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0" w:type="dxa"/>
        <w:tblInd w:w="108" w:type="dxa"/>
        <w:tblLayout w:type="fixed"/>
        <w:tblLook w:val="01E0" w:firstRow="1" w:lastRow="1" w:firstColumn="1" w:lastColumn="1" w:noHBand="0" w:noVBand="0"/>
      </w:tblPr>
      <w:tblGrid>
        <w:gridCol w:w="4513"/>
        <w:gridCol w:w="4337"/>
        <w:gridCol w:w="610"/>
      </w:tblGrid>
      <w:tr w:rsidR="0067796A" w:rsidRPr="00815536" w:rsidTr="00BF4A22">
        <w:tc>
          <w:tcPr>
            <w:tcW w:w="4513" w:type="dxa"/>
            <w:tcBorders>
              <w:bottom w:val="single" w:sz="4" w:space="0" w:color="auto"/>
            </w:tcBorders>
            <w:tcMar>
              <w:bottom w:w="170" w:type="dxa"/>
            </w:tcMar>
          </w:tcPr>
          <w:p w:rsidR="00FE371A" w:rsidRPr="0067796A" w:rsidRDefault="00FE371A" w:rsidP="00BF4A22">
            <w:pPr>
              <w:spacing w:after="0" w:line="240" w:lineRule="auto"/>
              <w:rPr>
                <w:rFonts w:ascii="Arial" w:eastAsia="SimSun" w:hAnsi="Arial" w:cs="Arial"/>
                <w:szCs w:val="20"/>
                <w:lang w:eastAsia="zh-CN"/>
              </w:rPr>
            </w:pPr>
          </w:p>
        </w:tc>
        <w:tc>
          <w:tcPr>
            <w:tcW w:w="4337" w:type="dxa"/>
            <w:tcBorders>
              <w:bottom w:val="single" w:sz="4" w:space="0" w:color="auto"/>
            </w:tcBorders>
            <w:tcMar>
              <w:left w:w="0" w:type="dxa"/>
              <w:bottom w:w="170" w:type="dxa"/>
              <w:right w:w="0" w:type="dxa"/>
            </w:tcMar>
          </w:tcPr>
          <w:p w:rsidR="00FE371A" w:rsidRPr="00815536" w:rsidRDefault="00815536" w:rsidP="00BF4A22">
            <w:pPr>
              <w:spacing w:after="0" w:line="240" w:lineRule="auto"/>
              <w:rPr>
                <w:rFonts w:ascii="Arial" w:eastAsia="SimSun" w:hAnsi="Arial" w:cs="Arial"/>
                <w:szCs w:val="20"/>
                <w:lang w:eastAsia="zh-CN"/>
              </w:rPr>
            </w:pPr>
            <w:r w:rsidRPr="00815536">
              <w:rPr>
                <w:noProof/>
              </w:rPr>
              <w:drawing>
                <wp:inline distT="0" distB="0" distL="0" distR="0" wp14:anchorId="44D18920" wp14:editId="35865B08">
                  <wp:extent cx="1552575" cy="1155700"/>
                  <wp:effectExtent l="0" t="0" r="9525" b="6350"/>
                  <wp:docPr id="2" name="Picture 2"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2575" cy="1155700"/>
                          </a:xfrm>
                          <a:prstGeom prst="rect">
                            <a:avLst/>
                          </a:prstGeom>
                          <a:noFill/>
                          <a:ln>
                            <a:noFill/>
                          </a:ln>
                        </pic:spPr>
                      </pic:pic>
                    </a:graphicData>
                  </a:graphic>
                </wp:inline>
              </w:drawing>
            </w:r>
          </w:p>
        </w:tc>
        <w:tc>
          <w:tcPr>
            <w:tcW w:w="610" w:type="dxa"/>
            <w:tcBorders>
              <w:bottom w:val="single" w:sz="4" w:space="0" w:color="auto"/>
            </w:tcBorders>
            <w:tcMar>
              <w:bottom w:w="170" w:type="dxa"/>
            </w:tcMar>
          </w:tcPr>
          <w:p w:rsidR="00FE371A" w:rsidRPr="00815536" w:rsidRDefault="00815536" w:rsidP="00602E0F">
            <w:pPr>
              <w:spacing w:after="0" w:line="240" w:lineRule="auto"/>
              <w:jc w:val="right"/>
              <w:rPr>
                <w:rFonts w:ascii="Arial" w:eastAsia="SimSun" w:hAnsi="Arial" w:cs="Arial"/>
                <w:sz w:val="40"/>
                <w:szCs w:val="40"/>
                <w:lang w:eastAsia="zh-CN"/>
              </w:rPr>
            </w:pPr>
            <w:r w:rsidRPr="00815536">
              <w:rPr>
                <w:rFonts w:ascii="Arial" w:eastAsia="SimSun" w:hAnsi="Arial" w:cs="Arial"/>
                <w:b/>
                <w:sz w:val="40"/>
                <w:szCs w:val="40"/>
                <w:lang w:eastAsia="zh-CN"/>
              </w:rPr>
              <w:t>R</w:t>
            </w:r>
          </w:p>
        </w:tc>
      </w:tr>
      <w:tr w:rsidR="0067796A" w:rsidRPr="00815536" w:rsidTr="00BF4A22">
        <w:trPr>
          <w:trHeight w:hRule="exact" w:val="340"/>
        </w:trPr>
        <w:tc>
          <w:tcPr>
            <w:tcW w:w="9460" w:type="dxa"/>
            <w:gridSpan w:val="3"/>
            <w:tcBorders>
              <w:top w:val="single" w:sz="4" w:space="0" w:color="auto"/>
            </w:tcBorders>
            <w:tcMar>
              <w:top w:w="170" w:type="dxa"/>
              <w:left w:w="0" w:type="dxa"/>
              <w:right w:w="0" w:type="dxa"/>
            </w:tcMar>
            <w:vAlign w:val="bottom"/>
          </w:tcPr>
          <w:p w:rsidR="00FE371A" w:rsidRPr="00815536" w:rsidRDefault="00602E0F" w:rsidP="00B9629A">
            <w:pPr>
              <w:spacing w:after="0" w:line="240" w:lineRule="auto"/>
              <w:jc w:val="right"/>
              <w:rPr>
                <w:rFonts w:ascii="Arial Black" w:eastAsia="SimSun" w:hAnsi="Arial Black" w:cs="Arial"/>
                <w:caps/>
                <w:sz w:val="15"/>
                <w:szCs w:val="20"/>
                <w:lang w:eastAsia="zh-CN"/>
              </w:rPr>
            </w:pPr>
            <w:bookmarkStart w:id="0" w:name="Code"/>
            <w:bookmarkEnd w:id="0"/>
            <w:r w:rsidRPr="00815536">
              <w:rPr>
                <w:rFonts w:ascii="Arial Black" w:eastAsia="SimSun" w:hAnsi="Arial Black" w:cs="Arial"/>
                <w:caps/>
                <w:sz w:val="15"/>
                <w:szCs w:val="20"/>
                <w:lang w:val="ru-RU" w:eastAsia="zh-CN"/>
              </w:rPr>
              <w:t>WIPO/GRTKF/IC/29/3</w:t>
            </w:r>
            <w:r w:rsidR="00FE371A" w:rsidRPr="00815536">
              <w:rPr>
                <w:rFonts w:ascii="Arial Black" w:eastAsia="SimSun" w:hAnsi="Arial Black" w:cs="Arial"/>
                <w:caps/>
                <w:sz w:val="15"/>
                <w:szCs w:val="20"/>
                <w:lang w:eastAsia="zh-CN"/>
              </w:rPr>
              <w:t xml:space="preserve">  </w:t>
            </w:r>
          </w:p>
        </w:tc>
      </w:tr>
      <w:tr w:rsidR="0067796A" w:rsidRPr="00815536" w:rsidTr="00BF4A22">
        <w:trPr>
          <w:trHeight w:hRule="exact" w:val="170"/>
        </w:trPr>
        <w:tc>
          <w:tcPr>
            <w:tcW w:w="9460" w:type="dxa"/>
            <w:gridSpan w:val="3"/>
            <w:noWrap/>
            <w:tcMar>
              <w:left w:w="0" w:type="dxa"/>
              <w:right w:w="0" w:type="dxa"/>
            </w:tcMar>
            <w:vAlign w:val="bottom"/>
          </w:tcPr>
          <w:p w:rsidR="00FE371A" w:rsidRPr="00815536" w:rsidRDefault="00602E0F" w:rsidP="00602E0F">
            <w:pPr>
              <w:spacing w:after="0" w:line="240" w:lineRule="auto"/>
              <w:jc w:val="right"/>
              <w:rPr>
                <w:rFonts w:ascii="Arial Black" w:eastAsia="SimSun" w:hAnsi="Arial Black" w:cs="Arial"/>
                <w:caps/>
                <w:sz w:val="15"/>
                <w:szCs w:val="20"/>
                <w:lang w:eastAsia="zh-CN"/>
              </w:rPr>
            </w:pPr>
            <w:r w:rsidRPr="00815536">
              <w:rPr>
                <w:rFonts w:ascii="Arial Black" w:eastAsia="SimSun" w:hAnsi="Arial Black" w:cs="Arial"/>
                <w:caps/>
                <w:sz w:val="15"/>
                <w:szCs w:val="20"/>
                <w:lang w:val="ru-RU" w:eastAsia="zh-CN"/>
              </w:rPr>
              <w:t>оригинал:  английский</w:t>
            </w:r>
          </w:p>
        </w:tc>
      </w:tr>
      <w:tr w:rsidR="0067796A" w:rsidRPr="00815536" w:rsidTr="00BF4A22">
        <w:trPr>
          <w:trHeight w:hRule="exact" w:val="198"/>
        </w:trPr>
        <w:tc>
          <w:tcPr>
            <w:tcW w:w="9460" w:type="dxa"/>
            <w:gridSpan w:val="3"/>
            <w:tcMar>
              <w:left w:w="0" w:type="dxa"/>
              <w:right w:w="0" w:type="dxa"/>
            </w:tcMar>
            <w:vAlign w:val="bottom"/>
          </w:tcPr>
          <w:p w:rsidR="00FE371A" w:rsidRPr="00815536" w:rsidRDefault="00602E0F" w:rsidP="00602E0F">
            <w:pPr>
              <w:spacing w:after="0" w:line="240" w:lineRule="auto"/>
              <w:jc w:val="right"/>
              <w:rPr>
                <w:rFonts w:ascii="Arial Black" w:eastAsia="SimSun" w:hAnsi="Arial Black" w:cs="Arial"/>
                <w:caps/>
                <w:sz w:val="15"/>
                <w:szCs w:val="20"/>
                <w:lang w:eastAsia="zh-CN"/>
              </w:rPr>
            </w:pPr>
            <w:r w:rsidRPr="00815536">
              <w:rPr>
                <w:rFonts w:ascii="Arial Black" w:eastAsia="SimSun" w:hAnsi="Arial Black" w:cs="Arial"/>
                <w:caps/>
                <w:sz w:val="15"/>
                <w:szCs w:val="20"/>
                <w:lang w:val="ru-RU" w:eastAsia="zh-CN"/>
              </w:rPr>
              <w:t>дата:  30 ноября 2015 г.</w:t>
            </w:r>
          </w:p>
        </w:tc>
      </w:tr>
    </w:tbl>
    <w:p w:rsidR="00602E0F" w:rsidRPr="00815536" w:rsidRDefault="00602E0F" w:rsidP="00FE371A">
      <w:pPr>
        <w:spacing w:after="0" w:line="240" w:lineRule="auto"/>
        <w:rPr>
          <w:rFonts w:ascii="Arial" w:eastAsia="SimSun" w:hAnsi="Arial" w:cs="Arial"/>
          <w:szCs w:val="20"/>
          <w:lang w:eastAsia="zh-CN"/>
        </w:rPr>
      </w:pPr>
    </w:p>
    <w:p w:rsidR="00602E0F" w:rsidRPr="00815536" w:rsidRDefault="00602E0F" w:rsidP="00FE371A">
      <w:pPr>
        <w:spacing w:after="0" w:line="240" w:lineRule="auto"/>
        <w:rPr>
          <w:rFonts w:ascii="Arial" w:eastAsia="SimSun" w:hAnsi="Arial" w:cs="Arial"/>
          <w:szCs w:val="20"/>
          <w:lang w:eastAsia="zh-CN"/>
        </w:rPr>
      </w:pPr>
    </w:p>
    <w:p w:rsidR="00602E0F" w:rsidRPr="00815536" w:rsidRDefault="00602E0F" w:rsidP="00FE371A">
      <w:pPr>
        <w:spacing w:after="0" w:line="240" w:lineRule="auto"/>
        <w:rPr>
          <w:rFonts w:ascii="Arial" w:eastAsia="SimSun" w:hAnsi="Arial" w:cs="Arial"/>
          <w:szCs w:val="20"/>
          <w:lang w:eastAsia="zh-CN"/>
        </w:rPr>
      </w:pPr>
    </w:p>
    <w:p w:rsidR="00602E0F" w:rsidRPr="00815536" w:rsidRDefault="00602E0F" w:rsidP="00FE371A">
      <w:pPr>
        <w:spacing w:after="0" w:line="240" w:lineRule="auto"/>
        <w:rPr>
          <w:rFonts w:ascii="Arial" w:eastAsia="SimSun" w:hAnsi="Arial" w:cs="Arial"/>
          <w:szCs w:val="20"/>
          <w:lang w:eastAsia="zh-CN"/>
        </w:rPr>
      </w:pPr>
    </w:p>
    <w:p w:rsidR="00602E0F" w:rsidRPr="00815536" w:rsidRDefault="00602E0F" w:rsidP="00FE371A">
      <w:pPr>
        <w:spacing w:after="0" w:line="240" w:lineRule="auto"/>
        <w:rPr>
          <w:rFonts w:ascii="Arial" w:eastAsia="SimSun" w:hAnsi="Arial" w:cs="Arial"/>
          <w:szCs w:val="20"/>
          <w:lang w:eastAsia="zh-CN"/>
        </w:rPr>
      </w:pPr>
    </w:p>
    <w:p w:rsidR="00602E0F" w:rsidRPr="00815536" w:rsidRDefault="00602E0F" w:rsidP="00FE371A">
      <w:pPr>
        <w:spacing w:after="0" w:line="240" w:lineRule="auto"/>
        <w:rPr>
          <w:rFonts w:ascii="Arial" w:eastAsia="SimSun" w:hAnsi="Arial" w:cs="Arial"/>
          <w:szCs w:val="20"/>
          <w:lang w:eastAsia="zh-CN"/>
        </w:rPr>
      </w:pPr>
    </w:p>
    <w:p w:rsidR="00602E0F" w:rsidRPr="00815536" w:rsidRDefault="00602E0F" w:rsidP="00FE371A">
      <w:pPr>
        <w:spacing w:after="0" w:line="240" w:lineRule="auto"/>
        <w:rPr>
          <w:rFonts w:ascii="Arial" w:eastAsia="SimSun" w:hAnsi="Arial" w:cs="Arial"/>
          <w:szCs w:val="20"/>
          <w:lang w:eastAsia="zh-CN"/>
        </w:rPr>
      </w:pPr>
    </w:p>
    <w:p w:rsidR="00602E0F" w:rsidRPr="00815536" w:rsidRDefault="00602E0F" w:rsidP="00FE371A">
      <w:pPr>
        <w:spacing w:after="0" w:line="240" w:lineRule="auto"/>
        <w:rPr>
          <w:rFonts w:ascii="Arial" w:eastAsia="SimSun" w:hAnsi="Arial" w:cs="Arial"/>
          <w:szCs w:val="20"/>
          <w:lang w:eastAsia="zh-CN"/>
        </w:rPr>
      </w:pPr>
    </w:p>
    <w:p w:rsidR="00602E0F" w:rsidRPr="00815536" w:rsidRDefault="00602E0F" w:rsidP="00602E0F">
      <w:pPr>
        <w:spacing w:after="0" w:line="240" w:lineRule="auto"/>
        <w:rPr>
          <w:rFonts w:ascii="Arial" w:eastAsia="SimSun" w:hAnsi="Arial" w:cs="Arial"/>
          <w:b/>
          <w:sz w:val="28"/>
          <w:szCs w:val="28"/>
          <w:lang w:val="ru-RU" w:eastAsia="zh-CN"/>
        </w:rPr>
      </w:pPr>
      <w:r w:rsidRPr="00815536">
        <w:rPr>
          <w:rFonts w:ascii="Arial" w:eastAsia="SimSun" w:hAnsi="Arial" w:cs="Arial"/>
          <w:b/>
          <w:sz w:val="28"/>
          <w:szCs w:val="28"/>
          <w:lang w:val="ru-RU" w:eastAsia="zh-CN"/>
        </w:rPr>
        <w:t>Межправительственный комитет по интеллектуальной собственности, генетическим ресурсам, традиционным знаниям и фольклору</w:t>
      </w:r>
    </w:p>
    <w:p w:rsidR="00602E0F" w:rsidRPr="00815536" w:rsidRDefault="00602E0F" w:rsidP="00FE371A">
      <w:pPr>
        <w:spacing w:after="0" w:line="240" w:lineRule="auto"/>
        <w:rPr>
          <w:rFonts w:ascii="Arial" w:eastAsia="SimSun" w:hAnsi="Arial" w:cs="Arial"/>
          <w:szCs w:val="20"/>
          <w:lang w:val="ru-RU" w:eastAsia="zh-CN"/>
        </w:rPr>
      </w:pPr>
    </w:p>
    <w:p w:rsidR="00602E0F" w:rsidRPr="00815536" w:rsidRDefault="00602E0F" w:rsidP="00FE371A">
      <w:pPr>
        <w:spacing w:after="0" w:line="240" w:lineRule="auto"/>
        <w:rPr>
          <w:rFonts w:ascii="Arial" w:eastAsia="SimSun" w:hAnsi="Arial" w:cs="Arial"/>
          <w:szCs w:val="20"/>
          <w:lang w:val="ru-RU" w:eastAsia="zh-CN"/>
        </w:rPr>
      </w:pPr>
    </w:p>
    <w:p w:rsidR="00602E0F" w:rsidRPr="00815536" w:rsidRDefault="00602E0F" w:rsidP="00FE371A">
      <w:pPr>
        <w:spacing w:after="0" w:line="240" w:lineRule="auto"/>
        <w:rPr>
          <w:rFonts w:ascii="Arial" w:eastAsia="SimSun" w:hAnsi="Arial" w:cs="Arial"/>
          <w:szCs w:val="20"/>
          <w:lang w:val="ru-RU" w:eastAsia="zh-CN"/>
        </w:rPr>
      </w:pPr>
    </w:p>
    <w:p w:rsidR="00602E0F" w:rsidRPr="00815536" w:rsidRDefault="00602E0F" w:rsidP="00602E0F">
      <w:pPr>
        <w:spacing w:after="0" w:line="240" w:lineRule="auto"/>
        <w:rPr>
          <w:rFonts w:ascii="Arial" w:eastAsia="SimSun" w:hAnsi="Arial" w:cs="Arial"/>
          <w:b/>
          <w:sz w:val="24"/>
          <w:szCs w:val="24"/>
          <w:lang w:val="ru-RU" w:eastAsia="zh-CN"/>
        </w:rPr>
      </w:pPr>
      <w:r w:rsidRPr="00815536">
        <w:rPr>
          <w:rFonts w:ascii="Arial" w:eastAsia="SimSun" w:hAnsi="Arial" w:cs="Arial"/>
          <w:b/>
          <w:sz w:val="24"/>
          <w:szCs w:val="24"/>
          <w:lang w:val="ru-RU" w:eastAsia="zh-CN"/>
        </w:rPr>
        <w:t>Двадцать девятая сессия</w:t>
      </w:r>
    </w:p>
    <w:p w:rsidR="00602E0F" w:rsidRPr="00815536" w:rsidRDefault="00602E0F" w:rsidP="00602E0F">
      <w:pPr>
        <w:spacing w:after="0" w:line="240" w:lineRule="auto"/>
        <w:rPr>
          <w:rFonts w:ascii="Arial" w:eastAsia="SimSun" w:hAnsi="Arial" w:cs="Arial"/>
          <w:szCs w:val="20"/>
          <w:lang w:val="ru-RU" w:eastAsia="zh-CN"/>
        </w:rPr>
      </w:pPr>
      <w:r w:rsidRPr="00815536">
        <w:rPr>
          <w:rFonts w:ascii="Arial" w:eastAsia="SimSun" w:hAnsi="Arial" w:cs="Arial"/>
          <w:b/>
          <w:szCs w:val="20"/>
          <w:lang w:val="ru-RU" w:eastAsia="zh-CN"/>
        </w:rPr>
        <w:t>Женева, 15–19 февраля 2016</w:t>
      </w:r>
      <w:r w:rsidR="0064204B">
        <w:rPr>
          <w:rFonts w:ascii="Arial" w:eastAsia="SimSun" w:hAnsi="Arial" w:cs="Arial"/>
          <w:b/>
          <w:szCs w:val="20"/>
          <w:lang w:val="ru-RU" w:eastAsia="zh-CN"/>
        </w:rPr>
        <w:t> </w:t>
      </w:r>
      <w:r w:rsidRPr="00815536">
        <w:rPr>
          <w:rFonts w:ascii="Arial" w:eastAsia="SimSun" w:hAnsi="Arial" w:cs="Arial"/>
          <w:b/>
          <w:szCs w:val="20"/>
          <w:lang w:val="ru-RU" w:eastAsia="zh-CN"/>
        </w:rPr>
        <w:t>г.</w:t>
      </w:r>
    </w:p>
    <w:p w:rsidR="00602E0F" w:rsidRPr="00815536" w:rsidRDefault="00602E0F" w:rsidP="00FE371A">
      <w:pPr>
        <w:spacing w:after="0" w:line="240" w:lineRule="auto"/>
        <w:rPr>
          <w:rFonts w:ascii="Arial" w:eastAsia="SimSun" w:hAnsi="Arial" w:cs="Arial"/>
          <w:szCs w:val="20"/>
          <w:lang w:val="ru-RU" w:eastAsia="zh-CN"/>
        </w:rPr>
      </w:pPr>
    </w:p>
    <w:p w:rsidR="00602E0F" w:rsidRPr="00815536" w:rsidRDefault="00602E0F" w:rsidP="00FE371A">
      <w:pPr>
        <w:spacing w:after="0" w:line="240" w:lineRule="auto"/>
        <w:rPr>
          <w:rFonts w:ascii="Arial" w:eastAsia="SimSun" w:hAnsi="Arial" w:cs="Arial"/>
          <w:szCs w:val="20"/>
          <w:lang w:val="ru-RU" w:eastAsia="zh-CN"/>
        </w:rPr>
      </w:pPr>
    </w:p>
    <w:p w:rsidR="00602E0F" w:rsidRPr="00815536" w:rsidRDefault="00602E0F" w:rsidP="00602E0F">
      <w:pPr>
        <w:spacing w:after="0" w:line="240" w:lineRule="atLeast"/>
        <w:rPr>
          <w:rFonts w:ascii="Arial" w:eastAsia="Times New Roman" w:hAnsi="Arial" w:cs="Arial"/>
          <w:caps/>
          <w:sz w:val="24"/>
          <w:szCs w:val="24"/>
          <w:lang w:val="ru-RU"/>
        </w:rPr>
      </w:pPr>
      <w:bookmarkStart w:id="1" w:name="TitleOfDoc"/>
      <w:bookmarkEnd w:id="1"/>
      <w:r w:rsidRPr="00815536">
        <w:rPr>
          <w:rFonts w:ascii="Arial" w:eastAsia="Times New Roman" w:hAnsi="Arial" w:cs="Arial"/>
          <w:caps/>
          <w:sz w:val="24"/>
          <w:szCs w:val="24"/>
          <w:lang w:val="ru-RU"/>
        </w:rPr>
        <w:t xml:space="preserve">УЧАСТИЕ КОРЕННЫХ И МЕСТНЫХ ОБЩИН: </w:t>
      </w:r>
      <w:r w:rsidR="0064204B">
        <w:rPr>
          <w:rFonts w:ascii="Arial" w:eastAsia="Times New Roman" w:hAnsi="Arial" w:cs="Arial"/>
          <w:caps/>
          <w:sz w:val="24"/>
          <w:szCs w:val="24"/>
          <w:lang w:val="ru-RU"/>
        </w:rPr>
        <w:t xml:space="preserve"> </w:t>
      </w:r>
      <w:r w:rsidRPr="00815536">
        <w:rPr>
          <w:rFonts w:ascii="Arial" w:eastAsia="Times New Roman" w:hAnsi="Arial" w:cs="Arial"/>
          <w:caps/>
          <w:sz w:val="24"/>
          <w:szCs w:val="24"/>
          <w:lang w:val="ru-RU"/>
        </w:rPr>
        <w:t>ДОБРОВОЛЬНЫЙ ФОНД</w:t>
      </w:r>
    </w:p>
    <w:p w:rsidR="00602E0F" w:rsidRPr="00815536" w:rsidRDefault="00602E0F" w:rsidP="00FE371A">
      <w:pPr>
        <w:spacing w:after="0" w:line="240" w:lineRule="auto"/>
        <w:rPr>
          <w:rFonts w:ascii="Arial" w:eastAsia="SimSun" w:hAnsi="Arial" w:cs="Arial"/>
          <w:szCs w:val="20"/>
          <w:lang w:val="ru-RU" w:eastAsia="zh-CN"/>
        </w:rPr>
      </w:pPr>
    </w:p>
    <w:p w:rsidR="00602E0F" w:rsidRPr="00815536" w:rsidRDefault="00602E0F" w:rsidP="00602E0F">
      <w:pPr>
        <w:spacing w:after="0" w:line="240" w:lineRule="auto"/>
        <w:rPr>
          <w:rFonts w:ascii="Arial" w:eastAsia="SimSun" w:hAnsi="Arial" w:cs="Arial"/>
          <w:i/>
          <w:szCs w:val="20"/>
          <w:lang w:val="ru-RU" w:eastAsia="zh-CN"/>
        </w:rPr>
      </w:pPr>
      <w:bookmarkStart w:id="2" w:name="Prepared"/>
      <w:bookmarkEnd w:id="2"/>
      <w:r w:rsidRPr="00815536">
        <w:rPr>
          <w:rFonts w:ascii="Arial" w:eastAsia="SimSun" w:hAnsi="Arial" w:cs="Arial"/>
          <w:i/>
          <w:szCs w:val="20"/>
          <w:lang w:val="ru-RU" w:eastAsia="zh-CN"/>
        </w:rPr>
        <w:t>Документ подготовлен Секретариатом</w:t>
      </w:r>
    </w:p>
    <w:p w:rsidR="00602E0F" w:rsidRPr="00815536" w:rsidRDefault="00602E0F" w:rsidP="00FE371A">
      <w:pPr>
        <w:spacing w:after="0" w:line="240" w:lineRule="auto"/>
        <w:rPr>
          <w:rFonts w:ascii="Arial" w:eastAsia="SimSun" w:hAnsi="Arial" w:cs="Arial"/>
          <w:szCs w:val="20"/>
          <w:lang w:val="ru-RU" w:eastAsia="zh-CN"/>
        </w:rPr>
      </w:pPr>
    </w:p>
    <w:p w:rsidR="00602E0F" w:rsidRPr="00815536" w:rsidRDefault="00602E0F" w:rsidP="00FE371A">
      <w:pPr>
        <w:spacing w:after="0" w:line="240" w:lineRule="auto"/>
        <w:rPr>
          <w:rFonts w:ascii="Arial" w:eastAsia="SimSun" w:hAnsi="Arial" w:cs="Arial"/>
          <w:szCs w:val="20"/>
          <w:lang w:val="ru-RU" w:eastAsia="zh-CN"/>
        </w:rPr>
      </w:pPr>
    </w:p>
    <w:p w:rsidR="00602E0F" w:rsidRPr="00815536" w:rsidRDefault="00602E0F" w:rsidP="00FE371A">
      <w:pPr>
        <w:spacing w:after="0" w:line="240" w:lineRule="auto"/>
        <w:rPr>
          <w:rFonts w:ascii="Arial" w:eastAsia="SimSun" w:hAnsi="Arial" w:cs="Arial"/>
          <w:szCs w:val="20"/>
          <w:lang w:val="ru-RU" w:eastAsia="zh-CN"/>
        </w:rPr>
      </w:pPr>
    </w:p>
    <w:p w:rsidR="00602E0F" w:rsidRPr="00815536" w:rsidRDefault="00602E0F" w:rsidP="00FE371A">
      <w:pPr>
        <w:spacing w:after="0" w:line="240" w:lineRule="auto"/>
        <w:rPr>
          <w:rFonts w:ascii="Arial" w:eastAsia="SimSun" w:hAnsi="Arial" w:cs="Arial"/>
          <w:szCs w:val="20"/>
          <w:lang w:val="ru-RU" w:eastAsia="zh-CN"/>
        </w:rPr>
      </w:pPr>
    </w:p>
    <w:p w:rsidR="00602E0F" w:rsidRPr="00815536" w:rsidRDefault="00602E0F" w:rsidP="00602E0F">
      <w:pPr>
        <w:keepNext/>
        <w:spacing w:after="0" w:line="240" w:lineRule="auto"/>
        <w:outlineLvl w:val="1"/>
        <w:rPr>
          <w:rFonts w:ascii="Arial" w:eastAsia="SimSun" w:hAnsi="Arial" w:cs="Arial"/>
          <w:bCs/>
          <w:iCs/>
          <w:caps/>
          <w:szCs w:val="28"/>
          <w:lang w:val="ru-RU" w:eastAsia="zh-CN"/>
        </w:rPr>
      </w:pPr>
      <w:r w:rsidRPr="00815536">
        <w:rPr>
          <w:rFonts w:ascii="Arial" w:eastAsia="SimSun" w:hAnsi="Arial" w:cs="Arial"/>
          <w:bCs/>
          <w:iCs/>
          <w:caps/>
          <w:szCs w:val="28"/>
          <w:lang w:val="ru-RU" w:eastAsia="zh-CN"/>
        </w:rPr>
        <w:t>НЕОБХОДИМОСТЬ ПОПОЛНЕНИЯ ДОБРОВОЛЬНОГО ФОНДА</w:t>
      </w:r>
    </w:p>
    <w:p w:rsidR="00602E0F" w:rsidRPr="00815536" w:rsidRDefault="00602E0F" w:rsidP="00FE371A">
      <w:pPr>
        <w:spacing w:after="0" w:line="240" w:lineRule="auto"/>
        <w:rPr>
          <w:rFonts w:ascii="Arial" w:eastAsia="SimSun" w:hAnsi="Arial" w:cs="Arial"/>
          <w:sz w:val="20"/>
          <w:szCs w:val="20"/>
          <w:lang w:val="ru-RU" w:eastAsia="zh-CN"/>
        </w:rPr>
      </w:pPr>
    </w:p>
    <w:p w:rsidR="00602E0F" w:rsidRPr="0064204B" w:rsidRDefault="00602E0F" w:rsidP="00602E0F">
      <w:pPr>
        <w:pStyle w:val="ListParagraph"/>
        <w:numPr>
          <w:ilvl w:val="0"/>
          <w:numId w:val="18"/>
        </w:numPr>
        <w:spacing w:after="0" w:line="240" w:lineRule="auto"/>
        <w:ind w:left="0" w:firstLine="0"/>
        <w:rPr>
          <w:rFonts w:ascii="Arial" w:eastAsia="SimSun" w:hAnsi="Arial" w:cs="Arial"/>
          <w:szCs w:val="20"/>
          <w:lang w:val="ru-RU" w:eastAsia="zh-CN"/>
        </w:rPr>
      </w:pPr>
      <w:r w:rsidRPr="00815536">
        <w:rPr>
          <w:rFonts w:ascii="Arial" w:eastAsia="SimSun" w:hAnsi="Arial" w:cs="Arial"/>
          <w:lang w:val="ru-RU" w:eastAsia="zh-CN"/>
        </w:rPr>
        <w:t>По состоянию на 28</w:t>
      </w:r>
      <w:r w:rsidR="0064204B">
        <w:rPr>
          <w:rFonts w:ascii="Arial" w:eastAsia="SimSun" w:hAnsi="Arial" w:cs="Arial"/>
          <w:lang w:val="ru-RU" w:eastAsia="zh-CN"/>
        </w:rPr>
        <w:t> </w:t>
      </w:r>
      <w:r w:rsidRPr="00815536">
        <w:rPr>
          <w:rFonts w:ascii="Arial" w:eastAsia="SimSun" w:hAnsi="Arial" w:cs="Arial"/>
          <w:lang w:val="ru-RU" w:eastAsia="zh-CN"/>
        </w:rPr>
        <w:t>ноября 2015</w:t>
      </w:r>
      <w:r w:rsidR="0064204B">
        <w:rPr>
          <w:rFonts w:ascii="Arial" w:eastAsia="SimSun" w:hAnsi="Arial" w:cs="Arial"/>
          <w:lang w:val="ru-RU" w:eastAsia="zh-CN"/>
        </w:rPr>
        <w:t> </w:t>
      </w:r>
      <w:r w:rsidRPr="00815536">
        <w:rPr>
          <w:rFonts w:ascii="Arial" w:eastAsia="SimSun" w:hAnsi="Arial" w:cs="Arial"/>
          <w:lang w:val="ru-RU" w:eastAsia="zh-CN"/>
        </w:rPr>
        <w:t>г. сумма средств, имеющихся на счету Добровольного фонда для аккредитованных коренных и местных общин («Фонд»), составляла 6</w:t>
      </w:r>
      <w:r w:rsidR="0064204B">
        <w:rPr>
          <w:rFonts w:ascii="Arial" w:eastAsia="SimSun" w:hAnsi="Arial" w:cs="Arial"/>
          <w:lang w:val="ru-RU" w:eastAsia="zh-CN"/>
        </w:rPr>
        <w:t>83</w:t>
      </w:r>
      <w:r w:rsidRPr="00815536">
        <w:rPr>
          <w:rFonts w:ascii="Arial" w:eastAsia="SimSun" w:hAnsi="Arial" w:cs="Arial"/>
          <w:lang w:val="ru-RU" w:eastAsia="zh-CN"/>
        </w:rPr>
        <w:t>,</w:t>
      </w:r>
      <w:r w:rsidR="0064204B">
        <w:rPr>
          <w:rFonts w:ascii="Arial" w:eastAsia="SimSun" w:hAnsi="Arial" w:cs="Arial"/>
          <w:lang w:val="ru-RU" w:eastAsia="zh-CN"/>
        </w:rPr>
        <w:t>2</w:t>
      </w:r>
      <w:r w:rsidRPr="00815536">
        <w:rPr>
          <w:rFonts w:ascii="Arial" w:eastAsia="SimSun" w:hAnsi="Arial" w:cs="Arial"/>
          <w:lang w:val="ru-RU" w:eastAsia="zh-CN"/>
        </w:rPr>
        <w:t>0 шв.</w:t>
      </w:r>
      <w:r w:rsidR="0064204B">
        <w:rPr>
          <w:rFonts w:ascii="Arial" w:eastAsia="SimSun" w:hAnsi="Arial" w:cs="Arial"/>
          <w:lang w:val="ru-RU" w:eastAsia="zh-CN"/>
        </w:rPr>
        <w:t> </w:t>
      </w:r>
      <w:r w:rsidRPr="00815536">
        <w:rPr>
          <w:rFonts w:ascii="Arial" w:eastAsia="SimSun" w:hAnsi="Arial" w:cs="Arial"/>
          <w:lang w:val="ru-RU" w:eastAsia="zh-CN"/>
        </w:rPr>
        <w:t>франков.</w:t>
      </w:r>
      <w:r w:rsidR="00FE371A" w:rsidRPr="00815536">
        <w:rPr>
          <w:rFonts w:ascii="Arial" w:eastAsia="SimSun" w:hAnsi="Arial" w:cs="Arial"/>
          <w:lang w:val="ru-RU" w:eastAsia="zh-CN"/>
        </w:rPr>
        <w:t xml:space="preserve">  </w:t>
      </w:r>
      <w:r w:rsidR="0064204B" w:rsidRPr="0064204B">
        <w:rPr>
          <w:rFonts w:ascii="Arial" w:eastAsia="SimSun" w:hAnsi="Arial" w:cs="Arial"/>
          <w:lang w:val="ru-RU" w:eastAsia="zh-CN"/>
        </w:rPr>
        <w:t xml:space="preserve">Если </w:t>
      </w:r>
      <w:r w:rsidR="0064204B">
        <w:rPr>
          <w:rFonts w:ascii="Arial" w:eastAsia="SimSun" w:hAnsi="Arial" w:cs="Arial"/>
          <w:lang w:val="ru-RU" w:eastAsia="zh-CN"/>
        </w:rPr>
        <w:t xml:space="preserve">в </w:t>
      </w:r>
      <w:r w:rsidR="0064204B" w:rsidRPr="0064204B">
        <w:rPr>
          <w:rFonts w:ascii="Arial" w:eastAsia="SimSun" w:hAnsi="Arial" w:cs="Arial"/>
          <w:lang w:val="ru-RU" w:eastAsia="zh-CN"/>
        </w:rPr>
        <w:t xml:space="preserve">Фонд своевременно </w:t>
      </w:r>
      <w:r w:rsidR="0064204B">
        <w:rPr>
          <w:rFonts w:ascii="Arial" w:eastAsia="SimSun" w:hAnsi="Arial" w:cs="Arial"/>
          <w:lang w:val="ru-RU" w:eastAsia="zh-CN"/>
        </w:rPr>
        <w:t xml:space="preserve">не поступят новые </w:t>
      </w:r>
      <w:r w:rsidR="0064204B" w:rsidRPr="0064204B">
        <w:rPr>
          <w:rFonts w:ascii="Arial" w:eastAsia="SimSun" w:hAnsi="Arial" w:cs="Arial"/>
          <w:lang w:val="ru-RU" w:eastAsia="zh-CN"/>
        </w:rPr>
        <w:t>добровольны</w:t>
      </w:r>
      <w:r w:rsidR="0064204B">
        <w:rPr>
          <w:rFonts w:ascii="Arial" w:eastAsia="SimSun" w:hAnsi="Arial" w:cs="Arial"/>
          <w:lang w:val="ru-RU" w:eastAsia="zh-CN"/>
        </w:rPr>
        <w:t>е</w:t>
      </w:r>
      <w:r w:rsidR="0064204B" w:rsidRPr="0064204B">
        <w:rPr>
          <w:rFonts w:ascii="Arial" w:eastAsia="SimSun" w:hAnsi="Arial" w:cs="Arial"/>
          <w:lang w:val="ru-RU" w:eastAsia="zh-CN"/>
        </w:rPr>
        <w:t xml:space="preserve"> взнос</w:t>
      </w:r>
      <w:r w:rsidR="0064204B">
        <w:rPr>
          <w:rFonts w:ascii="Arial" w:eastAsia="SimSun" w:hAnsi="Arial" w:cs="Arial"/>
          <w:lang w:val="ru-RU" w:eastAsia="zh-CN"/>
        </w:rPr>
        <w:t>ы</w:t>
      </w:r>
      <w:r w:rsidR="0064204B" w:rsidRPr="0064204B">
        <w:rPr>
          <w:rFonts w:ascii="Arial" w:eastAsia="SimSun" w:hAnsi="Arial" w:cs="Arial"/>
          <w:lang w:val="ru-RU" w:eastAsia="zh-CN"/>
        </w:rPr>
        <w:t xml:space="preserve">, </w:t>
      </w:r>
      <w:r w:rsidR="0064204B">
        <w:rPr>
          <w:rFonts w:ascii="Arial" w:eastAsia="SimSun" w:hAnsi="Arial" w:cs="Arial"/>
          <w:lang w:val="ru-RU" w:eastAsia="zh-CN"/>
        </w:rPr>
        <w:t xml:space="preserve">то его средств будет недостаточно для </w:t>
      </w:r>
      <w:r w:rsidR="0064204B" w:rsidRPr="0064204B">
        <w:rPr>
          <w:rFonts w:ascii="Arial" w:eastAsia="SimSun" w:hAnsi="Arial" w:cs="Arial"/>
          <w:lang w:val="ru-RU" w:eastAsia="zh-CN"/>
        </w:rPr>
        <w:t>покрыт</w:t>
      </w:r>
      <w:r w:rsidR="00054476">
        <w:rPr>
          <w:rFonts w:ascii="Arial" w:eastAsia="SimSun" w:hAnsi="Arial" w:cs="Arial"/>
          <w:lang w:val="ru-RU" w:eastAsia="zh-CN"/>
        </w:rPr>
        <w:t>ия</w:t>
      </w:r>
      <w:r w:rsidR="0064204B" w:rsidRPr="0064204B">
        <w:rPr>
          <w:rFonts w:ascii="Arial" w:eastAsia="SimSun" w:hAnsi="Arial" w:cs="Arial"/>
          <w:lang w:val="ru-RU" w:eastAsia="zh-CN"/>
        </w:rPr>
        <w:t xml:space="preserve"> расход</w:t>
      </w:r>
      <w:r w:rsidR="00054476">
        <w:rPr>
          <w:rFonts w:ascii="Arial" w:eastAsia="SimSun" w:hAnsi="Arial" w:cs="Arial"/>
          <w:lang w:val="ru-RU" w:eastAsia="zh-CN"/>
        </w:rPr>
        <w:t>ов</w:t>
      </w:r>
      <w:r w:rsidR="0064204B" w:rsidRPr="0064204B">
        <w:rPr>
          <w:rFonts w:ascii="Arial" w:eastAsia="SimSun" w:hAnsi="Arial" w:cs="Arial"/>
          <w:lang w:val="ru-RU" w:eastAsia="zh-CN"/>
        </w:rPr>
        <w:t>, рекомендован</w:t>
      </w:r>
      <w:r w:rsidR="0064204B">
        <w:rPr>
          <w:rFonts w:ascii="Arial" w:eastAsia="SimSun" w:hAnsi="Arial" w:cs="Arial"/>
          <w:lang w:val="ru-RU" w:eastAsia="zh-CN"/>
        </w:rPr>
        <w:t>н</w:t>
      </w:r>
      <w:r w:rsidR="00054476">
        <w:rPr>
          <w:rFonts w:ascii="Arial" w:eastAsia="SimSun" w:hAnsi="Arial" w:cs="Arial"/>
          <w:lang w:val="ru-RU" w:eastAsia="zh-CN"/>
        </w:rPr>
        <w:t>ых</w:t>
      </w:r>
      <w:r w:rsidR="0064204B" w:rsidRPr="0064204B">
        <w:rPr>
          <w:rFonts w:ascii="Arial" w:eastAsia="SimSun" w:hAnsi="Arial" w:cs="Arial"/>
          <w:lang w:val="ru-RU" w:eastAsia="zh-CN"/>
        </w:rPr>
        <w:t xml:space="preserve"> Консультативным советом Фонда </w:t>
      </w:r>
      <w:r w:rsidR="003A5DC2">
        <w:rPr>
          <w:rFonts w:ascii="Arial" w:eastAsia="SimSun" w:hAnsi="Arial" w:cs="Arial"/>
          <w:lang w:val="ru-RU" w:eastAsia="zh-CN"/>
        </w:rPr>
        <w:t xml:space="preserve">в контексте проведения </w:t>
      </w:r>
      <w:r w:rsidR="0064204B" w:rsidRPr="0064204B">
        <w:rPr>
          <w:rFonts w:ascii="Arial" w:eastAsia="SimSun" w:hAnsi="Arial" w:cs="Arial"/>
          <w:lang w:val="ru-RU" w:eastAsia="zh-CN"/>
        </w:rPr>
        <w:t xml:space="preserve">двадцать </w:t>
      </w:r>
      <w:r w:rsidR="00054476">
        <w:rPr>
          <w:rFonts w:ascii="Arial" w:eastAsia="SimSun" w:hAnsi="Arial" w:cs="Arial"/>
          <w:lang w:val="ru-RU" w:eastAsia="zh-CN"/>
        </w:rPr>
        <w:t xml:space="preserve">девятой </w:t>
      </w:r>
      <w:r w:rsidR="0064204B" w:rsidRPr="0064204B">
        <w:rPr>
          <w:rFonts w:ascii="Arial" w:eastAsia="SimSun" w:hAnsi="Arial" w:cs="Arial"/>
          <w:lang w:val="ru-RU" w:eastAsia="zh-CN"/>
        </w:rPr>
        <w:t xml:space="preserve">сессии </w:t>
      </w:r>
      <w:r w:rsidRPr="00815536">
        <w:rPr>
          <w:rFonts w:ascii="Arial" w:eastAsia="SimSun" w:hAnsi="Arial" w:cs="Arial"/>
          <w:szCs w:val="20"/>
          <w:lang w:val="ru-RU" w:eastAsia="zh-CN"/>
        </w:rPr>
        <w:t>Межправительственн</w:t>
      </w:r>
      <w:r w:rsidR="00054476">
        <w:rPr>
          <w:rFonts w:ascii="Arial" w:eastAsia="SimSun" w:hAnsi="Arial" w:cs="Arial"/>
          <w:szCs w:val="20"/>
          <w:lang w:val="ru-RU" w:eastAsia="zh-CN"/>
        </w:rPr>
        <w:t>ого</w:t>
      </w:r>
      <w:r w:rsidRPr="0064204B">
        <w:rPr>
          <w:rFonts w:ascii="Arial" w:eastAsia="SimSun" w:hAnsi="Arial" w:cs="Arial"/>
          <w:szCs w:val="20"/>
          <w:lang w:val="ru-RU" w:eastAsia="zh-CN"/>
        </w:rPr>
        <w:t xml:space="preserve"> </w:t>
      </w:r>
      <w:r w:rsidRPr="00815536">
        <w:rPr>
          <w:rFonts w:ascii="Arial" w:eastAsia="SimSun" w:hAnsi="Arial" w:cs="Arial"/>
          <w:szCs w:val="20"/>
          <w:lang w:val="ru-RU" w:eastAsia="zh-CN"/>
        </w:rPr>
        <w:t>комитет</w:t>
      </w:r>
      <w:r w:rsidR="00054476">
        <w:rPr>
          <w:rFonts w:ascii="Arial" w:eastAsia="SimSun" w:hAnsi="Arial" w:cs="Arial"/>
          <w:szCs w:val="20"/>
          <w:lang w:val="ru-RU" w:eastAsia="zh-CN"/>
        </w:rPr>
        <w:t>а</w:t>
      </w:r>
      <w:r w:rsidRPr="0064204B">
        <w:rPr>
          <w:rFonts w:ascii="Arial" w:eastAsia="SimSun" w:hAnsi="Arial" w:cs="Arial"/>
          <w:szCs w:val="20"/>
          <w:lang w:val="ru-RU" w:eastAsia="zh-CN"/>
        </w:rPr>
        <w:t xml:space="preserve"> </w:t>
      </w:r>
      <w:r w:rsidRPr="00815536">
        <w:rPr>
          <w:rFonts w:ascii="Arial" w:eastAsia="SimSun" w:hAnsi="Arial" w:cs="Arial"/>
          <w:szCs w:val="20"/>
          <w:lang w:val="ru-RU" w:eastAsia="zh-CN"/>
        </w:rPr>
        <w:t>по</w:t>
      </w:r>
      <w:r w:rsidRPr="0064204B">
        <w:rPr>
          <w:rFonts w:ascii="Arial" w:eastAsia="SimSun" w:hAnsi="Arial" w:cs="Arial"/>
          <w:szCs w:val="20"/>
          <w:lang w:val="ru-RU" w:eastAsia="zh-CN"/>
        </w:rPr>
        <w:t xml:space="preserve"> </w:t>
      </w:r>
      <w:r w:rsidRPr="00815536">
        <w:rPr>
          <w:rFonts w:ascii="Arial" w:eastAsia="SimSun" w:hAnsi="Arial" w:cs="Arial"/>
          <w:szCs w:val="20"/>
          <w:lang w:val="ru-RU" w:eastAsia="zh-CN"/>
        </w:rPr>
        <w:t>интеллектуальной</w:t>
      </w:r>
      <w:r w:rsidRPr="0064204B">
        <w:rPr>
          <w:rFonts w:ascii="Arial" w:eastAsia="SimSun" w:hAnsi="Arial" w:cs="Arial"/>
          <w:szCs w:val="20"/>
          <w:lang w:val="ru-RU" w:eastAsia="zh-CN"/>
        </w:rPr>
        <w:t xml:space="preserve"> </w:t>
      </w:r>
      <w:r w:rsidRPr="00815536">
        <w:rPr>
          <w:rFonts w:ascii="Arial" w:eastAsia="SimSun" w:hAnsi="Arial" w:cs="Arial"/>
          <w:szCs w:val="20"/>
          <w:lang w:val="ru-RU" w:eastAsia="zh-CN"/>
        </w:rPr>
        <w:t>собственности</w:t>
      </w:r>
      <w:r w:rsidRPr="0064204B">
        <w:rPr>
          <w:rFonts w:ascii="Arial" w:eastAsia="SimSun" w:hAnsi="Arial" w:cs="Arial"/>
          <w:szCs w:val="20"/>
          <w:lang w:val="ru-RU" w:eastAsia="zh-CN"/>
        </w:rPr>
        <w:t xml:space="preserve">, </w:t>
      </w:r>
      <w:r w:rsidRPr="00815536">
        <w:rPr>
          <w:rFonts w:ascii="Arial" w:eastAsia="SimSun" w:hAnsi="Arial" w:cs="Arial"/>
          <w:szCs w:val="20"/>
          <w:lang w:val="ru-RU" w:eastAsia="zh-CN"/>
        </w:rPr>
        <w:t>генетическим</w:t>
      </w:r>
      <w:r w:rsidRPr="0064204B">
        <w:rPr>
          <w:rFonts w:ascii="Arial" w:eastAsia="SimSun" w:hAnsi="Arial" w:cs="Arial"/>
          <w:szCs w:val="20"/>
          <w:lang w:val="ru-RU" w:eastAsia="zh-CN"/>
        </w:rPr>
        <w:t xml:space="preserve"> </w:t>
      </w:r>
      <w:r w:rsidRPr="00815536">
        <w:rPr>
          <w:rFonts w:ascii="Arial" w:eastAsia="SimSun" w:hAnsi="Arial" w:cs="Arial"/>
          <w:szCs w:val="20"/>
          <w:lang w:val="ru-RU" w:eastAsia="zh-CN"/>
        </w:rPr>
        <w:t>ресурсам</w:t>
      </w:r>
      <w:r w:rsidRPr="0064204B">
        <w:rPr>
          <w:rFonts w:ascii="Arial" w:eastAsia="SimSun" w:hAnsi="Arial" w:cs="Arial"/>
          <w:szCs w:val="20"/>
          <w:lang w:val="ru-RU" w:eastAsia="zh-CN"/>
        </w:rPr>
        <w:t xml:space="preserve">, </w:t>
      </w:r>
      <w:r w:rsidRPr="00815536">
        <w:rPr>
          <w:rFonts w:ascii="Arial" w:eastAsia="SimSun" w:hAnsi="Arial" w:cs="Arial"/>
          <w:szCs w:val="20"/>
          <w:lang w:val="ru-RU" w:eastAsia="zh-CN"/>
        </w:rPr>
        <w:t>традиционным</w:t>
      </w:r>
      <w:r w:rsidRPr="0064204B">
        <w:rPr>
          <w:rFonts w:ascii="Arial" w:eastAsia="SimSun" w:hAnsi="Arial" w:cs="Arial"/>
          <w:szCs w:val="20"/>
          <w:lang w:val="ru-RU" w:eastAsia="zh-CN"/>
        </w:rPr>
        <w:t xml:space="preserve"> </w:t>
      </w:r>
      <w:r w:rsidRPr="00815536">
        <w:rPr>
          <w:rFonts w:ascii="Arial" w:eastAsia="SimSun" w:hAnsi="Arial" w:cs="Arial"/>
          <w:szCs w:val="20"/>
          <w:lang w:val="ru-RU" w:eastAsia="zh-CN"/>
        </w:rPr>
        <w:t>знаниям</w:t>
      </w:r>
      <w:r w:rsidRPr="0064204B">
        <w:rPr>
          <w:rFonts w:ascii="Arial" w:eastAsia="SimSun" w:hAnsi="Arial" w:cs="Arial"/>
          <w:szCs w:val="20"/>
          <w:lang w:val="ru-RU" w:eastAsia="zh-CN"/>
        </w:rPr>
        <w:t xml:space="preserve"> </w:t>
      </w:r>
      <w:r w:rsidRPr="00815536">
        <w:rPr>
          <w:rFonts w:ascii="Arial" w:eastAsia="SimSun" w:hAnsi="Arial" w:cs="Arial"/>
          <w:szCs w:val="20"/>
          <w:lang w:val="ru-RU" w:eastAsia="zh-CN"/>
        </w:rPr>
        <w:t>и</w:t>
      </w:r>
      <w:r w:rsidRPr="0064204B">
        <w:rPr>
          <w:rFonts w:ascii="Arial" w:eastAsia="SimSun" w:hAnsi="Arial" w:cs="Arial"/>
          <w:szCs w:val="20"/>
          <w:lang w:val="ru-RU" w:eastAsia="zh-CN"/>
        </w:rPr>
        <w:t xml:space="preserve"> </w:t>
      </w:r>
      <w:r w:rsidRPr="00815536">
        <w:rPr>
          <w:rFonts w:ascii="Arial" w:eastAsia="SimSun" w:hAnsi="Arial" w:cs="Arial"/>
          <w:szCs w:val="20"/>
          <w:lang w:val="ru-RU" w:eastAsia="zh-CN"/>
        </w:rPr>
        <w:t>фольклору</w:t>
      </w:r>
      <w:r w:rsidR="00FE371A" w:rsidRPr="0064204B">
        <w:rPr>
          <w:rFonts w:ascii="Arial" w:eastAsia="SimSun" w:hAnsi="Arial" w:cs="Arial"/>
          <w:szCs w:val="20"/>
          <w:lang w:val="ru-RU" w:eastAsia="zh-CN"/>
        </w:rPr>
        <w:t xml:space="preserve"> </w:t>
      </w:r>
      <w:r w:rsidR="00D13555" w:rsidRPr="0064204B">
        <w:rPr>
          <w:rFonts w:ascii="Arial" w:eastAsia="SimSun" w:hAnsi="Arial" w:cs="Arial"/>
          <w:szCs w:val="20"/>
          <w:lang w:val="ru-RU" w:eastAsia="zh-CN"/>
        </w:rPr>
        <w:t>(</w:t>
      </w:r>
      <w:r w:rsidR="001C7D86">
        <w:rPr>
          <w:rFonts w:ascii="Arial" w:eastAsia="SimSun" w:hAnsi="Arial" w:cs="Arial"/>
          <w:szCs w:val="20"/>
          <w:lang w:val="ru-RU" w:eastAsia="zh-CN"/>
        </w:rPr>
        <w:t>«</w:t>
      </w:r>
      <w:r w:rsidR="00054476">
        <w:rPr>
          <w:rFonts w:ascii="Arial" w:eastAsia="SimSun" w:hAnsi="Arial" w:cs="Arial"/>
          <w:szCs w:val="20"/>
          <w:lang w:val="ru-RU" w:eastAsia="zh-CN"/>
        </w:rPr>
        <w:t>Комитет</w:t>
      </w:r>
      <w:r w:rsidR="001C7D86">
        <w:rPr>
          <w:rFonts w:ascii="Arial" w:eastAsia="SimSun" w:hAnsi="Arial" w:cs="Arial"/>
          <w:szCs w:val="20"/>
          <w:lang w:val="ru-RU" w:eastAsia="zh-CN"/>
        </w:rPr>
        <w:t>»</w:t>
      </w:r>
      <w:r w:rsidR="00D13555" w:rsidRPr="0064204B">
        <w:rPr>
          <w:rFonts w:ascii="Arial" w:eastAsia="SimSun" w:hAnsi="Arial" w:cs="Arial"/>
          <w:szCs w:val="20"/>
          <w:lang w:val="ru-RU" w:eastAsia="zh-CN"/>
        </w:rPr>
        <w:t>)</w:t>
      </w:r>
      <w:r w:rsidR="0086014F" w:rsidRPr="0064204B">
        <w:rPr>
          <w:rFonts w:ascii="Arial" w:eastAsia="SimSun" w:hAnsi="Arial" w:cs="Arial"/>
          <w:szCs w:val="20"/>
          <w:lang w:val="ru-RU" w:eastAsia="zh-CN"/>
        </w:rPr>
        <w:t xml:space="preserve"> (</w:t>
      </w:r>
      <w:r w:rsidR="00815536" w:rsidRPr="00815536">
        <w:rPr>
          <w:rFonts w:ascii="Arial" w:eastAsia="SimSun" w:hAnsi="Arial" w:cs="Arial"/>
          <w:szCs w:val="20"/>
          <w:lang w:val="ru-RU" w:eastAsia="zh-CN"/>
        </w:rPr>
        <w:t>см</w:t>
      </w:r>
      <w:r w:rsidR="00815536" w:rsidRPr="0064204B">
        <w:rPr>
          <w:rFonts w:ascii="Arial" w:eastAsia="SimSun" w:hAnsi="Arial" w:cs="Arial"/>
          <w:szCs w:val="20"/>
          <w:lang w:val="ru-RU" w:eastAsia="zh-CN"/>
        </w:rPr>
        <w:t xml:space="preserve">. </w:t>
      </w:r>
      <w:r w:rsidR="00815536" w:rsidRPr="00815536">
        <w:rPr>
          <w:rFonts w:ascii="Arial" w:eastAsia="SimSun" w:hAnsi="Arial" w:cs="Arial"/>
          <w:szCs w:val="20"/>
          <w:lang w:val="ru-RU" w:eastAsia="zh-CN"/>
        </w:rPr>
        <w:t>документ</w:t>
      </w:r>
      <w:r w:rsidR="0086014F" w:rsidRPr="00815536">
        <w:rPr>
          <w:rFonts w:ascii="Arial" w:eastAsia="SimSun" w:hAnsi="Arial" w:cs="Arial"/>
          <w:szCs w:val="20"/>
          <w:lang w:eastAsia="zh-CN"/>
        </w:rPr>
        <w:t> </w:t>
      </w:r>
      <w:r w:rsidR="009325DD" w:rsidRPr="00815536">
        <w:rPr>
          <w:rFonts w:ascii="Arial" w:eastAsia="SimSun" w:hAnsi="Arial" w:cs="Arial"/>
          <w:szCs w:val="20"/>
          <w:lang w:eastAsia="zh-CN"/>
        </w:rPr>
        <w:t>WIPO</w:t>
      </w:r>
      <w:r w:rsidR="009325DD" w:rsidRPr="0064204B">
        <w:rPr>
          <w:rFonts w:ascii="Arial" w:eastAsia="SimSun" w:hAnsi="Arial" w:cs="Arial"/>
          <w:szCs w:val="20"/>
          <w:lang w:val="ru-RU" w:eastAsia="zh-CN"/>
        </w:rPr>
        <w:t>/</w:t>
      </w:r>
      <w:r w:rsidR="009325DD" w:rsidRPr="00815536">
        <w:rPr>
          <w:rFonts w:ascii="Arial" w:eastAsia="SimSun" w:hAnsi="Arial" w:cs="Arial"/>
          <w:szCs w:val="20"/>
          <w:lang w:eastAsia="zh-CN"/>
        </w:rPr>
        <w:t>GRTKF</w:t>
      </w:r>
      <w:r w:rsidR="009325DD" w:rsidRPr="0064204B">
        <w:rPr>
          <w:rFonts w:ascii="Arial" w:eastAsia="SimSun" w:hAnsi="Arial" w:cs="Arial"/>
          <w:szCs w:val="20"/>
          <w:lang w:val="ru-RU" w:eastAsia="zh-CN"/>
        </w:rPr>
        <w:t>/</w:t>
      </w:r>
      <w:r w:rsidR="009325DD" w:rsidRPr="00815536">
        <w:rPr>
          <w:rFonts w:ascii="Arial" w:eastAsia="SimSun" w:hAnsi="Arial" w:cs="Arial"/>
          <w:szCs w:val="20"/>
          <w:lang w:eastAsia="zh-CN"/>
        </w:rPr>
        <w:t>IC</w:t>
      </w:r>
      <w:r w:rsidR="009325DD" w:rsidRPr="0064204B">
        <w:rPr>
          <w:rFonts w:ascii="Arial" w:eastAsia="SimSun" w:hAnsi="Arial" w:cs="Arial"/>
          <w:szCs w:val="20"/>
          <w:lang w:val="ru-RU" w:eastAsia="zh-CN"/>
        </w:rPr>
        <w:t>/2</w:t>
      </w:r>
      <w:r w:rsidR="00D07F01" w:rsidRPr="0064204B">
        <w:rPr>
          <w:rFonts w:ascii="Arial" w:eastAsia="SimSun" w:hAnsi="Arial" w:cs="Arial"/>
          <w:szCs w:val="20"/>
          <w:lang w:val="ru-RU" w:eastAsia="zh-CN"/>
        </w:rPr>
        <w:t>8</w:t>
      </w:r>
      <w:r w:rsidR="009325DD" w:rsidRPr="0064204B">
        <w:rPr>
          <w:rFonts w:ascii="Arial" w:eastAsia="SimSun" w:hAnsi="Arial" w:cs="Arial"/>
          <w:szCs w:val="20"/>
          <w:lang w:val="ru-RU" w:eastAsia="zh-CN"/>
        </w:rPr>
        <w:t>/</w:t>
      </w:r>
      <w:r w:rsidR="009325DD" w:rsidRPr="00815536">
        <w:rPr>
          <w:rFonts w:ascii="Arial" w:eastAsia="SimSun" w:hAnsi="Arial" w:cs="Arial"/>
          <w:szCs w:val="20"/>
          <w:lang w:eastAsia="zh-CN"/>
        </w:rPr>
        <w:t>INF</w:t>
      </w:r>
      <w:r w:rsidR="00D13555" w:rsidRPr="0064204B">
        <w:rPr>
          <w:rFonts w:ascii="Arial" w:eastAsia="SimSun" w:hAnsi="Arial" w:cs="Arial"/>
          <w:szCs w:val="20"/>
          <w:lang w:val="ru-RU" w:eastAsia="zh-CN"/>
        </w:rPr>
        <w:t>/</w:t>
      </w:r>
      <w:r w:rsidR="009325DD" w:rsidRPr="0064204B">
        <w:rPr>
          <w:rFonts w:ascii="Arial" w:eastAsia="SimSun" w:hAnsi="Arial" w:cs="Arial"/>
          <w:szCs w:val="20"/>
          <w:lang w:val="ru-RU" w:eastAsia="zh-CN"/>
        </w:rPr>
        <w:t>6)</w:t>
      </w:r>
      <w:r w:rsidR="00054476">
        <w:rPr>
          <w:rFonts w:ascii="Arial" w:eastAsia="SimSun" w:hAnsi="Arial" w:cs="Arial"/>
          <w:szCs w:val="20"/>
          <w:lang w:val="ru-RU" w:eastAsia="zh-CN"/>
        </w:rPr>
        <w:t xml:space="preserve"> и </w:t>
      </w:r>
      <w:r w:rsidR="003A5DC2">
        <w:rPr>
          <w:rFonts w:ascii="Arial" w:eastAsia="SimSun" w:hAnsi="Arial" w:cs="Arial"/>
          <w:szCs w:val="20"/>
          <w:lang w:val="ru-RU" w:eastAsia="zh-CN"/>
        </w:rPr>
        <w:t>в дальнейшем</w:t>
      </w:r>
      <w:r w:rsidR="00054476">
        <w:rPr>
          <w:rFonts w:ascii="Arial" w:eastAsia="SimSun" w:hAnsi="Arial" w:cs="Arial"/>
          <w:szCs w:val="20"/>
          <w:lang w:val="ru-RU" w:eastAsia="zh-CN"/>
        </w:rPr>
        <w:t>.</w:t>
      </w:r>
    </w:p>
    <w:p w:rsidR="00602E0F" w:rsidRPr="0064204B" w:rsidRDefault="00602E0F" w:rsidP="00FE371A">
      <w:pPr>
        <w:pStyle w:val="ListParagraph"/>
        <w:spacing w:after="0" w:line="240" w:lineRule="auto"/>
        <w:ind w:left="0"/>
        <w:rPr>
          <w:rFonts w:ascii="Arial" w:eastAsia="SimSun" w:hAnsi="Arial" w:cs="Arial"/>
          <w:szCs w:val="20"/>
          <w:lang w:val="ru-RU" w:eastAsia="zh-CN"/>
        </w:rPr>
      </w:pPr>
    </w:p>
    <w:p w:rsidR="00602E0F" w:rsidRPr="00815536" w:rsidRDefault="003A5DC2" w:rsidP="00602E0F">
      <w:pPr>
        <w:pStyle w:val="ListParagraph"/>
        <w:numPr>
          <w:ilvl w:val="0"/>
          <w:numId w:val="18"/>
        </w:numPr>
        <w:tabs>
          <w:tab w:val="num" w:pos="567"/>
        </w:tabs>
        <w:spacing w:after="0" w:line="240" w:lineRule="auto"/>
        <w:ind w:left="0" w:firstLine="0"/>
        <w:rPr>
          <w:rFonts w:ascii="Arial" w:eastAsia="SimSun" w:hAnsi="Arial" w:cs="Arial"/>
          <w:szCs w:val="20"/>
          <w:lang w:val="ru-RU" w:eastAsia="zh-CN"/>
        </w:rPr>
      </w:pPr>
      <w:r>
        <w:rPr>
          <w:rFonts w:ascii="Arial" w:eastAsia="SimSun" w:hAnsi="Arial" w:cs="Arial"/>
          <w:szCs w:val="20"/>
          <w:lang w:val="ru-RU" w:eastAsia="zh-CN"/>
        </w:rPr>
        <w:t>Правила Фонда (приводятся в приложении</w:t>
      </w:r>
      <w:r>
        <w:rPr>
          <w:rFonts w:ascii="Arial" w:eastAsia="SimSun" w:hAnsi="Arial" w:cs="Arial"/>
          <w:szCs w:val="20"/>
          <w:lang w:eastAsia="zh-CN"/>
        </w:rPr>
        <w:t> I</w:t>
      </w:r>
      <w:r>
        <w:rPr>
          <w:rFonts w:ascii="Arial" w:eastAsia="SimSun" w:hAnsi="Arial" w:cs="Arial"/>
          <w:szCs w:val="20"/>
          <w:lang w:val="ru-RU" w:eastAsia="zh-CN"/>
        </w:rPr>
        <w:t>), а также в</w:t>
      </w:r>
      <w:r w:rsidR="00602E0F" w:rsidRPr="00815536">
        <w:rPr>
          <w:rFonts w:ascii="Arial" w:eastAsia="SimSun" w:hAnsi="Arial" w:cs="Arial"/>
          <w:szCs w:val="20"/>
          <w:lang w:val="ru-RU" w:eastAsia="zh-CN"/>
        </w:rPr>
        <w:t>ся практическая информация</w:t>
      </w:r>
      <w:r>
        <w:rPr>
          <w:rFonts w:ascii="Arial" w:eastAsia="SimSun" w:hAnsi="Arial" w:cs="Arial"/>
          <w:szCs w:val="20"/>
          <w:lang w:val="ru-RU" w:eastAsia="zh-CN"/>
        </w:rPr>
        <w:t xml:space="preserve"> о Фонде</w:t>
      </w:r>
      <w:r w:rsidR="00602E0F" w:rsidRPr="00815536">
        <w:rPr>
          <w:rFonts w:ascii="Arial" w:eastAsia="SimSun" w:hAnsi="Arial" w:cs="Arial"/>
          <w:szCs w:val="20"/>
          <w:lang w:val="ru-RU" w:eastAsia="zh-CN"/>
        </w:rPr>
        <w:t>, его функционировани</w:t>
      </w:r>
      <w:r>
        <w:rPr>
          <w:rFonts w:ascii="Arial" w:eastAsia="SimSun" w:hAnsi="Arial" w:cs="Arial"/>
          <w:szCs w:val="20"/>
          <w:lang w:val="ru-RU" w:eastAsia="zh-CN"/>
        </w:rPr>
        <w:t>и</w:t>
      </w:r>
      <w:r w:rsidR="00602E0F" w:rsidRPr="00815536">
        <w:rPr>
          <w:rFonts w:ascii="Arial" w:eastAsia="SimSun" w:hAnsi="Arial" w:cs="Arial"/>
          <w:szCs w:val="20"/>
          <w:lang w:val="ru-RU" w:eastAsia="zh-CN"/>
        </w:rPr>
        <w:t xml:space="preserve"> и процедур</w:t>
      </w:r>
      <w:r>
        <w:rPr>
          <w:rFonts w:ascii="Arial" w:eastAsia="SimSun" w:hAnsi="Arial" w:cs="Arial"/>
          <w:szCs w:val="20"/>
          <w:lang w:val="ru-RU" w:eastAsia="zh-CN"/>
        </w:rPr>
        <w:t>е</w:t>
      </w:r>
      <w:r w:rsidR="00602E0F" w:rsidRPr="00815536">
        <w:rPr>
          <w:rFonts w:ascii="Arial" w:eastAsia="SimSun" w:hAnsi="Arial" w:cs="Arial"/>
          <w:szCs w:val="20"/>
          <w:lang w:val="ru-RU" w:eastAsia="zh-CN"/>
        </w:rPr>
        <w:t xml:space="preserve"> подачи заявлен</w:t>
      </w:r>
      <w:r w:rsidR="00795AC3">
        <w:rPr>
          <w:rFonts w:ascii="Arial" w:eastAsia="SimSun" w:hAnsi="Arial" w:cs="Arial"/>
          <w:szCs w:val="20"/>
          <w:lang w:val="ru-RU" w:eastAsia="zh-CN"/>
        </w:rPr>
        <w:t>и</w:t>
      </w:r>
      <w:r>
        <w:rPr>
          <w:rFonts w:ascii="Arial" w:eastAsia="SimSun" w:hAnsi="Arial" w:cs="Arial"/>
          <w:szCs w:val="20"/>
          <w:lang w:val="ru-RU" w:eastAsia="zh-CN"/>
        </w:rPr>
        <w:t>й</w:t>
      </w:r>
      <w:r w:rsidR="00602E0F" w:rsidRPr="00815536">
        <w:rPr>
          <w:rFonts w:ascii="Arial" w:eastAsia="SimSun" w:hAnsi="Arial" w:cs="Arial"/>
          <w:szCs w:val="20"/>
          <w:lang w:val="ru-RU" w:eastAsia="zh-CN"/>
        </w:rPr>
        <w:t xml:space="preserve"> </w:t>
      </w:r>
      <w:r w:rsidR="00795AC3">
        <w:rPr>
          <w:rFonts w:ascii="Arial" w:eastAsia="SimSun" w:hAnsi="Arial" w:cs="Arial"/>
          <w:szCs w:val="20"/>
          <w:lang w:val="ru-RU" w:eastAsia="zh-CN"/>
        </w:rPr>
        <w:t>раз</w:t>
      </w:r>
      <w:r w:rsidR="00602E0F" w:rsidRPr="00815536">
        <w:rPr>
          <w:rFonts w:ascii="Arial" w:eastAsia="SimSun" w:hAnsi="Arial" w:cs="Arial"/>
          <w:szCs w:val="20"/>
          <w:lang w:val="ru-RU" w:eastAsia="zh-CN"/>
        </w:rPr>
        <w:t xml:space="preserve">мещены </w:t>
      </w:r>
      <w:r>
        <w:rPr>
          <w:rFonts w:ascii="Arial" w:eastAsia="SimSun" w:hAnsi="Arial" w:cs="Arial"/>
          <w:szCs w:val="20"/>
          <w:lang w:val="ru-RU" w:eastAsia="zh-CN"/>
        </w:rPr>
        <w:t>по адресу</w:t>
      </w:r>
      <w:r w:rsidR="00602E0F" w:rsidRPr="00815536">
        <w:rPr>
          <w:rFonts w:ascii="Arial" w:eastAsia="SimSun" w:hAnsi="Arial" w:cs="Arial"/>
          <w:szCs w:val="20"/>
          <w:lang w:val="ru-RU" w:eastAsia="zh-CN"/>
        </w:rPr>
        <w:t xml:space="preserve">:  </w:t>
      </w:r>
      <w:r w:rsidR="00602E0F" w:rsidRPr="00815536">
        <w:rPr>
          <w:rFonts w:ascii="Arial" w:eastAsia="SimSun" w:hAnsi="Arial" w:cs="Arial"/>
          <w:szCs w:val="20"/>
          <w:u w:val="single"/>
          <w:lang w:val="ru-RU" w:eastAsia="zh-CN"/>
        </w:rPr>
        <w:t>http://www.wipo.int/tk/en/igc/participation.html</w:t>
      </w:r>
      <w:r w:rsidR="00602E0F" w:rsidRPr="00815536">
        <w:rPr>
          <w:rFonts w:ascii="Arial" w:eastAsia="SimSun" w:hAnsi="Arial" w:cs="Arial"/>
          <w:szCs w:val="20"/>
          <w:lang w:val="ru-RU" w:eastAsia="zh-CN"/>
        </w:rPr>
        <w:t>.</w:t>
      </w:r>
      <w:r w:rsidR="00FE371A" w:rsidRPr="00815536">
        <w:rPr>
          <w:rFonts w:ascii="Arial" w:eastAsia="SimSun" w:hAnsi="Arial" w:cs="Arial"/>
          <w:szCs w:val="20"/>
          <w:lang w:val="ru-RU" w:eastAsia="zh-CN"/>
        </w:rPr>
        <w:t xml:space="preserve"> </w:t>
      </w:r>
    </w:p>
    <w:p w:rsidR="00602E0F" w:rsidRPr="00815536" w:rsidRDefault="00602E0F" w:rsidP="00FE371A">
      <w:pPr>
        <w:pStyle w:val="ListParagraph"/>
        <w:rPr>
          <w:rFonts w:ascii="Arial" w:eastAsia="SimSun" w:hAnsi="Arial" w:cs="Arial"/>
          <w:szCs w:val="20"/>
          <w:lang w:val="ru-RU" w:eastAsia="zh-CN"/>
        </w:rPr>
      </w:pPr>
    </w:p>
    <w:p w:rsidR="00602E0F" w:rsidRPr="00D049E4" w:rsidRDefault="00602E0F" w:rsidP="00602E0F">
      <w:pPr>
        <w:pStyle w:val="ListParagraph"/>
        <w:numPr>
          <w:ilvl w:val="0"/>
          <w:numId w:val="18"/>
        </w:numPr>
        <w:tabs>
          <w:tab w:val="num" w:pos="567"/>
        </w:tabs>
        <w:spacing w:after="0" w:line="240" w:lineRule="auto"/>
        <w:ind w:left="0" w:firstLine="0"/>
        <w:rPr>
          <w:rFonts w:ascii="Arial" w:eastAsia="SimSun" w:hAnsi="Arial" w:cs="Arial"/>
          <w:szCs w:val="20"/>
          <w:lang w:val="ru-RU" w:eastAsia="zh-CN"/>
        </w:rPr>
      </w:pPr>
      <w:r w:rsidRPr="00815536">
        <w:rPr>
          <w:rFonts w:ascii="Arial" w:eastAsia="SimSun" w:hAnsi="Arial" w:cs="Arial"/>
          <w:szCs w:val="20"/>
          <w:lang w:val="ru-RU" w:eastAsia="zh-CN"/>
        </w:rPr>
        <w:t xml:space="preserve">В соответствии с действующими правилами </w:t>
      </w:r>
      <w:r w:rsidR="00872075">
        <w:rPr>
          <w:rFonts w:ascii="Arial" w:eastAsia="SimSun" w:hAnsi="Arial" w:cs="Arial"/>
          <w:szCs w:val="20"/>
          <w:lang w:val="ru-RU" w:eastAsia="zh-CN"/>
        </w:rPr>
        <w:t>Фонд</w:t>
      </w:r>
      <w:r w:rsidRPr="00815536">
        <w:rPr>
          <w:rFonts w:ascii="Arial" w:eastAsia="SimSun" w:hAnsi="Arial" w:cs="Arial"/>
          <w:szCs w:val="20"/>
          <w:lang w:val="ru-RU" w:eastAsia="zh-CN"/>
        </w:rPr>
        <w:t xml:space="preserve"> может обеспечить </w:t>
      </w:r>
      <w:r w:rsidR="00872075">
        <w:rPr>
          <w:rFonts w:ascii="Arial" w:eastAsia="SimSun" w:hAnsi="Arial" w:cs="Arial"/>
          <w:szCs w:val="20"/>
          <w:lang w:val="ru-RU" w:eastAsia="zh-CN"/>
        </w:rPr>
        <w:t>поддержку только в том объеме, в каком это позволяют</w:t>
      </w:r>
      <w:r w:rsidR="00D049E4">
        <w:rPr>
          <w:rFonts w:ascii="Arial" w:eastAsia="SimSun" w:hAnsi="Arial" w:cs="Arial"/>
          <w:szCs w:val="20"/>
          <w:lang w:val="ru-RU" w:eastAsia="zh-CN"/>
        </w:rPr>
        <w:t xml:space="preserve"> ему средства</w:t>
      </w:r>
      <w:r w:rsidR="00872075">
        <w:rPr>
          <w:rFonts w:ascii="Arial" w:eastAsia="SimSun" w:hAnsi="Arial" w:cs="Arial"/>
          <w:szCs w:val="20"/>
          <w:lang w:val="ru-RU" w:eastAsia="zh-CN"/>
        </w:rPr>
        <w:t xml:space="preserve"> </w:t>
      </w:r>
      <w:r w:rsidRPr="00815536">
        <w:rPr>
          <w:rFonts w:ascii="Arial" w:eastAsia="SimSun" w:hAnsi="Arial" w:cs="Arial"/>
          <w:szCs w:val="20"/>
          <w:lang w:val="ru-RU" w:eastAsia="zh-CN"/>
        </w:rPr>
        <w:t>добровольны</w:t>
      </w:r>
      <w:r w:rsidR="00D049E4">
        <w:rPr>
          <w:rFonts w:ascii="Arial" w:eastAsia="SimSun" w:hAnsi="Arial" w:cs="Arial"/>
          <w:szCs w:val="20"/>
          <w:lang w:val="ru-RU" w:eastAsia="zh-CN"/>
        </w:rPr>
        <w:t>х</w:t>
      </w:r>
      <w:r w:rsidRPr="00815536">
        <w:rPr>
          <w:rFonts w:ascii="Arial" w:eastAsia="SimSun" w:hAnsi="Arial" w:cs="Arial"/>
          <w:szCs w:val="20"/>
          <w:lang w:val="ru-RU" w:eastAsia="zh-CN"/>
        </w:rPr>
        <w:t xml:space="preserve"> взнос</w:t>
      </w:r>
      <w:r w:rsidR="00D049E4">
        <w:rPr>
          <w:rFonts w:ascii="Arial" w:eastAsia="SimSun" w:hAnsi="Arial" w:cs="Arial"/>
          <w:szCs w:val="20"/>
          <w:lang w:val="ru-RU" w:eastAsia="zh-CN"/>
        </w:rPr>
        <w:t>ов</w:t>
      </w:r>
      <w:r w:rsidRPr="00815536">
        <w:rPr>
          <w:rFonts w:ascii="Arial" w:eastAsia="SimSun" w:hAnsi="Arial" w:cs="Arial"/>
          <w:szCs w:val="20"/>
          <w:lang w:val="ru-RU" w:eastAsia="zh-CN"/>
        </w:rPr>
        <w:t xml:space="preserve"> донор</w:t>
      </w:r>
      <w:r w:rsidR="002632D6">
        <w:rPr>
          <w:rFonts w:ascii="Arial" w:eastAsia="SimSun" w:hAnsi="Arial" w:cs="Arial"/>
          <w:szCs w:val="20"/>
          <w:lang w:val="ru-RU" w:eastAsia="zh-CN"/>
        </w:rPr>
        <w:t>ов</w:t>
      </w:r>
      <w:r w:rsidRPr="00815536">
        <w:rPr>
          <w:rFonts w:ascii="Arial" w:eastAsia="SimSun" w:hAnsi="Arial" w:cs="Arial"/>
          <w:szCs w:val="20"/>
          <w:lang w:val="ru-RU" w:eastAsia="zh-CN"/>
        </w:rPr>
        <w:t xml:space="preserve">.  Следует напомнить, что </w:t>
      </w:r>
      <w:r w:rsidR="00872075" w:rsidRPr="00815536">
        <w:rPr>
          <w:rFonts w:ascii="Arial" w:eastAsia="SimSun" w:hAnsi="Arial" w:cs="Arial"/>
          <w:szCs w:val="20"/>
          <w:lang w:val="ru-RU" w:eastAsia="zh-CN"/>
        </w:rPr>
        <w:t>20</w:t>
      </w:r>
      <w:r w:rsidR="00872075">
        <w:rPr>
          <w:rFonts w:ascii="Arial" w:eastAsia="SimSun" w:hAnsi="Arial" w:cs="Arial"/>
          <w:szCs w:val="20"/>
          <w:lang w:val="ru-RU" w:eastAsia="zh-CN"/>
        </w:rPr>
        <w:t> </w:t>
      </w:r>
      <w:r w:rsidR="00872075" w:rsidRPr="00815536">
        <w:rPr>
          <w:rFonts w:ascii="Arial" w:eastAsia="SimSun" w:hAnsi="Arial" w:cs="Arial"/>
          <w:szCs w:val="20"/>
          <w:lang w:val="ru-RU" w:eastAsia="zh-CN"/>
        </w:rPr>
        <w:t>июня 2013</w:t>
      </w:r>
      <w:r w:rsidR="00872075">
        <w:rPr>
          <w:rFonts w:ascii="Arial" w:eastAsia="SimSun" w:hAnsi="Arial" w:cs="Arial"/>
          <w:szCs w:val="20"/>
          <w:lang w:val="ru-RU" w:eastAsia="zh-CN"/>
        </w:rPr>
        <w:t> </w:t>
      </w:r>
      <w:r w:rsidR="00872075" w:rsidRPr="00815536">
        <w:rPr>
          <w:rFonts w:ascii="Arial" w:eastAsia="SimSun" w:hAnsi="Arial" w:cs="Arial"/>
          <w:szCs w:val="20"/>
          <w:lang w:val="ru-RU" w:eastAsia="zh-CN"/>
        </w:rPr>
        <w:t>г.</w:t>
      </w:r>
      <w:r w:rsidR="00D049E4">
        <w:rPr>
          <w:rFonts w:ascii="Arial" w:eastAsia="SimSun" w:hAnsi="Arial" w:cs="Arial"/>
          <w:szCs w:val="20"/>
          <w:lang w:val="ru-RU" w:eastAsia="zh-CN"/>
        </w:rPr>
        <w:t xml:space="preserve"> в Фонд поступили добровольные взносы</w:t>
      </w:r>
      <w:r w:rsidR="00872075" w:rsidRPr="00815536">
        <w:rPr>
          <w:rFonts w:ascii="Arial" w:eastAsia="SimSun" w:hAnsi="Arial" w:cs="Arial"/>
          <w:szCs w:val="20"/>
          <w:lang w:val="ru-RU" w:eastAsia="zh-CN"/>
        </w:rPr>
        <w:t xml:space="preserve"> </w:t>
      </w:r>
      <w:r w:rsidRPr="00815536">
        <w:rPr>
          <w:rFonts w:ascii="Arial" w:eastAsia="SimSun" w:hAnsi="Arial" w:cs="Arial"/>
          <w:szCs w:val="20"/>
          <w:lang w:val="ru-RU" w:eastAsia="zh-CN"/>
        </w:rPr>
        <w:t>правительств</w:t>
      </w:r>
      <w:r w:rsidR="00D049E4">
        <w:rPr>
          <w:rFonts w:ascii="Arial" w:eastAsia="SimSun" w:hAnsi="Arial" w:cs="Arial"/>
          <w:szCs w:val="20"/>
          <w:lang w:val="ru-RU" w:eastAsia="zh-CN"/>
        </w:rPr>
        <w:t>а</w:t>
      </w:r>
      <w:r w:rsidRPr="00815536">
        <w:rPr>
          <w:rFonts w:ascii="Arial" w:eastAsia="SimSun" w:hAnsi="Arial" w:cs="Arial"/>
          <w:szCs w:val="20"/>
          <w:lang w:val="ru-RU" w:eastAsia="zh-CN"/>
        </w:rPr>
        <w:t xml:space="preserve"> Австралии</w:t>
      </w:r>
      <w:r w:rsidR="00D049E4">
        <w:rPr>
          <w:rFonts w:ascii="Arial" w:eastAsia="SimSun" w:hAnsi="Arial" w:cs="Arial"/>
          <w:szCs w:val="20"/>
          <w:lang w:val="ru-RU" w:eastAsia="zh-CN"/>
        </w:rPr>
        <w:t xml:space="preserve">, для которого это был уже второй взнос, и </w:t>
      </w:r>
      <w:r w:rsidRPr="00815536">
        <w:rPr>
          <w:rFonts w:ascii="Arial" w:eastAsia="SimSun" w:hAnsi="Arial" w:cs="Arial"/>
          <w:szCs w:val="20"/>
          <w:lang w:val="ru-RU" w:eastAsia="zh-CN"/>
        </w:rPr>
        <w:t>правительств</w:t>
      </w:r>
      <w:r w:rsidR="00D049E4">
        <w:rPr>
          <w:rFonts w:ascii="Arial" w:eastAsia="SimSun" w:hAnsi="Arial" w:cs="Arial"/>
          <w:szCs w:val="20"/>
          <w:lang w:val="ru-RU" w:eastAsia="zh-CN"/>
        </w:rPr>
        <w:t>а</w:t>
      </w:r>
      <w:r w:rsidRPr="00815536">
        <w:rPr>
          <w:rFonts w:ascii="Arial" w:eastAsia="SimSun" w:hAnsi="Arial" w:cs="Arial"/>
          <w:szCs w:val="20"/>
          <w:lang w:val="ru-RU" w:eastAsia="zh-CN"/>
        </w:rPr>
        <w:t xml:space="preserve"> Новой Зеландии (см.</w:t>
      </w:r>
      <w:r w:rsidR="00815536" w:rsidRPr="00815536">
        <w:rPr>
          <w:rFonts w:ascii="Arial" w:eastAsia="SimSun" w:hAnsi="Arial" w:cs="Arial"/>
          <w:szCs w:val="20"/>
          <w:lang w:val="ru-RU" w:eastAsia="zh-CN"/>
        </w:rPr>
        <w:t xml:space="preserve"> </w:t>
      </w:r>
      <w:r w:rsidRPr="00872075">
        <w:rPr>
          <w:rFonts w:ascii="Arial" w:eastAsia="SimSun" w:hAnsi="Arial" w:cs="Arial"/>
          <w:szCs w:val="20"/>
          <w:lang w:eastAsia="zh-CN"/>
        </w:rPr>
        <w:t>WIPO</w:t>
      </w:r>
      <w:r w:rsidRPr="003A5DC2">
        <w:rPr>
          <w:rFonts w:ascii="Arial" w:eastAsia="SimSun" w:hAnsi="Arial" w:cs="Arial"/>
          <w:szCs w:val="20"/>
          <w:lang w:val="ru-RU" w:eastAsia="zh-CN"/>
        </w:rPr>
        <w:t>/</w:t>
      </w:r>
      <w:r w:rsidRPr="00872075">
        <w:rPr>
          <w:rFonts w:ascii="Arial" w:eastAsia="SimSun" w:hAnsi="Arial" w:cs="Arial"/>
          <w:szCs w:val="20"/>
          <w:lang w:eastAsia="zh-CN"/>
        </w:rPr>
        <w:t>GRTKF</w:t>
      </w:r>
      <w:r w:rsidRPr="003A5DC2">
        <w:rPr>
          <w:rFonts w:ascii="Arial" w:eastAsia="SimSun" w:hAnsi="Arial" w:cs="Arial"/>
          <w:szCs w:val="20"/>
          <w:lang w:val="ru-RU" w:eastAsia="zh-CN"/>
        </w:rPr>
        <w:t>/</w:t>
      </w:r>
      <w:r w:rsidRPr="00872075">
        <w:rPr>
          <w:rFonts w:ascii="Arial" w:eastAsia="SimSun" w:hAnsi="Arial" w:cs="Arial"/>
          <w:szCs w:val="20"/>
          <w:lang w:eastAsia="zh-CN"/>
        </w:rPr>
        <w:t>IC</w:t>
      </w:r>
      <w:r w:rsidRPr="003A5DC2">
        <w:rPr>
          <w:rFonts w:ascii="Arial" w:eastAsia="SimSun" w:hAnsi="Arial" w:cs="Arial"/>
          <w:szCs w:val="20"/>
          <w:lang w:val="ru-RU" w:eastAsia="zh-CN"/>
        </w:rPr>
        <w:t>/28/</w:t>
      </w:r>
      <w:r w:rsidRPr="00872075">
        <w:rPr>
          <w:rFonts w:ascii="Arial" w:eastAsia="SimSun" w:hAnsi="Arial" w:cs="Arial"/>
          <w:szCs w:val="20"/>
          <w:lang w:eastAsia="zh-CN"/>
        </w:rPr>
        <w:t>INF</w:t>
      </w:r>
      <w:r w:rsidRPr="003A5DC2">
        <w:rPr>
          <w:rFonts w:ascii="Arial" w:eastAsia="SimSun" w:hAnsi="Arial" w:cs="Arial"/>
          <w:szCs w:val="20"/>
          <w:lang w:val="ru-RU" w:eastAsia="zh-CN"/>
        </w:rPr>
        <w:t>/4)</w:t>
      </w:r>
      <w:r w:rsidR="00872075" w:rsidRPr="003A5DC2">
        <w:rPr>
          <w:rFonts w:ascii="Arial" w:eastAsia="SimSun" w:hAnsi="Arial" w:cs="Arial"/>
          <w:szCs w:val="20"/>
          <w:lang w:val="ru-RU" w:eastAsia="zh-CN"/>
        </w:rPr>
        <w:t>.</w:t>
      </w:r>
      <w:r w:rsidR="00815536" w:rsidRPr="003A5DC2">
        <w:rPr>
          <w:rFonts w:ascii="Arial" w:eastAsia="SimSun" w:hAnsi="Arial" w:cs="Arial"/>
          <w:szCs w:val="20"/>
          <w:lang w:val="ru-RU" w:eastAsia="zh-CN"/>
        </w:rPr>
        <w:t xml:space="preserve"> </w:t>
      </w:r>
      <w:r w:rsidRPr="003A5DC2">
        <w:rPr>
          <w:rFonts w:ascii="Arial" w:eastAsia="SimSun" w:hAnsi="Arial" w:cs="Arial"/>
          <w:szCs w:val="20"/>
          <w:lang w:val="ru-RU" w:eastAsia="zh-CN"/>
        </w:rPr>
        <w:t xml:space="preserve"> </w:t>
      </w:r>
      <w:r w:rsidR="00872075">
        <w:rPr>
          <w:rFonts w:ascii="Arial" w:eastAsia="SimSun" w:hAnsi="Arial" w:cs="Arial"/>
          <w:szCs w:val="20"/>
          <w:lang w:val="ru-RU" w:eastAsia="zh-CN"/>
        </w:rPr>
        <w:t>С</w:t>
      </w:r>
      <w:r w:rsidR="00872075" w:rsidRPr="003A5DC2">
        <w:rPr>
          <w:rFonts w:ascii="Arial" w:eastAsia="SimSun" w:hAnsi="Arial" w:cs="Arial"/>
          <w:szCs w:val="20"/>
          <w:lang w:val="ru-RU" w:eastAsia="zh-CN"/>
        </w:rPr>
        <w:t xml:space="preserve"> </w:t>
      </w:r>
      <w:r w:rsidR="00872075">
        <w:rPr>
          <w:rFonts w:ascii="Arial" w:eastAsia="SimSun" w:hAnsi="Arial" w:cs="Arial"/>
          <w:szCs w:val="20"/>
          <w:lang w:val="ru-RU" w:eastAsia="zh-CN"/>
        </w:rPr>
        <w:t>тех</w:t>
      </w:r>
      <w:r w:rsidR="00872075" w:rsidRPr="003A5DC2">
        <w:rPr>
          <w:rFonts w:ascii="Arial" w:eastAsia="SimSun" w:hAnsi="Arial" w:cs="Arial"/>
          <w:szCs w:val="20"/>
          <w:lang w:val="ru-RU" w:eastAsia="zh-CN"/>
        </w:rPr>
        <w:t xml:space="preserve"> </w:t>
      </w:r>
      <w:r w:rsidR="00872075">
        <w:rPr>
          <w:rFonts w:ascii="Arial" w:eastAsia="SimSun" w:hAnsi="Arial" w:cs="Arial"/>
          <w:szCs w:val="20"/>
          <w:lang w:val="ru-RU" w:eastAsia="zh-CN"/>
        </w:rPr>
        <w:t>пор</w:t>
      </w:r>
      <w:r w:rsidR="00872075" w:rsidRPr="003A5DC2">
        <w:rPr>
          <w:rFonts w:ascii="Arial" w:eastAsia="SimSun" w:hAnsi="Arial" w:cs="Arial"/>
          <w:szCs w:val="20"/>
          <w:lang w:val="ru-RU" w:eastAsia="zh-CN"/>
        </w:rPr>
        <w:t xml:space="preserve"> </w:t>
      </w:r>
      <w:r w:rsidR="00872075">
        <w:rPr>
          <w:rFonts w:ascii="Arial" w:eastAsia="SimSun" w:hAnsi="Arial" w:cs="Arial"/>
          <w:szCs w:val="20"/>
          <w:lang w:val="ru-RU" w:eastAsia="zh-CN"/>
        </w:rPr>
        <w:t>Фонд</w:t>
      </w:r>
      <w:r w:rsidR="00872075" w:rsidRPr="003A5DC2">
        <w:rPr>
          <w:rFonts w:ascii="Arial" w:eastAsia="SimSun" w:hAnsi="Arial" w:cs="Arial"/>
          <w:szCs w:val="20"/>
          <w:lang w:val="ru-RU" w:eastAsia="zh-CN"/>
        </w:rPr>
        <w:t xml:space="preserve"> </w:t>
      </w:r>
      <w:r w:rsidR="00872075">
        <w:rPr>
          <w:rFonts w:ascii="Arial" w:eastAsia="SimSun" w:hAnsi="Arial" w:cs="Arial"/>
          <w:szCs w:val="20"/>
          <w:lang w:val="ru-RU" w:eastAsia="zh-CN"/>
        </w:rPr>
        <w:t>не</w:t>
      </w:r>
      <w:r w:rsidR="00872075" w:rsidRPr="003A5DC2">
        <w:rPr>
          <w:rFonts w:ascii="Arial" w:eastAsia="SimSun" w:hAnsi="Arial" w:cs="Arial"/>
          <w:szCs w:val="20"/>
          <w:lang w:val="ru-RU" w:eastAsia="zh-CN"/>
        </w:rPr>
        <w:t xml:space="preserve"> </w:t>
      </w:r>
      <w:r w:rsidR="00872075">
        <w:rPr>
          <w:rFonts w:ascii="Arial" w:eastAsia="SimSun" w:hAnsi="Arial" w:cs="Arial"/>
          <w:szCs w:val="20"/>
          <w:lang w:val="ru-RU" w:eastAsia="zh-CN"/>
        </w:rPr>
        <w:t>по</w:t>
      </w:r>
      <w:r w:rsidR="00D049E4">
        <w:rPr>
          <w:rFonts w:ascii="Arial" w:eastAsia="SimSun" w:hAnsi="Arial" w:cs="Arial"/>
          <w:szCs w:val="20"/>
          <w:lang w:val="ru-RU" w:eastAsia="zh-CN"/>
        </w:rPr>
        <w:t>полнялся</w:t>
      </w:r>
      <w:r w:rsidR="00872075" w:rsidRPr="003A5DC2">
        <w:rPr>
          <w:rFonts w:ascii="Arial" w:eastAsia="SimSun" w:hAnsi="Arial" w:cs="Arial"/>
          <w:szCs w:val="20"/>
          <w:lang w:val="ru-RU" w:eastAsia="zh-CN"/>
        </w:rPr>
        <w:t>.</w:t>
      </w:r>
      <w:r w:rsidR="00FE371A" w:rsidRPr="003A5DC2">
        <w:rPr>
          <w:rFonts w:ascii="Arial" w:eastAsia="SimSun" w:hAnsi="Arial" w:cs="Arial"/>
          <w:szCs w:val="20"/>
          <w:lang w:val="ru-RU" w:eastAsia="zh-CN"/>
        </w:rPr>
        <w:t xml:space="preserve">  </w:t>
      </w:r>
      <w:r w:rsidR="00872075">
        <w:rPr>
          <w:rFonts w:ascii="Arial" w:eastAsia="SimSun" w:hAnsi="Arial" w:cs="Arial"/>
          <w:szCs w:val="20"/>
          <w:lang w:val="ru-RU" w:eastAsia="zh-CN"/>
        </w:rPr>
        <w:t>На</w:t>
      </w:r>
      <w:r w:rsidR="00872075" w:rsidRPr="003A5DC2">
        <w:rPr>
          <w:rFonts w:ascii="Arial" w:eastAsia="SimSun" w:hAnsi="Arial" w:cs="Arial"/>
          <w:szCs w:val="20"/>
          <w:lang w:val="ru-RU" w:eastAsia="zh-CN"/>
        </w:rPr>
        <w:t xml:space="preserve"> </w:t>
      </w:r>
      <w:r w:rsidR="00872075">
        <w:rPr>
          <w:rFonts w:ascii="Arial" w:eastAsia="SimSun" w:hAnsi="Arial" w:cs="Arial"/>
          <w:szCs w:val="20"/>
          <w:lang w:val="ru-RU" w:eastAsia="zh-CN"/>
        </w:rPr>
        <w:t>протяжении</w:t>
      </w:r>
      <w:r w:rsidR="00872075" w:rsidRPr="003A5DC2">
        <w:rPr>
          <w:rFonts w:ascii="Arial" w:eastAsia="SimSun" w:hAnsi="Arial" w:cs="Arial"/>
          <w:szCs w:val="20"/>
          <w:lang w:val="ru-RU" w:eastAsia="zh-CN"/>
        </w:rPr>
        <w:t xml:space="preserve"> </w:t>
      </w:r>
      <w:r w:rsidR="00872075">
        <w:rPr>
          <w:rFonts w:ascii="Arial" w:eastAsia="SimSun" w:hAnsi="Arial" w:cs="Arial"/>
          <w:szCs w:val="20"/>
          <w:lang w:val="ru-RU" w:eastAsia="zh-CN"/>
        </w:rPr>
        <w:t>двухлетних</w:t>
      </w:r>
      <w:r w:rsidR="00872075" w:rsidRPr="003A5DC2">
        <w:rPr>
          <w:rFonts w:ascii="Arial" w:eastAsia="SimSun" w:hAnsi="Arial" w:cs="Arial"/>
          <w:szCs w:val="20"/>
          <w:lang w:val="ru-RU" w:eastAsia="zh-CN"/>
        </w:rPr>
        <w:t xml:space="preserve"> </w:t>
      </w:r>
      <w:r w:rsidR="00872075">
        <w:rPr>
          <w:rFonts w:ascii="Arial" w:eastAsia="SimSun" w:hAnsi="Arial" w:cs="Arial"/>
          <w:szCs w:val="20"/>
          <w:lang w:val="ru-RU" w:eastAsia="zh-CN"/>
        </w:rPr>
        <w:t>периодов</w:t>
      </w:r>
      <w:r w:rsidR="00872075" w:rsidRPr="003A5DC2">
        <w:rPr>
          <w:rFonts w:ascii="Arial" w:eastAsia="SimSun" w:hAnsi="Arial" w:cs="Arial"/>
          <w:szCs w:val="20"/>
          <w:lang w:val="ru-RU" w:eastAsia="zh-CN"/>
        </w:rPr>
        <w:t xml:space="preserve"> 2012-2013</w:t>
      </w:r>
      <w:r w:rsidR="00872075" w:rsidRPr="00872075">
        <w:rPr>
          <w:rFonts w:ascii="Arial" w:eastAsia="SimSun" w:hAnsi="Arial" w:cs="Arial"/>
          <w:szCs w:val="20"/>
          <w:lang w:eastAsia="zh-CN"/>
        </w:rPr>
        <w:t> </w:t>
      </w:r>
      <w:r w:rsidR="00872075">
        <w:rPr>
          <w:rFonts w:ascii="Arial" w:eastAsia="SimSun" w:hAnsi="Arial" w:cs="Arial"/>
          <w:szCs w:val="20"/>
          <w:lang w:val="ru-RU" w:eastAsia="zh-CN"/>
        </w:rPr>
        <w:t>гг</w:t>
      </w:r>
      <w:r w:rsidR="00872075" w:rsidRPr="003A5DC2">
        <w:rPr>
          <w:rFonts w:ascii="Arial" w:eastAsia="SimSun" w:hAnsi="Arial" w:cs="Arial"/>
          <w:szCs w:val="20"/>
          <w:lang w:val="ru-RU" w:eastAsia="zh-CN"/>
        </w:rPr>
        <w:t xml:space="preserve">. </w:t>
      </w:r>
      <w:r w:rsidR="00872075">
        <w:rPr>
          <w:rFonts w:ascii="Arial" w:eastAsia="SimSun" w:hAnsi="Arial" w:cs="Arial"/>
          <w:szCs w:val="20"/>
          <w:lang w:val="ru-RU" w:eastAsia="zh-CN"/>
        </w:rPr>
        <w:t>и</w:t>
      </w:r>
      <w:r w:rsidR="00872075" w:rsidRPr="003A5DC2">
        <w:rPr>
          <w:rFonts w:ascii="Arial" w:eastAsia="SimSun" w:hAnsi="Arial" w:cs="Arial"/>
          <w:szCs w:val="20"/>
          <w:lang w:val="ru-RU" w:eastAsia="zh-CN"/>
        </w:rPr>
        <w:t xml:space="preserve"> 2014-2015</w:t>
      </w:r>
      <w:r w:rsidR="00872075" w:rsidRPr="00872075">
        <w:rPr>
          <w:rFonts w:ascii="Arial" w:eastAsia="SimSun" w:hAnsi="Arial" w:cs="Arial"/>
          <w:szCs w:val="20"/>
          <w:lang w:eastAsia="zh-CN"/>
        </w:rPr>
        <w:t> </w:t>
      </w:r>
      <w:r w:rsidR="00872075">
        <w:rPr>
          <w:rFonts w:ascii="Arial" w:eastAsia="SimSun" w:hAnsi="Arial" w:cs="Arial"/>
          <w:szCs w:val="20"/>
          <w:lang w:val="ru-RU" w:eastAsia="zh-CN"/>
        </w:rPr>
        <w:t>гг</w:t>
      </w:r>
      <w:r w:rsidR="00872075" w:rsidRPr="003A5DC2">
        <w:rPr>
          <w:rFonts w:ascii="Arial" w:eastAsia="SimSun" w:hAnsi="Arial" w:cs="Arial"/>
          <w:szCs w:val="20"/>
          <w:lang w:val="ru-RU" w:eastAsia="zh-CN"/>
        </w:rPr>
        <w:t xml:space="preserve">. </w:t>
      </w:r>
      <w:r w:rsidR="00872075" w:rsidRPr="00872075">
        <w:rPr>
          <w:rFonts w:ascii="Arial" w:eastAsia="SimSun" w:hAnsi="Arial" w:cs="Arial"/>
          <w:szCs w:val="20"/>
          <w:lang w:val="ru-RU" w:eastAsia="zh-CN"/>
        </w:rPr>
        <w:t>Генеральный</w:t>
      </w:r>
      <w:r w:rsidR="00872075" w:rsidRPr="001359BD">
        <w:rPr>
          <w:rFonts w:ascii="Arial" w:eastAsia="SimSun" w:hAnsi="Arial" w:cs="Arial"/>
          <w:szCs w:val="20"/>
          <w:lang w:val="ru-RU" w:eastAsia="zh-CN"/>
        </w:rPr>
        <w:t xml:space="preserve"> </w:t>
      </w:r>
      <w:r w:rsidR="00872075" w:rsidRPr="00872075">
        <w:rPr>
          <w:rFonts w:ascii="Arial" w:eastAsia="SimSun" w:hAnsi="Arial" w:cs="Arial"/>
          <w:szCs w:val="20"/>
          <w:lang w:val="ru-RU" w:eastAsia="zh-CN"/>
        </w:rPr>
        <w:t>директор</w:t>
      </w:r>
      <w:r w:rsidR="00872075" w:rsidRPr="001359BD">
        <w:rPr>
          <w:rFonts w:ascii="Arial" w:eastAsia="SimSun" w:hAnsi="Arial" w:cs="Arial"/>
          <w:szCs w:val="20"/>
          <w:lang w:val="ru-RU" w:eastAsia="zh-CN"/>
        </w:rPr>
        <w:t xml:space="preserve"> </w:t>
      </w:r>
      <w:r w:rsidR="00872075" w:rsidRPr="00872075">
        <w:rPr>
          <w:rFonts w:ascii="Arial" w:eastAsia="SimSun" w:hAnsi="Arial" w:cs="Arial"/>
          <w:szCs w:val="20"/>
          <w:lang w:val="ru-RU" w:eastAsia="zh-CN"/>
        </w:rPr>
        <w:t>ВОИС</w:t>
      </w:r>
      <w:r w:rsidR="00872075" w:rsidRPr="001359BD">
        <w:rPr>
          <w:rFonts w:ascii="Arial" w:eastAsia="SimSun" w:hAnsi="Arial" w:cs="Arial"/>
          <w:szCs w:val="20"/>
          <w:lang w:val="ru-RU" w:eastAsia="zh-CN"/>
        </w:rPr>
        <w:t xml:space="preserve"> </w:t>
      </w:r>
      <w:r w:rsidR="00872075" w:rsidRPr="00872075">
        <w:rPr>
          <w:rFonts w:ascii="Arial" w:eastAsia="SimSun" w:hAnsi="Arial" w:cs="Arial"/>
          <w:szCs w:val="20"/>
          <w:lang w:val="ru-RU" w:eastAsia="zh-CN"/>
        </w:rPr>
        <w:t>и</w:t>
      </w:r>
      <w:r w:rsidR="00872075" w:rsidRPr="001359BD">
        <w:rPr>
          <w:rFonts w:ascii="Arial" w:eastAsia="SimSun" w:hAnsi="Arial" w:cs="Arial"/>
          <w:szCs w:val="20"/>
          <w:lang w:val="ru-RU" w:eastAsia="zh-CN"/>
        </w:rPr>
        <w:t xml:space="preserve"> </w:t>
      </w:r>
      <w:r w:rsidR="00872075" w:rsidRPr="00872075">
        <w:rPr>
          <w:rFonts w:ascii="Arial" w:eastAsia="SimSun" w:hAnsi="Arial" w:cs="Arial"/>
          <w:szCs w:val="20"/>
          <w:lang w:val="ru-RU" w:eastAsia="zh-CN"/>
        </w:rPr>
        <w:t>Председатель</w:t>
      </w:r>
      <w:r w:rsidR="00872075" w:rsidRPr="001359BD">
        <w:rPr>
          <w:rFonts w:ascii="Arial" w:eastAsia="SimSun" w:hAnsi="Arial" w:cs="Arial"/>
          <w:szCs w:val="20"/>
          <w:lang w:val="ru-RU" w:eastAsia="zh-CN"/>
        </w:rPr>
        <w:t xml:space="preserve"> </w:t>
      </w:r>
      <w:r w:rsidR="00872075" w:rsidRPr="00872075">
        <w:rPr>
          <w:rFonts w:ascii="Arial" w:eastAsia="SimSun" w:hAnsi="Arial" w:cs="Arial"/>
          <w:szCs w:val="20"/>
          <w:lang w:val="ru-RU" w:eastAsia="zh-CN"/>
        </w:rPr>
        <w:lastRenderedPageBreak/>
        <w:t>Комитета</w:t>
      </w:r>
      <w:r w:rsidR="00872075" w:rsidRPr="001359BD">
        <w:rPr>
          <w:rFonts w:ascii="Arial" w:eastAsia="SimSun" w:hAnsi="Arial" w:cs="Arial"/>
          <w:szCs w:val="20"/>
          <w:lang w:val="ru-RU" w:eastAsia="zh-CN"/>
        </w:rPr>
        <w:t xml:space="preserve"> </w:t>
      </w:r>
      <w:r w:rsidR="00872075" w:rsidRPr="00872075">
        <w:rPr>
          <w:rFonts w:ascii="Arial" w:eastAsia="SimSun" w:hAnsi="Arial" w:cs="Arial"/>
          <w:szCs w:val="20"/>
          <w:lang w:val="ru-RU" w:eastAsia="zh-CN"/>
        </w:rPr>
        <w:t>неоднократно</w:t>
      </w:r>
      <w:r w:rsidR="00872075" w:rsidRPr="001359BD">
        <w:rPr>
          <w:rFonts w:ascii="Arial" w:eastAsia="SimSun" w:hAnsi="Arial" w:cs="Arial"/>
          <w:szCs w:val="20"/>
          <w:lang w:val="ru-RU" w:eastAsia="zh-CN"/>
        </w:rPr>
        <w:t xml:space="preserve"> </w:t>
      </w:r>
      <w:r w:rsidR="00872075" w:rsidRPr="00872075">
        <w:rPr>
          <w:rFonts w:ascii="Arial" w:eastAsia="SimSun" w:hAnsi="Arial" w:cs="Arial"/>
          <w:szCs w:val="20"/>
          <w:lang w:val="ru-RU" w:eastAsia="zh-CN"/>
        </w:rPr>
        <w:t>и</w:t>
      </w:r>
      <w:r w:rsidR="00872075" w:rsidRPr="001359BD">
        <w:rPr>
          <w:rFonts w:ascii="Arial" w:eastAsia="SimSun" w:hAnsi="Arial" w:cs="Arial"/>
          <w:szCs w:val="20"/>
          <w:lang w:val="ru-RU" w:eastAsia="zh-CN"/>
        </w:rPr>
        <w:t xml:space="preserve"> </w:t>
      </w:r>
      <w:r w:rsidR="00872075" w:rsidRPr="00872075">
        <w:rPr>
          <w:rFonts w:ascii="Arial" w:eastAsia="SimSun" w:hAnsi="Arial" w:cs="Arial"/>
          <w:szCs w:val="20"/>
          <w:lang w:val="ru-RU" w:eastAsia="zh-CN"/>
        </w:rPr>
        <w:t>настоятельно</w:t>
      </w:r>
      <w:r w:rsidR="00872075" w:rsidRPr="001359BD">
        <w:rPr>
          <w:rFonts w:ascii="Arial" w:eastAsia="SimSun" w:hAnsi="Arial" w:cs="Arial"/>
          <w:szCs w:val="20"/>
          <w:lang w:val="ru-RU" w:eastAsia="zh-CN"/>
        </w:rPr>
        <w:t xml:space="preserve"> </w:t>
      </w:r>
      <w:r w:rsidR="00872075" w:rsidRPr="00872075">
        <w:rPr>
          <w:rFonts w:ascii="Arial" w:eastAsia="SimSun" w:hAnsi="Arial" w:cs="Arial"/>
          <w:szCs w:val="20"/>
          <w:lang w:val="ru-RU" w:eastAsia="zh-CN"/>
        </w:rPr>
        <w:t>призывали</w:t>
      </w:r>
      <w:r w:rsidR="00872075" w:rsidRPr="001359BD">
        <w:rPr>
          <w:rFonts w:ascii="Arial" w:eastAsia="SimSun" w:hAnsi="Arial" w:cs="Arial"/>
          <w:szCs w:val="20"/>
          <w:lang w:val="ru-RU" w:eastAsia="zh-CN"/>
        </w:rPr>
        <w:t xml:space="preserve"> </w:t>
      </w:r>
      <w:r w:rsidR="00872075" w:rsidRPr="00872075">
        <w:rPr>
          <w:rFonts w:ascii="Arial" w:eastAsia="SimSun" w:hAnsi="Arial" w:cs="Arial"/>
          <w:szCs w:val="20"/>
          <w:lang w:val="ru-RU" w:eastAsia="zh-CN"/>
        </w:rPr>
        <w:t>государства</w:t>
      </w:r>
      <w:r w:rsidR="00872075" w:rsidRPr="001359BD">
        <w:rPr>
          <w:rFonts w:ascii="Arial" w:eastAsia="SimSun" w:hAnsi="Arial" w:cs="Arial"/>
          <w:szCs w:val="20"/>
          <w:lang w:val="ru-RU" w:eastAsia="zh-CN"/>
        </w:rPr>
        <w:t>-</w:t>
      </w:r>
      <w:r w:rsidR="00872075" w:rsidRPr="00872075">
        <w:rPr>
          <w:rFonts w:ascii="Arial" w:eastAsia="SimSun" w:hAnsi="Arial" w:cs="Arial"/>
          <w:szCs w:val="20"/>
          <w:lang w:val="ru-RU" w:eastAsia="zh-CN"/>
        </w:rPr>
        <w:t>члены</w:t>
      </w:r>
      <w:r w:rsidR="00872075" w:rsidRPr="001359BD">
        <w:rPr>
          <w:rFonts w:ascii="Arial" w:eastAsia="SimSun" w:hAnsi="Arial" w:cs="Arial"/>
          <w:szCs w:val="20"/>
          <w:lang w:val="ru-RU" w:eastAsia="zh-CN"/>
        </w:rPr>
        <w:t xml:space="preserve"> </w:t>
      </w:r>
      <w:r w:rsidR="00872075" w:rsidRPr="00872075">
        <w:rPr>
          <w:rFonts w:ascii="Arial" w:eastAsia="SimSun" w:hAnsi="Arial" w:cs="Arial"/>
          <w:szCs w:val="20"/>
          <w:lang w:val="ru-RU" w:eastAsia="zh-CN"/>
        </w:rPr>
        <w:t>Комитета</w:t>
      </w:r>
      <w:r w:rsidR="00872075" w:rsidRPr="001359BD">
        <w:rPr>
          <w:rFonts w:ascii="Arial" w:eastAsia="SimSun" w:hAnsi="Arial" w:cs="Arial"/>
          <w:szCs w:val="20"/>
          <w:lang w:val="ru-RU" w:eastAsia="zh-CN"/>
        </w:rPr>
        <w:t xml:space="preserve"> </w:t>
      </w:r>
      <w:r w:rsidR="00872075" w:rsidRPr="00872075">
        <w:rPr>
          <w:rFonts w:ascii="Arial" w:eastAsia="SimSun" w:hAnsi="Arial" w:cs="Arial"/>
          <w:szCs w:val="20"/>
          <w:lang w:val="ru-RU" w:eastAsia="zh-CN"/>
        </w:rPr>
        <w:t>и</w:t>
      </w:r>
      <w:r w:rsidR="00872075" w:rsidRPr="001359BD">
        <w:rPr>
          <w:rFonts w:ascii="Arial" w:eastAsia="SimSun" w:hAnsi="Arial" w:cs="Arial"/>
          <w:szCs w:val="20"/>
          <w:lang w:val="ru-RU" w:eastAsia="zh-CN"/>
        </w:rPr>
        <w:t xml:space="preserve"> </w:t>
      </w:r>
      <w:r w:rsidR="00872075" w:rsidRPr="00872075">
        <w:rPr>
          <w:rFonts w:ascii="Arial" w:eastAsia="SimSun" w:hAnsi="Arial" w:cs="Arial"/>
          <w:szCs w:val="20"/>
          <w:lang w:val="ru-RU" w:eastAsia="zh-CN"/>
        </w:rPr>
        <w:t>заинтересованных</w:t>
      </w:r>
      <w:r w:rsidR="00872075" w:rsidRPr="001359BD">
        <w:rPr>
          <w:rFonts w:ascii="Arial" w:eastAsia="SimSun" w:hAnsi="Arial" w:cs="Arial"/>
          <w:szCs w:val="20"/>
          <w:lang w:val="ru-RU" w:eastAsia="zh-CN"/>
        </w:rPr>
        <w:t xml:space="preserve"> </w:t>
      </w:r>
      <w:r w:rsidR="00872075" w:rsidRPr="00872075">
        <w:rPr>
          <w:rFonts w:ascii="Arial" w:eastAsia="SimSun" w:hAnsi="Arial" w:cs="Arial"/>
          <w:szCs w:val="20"/>
          <w:lang w:val="ru-RU" w:eastAsia="zh-CN"/>
        </w:rPr>
        <w:t>государственных</w:t>
      </w:r>
      <w:r w:rsidR="00872075" w:rsidRPr="001359BD">
        <w:rPr>
          <w:rFonts w:ascii="Arial" w:eastAsia="SimSun" w:hAnsi="Arial" w:cs="Arial"/>
          <w:szCs w:val="20"/>
          <w:lang w:val="ru-RU" w:eastAsia="zh-CN"/>
        </w:rPr>
        <w:t xml:space="preserve"> </w:t>
      </w:r>
      <w:r w:rsidR="00872075" w:rsidRPr="00872075">
        <w:rPr>
          <w:rFonts w:ascii="Arial" w:eastAsia="SimSun" w:hAnsi="Arial" w:cs="Arial"/>
          <w:szCs w:val="20"/>
          <w:lang w:val="ru-RU" w:eastAsia="zh-CN"/>
        </w:rPr>
        <w:t>и</w:t>
      </w:r>
      <w:r w:rsidR="00872075" w:rsidRPr="001359BD">
        <w:rPr>
          <w:rFonts w:ascii="Arial" w:eastAsia="SimSun" w:hAnsi="Arial" w:cs="Arial"/>
          <w:szCs w:val="20"/>
          <w:lang w:val="ru-RU" w:eastAsia="zh-CN"/>
        </w:rPr>
        <w:t xml:space="preserve"> </w:t>
      </w:r>
      <w:r w:rsidR="00872075" w:rsidRPr="00872075">
        <w:rPr>
          <w:rFonts w:ascii="Arial" w:eastAsia="SimSun" w:hAnsi="Arial" w:cs="Arial"/>
          <w:szCs w:val="20"/>
          <w:lang w:val="ru-RU" w:eastAsia="zh-CN"/>
        </w:rPr>
        <w:t>частных</w:t>
      </w:r>
      <w:r w:rsidR="00872075" w:rsidRPr="001359BD">
        <w:rPr>
          <w:rFonts w:ascii="Arial" w:eastAsia="SimSun" w:hAnsi="Arial" w:cs="Arial"/>
          <w:szCs w:val="20"/>
          <w:lang w:val="ru-RU" w:eastAsia="zh-CN"/>
        </w:rPr>
        <w:t xml:space="preserve"> </w:t>
      </w:r>
      <w:r w:rsidR="00A1727E">
        <w:rPr>
          <w:rFonts w:ascii="Arial" w:eastAsia="SimSun" w:hAnsi="Arial" w:cs="Arial"/>
          <w:szCs w:val="20"/>
          <w:lang w:val="ru-RU" w:eastAsia="zh-CN"/>
        </w:rPr>
        <w:t>лиц</w:t>
      </w:r>
      <w:r w:rsidR="00872075" w:rsidRPr="001359BD">
        <w:rPr>
          <w:rFonts w:ascii="Arial" w:eastAsia="SimSun" w:hAnsi="Arial" w:cs="Arial"/>
          <w:szCs w:val="20"/>
          <w:lang w:val="ru-RU" w:eastAsia="zh-CN"/>
        </w:rPr>
        <w:t xml:space="preserve"> </w:t>
      </w:r>
      <w:r w:rsidR="00872075" w:rsidRPr="00872075">
        <w:rPr>
          <w:rFonts w:ascii="Arial" w:eastAsia="SimSun" w:hAnsi="Arial" w:cs="Arial"/>
          <w:szCs w:val="20"/>
          <w:lang w:val="ru-RU" w:eastAsia="zh-CN"/>
        </w:rPr>
        <w:t>п</w:t>
      </w:r>
      <w:r w:rsidR="001359BD">
        <w:rPr>
          <w:rFonts w:ascii="Arial" w:eastAsia="SimSun" w:hAnsi="Arial" w:cs="Arial"/>
          <w:szCs w:val="20"/>
          <w:lang w:val="ru-RU" w:eastAsia="zh-CN"/>
        </w:rPr>
        <w:t>ополнить</w:t>
      </w:r>
      <w:r w:rsidR="001359BD" w:rsidRPr="001359BD">
        <w:rPr>
          <w:rFonts w:ascii="Arial" w:eastAsia="SimSun" w:hAnsi="Arial" w:cs="Arial"/>
          <w:szCs w:val="20"/>
          <w:lang w:val="ru-RU" w:eastAsia="zh-CN"/>
        </w:rPr>
        <w:t xml:space="preserve"> </w:t>
      </w:r>
      <w:r w:rsidR="00872075" w:rsidRPr="00872075">
        <w:rPr>
          <w:rFonts w:ascii="Arial" w:eastAsia="SimSun" w:hAnsi="Arial" w:cs="Arial"/>
          <w:szCs w:val="20"/>
          <w:lang w:val="ru-RU" w:eastAsia="zh-CN"/>
        </w:rPr>
        <w:t>Фонд</w:t>
      </w:r>
      <w:r w:rsidR="00872075" w:rsidRPr="001359BD">
        <w:rPr>
          <w:rFonts w:ascii="Arial" w:eastAsia="SimSun" w:hAnsi="Arial" w:cs="Arial"/>
          <w:szCs w:val="20"/>
          <w:lang w:val="ru-RU" w:eastAsia="zh-CN"/>
        </w:rPr>
        <w:t xml:space="preserve"> </w:t>
      </w:r>
      <w:r w:rsidR="00872075" w:rsidRPr="00872075">
        <w:rPr>
          <w:rFonts w:ascii="Arial" w:eastAsia="SimSun" w:hAnsi="Arial" w:cs="Arial"/>
          <w:szCs w:val="20"/>
          <w:lang w:val="ru-RU" w:eastAsia="zh-CN"/>
        </w:rPr>
        <w:t>с</w:t>
      </w:r>
      <w:r w:rsidR="00872075" w:rsidRPr="001359BD">
        <w:rPr>
          <w:rFonts w:ascii="Arial" w:eastAsia="SimSun" w:hAnsi="Arial" w:cs="Arial"/>
          <w:szCs w:val="20"/>
          <w:lang w:val="ru-RU" w:eastAsia="zh-CN"/>
        </w:rPr>
        <w:t xml:space="preserve"> </w:t>
      </w:r>
      <w:r w:rsidR="00872075" w:rsidRPr="00872075">
        <w:rPr>
          <w:rFonts w:ascii="Arial" w:eastAsia="SimSun" w:hAnsi="Arial" w:cs="Arial"/>
          <w:szCs w:val="20"/>
          <w:lang w:val="ru-RU" w:eastAsia="zh-CN"/>
        </w:rPr>
        <w:t>учетом</w:t>
      </w:r>
      <w:r w:rsidR="00872075" w:rsidRPr="001359BD">
        <w:rPr>
          <w:rFonts w:ascii="Arial" w:eastAsia="SimSun" w:hAnsi="Arial" w:cs="Arial"/>
          <w:szCs w:val="20"/>
          <w:lang w:val="ru-RU" w:eastAsia="zh-CN"/>
        </w:rPr>
        <w:t xml:space="preserve"> </w:t>
      </w:r>
      <w:r w:rsidR="00872075" w:rsidRPr="00872075">
        <w:rPr>
          <w:rFonts w:ascii="Arial" w:eastAsia="SimSun" w:hAnsi="Arial" w:cs="Arial"/>
          <w:szCs w:val="20"/>
          <w:lang w:val="ru-RU" w:eastAsia="zh-CN"/>
        </w:rPr>
        <w:t>насущной</w:t>
      </w:r>
      <w:r w:rsidR="00872075" w:rsidRPr="001359BD">
        <w:rPr>
          <w:rFonts w:ascii="Arial" w:eastAsia="SimSun" w:hAnsi="Arial" w:cs="Arial"/>
          <w:szCs w:val="20"/>
          <w:lang w:val="ru-RU" w:eastAsia="zh-CN"/>
        </w:rPr>
        <w:t xml:space="preserve"> </w:t>
      </w:r>
      <w:r w:rsidR="00872075" w:rsidRPr="00872075">
        <w:rPr>
          <w:rFonts w:ascii="Arial" w:eastAsia="SimSun" w:hAnsi="Arial" w:cs="Arial"/>
          <w:szCs w:val="20"/>
          <w:lang w:val="ru-RU" w:eastAsia="zh-CN"/>
        </w:rPr>
        <w:t>и</w:t>
      </w:r>
      <w:r w:rsidR="00872075" w:rsidRPr="001359BD">
        <w:rPr>
          <w:rFonts w:ascii="Arial" w:eastAsia="SimSun" w:hAnsi="Arial" w:cs="Arial"/>
          <w:szCs w:val="20"/>
          <w:lang w:val="ru-RU" w:eastAsia="zh-CN"/>
        </w:rPr>
        <w:t xml:space="preserve"> </w:t>
      </w:r>
      <w:r w:rsidR="001359BD">
        <w:rPr>
          <w:rFonts w:ascii="Arial" w:eastAsia="SimSun" w:hAnsi="Arial" w:cs="Arial"/>
          <w:szCs w:val="20"/>
          <w:lang w:val="ru-RU" w:eastAsia="zh-CN"/>
        </w:rPr>
        <w:t>всецело</w:t>
      </w:r>
      <w:r w:rsidR="001359BD" w:rsidRPr="001359BD">
        <w:rPr>
          <w:rFonts w:ascii="Arial" w:eastAsia="SimSun" w:hAnsi="Arial" w:cs="Arial"/>
          <w:szCs w:val="20"/>
          <w:lang w:val="ru-RU" w:eastAsia="zh-CN"/>
        </w:rPr>
        <w:t xml:space="preserve"> </w:t>
      </w:r>
      <w:r w:rsidR="00872075" w:rsidRPr="00872075">
        <w:rPr>
          <w:rFonts w:ascii="Arial" w:eastAsia="SimSun" w:hAnsi="Arial" w:cs="Arial"/>
          <w:szCs w:val="20"/>
          <w:lang w:val="ru-RU" w:eastAsia="zh-CN"/>
        </w:rPr>
        <w:t>признанной</w:t>
      </w:r>
      <w:r w:rsidR="00872075" w:rsidRPr="001359BD">
        <w:rPr>
          <w:rFonts w:ascii="Arial" w:eastAsia="SimSun" w:hAnsi="Arial" w:cs="Arial"/>
          <w:szCs w:val="20"/>
          <w:lang w:val="ru-RU" w:eastAsia="zh-CN"/>
        </w:rPr>
        <w:t xml:space="preserve"> </w:t>
      </w:r>
      <w:r w:rsidR="00872075" w:rsidRPr="00872075">
        <w:rPr>
          <w:rFonts w:ascii="Arial" w:eastAsia="SimSun" w:hAnsi="Arial" w:cs="Arial"/>
          <w:szCs w:val="20"/>
          <w:lang w:val="ru-RU" w:eastAsia="zh-CN"/>
        </w:rPr>
        <w:t>необходимости</w:t>
      </w:r>
      <w:r w:rsidR="00872075" w:rsidRPr="001359BD">
        <w:rPr>
          <w:rFonts w:ascii="Arial" w:eastAsia="SimSun" w:hAnsi="Arial" w:cs="Arial"/>
          <w:szCs w:val="20"/>
          <w:lang w:val="ru-RU" w:eastAsia="zh-CN"/>
        </w:rPr>
        <w:t xml:space="preserve"> </w:t>
      </w:r>
      <w:r w:rsidR="00872075" w:rsidRPr="00872075">
        <w:rPr>
          <w:rFonts w:ascii="Arial" w:eastAsia="SimSun" w:hAnsi="Arial" w:cs="Arial"/>
          <w:szCs w:val="20"/>
          <w:lang w:val="ru-RU" w:eastAsia="zh-CN"/>
        </w:rPr>
        <w:t>обеспечить</w:t>
      </w:r>
      <w:r w:rsidR="00872075" w:rsidRPr="001359BD">
        <w:rPr>
          <w:rFonts w:ascii="Arial" w:eastAsia="SimSun" w:hAnsi="Arial" w:cs="Arial"/>
          <w:szCs w:val="20"/>
          <w:lang w:val="ru-RU" w:eastAsia="zh-CN"/>
        </w:rPr>
        <w:t xml:space="preserve"> </w:t>
      </w:r>
      <w:r w:rsidR="00872075" w:rsidRPr="00872075">
        <w:rPr>
          <w:rFonts w:ascii="Arial" w:eastAsia="SimSun" w:hAnsi="Arial" w:cs="Arial"/>
          <w:szCs w:val="20"/>
          <w:lang w:val="ru-RU" w:eastAsia="zh-CN"/>
        </w:rPr>
        <w:t>участие</w:t>
      </w:r>
      <w:r w:rsidR="00872075" w:rsidRPr="001359BD">
        <w:rPr>
          <w:rFonts w:ascii="Arial" w:eastAsia="SimSun" w:hAnsi="Arial" w:cs="Arial"/>
          <w:szCs w:val="20"/>
          <w:lang w:val="ru-RU" w:eastAsia="zh-CN"/>
        </w:rPr>
        <w:t xml:space="preserve"> </w:t>
      </w:r>
      <w:r w:rsidR="001359BD">
        <w:rPr>
          <w:rFonts w:ascii="Arial" w:eastAsia="SimSun" w:hAnsi="Arial" w:cs="Arial"/>
          <w:szCs w:val="20"/>
          <w:lang w:val="ru-RU" w:eastAsia="zh-CN"/>
        </w:rPr>
        <w:t>в</w:t>
      </w:r>
      <w:r w:rsidR="001359BD" w:rsidRPr="001359BD">
        <w:rPr>
          <w:rFonts w:ascii="Arial" w:eastAsia="SimSun" w:hAnsi="Arial" w:cs="Arial"/>
          <w:szCs w:val="20"/>
          <w:lang w:val="ru-RU" w:eastAsia="zh-CN"/>
        </w:rPr>
        <w:t xml:space="preserve"> </w:t>
      </w:r>
      <w:r w:rsidR="001359BD">
        <w:rPr>
          <w:rFonts w:ascii="Arial" w:eastAsia="SimSun" w:hAnsi="Arial" w:cs="Arial"/>
          <w:szCs w:val="20"/>
          <w:lang w:val="ru-RU" w:eastAsia="zh-CN"/>
        </w:rPr>
        <w:t>работе</w:t>
      </w:r>
      <w:r w:rsidR="00D049E4">
        <w:rPr>
          <w:rFonts w:ascii="Arial" w:eastAsia="SimSun" w:hAnsi="Arial" w:cs="Arial"/>
          <w:szCs w:val="20"/>
          <w:lang w:val="ru-RU" w:eastAsia="zh-CN"/>
        </w:rPr>
        <w:t xml:space="preserve"> данного органа</w:t>
      </w:r>
      <w:r w:rsidR="001359BD" w:rsidRPr="001359BD">
        <w:rPr>
          <w:rFonts w:ascii="Arial" w:eastAsia="SimSun" w:hAnsi="Arial" w:cs="Arial"/>
          <w:szCs w:val="20"/>
          <w:lang w:val="ru-RU" w:eastAsia="zh-CN"/>
        </w:rPr>
        <w:t xml:space="preserve"> </w:t>
      </w:r>
      <w:r w:rsidR="00872075" w:rsidRPr="00872075">
        <w:rPr>
          <w:rFonts w:ascii="Arial" w:eastAsia="SimSun" w:hAnsi="Arial" w:cs="Arial"/>
          <w:szCs w:val="20"/>
          <w:lang w:val="ru-RU" w:eastAsia="zh-CN"/>
        </w:rPr>
        <w:t>коренных</w:t>
      </w:r>
      <w:r w:rsidR="00872075" w:rsidRPr="001359BD">
        <w:rPr>
          <w:rFonts w:ascii="Arial" w:eastAsia="SimSun" w:hAnsi="Arial" w:cs="Arial"/>
          <w:szCs w:val="20"/>
          <w:lang w:val="ru-RU" w:eastAsia="zh-CN"/>
        </w:rPr>
        <w:t xml:space="preserve"> </w:t>
      </w:r>
      <w:r w:rsidR="00872075" w:rsidRPr="00872075">
        <w:rPr>
          <w:rFonts w:ascii="Arial" w:eastAsia="SimSun" w:hAnsi="Arial" w:cs="Arial"/>
          <w:szCs w:val="20"/>
          <w:lang w:val="ru-RU" w:eastAsia="zh-CN"/>
        </w:rPr>
        <w:t>и</w:t>
      </w:r>
      <w:r w:rsidR="00872075" w:rsidRPr="001359BD">
        <w:rPr>
          <w:rFonts w:ascii="Arial" w:eastAsia="SimSun" w:hAnsi="Arial" w:cs="Arial"/>
          <w:szCs w:val="20"/>
          <w:lang w:val="ru-RU" w:eastAsia="zh-CN"/>
        </w:rPr>
        <w:t xml:space="preserve"> </w:t>
      </w:r>
      <w:r w:rsidR="00872075" w:rsidRPr="00872075">
        <w:rPr>
          <w:rFonts w:ascii="Arial" w:eastAsia="SimSun" w:hAnsi="Arial" w:cs="Arial"/>
          <w:szCs w:val="20"/>
          <w:lang w:val="ru-RU" w:eastAsia="zh-CN"/>
        </w:rPr>
        <w:t>местных</w:t>
      </w:r>
      <w:r w:rsidR="00872075" w:rsidRPr="001359BD">
        <w:rPr>
          <w:rFonts w:ascii="Arial" w:eastAsia="SimSun" w:hAnsi="Arial" w:cs="Arial"/>
          <w:szCs w:val="20"/>
          <w:lang w:val="ru-RU" w:eastAsia="zh-CN"/>
        </w:rPr>
        <w:t xml:space="preserve"> </w:t>
      </w:r>
      <w:r w:rsidR="00872075" w:rsidRPr="00872075">
        <w:rPr>
          <w:rFonts w:ascii="Arial" w:eastAsia="SimSun" w:hAnsi="Arial" w:cs="Arial"/>
          <w:szCs w:val="20"/>
          <w:lang w:val="ru-RU" w:eastAsia="zh-CN"/>
        </w:rPr>
        <w:t>общин</w:t>
      </w:r>
      <w:r w:rsidR="001359BD" w:rsidRPr="001359BD">
        <w:rPr>
          <w:rFonts w:ascii="Arial" w:eastAsia="SimSun" w:hAnsi="Arial" w:cs="Arial"/>
          <w:szCs w:val="20"/>
          <w:lang w:val="ru-RU" w:eastAsia="zh-CN"/>
        </w:rPr>
        <w:t>.</w:t>
      </w:r>
      <w:r w:rsidR="001359BD">
        <w:rPr>
          <w:rFonts w:ascii="Arial" w:eastAsia="SimSun" w:hAnsi="Arial" w:cs="Arial"/>
          <w:szCs w:val="20"/>
          <w:lang w:val="ru-RU" w:eastAsia="zh-CN"/>
        </w:rPr>
        <w:t xml:space="preserve">  </w:t>
      </w:r>
      <w:r w:rsidR="00815536" w:rsidRPr="00815536">
        <w:rPr>
          <w:rFonts w:ascii="Arial" w:eastAsia="SimSun" w:hAnsi="Arial" w:cs="Arial"/>
          <w:szCs w:val="20"/>
          <w:lang w:val="ru-RU" w:eastAsia="zh-CN"/>
        </w:rPr>
        <w:t xml:space="preserve">В этой связи всем государствам-членам и </w:t>
      </w:r>
      <w:r w:rsidR="001359BD">
        <w:rPr>
          <w:rFonts w:ascii="Arial" w:eastAsia="SimSun" w:hAnsi="Arial" w:cs="Arial"/>
          <w:szCs w:val="20"/>
          <w:lang w:val="ru-RU" w:eastAsia="zh-CN"/>
        </w:rPr>
        <w:t xml:space="preserve">организациям </w:t>
      </w:r>
      <w:r w:rsidR="00815536" w:rsidRPr="00815536">
        <w:rPr>
          <w:rFonts w:ascii="Arial" w:eastAsia="SimSun" w:hAnsi="Arial" w:cs="Arial"/>
          <w:szCs w:val="20"/>
          <w:lang w:val="ru-RU" w:eastAsia="zh-CN"/>
        </w:rPr>
        <w:t>был направлен документ «Основания для поддержки»</w:t>
      </w:r>
      <w:r w:rsidR="001359BD">
        <w:rPr>
          <w:rFonts w:ascii="Arial" w:eastAsia="SimSun" w:hAnsi="Arial" w:cs="Arial"/>
          <w:szCs w:val="20"/>
          <w:lang w:val="ru-RU" w:eastAsia="zh-CN"/>
        </w:rPr>
        <w:t xml:space="preserve"> с просьбой направить средства для</w:t>
      </w:r>
      <w:r w:rsidR="00D049E4">
        <w:rPr>
          <w:rFonts w:ascii="Arial" w:eastAsia="SimSun" w:hAnsi="Arial" w:cs="Arial"/>
          <w:szCs w:val="20"/>
          <w:lang w:val="ru-RU" w:eastAsia="zh-CN"/>
        </w:rPr>
        <w:t xml:space="preserve"> содействия</w:t>
      </w:r>
      <w:r w:rsidR="001359BD">
        <w:rPr>
          <w:rFonts w:ascii="Arial" w:eastAsia="SimSun" w:hAnsi="Arial" w:cs="Arial"/>
          <w:szCs w:val="20"/>
          <w:lang w:val="ru-RU" w:eastAsia="zh-CN"/>
        </w:rPr>
        <w:t xml:space="preserve"> Фонд</w:t>
      </w:r>
      <w:r w:rsidR="00D049E4">
        <w:rPr>
          <w:rFonts w:ascii="Arial" w:eastAsia="SimSun" w:hAnsi="Arial" w:cs="Arial"/>
          <w:szCs w:val="20"/>
          <w:lang w:val="ru-RU" w:eastAsia="zh-CN"/>
        </w:rPr>
        <w:t>у</w:t>
      </w:r>
      <w:r w:rsidR="001359BD">
        <w:rPr>
          <w:rFonts w:ascii="Arial" w:eastAsia="SimSun" w:hAnsi="Arial" w:cs="Arial"/>
          <w:szCs w:val="20"/>
          <w:lang w:val="ru-RU" w:eastAsia="zh-CN"/>
        </w:rPr>
        <w:t>.</w:t>
      </w:r>
      <w:r w:rsidR="00FE371A" w:rsidRPr="00815536">
        <w:rPr>
          <w:rFonts w:ascii="Arial" w:eastAsia="SimSun" w:hAnsi="Arial" w:cs="Arial"/>
          <w:szCs w:val="20"/>
          <w:lang w:val="ru-RU" w:eastAsia="zh-CN"/>
        </w:rPr>
        <w:t xml:space="preserve">  </w:t>
      </w:r>
      <w:r w:rsidR="001359BD">
        <w:rPr>
          <w:rFonts w:ascii="Arial" w:eastAsia="SimSun" w:hAnsi="Arial" w:cs="Arial"/>
          <w:szCs w:val="20"/>
          <w:lang w:val="ru-RU" w:eastAsia="zh-CN"/>
        </w:rPr>
        <w:t>Обновленная</w:t>
      </w:r>
      <w:r w:rsidR="001359BD" w:rsidRPr="00D049E4">
        <w:rPr>
          <w:rFonts w:ascii="Arial" w:eastAsia="SimSun" w:hAnsi="Arial" w:cs="Arial"/>
          <w:szCs w:val="20"/>
          <w:lang w:val="ru-RU" w:eastAsia="zh-CN"/>
        </w:rPr>
        <w:t xml:space="preserve"> </w:t>
      </w:r>
      <w:r w:rsidR="001359BD">
        <w:rPr>
          <w:rFonts w:ascii="Arial" w:eastAsia="SimSun" w:hAnsi="Arial" w:cs="Arial"/>
          <w:szCs w:val="20"/>
          <w:lang w:val="ru-RU" w:eastAsia="zh-CN"/>
        </w:rPr>
        <w:t>версия</w:t>
      </w:r>
      <w:r w:rsidR="001359BD" w:rsidRPr="00D049E4">
        <w:rPr>
          <w:rFonts w:ascii="Arial" w:eastAsia="SimSun" w:hAnsi="Arial" w:cs="Arial"/>
          <w:szCs w:val="20"/>
          <w:lang w:val="ru-RU" w:eastAsia="zh-CN"/>
        </w:rPr>
        <w:t xml:space="preserve"> </w:t>
      </w:r>
      <w:r w:rsidR="001359BD">
        <w:rPr>
          <w:rFonts w:ascii="Arial" w:eastAsia="SimSun" w:hAnsi="Arial" w:cs="Arial"/>
          <w:szCs w:val="20"/>
          <w:lang w:val="ru-RU" w:eastAsia="zh-CN"/>
        </w:rPr>
        <w:t>этого</w:t>
      </w:r>
      <w:r w:rsidR="001359BD" w:rsidRPr="00D049E4">
        <w:rPr>
          <w:rFonts w:ascii="Arial" w:eastAsia="SimSun" w:hAnsi="Arial" w:cs="Arial"/>
          <w:szCs w:val="20"/>
          <w:lang w:val="ru-RU" w:eastAsia="zh-CN"/>
        </w:rPr>
        <w:t xml:space="preserve"> </w:t>
      </w:r>
      <w:r w:rsidR="001359BD">
        <w:rPr>
          <w:rFonts w:ascii="Arial" w:eastAsia="SimSun" w:hAnsi="Arial" w:cs="Arial"/>
          <w:szCs w:val="20"/>
          <w:lang w:val="ru-RU" w:eastAsia="zh-CN"/>
        </w:rPr>
        <w:t>документа</w:t>
      </w:r>
      <w:r w:rsidR="001359BD" w:rsidRPr="00D049E4">
        <w:rPr>
          <w:rFonts w:ascii="Arial" w:eastAsia="SimSun" w:hAnsi="Arial" w:cs="Arial"/>
          <w:szCs w:val="20"/>
          <w:lang w:val="ru-RU" w:eastAsia="zh-CN"/>
        </w:rPr>
        <w:t xml:space="preserve"> </w:t>
      </w:r>
      <w:r w:rsidR="001359BD">
        <w:rPr>
          <w:rFonts w:ascii="Arial" w:eastAsia="SimSun" w:hAnsi="Arial" w:cs="Arial"/>
          <w:szCs w:val="20"/>
          <w:lang w:val="ru-RU" w:eastAsia="zh-CN"/>
        </w:rPr>
        <w:t>приводится</w:t>
      </w:r>
      <w:r w:rsidR="001359BD" w:rsidRPr="00D049E4">
        <w:rPr>
          <w:rFonts w:ascii="Arial" w:eastAsia="SimSun" w:hAnsi="Arial" w:cs="Arial"/>
          <w:szCs w:val="20"/>
          <w:lang w:val="ru-RU" w:eastAsia="zh-CN"/>
        </w:rPr>
        <w:t xml:space="preserve"> </w:t>
      </w:r>
      <w:r w:rsidR="001359BD">
        <w:rPr>
          <w:rFonts w:ascii="Arial" w:eastAsia="SimSun" w:hAnsi="Arial" w:cs="Arial"/>
          <w:szCs w:val="20"/>
          <w:lang w:val="ru-RU" w:eastAsia="zh-CN"/>
        </w:rPr>
        <w:t>в</w:t>
      </w:r>
      <w:r w:rsidR="001359BD" w:rsidRPr="00D049E4">
        <w:rPr>
          <w:rFonts w:ascii="Arial" w:eastAsia="SimSun" w:hAnsi="Arial" w:cs="Arial"/>
          <w:szCs w:val="20"/>
          <w:lang w:val="ru-RU" w:eastAsia="zh-CN"/>
        </w:rPr>
        <w:t xml:space="preserve"> </w:t>
      </w:r>
      <w:r w:rsidR="001359BD">
        <w:rPr>
          <w:rFonts w:ascii="Arial" w:eastAsia="SimSun" w:hAnsi="Arial" w:cs="Arial"/>
          <w:szCs w:val="20"/>
          <w:lang w:val="ru-RU" w:eastAsia="zh-CN"/>
        </w:rPr>
        <w:t>приложении </w:t>
      </w:r>
      <w:r w:rsidR="00FE371A" w:rsidRPr="00815536">
        <w:rPr>
          <w:rFonts w:ascii="Arial" w:eastAsia="SimSun" w:hAnsi="Arial" w:cs="Arial"/>
          <w:szCs w:val="20"/>
          <w:lang w:eastAsia="zh-CN"/>
        </w:rPr>
        <w:t>II</w:t>
      </w:r>
      <w:r w:rsidR="00FE371A" w:rsidRPr="00D049E4">
        <w:rPr>
          <w:rFonts w:ascii="Arial" w:eastAsia="SimSun" w:hAnsi="Arial" w:cs="Arial"/>
          <w:szCs w:val="20"/>
          <w:lang w:val="ru-RU" w:eastAsia="zh-CN"/>
        </w:rPr>
        <w:t xml:space="preserve">. </w:t>
      </w:r>
    </w:p>
    <w:p w:rsidR="00602E0F" w:rsidRPr="005E42FA" w:rsidRDefault="00602E0F" w:rsidP="00FE371A">
      <w:pPr>
        <w:pStyle w:val="ListParagraph"/>
        <w:rPr>
          <w:rFonts w:ascii="Arial" w:eastAsia="SimSun" w:hAnsi="Arial" w:cs="Arial"/>
          <w:szCs w:val="20"/>
          <w:lang w:val="ru-RU" w:eastAsia="zh-CN"/>
        </w:rPr>
      </w:pPr>
    </w:p>
    <w:p w:rsidR="00815536" w:rsidRPr="003A5DC2" w:rsidRDefault="005E42FA" w:rsidP="00815536">
      <w:pPr>
        <w:pStyle w:val="ListParagraph"/>
        <w:numPr>
          <w:ilvl w:val="0"/>
          <w:numId w:val="18"/>
        </w:numPr>
        <w:tabs>
          <w:tab w:val="num" w:pos="567"/>
        </w:tabs>
        <w:spacing w:after="220" w:line="240" w:lineRule="auto"/>
        <w:ind w:left="0" w:firstLine="0"/>
        <w:rPr>
          <w:rFonts w:ascii="Arial" w:eastAsia="SimSun" w:hAnsi="Arial" w:cs="Arial"/>
          <w:szCs w:val="20"/>
          <w:u w:val="single"/>
          <w:lang w:val="ru-RU" w:eastAsia="zh-CN"/>
        </w:rPr>
      </w:pPr>
      <w:r>
        <w:rPr>
          <w:rFonts w:ascii="Arial" w:eastAsia="SimSun" w:hAnsi="Arial" w:cs="Arial"/>
          <w:szCs w:val="20"/>
          <w:lang w:val="ru-RU" w:eastAsia="zh-CN"/>
        </w:rPr>
        <w:t>Следует</w:t>
      </w:r>
      <w:r w:rsidRPr="005E42FA">
        <w:rPr>
          <w:rFonts w:ascii="Arial" w:eastAsia="SimSun" w:hAnsi="Arial" w:cs="Arial"/>
          <w:szCs w:val="20"/>
          <w:lang w:val="ru-RU" w:eastAsia="zh-CN"/>
        </w:rPr>
        <w:t xml:space="preserve"> </w:t>
      </w:r>
      <w:r>
        <w:rPr>
          <w:rFonts w:ascii="Arial" w:eastAsia="SimSun" w:hAnsi="Arial" w:cs="Arial"/>
          <w:szCs w:val="20"/>
          <w:lang w:val="ru-RU" w:eastAsia="zh-CN"/>
        </w:rPr>
        <w:t>напомнить</w:t>
      </w:r>
      <w:r w:rsidRPr="005E42FA">
        <w:rPr>
          <w:rFonts w:ascii="Arial" w:eastAsia="SimSun" w:hAnsi="Arial" w:cs="Arial"/>
          <w:szCs w:val="20"/>
          <w:lang w:val="ru-RU" w:eastAsia="zh-CN"/>
        </w:rPr>
        <w:t xml:space="preserve">, </w:t>
      </w:r>
      <w:r>
        <w:rPr>
          <w:rFonts w:ascii="Arial" w:eastAsia="SimSun" w:hAnsi="Arial" w:cs="Arial"/>
          <w:szCs w:val="20"/>
          <w:lang w:val="ru-RU" w:eastAsia="zh-CN"/>
        </w:rPr>
        <w:t>что</w:t>
      </w:r>
      <w:r w:rsidRPr="005E42FA">
        <w:rPr>
          <w:rFonts w:ascii="Arial" w:eastAsia="SimSun" w:hAnsi="Arial" w:cs="Arial"/>
          <w:szCs w:val="20"/>
          <w:lang w:val="ru-RU" w:eastAsia="zh-CN"/>
        </w:rPr>
        <w:t xml:space="preserve"> </w:t>
      </w:r>
      <w:r>
        <w:rPr>
          <w:rFonts w:ascii="Arial" w:eastAsia="SimSun" w:hAnsi="Arial" w:cs="Arial"/>
          <w:szCs w:val="20"/>
          <w:lang w:val="ru-RU" w:eastAsia="zh-CN"/>
        </w:rPr>
        <w:t>с</w:t>
      </w:r>
      <w:r w:rsidRPr="005E42FA">
        <w:rPr>
          <w:rFonts w:ascii="Arial" w:eastAsia="SimSun" w:hAnsi="Arial" w:cs="Arial"/>
          <w:szCs w:val="20"/>
          <w:lang w:val="ru-RU" w:eastAsia="zh-CN"/>
        </w:rPr>
        <w:t xml:space="preserve"> </w:t>
      </w:r>
      <w:r>
        <w:rPr>
          <w:rFonts w:ascii="Arial" w:eastAsia="SimSun" w:hAnsi="Arial" w:cs="Arial"/>
          <w:szCs w:val="20"/>
          <w:lang w:val="ru-RU" w:eastAsia="zh-CN"/>
        </w:rPr>
        <w:t>учетом</w:t>
      </w:r>
      <w:r w:rsidRPr="005E42FA">
        <w:rPr>
          <w:rFonts w:ascii="Arial" w:eastAsia="SimSun" w:hAnsi="Arial" w:cs="Arial"/>
          <w:szCs w:val="20"/>
          <w:lang w:val="ru-RU" w:eastAsia="zh-CN"/>
        </w:rPr>
        <w:t xml:space="preserve"> </w:t>
      </w:r>
      <w:r>
        <w:rPr>
          <w:rFonts w:ascii="Arial" w:eastAsia="SimSun" w:hAnsi="Arial" w:cs="Arial"/>
          <w:szCs w:val="20"/>
          <w:lang w:val="ru-RU" w:eastAsia="zh-CN"/>
        </w:rPr>
        <w:t>финансовой</w:t>
      </w:r>
      <w:r w:rsidRPr="005E42FA">
        <w:rPr>
          <w:rFonts w:ascii="Arial" w:eastAsia="SimSun" w:hAnsi="Arial" w:cs="Arial"/>
          <w:szCs w:val="20"/>
          <w:lang w:val="ru-RU" w:eastAsia="zh-CN"/>
        </w:rPr>
        <w:t xml:space="preserve"> </w:t>
      </w:r>
      <w:r>
        <w:rPr>
          <w:rFonts w:ascii="Arial" w:eastAsia="SimSun" w:hAnsi="Arial" w:cs="Arial"/>
          <w:szCs w:val="20"/>
          <w:lang w:val="ru-RU" w:eastAsia="zh-CN"/>
        </w:rPr>
        <w:t>ситуации</w:t>
      </w:r>
      <w:r w:rsidRPr="005E42FA">
        <w:rPr>
          <w:rFonts w:ascii="Arial" w:eastAsia="SimSun" w:hAnsi="Arial" w:cs="Arial"/>
          <w:szCs w:val="20"/>
          <w:lang w:val="ru-RU" w:eastAsia="zh-CN"/>
        </w:rPr>
        <w:t xml:space="preserve"> </w:t>
      </w:r>
      <w:r>
        <w:rPr>
          <w:rFonts w:ascii="Arial" w:eastAsia="SimSun" w:hAnsi="Arial" w:cs="Arial"/>
          <w:szCs w:val="20"/>
          <w:lang w:val="ru-RU" w:eastAsia="zh-CN"/>
        </w:rPr>
        <w:t>Фонда</w:t>
      </w:r>
      <w:r w:rsidRPr="005E42FA">
        <w:rPr>
          <w:rFonts w:ascii="Arial" w:eastAsia="SimSun" w:hAnsi="Arial" w:cs="Arial"/>
          <w:szCs w:val="20"/>
          <w:lang w:val="ru-RU" w:eastAsia="zh-CN"/>
        </w:rPr>
        <w:t xml:space="preserve"> </w:t>
      </w:r>
      <w:r>
        <w:rPr>
          <w:rFonts w:ascii="Arial" w:eastAsia="SimSun" w:hAnsi="Arial" w:cs="Arial"/>
          <w:szCs w:val="20"/>
          <w:lang w:val="ru-RU" w:eastAsia="zh-CN"/>
        </w:rPr>
        <w:t>Председатель</w:t>
      </w:r>
      <w:r w:rsidRPr="005E42FA">
        <w:rPr>
          <w:rFonts w:ascii="Arial" w:eastAsia="SimSun" w:hAnsi="Arial" w:cs="Arial"/>
          <w:szCs w:val="20"/>
          <w:lang w:val="ru-RU" w:eastAsia="zh-CN"/>
        </w:rPr>
        <w:t xml:space="preserve"> </w:t>
      </w:r>
      <w:r>
        <w:rPr>
          <w:rFonts w:ascii="Arial" w:eastAsia="SimSun" w:hAnsi="Arial" w:cs="Arial"/>
          <w:szCs w:val="20"/>
          <w:lang w:val="ru-RU" w:eastAsia="zh-CN"/>
        </w:rPr>
        <w:t>Комитета</w:t>
      </w:r>
      <w:r w:rsidRPr="005E42FA">
        <w:rPr>
          <w:rFonts w:ascii="Arial" w:eastAsia="SimSun" w:hAnsi="Arial" w:cs="Arial"/>
          <w:szCs w:val="20"/>
          <w:lang w:val="ru-RU" w:eastAsia="zh-CN"/>
        </w:rPr>
        <w:t xml:space="preserve"> </w:t>
      </w:r>
      <w:r>
        <w:rPr>
          <w:rFonts w:ascii="Arial" w:eastAsia="SimSun" w:hAnsi="Arial" w:cs="Arial"/>
          <w:szCs w:val="20"/>
          <w:lang w:val="ru-RU" w:eastAsia="zh-CN"/>
        </w:rPr>
        <w:t>предложил</w:t>
      </w:r>
      <w:r w:rsidRPr="005E42FA">
        <w:rPr>
          <w:rFonts w:ascii="Arial" w:eastAsia="SimSun" w:hAnsi="Arial" w:cs="Arial"/>
          <w:szCs w:val="20"/>
          <w:lang w:val="ru-RU" w:eastAsia="zh-CN"/>
        </w:rPr>
        <w:t xml:space="preserve"> </w:t>
      </w:r>
      <w:r>
        <w:rPr>
          <w:rFonts w:ascii="Arial" w:eastAsia="SimSun" w:hAnsi="Arial" w:cs="Arial"/>
          <w:szCs w:val="20"/>
          <w:lang w:val="ru-RU" w:eastAsia="zh-CN"/>
        </w:rPr>
        <w:t>участникам двадцать</w:t>
      </w:r>
      <w:r w:rsidRPr="005E42FA">
        <w:rPr>
          <w:rFonts w:ascii="Arial" w:eastAsia="SimSun" w:hAnsi="Arial" w:cs="Arial"/>
          <w:szCs w:val="20"/>
          <w:lang w:val="ru-RU" w:eastAsia="zh-CN"/>
        </w:rPr>
        <w:t xml:space="preserve"> </w:t>
      </w:r>
      <w:r>
        <w:rPr>
          <w:rFonts w:ascii="Arial" w:eastAsia="SimSun" w:hAnsi="Arial" w:cs="Arial"/>
          <w:szCs w:val="20"/>
          <w:lang w:val="ru-RU" w:eastAsia="zh-CN"/>
        </w:rPr>
        <w:t>седьмой</w:t>
      </w:r>
      <w:r w:rsidRPr="005E42FA">
        <w:rPr>
          <w:rFonts w:ascii="Arial" w:eastAsia="SimSun" w:hAnsi="Arial" w:cs="Arial"/>
          <w:szCs w:val="20"/>
          <w:lang w:val="ru-RU" w:eastAsia="zh-CN"/>
        </w:rPr>
        <w:t xml:space="preserve"> </w:t>
      </w:r>
      <w:r>
        <w:rPr>
          <w:rFonts w:ascii="Arial" w:eastAsia="SimSun" w:hAnsi="Arial" w:cs="Arial"/>
          <w:szCs w:val="20"/>
          <w:lang w:val="ru-RU" w:eastAsia="zh-CN"/>
        </w:rPr>
        <w:t>и</w:t>
      </w:r>
      <w:r w:rsidRPr="005E42FA">
        <w:rPr>
          <w:rFonts w:ascii="Arial" w:eastAsia="SimSun" w:hAnsi="Arial" w:cs="Arial"/>
          <w:szCs w:val="20"/>
          <w:lang w:val="ru-RU" w:eastAsia="zh-CN"/>
        </w:rPr>
        <w:t xml:space="preserve"> </w:t>
      </w:r>
      <w:r>
        <w:rPr>
          <w:rFonts w:ascii="Arial" w:eastAsia="SimSun" w:hAnsi="Arial" w:cs="Arial"/>
          <w:szCs w:val="20"/>
          <w:lang w:val="ru-RU" w:eastAsia="zh-CN"/>
        </w:rPr>
        <w:t>двадцать</w:t>
      </w:r>
      <w:r w:rsidRPr="005E42FA">
        <w:rPr>
          <w:rFonts w:ascii="Arial" w:eastAsia="SimSun" w:hAnsi="Arial" w:cs="Arial"/>
          <w:szCs w:val="20"/>
          <w:lang w:val="ru-RU" w:eastAsia="zh-CN"/>
        </w:rPr>
        <w:t xml:space="preserve"> </w:t>
      </w:r>
      <w:r>
        <w:rPr>
          <w:rFonts w:ascii="Arial" w:eastAsia="SimSun" w:hAnsi="Arial" w:cs="Arial"/>
          <w:szCs w:val="20"/>
          <w:lang w:val="ru-RU" w:eastAsia="zh-CN"/>
        </w:rPr>
        <w:t>восьмой</w:t>
      </w:r>
      <w:r w:rsidRPr="005E42FA">
        <w:rPr>
          <w:rFonts w:ascii="Arial" w:eastAsia="SimSun" w:hAnsi="Arial" w:cs="Arial"/>
          <w:szCs w:val="20"/>
          <w:lang w:val="ru-RU" w:eastAsia="zh-CN"/>
        </w:rPr>
        <w:t xml:space="preserve"> </w:t>
      </w:r>
      <w:r>
        <w:rPr>
          <w:rFonts w:ascii="Arial" w:eastAsia="SimSun" w:hAnsi="Arial" w:cs="Arial"/>
          <w:szCs w:val="20"/>
          <w:lang w:val="ru-RU" w:eastAsia="zh-CN"/>
        </w:rPr>
        <w:t>сессий</w:t>
      </w:r>
      <w:r w:rsidRPr="005E42FA">
        <w:rPr>
          <w:rFonts w:ascii="Arial" w:eastAsia="SimSun" w:hAnsi="Arial" w:cs="Arial"/>
          <w:szCs w:val="20"/>
          <w:lang w:val="ru-RU" w:eastAsia="zh-CN"/>
        </w:rPr>
        <w:t xml:space="preserve"> </w:t>
      </w:r>
      <w:r>
        <w:rPr>
          <w:rFonts w:ascii="Arial" w:eastAsia="SimSun" w:hAnsi="Arial" w:cs="Arial"/>
          <w:szCs w:val="20"/>
          <w:lang w:val="ru-RU" w:eastAsia="zh-CN"/>
        </w:rPr>
        <w:t>Комитета</w:t>
      </w:r>
      <w:r w:rsidRPr="005E42FA">
        <w:rPr>
          <w:rFonts w:ascii="Arial" w:eastAsia="SimSun" w:hAnsi="Arial" w:cs="Arial"/>
          <w:szCs w:val="20"/>
          <w:lang w:val="ru-RU" w:eastAsia="zh-CN"/>
        </w:rPr>
        <w:t xml:space="preserve"> </w:t>
      </w:r>
      <w:r>
        <w:rPr>
          <w:rFonts w:ascii="Arial" w:eastAsia="SimSun" w:hAnsi="Arial" w:cs="Arial"/>
          <w:szCs w:val="20"/>
          <w:lang w:val="ru-RU" w:eastAsia="zh-CN"/>
        </w:rPr>
        <w:t>подумать</w:t>
      </w:r>
      <w:r w:rsidRPr="005E42FA">
        <w:rPr>
          <w:rFonts w:ascii="Arial" w:eastAsia="SimSun" w:hAnsi="Arial" w:cs="Arial"/>
          <w:szCs w:val="20"/>
          <w:lang w:val="ru-RU" w:eastAsia="zh-CN"/>
        </w:rPr>
        <w:t xml:space="preserve"> </w:t>
      </w:r>
      <w:r>
        <w:rPr>
          <w:rFonts w:ascii="Arial" w:eastAsia="SimSun" w:hAnsi="Arial" w:cs="Arial"/>
          <w:szCs w:val="20"/>
          <w:lang w:val="ru-RU" w:eastAsia="zh-CN"/>
        </w:rPr>
        <w:t>о</w:t>
      </w:r>
      <w:r w:rsidRPr="005E42FA">
        <w:rPr>
          <w:rFonts w:ascii="Arial" w:eastAsia="SimSun" w:hAnsi="Arial" w:cs="Arial"/>
          <w:szCs w:val="20"/>
          <w:lang w:val="ru-RU" w:eastAsia="zh-CN"/>
        </w:rPr>
        <w:t xml:space="preserve"> </w:t>
      </w:r>
      <w:r>
        <w:rPr>
          <w:rFonts w:ascii="Arial" w:eastAsia="SimSun" w:hAnsi="Arial" w:cs="Arial"/>
          <w:szCs w:val="20"/>
          <w:lang w:val="ru-RU" w:eastAsia="zh-CN"/>
        </w:rPr>
        <w:t>новых</w:t>
      </w:r>
      <w:r w:rsidRPr="005E42FA">
        <w:rPr>
          <w:rFonts w:ascii="Arial" w:eastAsia="SimSun" w:hAnsi="Arial" w:cs="Arial"/>
          <w:szCs w:val="20"/>
          <w:lang w:val="ru-RU" w:eastAsia="zh-CN"/>
        </w:rPr>
        <w:t xml:space="preserve"> </w:t>
      </w:r>
      <w:r>
        <w:rPr>
          <w:rFonts w:ascii="Arial" w:eastAsia="SimSun" w:hAnsi="Arial" w:cs="Arial"/>
          <w:szCs w:val="20"/>
          <w:lang w:val="ru-RU" w:eastAsia="zh-CN"/>
        </w:rPr>
        <w:t>способах пополнения Фонда.</w:t>
      </w:r>
    </w:p>
    <w:p w:rsidR="00815536" w:rsidRPr="003A5DC2" w:rsidRDefault="00815536" w:rsidP="00815536">
      <w:pPr>
        <w:pStyle w:val="ListParagraph"/>
        <w:spacing w:after="220" w:line="240" w:lineRule="auto"/>
        <w:ind w:left="0"/>
        <w:rPr>
          <w:rFonts w:ascii="Arial" w:eastAsia="SimSun" w:hAnsi="Arial" w:cs="Arial"/>
          <w:szCs w:val="20"/>
          <w:u w:val="single"/>
          <w:lang w:val="ru-RU" w:eastAsia="zh-CN"/>
        </w:rPr>
      </w:pPr>
    </w:p>
    <w:p w:rsidR="00602E0F" w:rsidRPr="00C468F1" w:rsidRDefault="00BF4A22" w:rsidP="00602E0F">
      <w:pPr>
        <w:pStyle w:val="ListParagraph"/>
        <w:numPr>
          <w:ilvl w:val="0"/>
          <w:numId w:val="18"/>
        </w:numPr>
        <w:tabs>
          <w:tab w:val="num" w:pos="567"/>
        </w:tabs>
        <w:spacing w:after="220" w:line="240" w:lineRule="auto"/>
        <w:ind w:left="0" w:firstLine="0"/>
        <w:rPr>
          <w:rFonts w:ascii="Arial" w:eastAsia="SimSun" w:hAnsi="Arial" w:cs="Arial"/>
          <w:szCs w:val="20"/>
          <w:u w:val="single"/>
          <w:lang w:val="ru-RU" w:eastAsia="zh-CN"/>
        </w:rPr>
      </w:pPr>
      <w:r>
        <w:rPr>
          <w:rFonts w:ascii="Arial" w:eastAsia="SimSun" w:hAnsi="Arial" w:cs="Arial"/>
          <w:szCs w:val="20"/>
          <w:lang w:val="ru-RU" w:eastAsia="zh-CN"/>
        </w:rPr>
        <w:t>В</w:t>
      </w:r>
      <w:r w:rsidRPr="00BF4A22">
        <w:rPr>
          <w:rFonts w:ascii="Arial" w:eastAsia="SimSun" w:hAnsi="Arial" w:cs="Arial"/>
          <w:szCs w:val="20"/>
          <w:lang w:val="ru-RU" w:eastAsia="zh-CN"/>
        </w:rPr>
        <w:t xml:space="preserve"> </w:t>
      </w:r>
      <w:r>
        <w:rPr>
          <w:rFonts w:ascii="Arial" w:eastAsia="SimSun" w:hAnsi="Arial" w:cs="Arial"/>
          <w:szCs w:val="20"/>
          <w:lang w:val="ru-RU" w:eastAsia="zh-CN"/>
        </w:rPr>
        <w:t>этой</w:t>
      </w:r>
      <w:r w:rsidRPr="00BF4A22">
        <w:rPr>
          <w:rFonts w:ascii="Arial" w:eastAsia="SimSun" w:hAnsi="Arial" w:cs="Arial"/>
          <w:szCs w:val="20"/>
          <w:lang w:val="ru-RU" w:eastAsia="zh-CN"/>
        </w:rPr>
        <w:t xml:space="preserve"> </w:t>
      </w:r>
      <w:r>
        <w:rPr>
          <w:rFonts w:ascii="Arial" w:eastAsia="SimSun" w:hAnsi="Arial" w:cs="Arial"/>
          <w:szCs w:val="20"/>
          <w:lang w:val="ru-RU" w:eastAsia="zh-CN"/>
        </w:rPr>
        <w:t>связи</w:t>
      </w:r>
      <w:r w:rsidRPr="00BF4A22">
        <w:rPr>
          <w:rFonts w:ascii="Arial" w:eastAsia="SimSun" w:hAnsi="Arial" w:cs="Arial"/>
          <w:szCs w:val="20"/>
          <w:lang w:val="ru-RU" w:eastAsia="zh-CN"/>
        </w:rPr>
        <w:t xml:space="preserve"> </w:t>
      </w:r>
      <w:r>
        <w:rPr>
          <w:rFonts w:ascii="Arial" w:eastAsia="SimSun" w:hAnsi="Arial" w:cs="Arial"/>
          <w:szCs w:val="20"/>
          <w:lang w:val="ru-RU" w:eastAsia="zh-CN"/>
        </w:rPr>
        <w:t>делегации</w:t>
      </w:r>
      <w:r w:rsidRPr="00BF4A22">
        <w:rPr>
          <w:rFonts w:ascii="Arial" w:eastAsia="SimSun" w:hAnsi="Arial" w:cs="Arial"/>
          <w:szCs w:val="20"/>
          <w:lang w:val="ru-RU" w:eastAsia="zh-CN"/>
        </w:rPr>
        <w:t xml:space="preserve"> </w:t>
      </w:r>
      <w:r>
        <w:rPr>
          <w:rFonts w:ascii="Arial" w:eastAsia="SimSun" w:hAnsi="Arial" w:cs="Arial"/>
          <w:szCs w:val="20"/>
          <w:lang w:val="ru-RU" w:eastAsia="zh-CN"/>
        </w:rPr>
        <w:t>Австралии</w:t>
      </w:r>
      <w:r w:rsidRPr="00BF4A22">
        <w:rPr>
          <w:rFonts w:ascii="Arial" w:eastAsia="SimSun" w:hAnsi="Arial" w:cs="Arial"/>
          <w:szCs w:val="20"/>
          <w:lang w:val="ru-RU" w:eastAsia="zh-CN"/>
        </w:rPr>
        <w:t xml:space="preserve">, </w:t>
      </w:r>
      <w:r>
        <w:rPr>
          <w:rFonts w:ascii="Arial" w:eastAsia="SimSun" w:hAnsi="Arial" w:cs="Arial"/>
          <w:szCs w:val="20"/>
          <w:lang w:val="ru-RU" w:eastAsia="zh-CN"/>
        </w:rPr>
        <w:t>Финляндии</w:t>
      </w:r>
      <w:r w:rsidRPr="00BF4A22">
        <w:rPr>
          <w:rFonts w:ascii="Arial" w:eastAsia="SimSun" w:hAnsi="Arial" w:cs="Arial"/>
          <w:szCs w:val="20"/>
          <w:lang w:val="ru-RU" w:eastAsia="zh-CN"/>
        </w:rPr>
        <w:t xml:space="preserve">, </w:t>
      </w:r>
      <w:r>
        <w:rPr>
          <w:rFonts w:ascii="Arial" w:eastAsia="SimSun" w:hAnsi="Arial" w:cs="Arial"/>
          <w:szCs w:val="20"/>
          <w:lang w:val="ru-RU" w:eastAsia="zh-CN"/>
        </w:rPr>
        <w:t>Новой</w:t>
      </w:r>
      <w:r w:rsidRPr="00BF4A22">
        <w:rPr>
          <w:rFonts w:ascii="Arial" w:eastAsia="SimSun" w:hAnsi="Arial" w:cs="Arial"/>
          <w:szCs w:val="20"/>
          <w:lang w:val="ru-RU" w:eastAsia="zh-CN"/>
        </w:rPr>
        <w:t xml:space="preserve"> </w:t>
      </w:r>
      <w:r>
        <w:rPr>
          <w:rFonts w:ascii="Arial" w:eastAsia="SimSun" w:hAnsi="Arial" w:cs="Arial"/>
          <w:szCs w:val="20"/>
          <w:lang w:val="ru-RU" w:eastAsia="zh-CN"/>
        </w:rPr>
        <w:t>Зеландии</w:t>
      </w:r>
      <w:r w:rsidRPr="00BF4A22">
        <w:rPr>
          <w:rFonts w:ascii="Arial" w:eastAsia="SimSun" w:hAnsi="Arial" w:cs="Arial"/>
          <w:szCs w:val="20"/>
          <w:lang w:val="ru-RU" w:eastAsia="zh-CN"/>
        </w:rPr>
        <w:t xml:space="preserve"> </w:t>
      </w:r>
      <w:r>
        <w:rPr>
          <w:rFonts w:ascii="Arial" w:eastAsia="SimSun" w:hAnsi="Arial" w:cs="Arial"/>
          <w:szCs w:val="20"/>
          <w:lang w:val="ru-RU" w:eastAsia="zh-CN"/>
        </w:rPr>
        <w:t>и</w:t>
      </w:r>
      <w:r w:rsidRPr="00BF4A22">
        <w:rPr>
          <w:rFonts w:ascii="Arial" w:eastAsia="SimSun" w:hAnsi="Arial" w:cs="Arial"/>
          <w:szCs w:val="20"/>
          <w:lang w:val="ru-RU" w:eastAsia="zh-CN"/>
        </w:rPr>
        <w:t xml:space="preserve"> </w:t>
      </w:r>
      <w:r>
        <w:rPr>
          <w:rFonts w:ascii="Arial" w:eastAsia="SimSun" w:hAnsi="Arial" w:cs="Arial"/>
          <w:szCs w:val="20"/>
          <w:lang w:val="ru-RU" w:eastAsia="zh-CN"/>
        </w:rPr>
        <w:t>Швейцарии</w:t>
      </w:r>
      <w:r w:rsidRPr="00BF4A22">
        <w:rPr>
          <w:rFonts w:ascii="Arial" w:eastAsia="SimSun" w:hAnsi="Arial" w:cs="Arial"/>
          <w:szCs w:val="20"/>
          <w:lang w:val="ru-RU" w:eastAsia="zh-CN"/>
        </w:rPr>
        <w:t xml:space="preserve"> </w:t>
      </w:r>
      <w:r>
        <w:rPr>
          <w:rFonts w:ascii="Arial" w:eastAsia="SimSun" w:hAnsi="Arial" w:cs="Arial"/>
          <w:szCs w:val="20"/>
          <w:lang w:val="ru-RU" w:eastAsia="zh-CN"/>
        </w:rPr>
        <w:t>представили</w:t>
      </w:r>
      <w:r w:rsidRPr="00BF4A22">
        <w:rPr>
          <w:rFonts w:ascii="Arial" w:eastAsia="SimSun" w:hAnsi="Arial" w:cs="Arial"/>
          <w:szCs w:val="20"/>
          <w:lang w:val="ru-RU" w:eastAsia="zh-CN"/>
        </w:rPr>
        <w:t xml:space="preserve"> </w:t>
      </w:r>
      <w:r>
        <w:rPr>
          <w:rFonts w:ascii="Arial" w:eastAsia="SimSun" w:hAnsi="Arial" w:cs="Arial"/>
          <w:szCs w:val="20"/>
          <w:lang w:val="ru-RU" w:eastAsia="zh-CN"/>
        </w:rPr>
        <w:t>на</w:t>
      </w:r>
      <w:r w:rsidRPr="00BF4A22">
        <w:rPr>
          <w:rFonts w:ascii="Arial" w:eastAsia="SimSun" w:hAnsi="Arial" w:cs="Arial"/>
          <w:szCs w:val="20"/>
          <w:lang w:val="ru-RU" w:eastAsia="zh-CN"/>
        </w:rPr>
        <w:t xml:space="preserve"> </w:t>
      </w:r>
      <w:r>
        <w:rPr>
          <w:rFonts w:ascii="Arial" w:eastAsia="SimSun" w:hAnsi="Arial" w:cs="Arial"/>
          <w:szCs w:val="20"/>
          <w:lang w:val="ru-RU" w:eastAsia="zh-CN"/>
        </w:rPr>
        <w:t>обсуждение</w:t>
      </w:r>
      <w:r w:rsidRPr="00BF4A22">
        <w:rPr>
          <w:rFonts w:ascii="Arial" w:eastAsia="SimSun" w:hAnsi="Arial" w:cs="Arial"/>
          <w:szCs w:val="20"/>
          <w:lang w:val="ru-RU" w:eastAsia="zh-CN"/>
        </w:rPr>
        <w:t xml:space="preserve"> </w:t>
      </w:r>
      <w:r>
        <w:rPr>
          <w:rFonts w:ascii="Arial" w:eastAsia="SimSun" w:hAnsi="Arial" w:cs="Arial"/>
          <w:szCs w:val="20"/>
          <w:lang w:val="ru-RU" w:eastAsia="zh-CN"/>
        </w:rPr>
        <w:t>двадцать</w:t>
      </w:r>
      <w:r w:rsidRPr="00BF4A22">
        <w:rPr>
          <w:rFonts w:ascii="Arial" w:eastAsia="SimSun" w:hAnsi="Arial" w:cs="Arial"/>
          <w:szCs w:val="20"/>
          <w:lang w:val="ru-RU" w:eastAsia="zh-CN"/>
        </w:rPr>
        <w:t xml:space="preserve"> </w:t>
      </w:r>
      <w:r>
        <w:rPr>
          <w:rFonts w:ascii="Arial" w:eastAsia="SimSun" w:hAnsi="Arial" w:cs="Arial"/>
          <w:szCs w:val="20"/>
          <w:lang w:val="ru-RU" w:eastAsia="zh-CN"/>
        </w:rPr>
        <w:t>седьмой</w:t>
      </w:r>
      <w:r w:rsidRPr="00BF4A22">
        <w:rPr>
          <w:rFonts w:ascii="Arial" w:eastAsia="SimSun" w:hAnsi="Arial" w:cs="Arial"/>
          <w:szCs w:val="20"/>
          <w:lang w:val="ru-RU" w:eastAsia="zh-CN"/>
        </w:rPr>
        <w:t xml:space="preserve"> </w:t>
      </w:r>
      <w:r>
        <w:rPr>
          <w:rFonts w:ascii="Arial" w:eastAsia="SimSun" w:hAnsi="Arial" w:cs="Arial"/>
          <w:szCs w:val="20"/>
          <w:lang w:val="ru-RU" w:eastAsia="zh-CN"/>
        </w:rPr>
        <w:t>и</w:t>
      </w:r>
      <w:r w:rsidRPr="00BF4A22">
        <w:rPr>
          <w:rFonts w:ascii="Arial" w:eastAsia="SimSun" w:hAnsi="Arial" w:cs="Arial"/>
          <w:szCs w:val="20"/>
          <w:lang w:val="ru-RU" w:eastAsia="zh-CN"/>
        </w:rPr>
        <w:t xml:space="preserve"> </w:t>
      </w:r>
      <w:r>
        <w:rPr>
          <w:rFonts w:ascii="Arial" w:eastAsia="SimSun" w:hAnsi="Arial" w:cs="Arial"/>
          <w:szCs w:val="20"/>
          <w:lang w:val="ru-RU" w:eastAsia="zh-CN"/>
        </w:rPr>
        <w:t>двадцать</w:t>
      </w:r>
      <w:r w:rsidRPr="00BF4A22">
        <w:rPr>
          <w:rFonts w:ascii="Arial" w:eastAsia="SimSun" w:hAnsi="Arial" w:cs="Arial"/>
          <w:szCs w:val="20"/>
          <w:lang w:val="ru-RU" w:eastAsia="zh-CN"/>
        </w:rPr>
        <w:t xml:space="preserve"> </w:t>
      </w:r>
      <w:r>
        <w:rPr>
          <w:rFonts w:ascii="Arial" w:eastAsia="SimSun" w:hAnsi="Arial" w:cs="Arial"/>
          <w:szCs w:val="20"/>
          <w:lang w:val="ru-RU" w:eastAsia="zh-CN"/>
        </w:rPr>
        <w:t>восьмой</w:t>
      </w:r>
      <w:r w:rsidRPr="00BF4A22">
        <w:rPr>
          <w:rFonts w:ascii="Arial" w:eastAsia="SimSun" w:hAnsi="Arial" w:cs="Arial"/>
          <w:szCs w:val="20"/>
          <w:lang w:val="ru-RU" w:eastAsia="zh-CN"/>
        </w:rPr>
        <w:t xml:space="preserve"> </w:t>
      </w:r>
      <w:r>
        <w:rPr>
          <w:rFonts w:ascii="Arial" w:eastAsia="SimSun" w:hAnsi="Arial" w:cs="Arial"/>
          <w:szCs w:val="20"/>
          <w:lang w:val="ru-RU" w:eastAsia="zh-CN"/>
        </w:rPr>
        <w:t>сессий</w:t>
      </w:r>
      <w:r w:rsidRPr="00BF4A22">
        <w:rPr>
          <w:rFonts w:ascii="Arial" w:eastAsia="SimSun" w:hAnsi="Arial" w:cs="Arial"/>
          <w:szCs w:val="20"/>
          <w:lang w:val="ru-RU" w:eastAsia="zh-CN"/>
        </w:rPr>
        <w:t xml:space="preserve"> </w:t>
      </w:r>
      <w:r>
        <w:rPr>
          <w:rFonts w:ascii="Arial" w:eastAsia="SimSun" w:hAnsi="Arial" w:cs="Arial"/>
          <w:szCs w:val="20"/>
          <w:lang w:val="ru-RU" w:eastAsia="zh-CN"/>
        </w:rPr>
        <w:t>совместное</w:t>
      </w:r>
      <w:r w:rsidRPr="00BF4A22">
        <w:rPr>
          <w:rFonts w:ascii="Arial" w:eastAsia="SimSun" w:hAnsi="Arial" w:cs="Arial"/>
          <w:szCs w:val="20"/>
          <w:lang w:val="ru-RU" w:eastAsia="zh-CN"/>
        </w:rPr>
        <w:t xml:space="preserve"> </w:t>
      </w:r>
      <w:r>
        <w:rPr>
          <w:rFonts w:ascii="Arial" w:eastAsia="SimSun" w:hAnsi="Arial" w:cs="Arial"/>
          <w:szCs w:val="20"/>
          <w:lang w:val="ru-RU" w:eastAsia="zh-CN"/>
        </w:rPr>
        <w:t>предложение</w:t>
      </w:r>
      <w:r w:rsidRPr="00BF4A22">
        <w:rPr>
          <w:rFonts w:ascii="Arial" w:eastAsia="SimSun" w:hAnsi="Arial" w:cs="Arial"/>
          <w:szCs w:val="20"/>
          <w:lang w:val="ru-RU" w:eastAsia="zh-CN"/>
        </w:rPr>
        <w:t xml:space="preserve"> </w:t>
      </w:r>
      <w:r>
        <w:rPr>
          <w:rFonts w:ascii="Arial" w:eastAsia="SimSun" w:hAnsi="Arial" w:cs="Arial"/>
          <w:szCs w:val="20"/>
          <w:lang w:val="ru-RU" w:eastAsia="zh-CN"/>
        </w:rPr>
        <w:t>о</w:t>
      </w:r>
      <w:r w:rsidRPr="00BF4A22">
        <w:rPr>
          <w:rFonts w:ascii="Arial" w:eastAsia="SimSun" w:hAnsi="Arial" w:cs="Arial"/>
          <w:szCs w:val="20"/>
          <w:lang w:val="ru-RU" w:eastAsia="zh-CN"/>
        </w:rPr>
        <w:t xml:space="preserve"> </w:t>
      </w:r>
      <w:r>
        <w:rPr>
          <w:rFonts w:ascii="Arial" w:eastAsia="SimSun" w:hAnsi="Arial" w:cs="Arial"/>
          <w:szCs w:val="20"/>
          <w:lang w:val="ru-RU" w:eastAsia="zh-CN"/>
        </w:rPr>
        <w:t>пополнении</w:t>
      </w:r>
      <w:r w:rsidRPr="00BF4A22">
        <w:rPr>
          <w:rFonts w:ascii="Arial" w:eastAsia="SimSun" w:hAnsi="Arial" w:cs="Arial"/>
          <w:szCs w:val="20"/>
          <w:lang w:val="ru-RU" w:eastAsia="zh-CN"/>
        </w:rPr>
        <w:t xml:space="preserve"> </w:t>
      </w:r>
      <w:r>
        <w:rPr>
          <w:rFonts w:ascii="Arial" w:eastAsia="SimSun" w:hAnsi="Arial" w:cs="Arial"/>
          <w:szCs w:val="20"/>
          <w:lang w:val="ru-RU" w:eastAsia="zh-CN"/>
        </w:rPr>
        <w:t>Добровольного</w:t>
      </w:r>
      <w:r w:rsidRPr="00BF4A22">
        <w:rPr>
          <w:rFonts w:ascii="Arial" w:eastAsia="SimSun" w:hAnsi="Arial" w:cs="Arial"/>
          <w:szCs w:val="20"/>
          <w:lang w:val="ru-RU" w:eastAsia="zh-CN"/>
        </w:rPr>
        <w:t xml:space="preserve"> </w:t>
      </w:r>
      <w:r>
        <w:rPr>
          <w:rFonts w:ascii="Arial" w:eastAsia="SimSun" w:hAnsi="Arial" w:cs="Arial"/>
          <w:szCs w:val="20"/>
          <w:lang w:val="ru-RU" w:eastAsia="zh-CN"/>
        </w:rPr>
        <w:t>фонда</w:t>
      </w:r>
      <w:r w:rsidRPr="00BF4A22">
        <w:rPr>
          <w:rFonts w:ascii="Arial" w:eastAsia="SimSun" w:hAnsi="Arial" w:cs="Arial"/>
          <w:szCs w:val="20"/>
          <w:lang w:val="ru-RU" w:eastAsia="zh-CN"/>
        </w:rPr>
        <w:t xml:space="preserve"> </w:t>
      </w:r>
      <w:r>
        <w:rPr>
          <w:rFonts w:ascii="Arial" w:eastAsia="SimSun" w:hAnsi="Arial" w:cs="Arial"/>
          <w:szCs w:val="20"/>
          <w:lang w:val="ru-RU" w:eastAsia="zh-CN"/>
        </w:rPr>
        <w:t>за</w:t>
      </w:r>
      <w:r w:rsidRPr="00BF4A22">
        <w:rPr>
          <w:rFonts w:ascii="Arial" w:eastAsia="SimSun" w:hAnsi="Arial" w:cs="Arial"/>
          <w:szCs w:val="20"/>
          <w:lang w:val="ru-RU" w:eastAsia="zh-CN"/>
        </w:rPr>
        <w:t xml:space="preserve"> </w:t>
      </w:r>
      <w:r>
        <w:rPr>
          <w:rFonts w:ascii="Arial" w:eastAsia="SimSun" w:hAnsi="Arial" w:cs="Arial"/>
          <w:szCs w:val="20"/>
          <w:lang w:val="ru-RU" w:eastAsia="zh-CN"/>
        </w:rPr>
        <w:t>счет</w:t>
      </w:r>
      <w:r w:rsidRPr="00BF4A22">
        <w:rPr>
          <w:rFonts w:ascii="Arial" w:eastAsia="SimSun" w:hAnsi="Arial" w:cs="Arial"/>
          <w:szCs w:val="20"/>
          <w:lang w:val="ru-RU" w:eastAsia="zh-CN"/>
        </w:rPr>
        <w:t xml:space="preserve"> </w:t>
      </w:r>
      <w:r>
        <w:rPr>
          <w:rFonts w:ascii="Arial" w:eastAsia="SimSun" w:hAnsi="Arial" w:cs="Arial"/>
          <w:szCs w:val="20"/>
          <w:lang w:val="ru-RU" w:eastAsia="zh-CN"/>
        </w:rPr>
        <w:t>дополнительных</w:t>
      </w:r>
      <w:r w:rsidRPr="00BF4A22">
        <w:rPr>
          <w:rFonts w:ascii="Arial" w:eastAsia="SimSun" w:hAnsi="Arial" w:cs="Arial"/>
          <w:szCs w:val="20"/>
          <w:lang w:val="ru-RU" w:eastAsia="zh-CN"/>
        </w:rPr>
        <w:t xml:space="preserve"> </w:t>
      </w:r>
      <w:r>
        <w:rPr>
          <w:rFonts w:ascii="Arial" w:eastAsia="SimSun" w:hAnsi="Arial" w:cs="Arial"/>
          <w:szCs w:val="20"/>
          <w:lang w:val="ru-RU" w:eastAsia="zh-CN"/>
        </w:rPr>
        <w:t>взносов</w:t>
      </w:r>
      <w:r w:rsidRPr="00BF4A22">
        <w:rPr>
          <w:rFonts w:ascii="Arial" w:eastAsia="SimSun" w:hAnsi="Arial" w:cs="Arial"/>
          <w:szCs w:val="20"/>
          <w:lang w:val="ru-RU" w:eastAsia="zh-CN"/>
        </w:rPr>
        <w:t xml:space="preserve"> </w:t>
      </w:r>
      <w:r>
        <w:rPr>
          <w:rFonts w:ascii="Arial" w:eastAsia="SimSun" w:hAnsi="Arial" w:cs="Arial"/>
          <w:szCs w:val="20"/>
          <w:lang w:val="ru-RU" w:eastAsia="zh-CN"/>
        </w:rPr>
        <w:t>из</w:t>
      </w:r>
      <w:r w:rsidRPr="00BF4A22">
        <w:rPr>
          <w:rFonts w:ascii="Arial" w:eastAsia="SimSun" w:hAnsi="Arial" w:cs="Arial"/>
          <w:szCs w:val="20"/>
          <w:lang w:val="ru-RU" w:eastAsia="zh-CN"/>
        </w:rPr>
        <w:t xml:space="preserve"> </w:t>
      </w:r>
      <w:r>
        <w:rPr>
          <w:rFonts w:ascii="Arial" w:eastAsia="SimSun" w:hAnsi="Arial" w:cs="Arial"/>
          <w:szCs w:val="20"/>
          <w:lang w:val="ru-RU" w:eastAsia="zh-CN"/>
        </w:rPr>
        <w:t>регулярного</w:t>
      </w:r>
      <w:r w:rsidRPr="00BF4A22">
        <w:rPr>
          <w:rFonts w:ascii="Arial" w:eastAsia="SimSun" w:hAnsi="Arial" w:cs="Arial"/>
          <w:szCs w:val="20"/>
          <w:lang w:val="ru-RU" w:eastAsia="zh-CN"/>
        </w:rPr>
        <w:t xml:space="preserve"> </w:t>
      </w:r>
      <w:r>
        <w:rPr>
          <w:rFonts w:ascii="Arial" w:eastAsia="SimSun" w:hAnsi="Arial" w:cs="Arial"/>
          <w:szCs w:val="20"/>
          <w:lang w:val="ru-RU" w:eastAsia="zh-CN"/>
        </w:rPr>
        <w:t>бюджета</w:t>
      </w:r>
      <w:r w:rsidR="00815536" w:rsidRPr="00BF4A22">
        <w:rPr>
          <w:rFonts w:ascii="Arial" w:eastAsia="SimSun" w:hAnsi="Arial" w:cs="Arial"/>
          <w:szCs w:val="20"/>
          <w:lang w:val="ru-RU" w:eastAsia="zh-CN"/>
        </w:rPr>
        <w:t xml:space="preserve"> (</w:t>
      </w:r>
      <w:r>
        <w:rPr>
          <w:rFonts w:ascii="Arial" w:eastAsia="SimSun" w:hAnsi="Arial" w:cs="Arial"/>
          <w:szCs w:val="20"/>
          <w:lang w:val="ru-RU" w:eastAsia="zh-CN"/>
        </w:rPr>
        <w:t>см.</w:t>
      </w:r>
      <w:r w:rsidR="00815536" w:rsidRPr="00BF4A22">
        <w:rPr>
          <w:rFonts w:ascii="Arial" w:eastAsia="SimSun" w:hAnsi="Arial" w:cs="Arial"/>
          <w:szCs w:val="20"/>
          <w:lang w:val="ru-RU" w:eastAsia="zh-CN"/>
        </w:rPr>
        <w:t xml:space="preserve"> </w:t>
      </w:r>
      <w:r>
        <w:rPr>
          <w:rFonts w:ascii="Arial" w:eastAsia="SimSun" w:hAnsi="Arial" w:cs="Arial"/>
          <w:szCs w:val="20"/>
          <w:lang w:val="ru-RU" w:eastAsia="zh-CN"/>
        </w:rPr>
        <w:t>документ</w:t>
      </w:r>
      <w:r w:rsidR="00815536" w:rsidRPr="00BF4A22">
        <w:rPr>
          <w:rFonts w:ascii="Arial" w:eastAsia="SimSun" w:hAnsi="Arial" w:cs="Arial"/>
          <w:szCs w:val="20"/>
          <w:lang w:val="ru-RU" w:eastAsia="zh-CN"/>
        </w:rPr>
        <w:t xml:space="preserve"> </w:t>
      </w:r>
      <w:r w:rsidR="00815536" w:rsidRPr="00815536">
        <w:rPr>
          <w:rFonts w:ascii="Arial" w:eastAsia="SimSun" w:hAnsi="Arial" w:cs="Arial"/>
          <w:szCs w:val="20"/>
          <w:lang w:eastAsia="zh-CN"/>
        </w:rPr>
        <w:t>WIPO</w:t>
      </w:r>
      <w:r w:rsidR="00815536" w:rsidRPr="00BF4A22">
        <w:rPr>
          <w:rFonts w:ascii="Arial" w:eastAsia="SimSun" w:hAnsi="Arial" w:cs="Arial"/>
          <w:szCs w:val="20"/>
          <w:lang w:val="ru-RU" w:eastAsia="zh-CN"/>
        </w:rPr>
        <w:t>/</w:t>
      </w:r>
      <w:r w:rsidR="00815536" w:rsidRPr="00815536">
        <w:rPr>
          <w:rFonts w:ascii="Arial" w:eastAsia="SimSun" w:hAnsi="Arial" w:cs="Arial"/>
          <w:szCs w:val="20"/>
          <w:lang w:eastAsia="zh-CN"/>
        </w:rPr>
        <w:t>GRTKF</w:t>
      </w:r>
      <w:r w:rsidR="00815536" w:rsidRPr="00BF4A22">
        <w:rPr>
          <w:rFonts w:ascii="Arial" w:eastAsia="SimSun" w:hAnsi="Arial" w:cs="Arial"/>
          <w:szCs w:val="20"/>
          <w:lang w:val="ru-RU" w:eastAsia="zh-CN"/>
        </w:rPr>
        <w:t>/</w:t>
      </w:r>
      <w:r w:rsidR="00815536" w:rsidRPr="00815536">
        <w:rPr>
          <w:rFonts w:ascii="Arial" w:eastAsia="SimSun" w:hAnsi="Arial" w:cs="Arial"/>
          <w:szCs w:val="20"/>
          <w:lang w:eastAsia="zh-CN"/>
        </w:rPr>
        <w:t>IC</w:t>
      </w:r>
      <w:r w:rsidR="00815536" w:rsidRPr="00BF4A22">
        <w:rPr>
          <w:rFonts w:ascii="Arial" w:eastAsia="SimSun" w:hAnsi="Arial" w:cs="Arial"/>
          <w:szCs w:val="20"/>
          <w:lang w:val="ru-RU" w:eastAsia="zh-CN"/>
        </w:rPr>
        <w:t xml:space="preserve">/28/10).  </w:t>
      </w:r>
      <w:r w:rsidR="001C7D86">
        <w:rPr>
          <w:rFonts w:ascii="Arial" w:eastAsia="SimSun" w:hAnsi="Arial" w:cs="Arial"/>
          <w:szCs w:val="20"/>
          <w:lang w:val="ru-RU" w:eastAsia="zh-CN"/>
        </w:rPr>
        <w:t>На</w:t>
      </w:r>
      <w:r w:rsidR="001C7D86" w:rsidRPr="001C7D86">
        <w:rPr>
          <w:rFonts w:ascii="Arial" w:eastAsia="SimSun" w:hAnsi="Arial" w:cs="Arial"/>
          <w:szCs w:val="20"/>
          <w:lang w:val="ru-RU" w:eastAsia="zh-CN"/>
        </w:rPr>
        <w:t xml:space="preserve"> </w:t>
      </w:r>
      <w:r w:rsidR="001C7D86">
        <w:rPr>
          <w:rFonts w:ascii="Arial" w:eastAsia="SimSun" w:hAnsi="Arial" w:cs="Arial"/>
          <w:szCs w:val="20"/>
          <w:lang w:val="ru-RU" w:eastAsia="zh-CN"/>
        </w:rPr>
        <w:t>закрытии</w:t>
      </w:r>
      <w:r w:rsidR="001C7D86" w:rsidRPr="001C7D86">
        <w:rPr>
          <w:rFonts w:ascii="Arial" w:eastAsia="SimSun" w:hAnsi="Arial" w:cs="Arial"/>
          <w:szCs w:val="20"/>
          <w:lang w:val="ru-RU" w:eastAsia="zh-CN"/>
        </w:rPr>
        <w:t xml:space="preserve"> </w:t>
      </w:r>
      <w:r w:rsidR="001C7D86">
        <w:rPr>
          <w:rFonts w:ascii="Arial" w:eastAsia="SimSun" w:hAnsi="Arial" w:cs="Arial"/>
          <w:szCs w:val="20"/>
          <w:lang w:val="ru-RU" w:eastAsia="zh-CN"/>
        </w:rPr>
        <w:t>двадцать</w:t>
      </w:r>
      <w:r w:rsidR="001C7D86" w:rsidRPr="001C7D86">
        <w:rPr>
          <w:rFonts w:ascii="Arial" w:eastAsia="SimSun" w:hAnsi="Arial" w:cs="Arial"/>
          <w:szCs w:val="20"/>
          <w:lang w:val="ru-RU" w:eastAsia="zh-CN"/>
        </w:rPr>
        <w:t xml:space="preserve"> </w:t>
      </w:r>
      <w:r w:rsidR="001C7D86">
        <w:rPr>
          <w:rFonts w:ascii="Arial" w:eastAsia="SimSun" w:hAnsi="Arial" w:cs="Arial"/>
          <w:szCs w:val="20"/>
          <w:lang w:val="ru-RU" w:eastAsia="zh-CN"/>
        </w:rPr>
        <w:t>восьмой</w:t>
      </w:r>
      <w:r w:rsidR="001C7D86" w:rsidRPr="001C7D86">
        <w:rPr>
          <w:rFonts w:ascii="Arial" w:eastAsia="SimSun" w:hAnsi="Arial" w:cs="Arial"/>
          <w:szCs w:val="20"/>
          <w:lang w:val="ru-RU" w:eastAsia="zh-CN"/>
        </w:rPr>
        <w:t xml:space="preserve"> </w:t>
      </w:r>
      <w:r w:rsidR="001C7D86">
        <w:rPr>
          <w:rFonts w:ascii="Arial" w:eastAsia="SimSun" w:hAnsi="Arial" w:cs="Arial"/>
          <w:szCs w:val="20"/>
          <w:lang w:val="ru-RU" w:eastAsia="zh-CN"/>
        </w:rPr>
        <w:t>сессии</w:t>
      </w:r>
      <w:r w:rsidR="001C7D86" w:rsidRPr="001C7D86">
        <w:rPr>
          <w:rFonts w:ascii="Arial" w:eastAsia="SimSun" w:hAnsi="Arial" w:cs="Arial"/>
          <w:szCs w:val="20"/>
          <w:lang w:val="ru-RU" w:eastAsia="zh-CN"/>
        </w:rPr>
        <w:t xml:space="preserve"> </w:t>
      </w:r>
      <w:r w:rsidR="001C7D86">
        <w:rPr>
          <w:rFonts w:ascii="Arial" w:eastAsia="SimSun" w:hAnsi="Arial" w:cs="Arial"/>
          <w:szCs w:val="20"/>
          <w:lang w:val="ru-RU" w:eastAsia="zh-CN"/>
        </w:rPr>
        <w:t>Комитет</w:t>
      </w:r>
      <w:r w:rsidR="001C7D86" w:rsidRPr="001C7D86">
        <w:rPr>
          <w:rFonts w:ascii="Arial" w:eastAsia="SimSun" w:hAnsi="Arial" w:cs="Arial"/>
          <w:szCs w:val="20"/>
          <w:lang w:val="ru-RU" w:eastAsia="zh-CN"/>
        </w:rPr>
        <w:t xml:space="preserve"> </w:t>
      </w:r>
      <w:r w:rsidR="001C7D86">
        <w:rPr>
          <w:rFonts w:ascii="Arial" w:eastAsia="SimSun" w:hAnsi="Arial" w:cs="Arial"/>
          <w:szCs w:val="20"/>
          <w:lang w:val="ru-RU" w:eastAsia="zh-CN"/>
        </w:rPr>
        <w:t>отметил</w:t>
      </w:r>
      <w:r w:rsidR="001C7D86" w:rsidRPr="001C7D86">
        <w:rPr>
          <w:rFonts w:ascii="Arial" w:eastAsia="SimSun" w:hAnsi="Arial" w:cs="Arial"/>
          <w:szCs w:val="20"/>
          <w:lang w:val="ru-RU" w:eastAsia="zh-CN"/>
        </w:rPr>
        <w:t xml:space="preserve">, </w:t>
      </w:r>
      <w:r w:rsidR="001C7D86">
        <w:rPr>
          <w:rFonts w:ascii="Arial" w:eastAsia="SimSun" w:hAnsi="Arial" w:cs="Arial"/>
          <w:szCs w:val="20"/>
          <w:lang w:val="ru-RU" w:eastAsia="zh-CN"/>
        </w:rPr>
        <w:t>что</w:t>
      </w:r>
      <w:r w:rsidR="001C7D86" w:rsidRPr="001C7D86">
        <w:rPr>
          <w:rFonts w:ascii="Arial" w:eastAsia="SimSun" w:hAnsi="Arial" w:cs="Arial"/>
          <w:szCs w:val="20"/>
          <w:lang w:val="ru-RU" w:eastAsia="zh-CN"/>
        </w:rPr>
        <w:t xml:space="preserve"> </w:t>
      </w:r>
      <w:r w:rsidR="001C7D86">
        <w:rPr>
          <w:rFonts w:ascii="Arial" w:eastAsia="SimSun" w:hAnsi="Arial" w:cs="Arial"/>
          <w:szCs w:val="20"/>
          <w:lang w:val="ru-RU" w:eastAsia="zh-CN"/>
        </w:rPr>
        <w:t>приня</w:t>
      </w:r>
      <w:r w:rsidR="00D049E4">
        <w:rPr>
          <w:rFonts w:ascii="Arial" w:eastAsia="SimSun" w:hAnsi="Arial" w:cs="Arial"/>
          <w:szCs w:val="20"/>
          <w:lang w:val="ru-RU" w:eastAsia="zh-CN"/>
        </w:rPr>
        <w:t>л</w:t>
      </w:r>
      <w:r w:rsidR="001C7D86">
        <w:rPr>
          <w:rFonts w:ascii="Arial" w:eastAsia="SimSun" w:hAnsi="Arial" w:cs="Arial"/>
          <w:szCs w:val="20"/>
          <w:lang w:val="ru-RU" w:eastAsia="zh-CN"/>
        </w:rPr>
        <w:t xml:space="preserve"> к сведению </w:t>
      </w:r>
      <w:r w:rsidR="00D049E4">
        <w:rPr>
          <w:rFonts w:ascii="Arial" w:eastAsia="SimSun" w:hAnsi="Arial" w:cs="Arial"/>
          <w:szCs w:val="20"/>
          <w:lang w:val="ru-RU" w:eastAsia="zh-CN"/>
        </w:rPr>
        <w:t xml:space="preserve">данное </w:t>
      </w:r>
      <w:r w:rsidR="001C7D86">
        <w:rPr>
          <w:rFonts w:ascii="Arial" w:eastAsia="SimSun" w:hAnsi="Arial" w:cs="Arial"/>
          <w:szCs w:val="20"/>
          <w:lang w:val="ru-RU" w:eastAsia="zh-CN"/>
        </w:rPr>
        <w:t>предложение и намерение авторов представить предложение, содержащее детальные сведения о методах в этой области, для рассмотрения Комитетом по программе и бюджету</w:t>
      </w:r>
      <w:r w:rsidR="00815536" w:rsidRPr="001C7D86">
        <w:rPr>
          <w:rFonts w:ascii="Arial" w:hAnsi="Arial" w:cs="Arial"/>
          <w:lang w:val="ru-RU"/>
        </w:rPr>
        <w:t xml:space="preserve"> (</w:t>
      </w:r>
      <w:r w:rsidR="001C7D86">
        <w:rPr>
          <w:rFonts w:ascii="Arial" w:hAnsi="Arial" w:cs="Arial"/>
          <w:lang w:val="ru-RU"/>
        </w:rPr>
        <w:t>«КПБ»</w:t>
      </w:r>
      <w:r w:rsidR="00815536" w:rsidRPr="001C7D86">
        <w:rPr>
          <w:rFonts w:ascii="Arial" w:hAnsi="Arial" w:cs="Arial"/>
          <w:lang w:val="ru-RU"/>
        </w:rPr>
        <w:t>)</w:t>
      </w:r>
      <w:r w:rsidR="001C7D86">
        <w:rPr>
          <w:rFonts w:ascii="Arial" w:hAnsi="Arial" w:cs="Arial"/>
          <w:lang w:val="ru-RU"/>
        </w:rPr>
        <w:t xml:space="preserve"> на его следующей сессии</w:t>
      </w:r>
      <w:r w:rsidR="00815536" w:rsidRPr="001C7D86">
        <w:rPr>
          <w:rFonts w:ascii="Arial" w:hAnsi="Arial" w:cs="Arial"/>
          <w:lang w:val="ru-RU"/>
        </w:rPr>
        <w:t xml:space="preserve"> (</w:t>
      </w:r>
      <w:r w:rsidR="001C7D86">
        <w:rPr>
          <w:rFonts w:ascii="Arial" w:hAnsi="Arial" w:cs="Arial"/>
          <w:lang w:val="ru-RU"/>
        </w:rPr>
        <w:t>см.</w:t>
      </w:r>
      <w:r w:rsidR="00815536" w:rsidRPr="001C7D86">
        <w:rPr>
          <w:rFonts w:ascii="Arial" w:hAnsi="Arial" w:cs="Arial"/>
          <w:lang w:val="ru-RU"/>
        </w:rPr>
        <w:t xml:space="preserve"> </w:t>
      </w:r>
      <w:r w:rsidR="00815536" w:rsidRPr="00815536">
        <w:rPr>
          <w:rFonts w:ascii="Arial" w:hAnsi="Arial" w:cs="Arial"/>
        </w:rPr>
        <w:t>WIPO</w:t>
      </w:r>
      <w:r w:rsidR="00815536" w:rsidRPr="00D049E4">
        <w:rPr>
          <w:rFonts w:ascii="Arial" w:hAnsi="Arial" w:cs="Arial"/>
          <w:lang w:val="ru-RU"/>
        </w:rPr>
        <w:t>/</w:t>
      </w:r>
      <w:r w:rsidR="00815536" w:rsidRPr="00815536">
        <w:rPr>
          <w:rFonts w:ascii="Arial" w:hAnsi="Arial" w:cs="Arial"/>
        </w:rPr>
        <w:t>GRTKF</w:t>
      </w:r>
      <w:r w:rsidR="00815536" w:rsidRPr="00D049E4">
        <w:rPr>
          <w:rFonts w:ascii="Arial" w:hAnsi="Arial" w:cs="Arial"/>
          <w:lang w:val="ru-RU"/>
        </w:rPr>
        <w:t>/</w:t>
      </w:r>
      <w:r w:rsidR="00815536" w:rsidRPr="00815536">
        <w:rPr>
          <w:rFonts w:ascii="Arial" w:hAnsi="Arial" w:cs="Arial"/>
        </w:rPr>
        <w:t>IC</w:t>
      </w:r>
      <w:r w:rsidR="00815536" w:rsidRPr="00D049E4">
        <w:rPr>
          <w:rFonts w:ascii="Arial" w:hAnsi="Arial" w:cs="Arial"/>
          <w:lang w:val="ru-RU"/>
        </w:rPr>
        <w:t xml:space="preserve">/28/11 </w:t>
      </w:r>
      <w:r w:rsidR="00815536" w:rsidRPr="00815536">
        <w:rPr>
          <w:rFonts w:ascii="Arial" w:hAnsi="Arial" w:cs="Arial"/>
        </w:rPr>
        <w:t>Prov</w:t>
      </w:r>
      <w:r w:rsidR="00815536" w:rsidRPr="00D049E4">
        <w:rPr>
          <w:rFonts w:ascii="Arial" w:hAnsi="Arial" w:cs="Arial"/>
          <w:lang w:val="ru-RU"/>
        </w:rPr>
        <w:t>.</w:t>
      </w:r>
      <w:r w:rsidR="001C7D86" w:rsidRPr="001C7D86">
        <w:rPr>
          <w:rFonts w:ascii="Arial" w:hAnsi="Arial" w:cs="Arial"/>
        </w:rPr>
        <w:t> </w:t>
      </w:r>
      <w:r w:rsidR="00815536" w:rsidRPr="00D049E4">
        <w:rPr>
          <w:rFonts w:ascii="Arial" w:hAnsi="Arial" w:cs="Arial"/>
          <w:lang w:val="ru-RU"/>
        </w:rPr>
        <w:t xml:space="preserve">2, </w:t>
      </w:r>
      <w:r w:rsidR="001C7D86">
        <w:rPr>
          <w:rFonts w:ascii="Arial" w:hAnsi="Arial" w:cs="Arial"/>
          <w:lang w:val="ru-RU"/>
        </w:rPr>
        <w:t>пункт</w:t>
      </w:r>
      <w:r w:rsidR="001C7D86" w:rsidRPr="001C7D86">
        <w:rPr>
          <w:rFonts w:ascii="Arial" w:hAnsi="Arial" w:cs="Arial"/>
        </w:rPr>
        <w:t> </w:t>
      </w:r>
      <w:r w:rsidR="00815536" w:rsidRPr="00D049E4">
        <w:rPr>
          <w:rFonts w:ascii="Arial" w:hAnsi="Arial" w:cs="Arial"/>
          <w:lang w:val="ru-RU"/>
        </w:rPr>
        <w:t xml:space="preserve">48).  </w:t>
      </w:r>
      <w:r w:rsidR="001C7D86">
        <w:rPr>
          <w:rFonts w:ascii="Arial" w:hAnsi="Arial" w:cs="Arial"/>
          <w:lang w:val="ru-RU"/>
        </w:rPr>
        <w:t>КПБ</w:t>
      </w:r>
      <w:r w:rsidR="001C7D86" w:rsidRPr="00C468F1">
        <w:rPr>
          <w:rFonts w:ascii="Arial" w:hAnsi="Arial" w:cs="Arial"/>
          <w:lang w:val="ru-RU"/>
        </w:rPr>
        <w:t xml:space="preserve"> </w:t>
      </w:r>
      <w:r w:rsidR="001C7D86">
        <w:rPr>
          <w:rFonts w:ascii="Arial" w:hAnsi="Arial" w:cs="Arial"/>
          <w:lang w:val="ru-RU"/>
        </w:rPr>
        <w:t>на</w:t>
      </w:r>
      <w:r w:rsidR="001C7D86" w:rsidRPr="00C468F1">
        <w:rPr>
          <w:rFonts w:ascii="Arial" w:hAnsi="Arial" w:cs="Arial"/>
          <w:lang w:val="ru-RU"/>
        </w:rPr>
        <w:t xml:space="preserve"> </w:t>
      </w:r>
      <w:r w:rsidR="001C7D86">
        <w:rPr>
          <w:rFonts w:ascii="Arial" w:hAnsi="Arial" w:cs="Arial"/>
          <w:lang w:val="ru-RU"/>
        </w:rPr>
        <w:t>своей</w:t>
      </w:r>
      <w:r w:rsidR="001C7D86" w:rsidRPr="00C468F1">
        <w:rPr>
          <w:rFonts w:ascii="Arial" w:hAnsi="Arial" w:cs="Arial"/>
          <w:lang w:val="ru-RU"/>
        </w:rPr>
        <w:t xml:space="preserve"> </w:t>
      </w:r>
      <w:r w:rsidR="001C7D86">
        <w:rPr>
          <w:rFonts w:ascii="Arial" w:hAnsi="Arial" w:cs="Arial"/>
          <w:lang w:val="ru-RU"/>
        </w:rPr>
        <w:t>двадцать</w:t>
      </w:r>
      <w:r w:rsidR="001C7D86" w:rsidRPr="00C468F1">
        <w:rPr>
          <w:rFonts w:ascii="Arial" w:hAnsi="Arial" w:cs="Arial"/>
          <w:lang w:val="ru-RU"/>
        </w:rPr>
        <w:t xml:space="preserve"> </w:t>
      </w:r>
      <w:r w:rsidR="001C7D86">
        <w:rPr>
          <w:rFonts w:ascii="Arial" w:hAnsi="Arial" w:cs="Arial"/>
          <w:lang w:val="ru-RU"/>
        </w:rPr>
        <w:t>второй</w:t>
      </w:r>
      <w:r w:rsidR="001C7D86" w:rsidRPr="00C468F1">
        <w:rPr>
          <w:rFonts w:ascii="Arial" w:hAnsi="Arial" w:cs="Arial"/>
          <w:lang w:val="ru-RU"/>
        </w:rPr>
        <w:t xml:space="preserve"> </w:t>
      </w:r>
      <w:r w:rsidR="001C7D86">
        <w:rPr>
          <w:rFonts w:ascii="Arial" w:hAnsi="Arial" w:cs="Arial"/>
          <w:lang w:val="ru-RU"/>
        </w:rPr>
        <w:t>сессии</w:t>
      </w:r>
      <w:r w:rsidR="001C7D86" w:rsidRPr="00C468F1">
        <w:rPr>
          <w:rFonts w:ascii="Arial" w:hAnsi="Arial" w:cs="Arial"/>
          <w:lang w:val="ru-RU"/>
        </w:rPr>
        <w:t xml:space="preserve"> </w:t>
      </w:r>
      <w:r w:rsidR="001C7D86">
        <w:rPr>
          <w:rFonts w:ascii="Arial" w:hAnsi="Arial" w:cs="Arial"/>
          <w:lang w:val="ru-RU"/>
        </w:rPr>
        <w:t>принял</w:t>
      </w:r>
      <w:r w:rsidR="001C7D86" w:rsidRPr="00C468F1">
        <w:rPr>
          <w:rFonts w:ascii="Arial" w:hAnsi="Arial" w:cs="Arial"/>
          <w:lang w:val="ru-RU"/>
        </w:rPr>
        <w:t xml:space="preserve"> </w:t>
      </w:r>
      <w:r w:rsidR="001C7D86">
        <w:rPr>
          <w:rFonts w:ascii="Arial" w:hAnsi="Arial" w:cs="Arial"/>
          <w:lang w:val="ru-RU"/>
        </w:rPr>
        <w:t>следующее</w:t>
      </w:r>
      <w:r w:rsidR="001C7D86" w:rsidRPr="00C468F1">
        <w:rPr>
          <w:rFonts w:ascii="Arial" w:hAnsi="Arial" w:cs="Arial"/>
          <w:lang w:val="ru-RU"/>
        </w:rPr>
        <w:t xml:space="preserve"> </w:t>
      </w:r>
      <w:r w:rsidR="001C7D86">
        <w:rPr>
          <w:rFonts w:ascii="Arial" w:hAnsi="Arial" w:cs="Arial"/>
          <w:lang w:val="ru-RU"/>
        </w:rPr>
        <w:t>решение</w:t>
      </w:r>
      <w:r w:rsidR="001C7D86" w:rsidRPr="00C468F1">
        <w:rPr>
          <w:rFonts w:ascii="Arial" w:hAnsi="Arial" w:cs="Arial"/>
          <w:lang w:val="ru-RU"/>
        </w:rPr>
        <w:t xml:space="preserve"> </w:t>
      </w:r>
      <w:r w:rsidR="00D049E4">
        <w:rPr>
          <w:rFonts w:ascii="Arial" w:hAnsi="Arial" w:cs="Arial"/>
          <w:lang w:val="ru-RU"/>
        </w:rPr>
        <w:t xml:space="preserve">в </w:t>
      </w:r>
      <w:r w:rsidR="001C7D86">
        <w:rPr>
          <w:rFonts w:ascii="Arial" w:hAnsi="Arial" w:cs="Arial"/>
          <w:lang w:val="ru-RU"/>
        </w:rPr>
        <w:t>о</w:t>
      </w:r>
      <w:r w:rsidR="00D049E4">
        <w:rPr>
          <w:rFonts w:ascii="Arial" w:hAnsi="Arial" w:cs="Arial"/>
          <w:lang w:val="ru-RU"/>
        </w:rPr>
        <w:t>тношении</w:t>
      </w:r>
      <w:r w:rsidR="001C7D86" w:rsidRPr="00C468F1">
        <w:rPr>
          <w:rFonts w:ascii="Arial" w:hAnsi="Arial" w:cs="Arial"/>
          <w:lang w:val="ru-RU"/>
        </w:rPr>
        <w:t xml:space="preserve"> </w:t>
      </w:r>
      <w:r w:rsidR="001C7D86">
        <w:rPr>
          <w:rFonts w:ascii="Arial" w:hAnsi="Arial" w:cs="Arial"/>
          <w:lang w:val="ru-RU"/>
        </w:rPr>
        <w:t>пересмотренно</w:t>
      </w:r>
      <w:r w:rsidR="00D049E4">
        <w:rPr>
          <w:rFonts w:ascii="Arial" w:hAnsi="Arial" w:cs="Arial"/>
          <w:lang w:val="ru-RU"/>
        </w:rPr>
        <w:t>го</w:t>
      </w:r>
      <w:r w:rsidR="001C7D86" w:rsidRPr="00C468F1">
        <w:rPr>
          <w:rFonts w:ascii="Arial" w:hAnsi="Arial" w:cs="Arial"/>
          <w:lang w:val="ru-RU"/>
        </w:rPr>
        <w:t xml:space="preserve"> </w:t>
      </w:r>
      <w:r w:rsidR="001C7D86">
        <w:rPr>
          <w:rFonts w:ascii="Arial" w:hAnsi="Arial" w:cs="Arial"/>
          <w:lang w:val="ru-RU"/>
        </w:rPr>
        <w:t>предложени</w:t>
      </w:r>
      <w:r w:rsidR="00D049E4">
        <w:rPr>
          <w:rFonts w:ascii="Arial" w:hAnsi="Arial" w:cs="Arial"/>
          <w:lang w:val="ru-RU"/>
        </w:rPr>
        <w:t>я</w:t>
      </w:r>
      <w:r w:rsidR="001C7D86" w:rsidRPr="00C468F1">
        <w:rPr>
          <w:rFonts w:ascii="Arial" w:hAnsi="Arial" w:cs="Arial"/>
          <w:lang w:val="ru-RU"/>
        </w:rPr>
        <w:t xml:space="preserve"> </w:t>
      </w:r>
      <w:r w:rsidR="001C7D86">
        <w:rPr>
          <w:rFonts w:ascii="Arial" w:hAnsi="Arial" w:cs="Arial"/>
          <w:lang w:val="ru-RU"/>
        </w:rPr>
        <w:t>указанных</w:t>
      </w:r>
      <w:r w:rsidR="00D049E4">
        <w:rPr>
          <w:rFonts w:ascii="Arial" w:hAnsi="Arial" w:cs="Arial"/>
          <w:lang w:val="ru-RU"/>
        </w:rPr>
        <w:t xml:space="preserve"> выше</w:t>
      </w:r>
      <w:r w:rsidR="001C7D86" w:rsidRPr="00C468F1">
        <w:rPr>
          <w:rFonts w:ascii="Arial" w:hAnsi="Arial" w:cs="Arial"/>
          <w:lang w:val="ru-RU"/>
        </w:rPr>
        <w:t xml:space="preserve"> </w:t>
      </w:r>
      <w:r w:rsidR="001C7D86">
        <w:rPr>
          <w:rFonts w:ascii="Arial" w:hAnsi="Arial" w:cs="Arial"/>
          <w:lang w:val="ru-RU"/>
        </w:rPr>
        <w:t>делегаций</w:t>
      </w:r>
      <w:r w:rsidR="001C7D86" w:rsidRPr="00C468F1">
        <w:rPr>
          <w:rFonts w:ascii="Arial" w:hAnsi="Arial" w:cs="Arial"/>
          <w:lang w:val="ru-RU"/>
        </w:rPr>
        <w:t xml:space="preserve"> </w:t>
      </w:r>
      <w:r w:rsidR="001C7D86">
        <w:rPr>
          <w:rFonts w:ascii="Arial" w:hAnsi="Arial" w:cs="Arial"/>
          <w:lang w:val="ru-RU"/>
        </w:rPr>
        <w:t>и</w:t>
      </w:r>
      <w:r w:rsidR="001C7D86" w:rsidRPr="00C468F1">
        <w:rPr>
          <w:rFonts w:ascii="Arial" w:hAnsi="Arial" w:cs="Arial"/>
          <w:lang w:val="ru-RU"/>
        </w:rPr>
        <w:t xml:space="preserve"> </w:t>
      </w:r>
      <w:r w:rsidR="001C7D86">
        <w:rPr>
          <w:rFonts w:ascii="Arial" w:hAnsi="Arial" w:cs="Arial"/>
          <w:lang w:val="ru-RU"/>
        </w:rPr>
        <w:t>присоединившейся</w:t>
      </w:r>
      <w:r w:rsidR="001C7D86" w:rsidRPr="00C468F1">
        <w:rPr>
          <w:rFonts w:ascii="Arial" w:hAnsi="Arial" w:cs="Arial"/>
          <w:lang w:val="ru-RU"/>
        </w:rPr>
        <w:t xml:space="preserve"> </w:t>
      </w:r>
      <w:r w:rsidR="001C7D86">
        <w:rPr>
          <w:rFonts w:ascii="Arial" w:hAnsi="Arial" w:cs="Arial"/>
          <w:lang w:val="ru-RU"/>
        </w:rPr>
        <w:t>к</w:t>
      </w:r>
      <w:r w:rsidR="00554B17">
        <w:rPr>
          <w:rFonts w:ascii="Arial" w:hAnsi="Arial" w:cs="Arial"/>
          <w:lang w:val="ru-RU"/>
        </w:rPr>
        <w:t xml:space="preserve"> этой группе</w:t>
      </w:r>
      <w:r w:rsidR="001C7D86" w:rsidRPr="00C468F1">
        <w:rPr>
          <w:rFonts w:ascii="Arial" w:hAnsi="Arial" w:cs="Arial"/>
          <w:lang w:val="ru-RU"/>
        </w:rPr>
        <w:t xml:space="preserve"> </w:t>
      </w:r>
      <w:r w:rsidR="001C7D86">
        <w:rPr>
          <w:rFonts w:ascii="Arial" w:hAnsi="Arial" w:cs="Arial"/>
          <w:lang w:val="ru-RU"/>
        </w:rPr>
        <w:t>делегации</w:t>
      </w:r>
      <w:r w:rsidR="001C7D86" w:rsidRPr="00C468F1">
        <w:rPr>
          <w:rFonts w:ascii="Arial" w:hAnsi="Arial" w:cs="Arial"/>
          <w:lang w:val="ru-RU"/>
        </w:rPr>
        <w:t xml:space="preserve"> </w:t>
      </w:r>
      <w:r w:rsidR="001C7D86">
        <w:rPr>
          <w:rFonts w:ascii="Arial" w:hAnsi="Arial" w:cs="Arial"/>
          <w:lang w:val="ru-RU"/>
        </w:rPr>
        <w:t>Святого</w:t>
      </w:r>
      <w:r w:rsidR="001C7D86" w:rsidRPr="00C468F1">
        <w:rPr>
          <w:rFonts w:ascii="Arial" w:hAnsi="Arial" w:cs="Arial"/>
          <w:lang w:val="ru-RU"/>
        </w:rPr>
        <w:t xml:space="preserve"> </w:t>
      </w:r>
      <w:r w:rsidR="001C7D86">
        <w:rPr>
          <w:rFonts w:ascii="Arial" w:hAnsi="Arial" w:cs="Arial"/>
          <w:lang w:val="ru-RU"/>
        </w:rPr>
        <w:t>Престола</w:t>
      </w:r>
      <w:r w:rsidR="00815536" w:rsidRPr="00C468F1">
        <w:rPr>
          <w:rFonts w:ascii="Arial" w:hAnsi="Arial" w:cs="Arial"/>
          <w:lang w:val="ru-RU"/>
        </w:rPr>
        <w:t xml:space="preserve"> (</w:t>
      </w:r>
      <w:r w:rsidR="001C7D86">
        <w:rPr>
          <w:rFonts w:ascii="Arial" w:hAnsi="Arial" w:cs="Arial"/>
          <w:lang w:val="ru-RU"/>
        </w:rPr>
        <w:t>см</w:t>
      </w:r>
      <w:r w:rsidR="001C7D86" w:rsidRPr="00C468F1">
        <w:rPr>
          <w:rFonts w:ascii="Arial" w:hAnsi="Arial" w:cs="Arial"/>
          <w:lang w:val="ru-RU"/>
        </w:rPr>
        <w:t>.</w:t>
      </w:r>
      <w:r w:rsidR="00815536" w:rsidRPr="00C468F1">
        <w:rPr>
          <w:rFonts w:ascii="Arial" w:hAnsi="Arial" w:cs="Arial"/>
          <w:lang w:val="ru-RU"/>
        </w:rPr>
        <w:t xml:space="preserve"> </w:t>
      </w:r>
      <w:r w:rsidR="001C7D86">
        <w:rPr>
          <w:rFonts w:ascii="Arial" w:hAnsi="Arial" w:cs="Arial"/>
          <w:lang w:val="ru-RU"/>
        </w:rPr>
        <w:t>документы</w:t>
      </w:r>
      <w:r w:rsidR="001C7D86" w:rsidRPr="00C468F1">
        <w:rPr>
          <w:rFonts w:ascii="Arial" w:hAnsi="Arial" w:cs="Arial"/>
          <w:lang w:val="ru-RU"/>
        </w:rPr>
        <w:t xml:space="preserve"> </w:t>
      </w:r>
      <w:r w:rsidR="00815536" w:rsidRPr="00815536">
        <w:rPr>
          <w:rFonts w:ascii="Arial" w:hAnsi="Arial" w:cs="Arial"/>
        </w:rPr>
        <w:t>WO</w:t>
      </w:r>
      <w:r w:rsidR="00815536" w:rsidRPr="00C468F1">
        <w:rPr>
          <w:rFonts w:ascii="Arial" w:hAnsi="Arial" w:cs="Arial"/>
          <w:lang w:val="ru-RU"/>
        </w:rPr>
        <w:t>/</w:t>
      </w:r>
      <w:r w:rsidR="00815536" w:rsidRPr="00815536">
        <w:rPr>
          <w:rFonts w:ascii="Arial" w:hAnsi="Arial" w:cs="Arial"/>
        </w:rPr>
        <w:t>PBC</w:t>
      </w:r>
      <w:r w:rsidR="00815536" w:rsidRPr="00C468F1">
        <w:rPr>
          <w:rFonts w:ascii="Arial" w:hAnsi="Arial" w:cs="Arial"/>
          <w:lang w:val="ru-RU"/>
        </w:rPr>
        <w:t xml:space="preserve">/22/24 </w:t>
      </w:r>
      <w:r w:rsidR="001C7D86">
        <w:rPr>
          <w:rFonts w:ascii="Arial" w:hAnsi="Arial" w:cs="Arial"/>
          <w:lang w:val="ru-RU"/>
        </w:rPr>
        <w:t>и</w:t>
      </w:r>
      <w:r w:rsidR="00815536" w:rsidRPr="00C468F1">
        <w:rPr>
          <w:rFonts w:ascii="Arial" w:hAnsi="Arial" w:cs="Arial"/>
          <w:lang w:val="ru-RU"/>
        </w:rPr>
        <w:t xml:space="preserve"> </w:t>
      </w:r>
      <w:r w:rsidR="00815536" w:rsidRPr="00815536">
        <w:rPr>
          <w:rFonts w:ascii="Arial" w:hAnsi="Arial" w:cs="Arial"/>
        </w:rPr>
        <w:t>WO</w:t>
      </w:r>
      <w:r w:rsidR="00815536" w:rsidRPr="00C468F1">
        <w:rPr>
          <w:rFonts w:ascii="Arial" w:hAnsi="Arial" w:cs="Arial"/>
          <w:lang w:val="ru-RU"/>
        </w:rPr>
        <w:t>/</w:t>
      </w:r>
      <w:r w:rsidR="00815536" w:rsidRPr="00815536">
        <w:rPr>
          <w:rFonts w:ascii="Arial" w:hAnsi="Arial" w:cs="Arial"/>
        </w:rPr>
        <w:t>PBC</w:t>
      </w:r>
      <w:r w:rsidR="00815536" w:rsidRPr="00C468F1">
        <w:rPr>
          <w:rFonts w:ascii="Arial" w:hAnsi="Arial" w:cs="Arial"/>
          <w:lang w:val="ru-RU"/>
        </w:rPr>
        <w:t xml:space="preserve">/22/30, </w:t>
      </w:r>
      <w:r w:rsidR="001C7D86">
        <w:rPr>
          <w:rFonts w:ascii="Arial" w:hAnsi="Arial" w:cs="Arial"/>
          <w:lang w:val="ru-RU"/>
        </w:rPr>
        <w:t>пункты</w:t>
      </w:r>
      <w:r w:rsidR="00815536" w:rsidRPr="00C468F1">
        <w:rPr>
          <w:rFonts w:ascii="Arial" w:hAnsi="Arial" w:cs="Arial"/>
          <w:lang w:val="ru-RU"/>
        </w:rPr>
        <w:t xml:space="preserve"> 480</w:t>
      </w:r>
      <w:r w:rsidR="001C7D86" w:rsidRPr="00C468F1">
        <w:rPr>
          <w:rFonts w:ascii="Arial" w:hAnsi="Arial" w:cs="Arial"/>
          <w:lang w:val="ru-RU"/>
        </w:rPr>
        <w:t>-</w:t>
      </w:r>
      <w:r w:rsidR="00815536" w:rsidRPr="00C468F1">
        <w:rPr>
          <w:rFonts w:ascii="Arial" w:hAnsi="Arial" w:cs="Arial"/>
          <w:lang w:val="ru-RU"/>
        </w:rPr>
        <w:t xml:space="preserve">482):  </w:t>
      </w:r>
      <w:r w:rsidR="001C7D86" w:rsidRPr="00C468F1">
        <w:rPr>
          <w:rFonts w:ascii="Arial" w:hAnsi="Arial" w:cs="Arial"/>
          <w:lang w:val="ru-RU"/>
        </w:rPr>
        <w:t>«</w:t>
      </w:r>
      <w:r w:rsidR="00815536" w:rsidRPr="00C468F1">
        <w:rPr>
          <w:rFonts w:ascii="Arial" w:hAnsi="Arial" w:cs="Arial"/>
          <w:lang w:val="ru-RU"/>
        </w:rPr>
        <w:t>[</w:t>
      </w:r>
      <w:r w:rsidR="00C468F1">
        <w:rPr>
          <w:rFonts w:ascii="Arial" w:hAnsi="Arial" w:cs="Arial"/>
          <w:lang w:val="ru-RU"/>
        </w:rPr>
        <w:t>КПБ</w:t>
      </w:r>
      <w:r w:rsidR="00815536" w:rsidRPr="00C468F1">
        <w:rPr>
          <w:rFonts w:ascii="Arial" w:hAnsi="Arial" w:cs="Arial"/>
          <w:lang w:val="ru-RU"/>
        </w:rPr>
        <w:t xml:space="preserve">] </w:t>
      </w:r>
      <w:r w:rsidR="00C468F1" w:rsidRPr="00C468F1">
        <w:rPr>
          <w:rFonts w:ascii="Arial" w:hAnsi="Arial" w:cs="Arial"/>
          <w:lang w:val="ru-RU"/>
        </w:rPr>
        <w:t>признал важность и значимость участия представителей аккредитованных и местных общин в работе</w:t>
      </w:r>
      <w:r w:rsidR="00815536" w:rsidRPr="00C468F1">
        <w:rPr>
          <w:rFonts w:ascii="Arial" w:hAnsi="Arial" w:cs="Arial"/>
          <w:lang w:val="ru-RU"/>
        </w:rPr>
        <w:t xml:space="preserve"> [</w:t>
      </w:r>
      <w:r w:rsidR="00C468F1">
        <w:rPr>
          <w:rFonts w:ascii="Arial" w:hAnsi="Arial" w:cs="Arial"/>
          <w:lang w:val="ru-RU"/>
        </w:rPr>
        <w:t>МКГР</w:t>
      </w:r>
      <w:r w:rsidR="00815536" w:rsidRPr="00C468F1">
        <w:rPr>
          <w:rFonts w:ascii="Arial" w:hAnsi="Arial" w:cs="Arial"/>
          <w:lang w:val="ru-RU"/>
        </w:rPr>
        <w:t>]</w:t>
      </w:r>
      <w:r w:rsidR="00C468F1">
        <w:rPr>
          <w:rFonts w:ascii="Arial" w:hAnsi="Arial" w:cs="Arial"/>
          <w:lang w:val="ru-RU"/>
        </w:rPr>
        <w:t>,</w:t>
      </w:r>
      <w:r w:rsidR="00C468F1" w:rsidRPr="00C468F1">
        <w:rPr>
          <w:rFonts w:ascii="Arial" w:eastAsia="SimSun" w:hAnsi="Arial" w:cs="Arial"/>
          <w:szCs w:val="20"/>
          <w:lang w:val="ru-RU" w:eastAsia="zh-CN"/>
        </w:rPr>
        <w:t xml:space="preserve"> </w:t>
      </w:r>
      <w:r w:rsidR="00C468F1" w:rsidRPr="00C468F1">
        <w:rPr>
          <w:rFonts w:ascii="Arial" w:hAnsi="Arial" w:cs="Arial"/>
          <w:lang w:val="ru-RU"/>
        </w:rPr>
        <w:t>а также их вклада в работу этого Комитета</w:t>
      </w:r>
      <w:r w:rsidR="00815536" w:rsidRPr="00C468F1">
        <w:rPr>
          <w:rFonts w:ascii="Arial" w:hAnsi="Arial" w:cs="Arial"/>
          <w:lang w:val="ru-RU"/>
        </w:rPr>
        <w:t xml:space="preserve">.  </w:t>
      </w:r>
      <w:r w:rsidR="00C468F1" w:rsidRPr="00C468F1">
        <w:rPr>
          <w:rFonts w:ascii="Arial" w:hAnsi="Arial" w:cs="Arial"/>
          <w:bCs/>
          <w:lang w:val="ru-RU"/>
        </w:rPr>
        <w:t>Обсуждения проходили на основе предложения</w:t>
      </w:r>
      <w:r w:rsidR="00C468F1" w:rsidRPr="00C468F1">
        <w:rPr>
          <w:rFonts w:ascii="Arial" w:hAnsi="Arial" w:cs="Arial"/>
          <w:lang w:val="ru-RU"/>
        </w:rPr>
        <w:t xml:space="preserve"> </w:t>
      </w:r>
      <w:r w:rsidR="00815536" w:rsidRPr="00C468F1">
        <w:rPr>
          <w:rFonts w:ascii="Arial" w:hAnsi="Arial" w:cs="Arial"/>
          <w:lang w:val="ru-RU"/>
        </w:rPr>
        <w:t>[…]</w:t>
      </w:r>
      <w:r w:rsidR="00C468F1">
        <w:rPr>
          <w:rFonts w:ascii="Arial" w:hAnsi="Arial" w:cs="Arial"/>
          <w:lang w:val="ru-RU"/>
        </w:rPr>
        <w:t>,</w:t>
      </w:r>
      <w:r w:rsidR="00815536" w:rsidRPr="00C468F1">
        <w:rPr>
          <w:rFonts w:ascii="Arial" w:hAnsi="Arial" w:cs="Arial"/>
          <w:lang w:val="ru-RU"/>
        </w:rPr>
        <w:t xml:space="preserve"> </w:t>
      </w:r>
      <w:r w:rsidR="00C468F1">
        <w:rPr>
          <w:rFonts w:ascii="Arial" w:hAnsi="Arial" w:cs="Arial"/>
          <w:lang w:val="ru-RU"/>
        </w:rPr>
        <w:t>и</w:t>
      </w:r>
      <w:r w:rsidR="00C468F1" w:rsidRPr="00C468F1">
        <w:rPr>
          <w:rFonts w:ascii="Arial" w:hAnsi="Arial" w:cs="Arial"/>
          <w:bCs/>
          <w:lang w:val="ru-RU"/>
        </w:rPr>
        <w:t xml:space="preserve"> в отношении этого предложения были выражены неодинаковые мнения.</w:t>
      </w:r>
      <w:r w:rsidR="00C468F1">
        <w:rPr>
          <w:rFonts w:ascii="Arial" w:hAnsi="Arial" w:cs="Arial"/>
          <w:bCs/>
          <w:lang w:val="ru-RU"/>
        </w:rPr>
        <w:t xml:space="preserve"> </w:t>
      </w:r>
      <w:r w:rsidR="00C468F1" w:rsidRPr="00C468F1">
        <w:rPr>
          <w:rFonts w:ascii="Arial" w:hAnsi="Arial" w:cs="Arial"/>
          <w:bCs/>
          <w:lang w:val="ru-RU"/>
        </w:rPr>
        <w:t xml:space="preserve"> Ряд членов Комитета заявили о своей заинтересованности в предсказуемом и устойчивом финансировании участия аккредитованных коренных и местных общин в работе МКГР, выразив по этому вопросу соответствующее мнение</w:t>
      </w:r>
      <w:r w:rsidR="00815536" w:rsidRPr="00C468F1">
        <w:rPr>
          <w:rFonts w:ascii="Arial" w:hAnsi="Arial" w:cs="Arial"/>
          <w:lang w:val="ru-RU"/>
        </w:rPr>
        <w:t xml:space="preserve">.  </w:t>
      </w:r>
      <w:r w:rsidR="00C468F1" w:rsidRPr="00C468F1">
        <w:rPr>
          <w:rFonts w:ascii="Arial" w:hAnsi="Arial" w:cs="Arial"/>
          <w:bCs/>
          <w:lang w:val="ru-RU"/>
        </w:rPr>
        <w:t>Признав важность и значимость Добровольного фонда ВОИС</w:t>
      </w:r>
      <w:r w:rsidR="00815536" w:rsidRPr="00C468F1">
        <w:rPr>
          <w:rFonts w:ascii="Arial" w:hAnsi="Arial" w:cs="Arial"/>
          <w:lang w:val="ru-RU"/>
        </w:rPr>
        <w:t xml:space="preserve"> […],</w:t>
      </w:r>
      <w:r w:rsidR="00C468F1">
        <w:rPr>
          <w:rFonts w:ascii="Arial" w:hAnsi="Arial" w:cs="Arial"/>
          <w:lang w:val="ru-RU"/>
        </w:rPr>
        <w:t xml:space="preserve"> </w:t>
      </w:r>
      <w:r w:rsidR="00C468F1" w:rsidRPr="00C468F1">
        <w:rPr>
          <w:rFonts w:ascii="Arial" w:hAnsi="Arial" w:cs="Arial"/>
          <w:bCs/>
          <w:lang w:val="ru-RU"/>
        </w:rPr>
        <w:t>КПБ выразил удовлетворение по поводу усилий, предпринимавшихся до сих пор Секретариатом по изыскани</w:t>
      </w:r>
      <w:r w:rsidR="00C468F1">
        <w:rPr>
          <w:rFonts w:ascii="Arial" w:hAnsi="Arial" w:cs="Arial"/>
          <w:bCs/>
          <w:lang w:val="ru-RU"/>
        </w:rPr>
        <w:t>ю новых источников средств для Д</w:t>
      </w:r>
      <w:r w:rsidR="00C468F1" w:rsidRPr="00C468F1">
        <w:rPr>
          <w:rFonts w:ascii="Arial" w:hAnsi="Arial" w:cs="Arial"/>
          <w:bCs/>
          <w:lang w:val="ru-RU"/>
        </w:rPr>
        <w:t>обровольного взноса, и рекомендовал Секретариату продолжать такие усилия</w:t>
      </w:r>
      <w:r w:rsidR="00C468F1">
        <w:rPr>
          <w:rFonts w:ascii="Arial" w:hAnsi="Arial" w:cs="Arial"/>
          <w:bCs/>
          <w:lang w:val="ru-RU"/>
        </w:rPr>
        <w:t>».</w:t>
      </w:r>
      <w:r w:rsidR="00862890" w:rsidRPr="00C468F1">
        <w:rPr>
          <w:rFonts w:ascii="Arial" w:hAnsi="Arial" w:cs="Arial"/>
          <w:lang w:val="ru-RU"/>
        </w:rPr>
        <w:t xml:space="preserve"> </w:t>
      </w:r>
    </w:p>
    <w:p w:rsidR="00602E0F" w:rsidRPr="00C468F1" w:rsidRDefault="00602E0F" w:rsidP="00FE371A">
      <w:pPr>
        <w:pStyle w:val="ListParagraph"/>
        <w:rPr>
          <w:rFonts w:ascii="Arial" w:eastAsia="SimSun" w:hAnsi="Arial" w:cs="Arial"/>
          <w:szCs w:val="20"/>
          <w:lang w:val="ru-RU" w:eastAsia="zh-CN"/>
        </w:rPr>
      </w:pPr>
    </w:p>
    <w:p w:rsidR="00602E0F" w:rsidRPr="00815536" w:rsidRDefault="00602E0F" w:rsidP="00602E0F">
      <w:pPr>
        <w:pStyle w:val="ListParagraph"/>
        <w:numPr>
          <w:ilvl w:val="0"/>
          <w:numId w:val="18"/>
        </w:numPr>
        <w:tabs>
          <w:tab w:val="num" w:pos="567"/>
        </w:tabs>
        <w:spacing w:after="220" w:line="240" w:lineRule="auto"/>
        <w:ind w:left="0" w:firstLine="0"/>
        <w:rPr>
          <w:rFonts w:ascii="Arial" w:eastAsia="SimSun" w:hAnsi="Arial" w:cs="Arial"/>
          <w:szCs w:val="20"/>
          <w:lang w:val="ru-RU" w:eastAsia="zh-CN"/>
        </w:rPr>
      </w:pPr>
      <w:r w:rsidRPr="00815536">
        <w:rPr>
          <w:rFonts w:ascii="Arial" w:eastAsia="SimSun" w:hAnsi="Arial" w:cs="Arial"/>
          <w:szCs w:val="20"/>
          <w:lang w:val="ru-RU" w:eastAsia="zh-CN"/>
        </w:rPr>
        <w:t>В соответствии с правилами Фонда дополнительная и обновленная информация</w:t>
      </w:r>
      <w:r w:rsidR="00554B17">
        <w:rPr>
          <w:rFonts w:ascii="Arial" w:eastAsia="SimSun" w:hAnsi="Arial" w:cs="Arial"/>
          <w:szCs w:val="20"/>
          <w:lang w:val="ru-RU" w:eastAsia="zh-CN"/>
        </w:rPr>
        <w:t xml:space="preserve"> по</w:t>
      </w:r>
      <w:r w:rsidR="0088672E">
        <w:rPr>
          <w:rFonts w:ascii="Arial" w:eastAsia="SimSun" w:hAnsi="Arial" w:cs="Arial"/>
          <w:szCs w:val="20"/>
          <w:lang w:val="ru-RU" w:eastAsia="zh-CN"/>
        </w:rPr>
        <w:t xml:space="preserve"> </w:t>
      </w:r>
      <w:bookmarkStart w:id="3" w:name="_GoBack"/>
      <w:bookmarkEnd w:id="3"/>
      <w:r w:rsidR="00554B17">
        <w:rPr>
          <w:rFonts w:ascii="Arial" w:eastAsia="SimSun" w:hAnsi="Arial" w:cs="Arial"/>
          <w:szCs w:val="20"/>
          <w:lang w:val="ru-RU" w:eastAsia="zh-CN"/>
        </w:rPr>
        <w:t>этому вопросу</w:t>
      </w:r>
      <w:r w:rsidRPr="00815536">
        <w:rPr>
          <w:rFonts w:ascii="Arial" w:eastAsia="SimSun" w:hAnsi="Arial" w:cs="Arial"/>
          <w:szCs w:val="20"/>
          <w:lang w:val="ru-RU" w:eastAsia="zh-CN"/>
        </w:rPr>
        <w:t xml:space="preserve"> будет предоставлена в информационной записке WIPO/GRTKF/IC/29/INF/4, которая</w:t>
      </w:r>
      <w:r w:rsidR="00554B17">
        <w:rPr>
          <w:rFonts w:ascii="Arial" w:eastAsia="SimSun" w:hAnsi="Arial" w:cs="Arial"/>
          <w:szCs w:val="20"/>
          <w:lang w:val="ru-RU" w:eastAsia="zh-CN"/>
        </w:rPr>
        <w:t xml:space="preserve"> будет</w:t>
      </w:r>
      <w:r w:rsidRPr="00815536">
        <w:rPr>
          <w:rFonts w:ascii="Arial" w:eastAsia="SimSun" w:hAnsi="Arial" w:cs="Arial"/>
          <w:szCs w:val="20"/>
          <w:lang w:val="ru-RU" w:eastAsia="zh-CN"/>
        </w:rPr>
        <w:t xml:space="preserve"> </w:t>
      </w:r>
      <w:r w:rsidR="007524A2">
        <w:rPr>
          <w:rFonts w:ascii="Arial" w:eastAsia="SimSun" w:hAnsi="Arial" w:cs="Arial"/>
          <w:szCs w:val="20"/>
          <w:lang w:val="ru-RU" w:eastAsia="zh-CN"/>
        </w:rPr>
        <w:t>направл</w:t>
      </w:r>
      <w:r w:rsidR="00554B17">
        <w:rPr>
          <w:rFonts w:ascii="Arial" w:eastAsia="SimSun" w:hAnsi="Arial" w:cs="Arial"/>
          <w:szCs w:val="20"/>
          <w:lang w:val="ru-RU" w:eastAsia="zh-CN"/>
        </w:rPr>
        <w:t xml:space="preserve">ена </w:t>
      </w:r>
      <w:r w:rsidRPr="00815536">
        <w:rPr>
          <w:rFonts w:ascii="Arial" w:eastAsia="SimSun" w:hAnsi="Arial" w:cs="Arial"/>
          <w:szCs w:val="20"/>
          <w:lang w:val="ru-RU" w:eastAsia="zh-CN"/>
        </w:rPr>
        <w:t xml:space="preserve">Комитету до </w:t>
      </w:r>
      <w:r w:rsidR="00554B17">
        <w:rPr>
          <w:rFonts w:ascii="Arial" w:eastAsia="SimSun" w:hAnsi="Arial" w:cs="Arial"/>
          <w:szCs w:val="20"/>
          <w:lang w:val="ru-RU" w:eastAsia="zh-CN"/>
        </w:rPr>
        <w:t>начала работы двадцать девятой</w:t>
      </w:r>
      <w:r w:rsidR="007D1B0B">
        <w:rPr>
          <w:rFonts w:ascii="Arial" w:eastAsia="SimSun" w:hAnsi="Arial" w:cs="Arial"/>
          <w:szCs w:val="20"/>
          <w:lang w:val="ru-RU" w:eastAsia="zh-CN"/>
        </w:rPr>
        <w:t xml:space="preserve"> </w:t>
      </w:r>
      <w:r w:rsidRPr="00815536">
        <w:rPr>
          <w:rFonts w:ascii="Arial" w:eastAsia="SimSun" w:hAnsi="Arial" w:cs="Arial"/>
          <w:szCs w:val="20"/>
          <w:lang w:val="ru-RU" w:eastAsia="zh-CN"/>
        </w:rPr>
        <w:t>сессии.</w:t>
      </w:r>
      <w:r w:rsidR="00FE371A" w:rsidRPr="00815536">
        <w:rPr>
          <w:rFonts w:ascii="Arial" w:eastAsia="SimSun" w:hAnsi="Arial" w:cs="Arial"/>
          <w:szCs w:val="20"/>
          <w:lang w:val="ru-RU" w:eastAsia="zh-CN"/>
        </w:rPr>
        <w:t xml:space="preserve">  </w:t>
      </w:r>
      <w:r w:rsidRPr="00815536">
        <w:rPr>
          <w:rFonts w:ascii="Arial" w:eastAsia="SimSun" w:hAnsi="Arial" w:cs="Arial"/>
          <w:szCs w:val="20"/>
          <w:lang w:val="ru-RU" w:eastAsia="zh-CN"/>
        </w:rPr>
        <w:t>В этой записке буд</w:t>
      </w:r>
      <w:r w:rsidR="007D1B0B">
        <w:rPr>
          <w:rFonts w:ascii="Arial" w:eastAsia="SimSun" w:hAnsi="Arial" w:cs="Arial"/>
          <w:szCs w:val="20"/>
          <w:lang w:val="ru-RU" w:eastAsia="zh-CN"/>
        </w:rPr>
        <w:t>у</w:t>
      </w:r>
      <w:r w:rsidRPr="00815536">
        <w:rPr>
          <w:rFonts w:ascii="Arial" w:eastAsia="SimSun" w:hAnsi="Arial" w:cs="Arial"/>
          <w:szCs w:val="20"/>
          <w:lang w:val="ru-RU" w:eastAsia="zh-CN"/>
        </w:rPr>
        <w:t xml:space="preserve">т </w:t>
      </w:r>
      <w:r w:rsidR="007D1B0B">
        <w:rPr>
          <w:rFonts w:ascii="Arial" w:eastAsia="SimSun" w:hAnsi="Arial" w:cs="Arial"/>
          <w:szCs w:val="20"/>
          <w:lang w:val="ru-RU" w:eastAsia="zh-CN"/>
        </w:rPr>
        <w:t>указаны</w:t>
      </w:r>
      <w:r w:rsidRPr="00815536">
        <w:rPr>
          <w:rFonts w:ascii="Arial" w:eastAsia="SimSun" w:hAnsi="Arial" w:cs="Arial"/>
          <w:szCs w:val="20"/>
          <w:lang w:val="ru-RU" w:eastAsia="zh-CN"/>
        </w:rPr>
        <w:t xml:space="preserve">, в частности, объем </w:t>
      </w:r>
      <w:r w:rsidR="007D1B0B">
        <w:rPr>
          <w:rFonts w:ascii="Arial" w:eastAsia="SimSun" w:hAnsi="Arial" w:cs="Arial"/>
          <w:szCs w:val="20"/>
          <w:lang w:val="ru-RU" w:eastAsia="zh-CN"/>
        </w:rPr>
        <w:t>внесенных взносов и обязательств</w:t>
      </w:r>
      <w:r w:rsidRPr="00815536">
        <w:rPr>
          <w:rFonts w:ascii="Arial" w:eastAsia="SimSun" w:hAnsi="Arial" w:cs="Arial"/>
          <w:szCs w:val="20"/>
          <w:lang w:val="ru-RU" w:eastAsia="zh-CN"/>
        </w:rPr>
        <w:t xml:space="preserve"> </w:t>
      </w:r>
      <w:r w:rsidR="007D1B0B">
        <w:rPr>
          <w:rFonts w:ascii="Arial" w:eastAsia="SimSun" w:hAnsi="Arial" w:cs="Arial"/>
          <w:szCs w:val="20"/>
          <w:lang w:val="ru-RU" w:eastAsia="zh-CN"/>
        </w:rPr>
        <w:t>на дату составления записки;</w:t>
      </w:r>
      <w:r w:rsidRPr="00815536">
        <w:rPr>
          <w:rFonts w:ascii="Arial" w:eastAsia="SimSun" w:hAnsi="Arial" w:cs="Arial"/>
          <w:szCs w:val="20"/>
          <w:lang w:val="ru-RU" w:eastAsia="zh-CN"/>
        </w:rPr>
        <w:t xml:space="preserve"> сумма средств, имеющихся в Фонде</w:t>
      </w:r>
      <w:r w:rsidR="007D1B0B">
        <w:rPr>
          <w:rFonts w:ascii="Arial" w:eastAsia="SimSun" w:hAnsi="Arial" w:cs="Arial"/>
          <w:szCs w:val="20"/>
          <w:lang w:val="ru-RU" w:eastAsia="zh-CN"/>
        </w:rPr>
        <w:t>;</w:t>
      </w:r>
      <w:r w:rsidRPr="00815536">
        <w:rPr>
          <w:rFonts w:ascii="Arial" w:eastAsia="SimSun" w:hAnsi="Arial" w:cs="Arial"/>
          <w:szCs w:val="20"/>
          <w:lang w:val="ru-RU" w:eastAsia="zh-CN"/>
        </w:rPr>
        <w:t xml:space="preserve"> имена доноров</w:t>
      </w:r>
      <w:r w:rsidR="007D1B0B">
        <w:rPr>
          <w:rFonts w:ascii="Arial" w:eastAsia="SimSun" w:hAnsi="Arial" w:cs="Arial"/>
          <w:szCs w:val="20"/>
          <w:lang w:val="ru-RU" w:eastAsia="zh-CN"/>
        </w:rPr>
        <w:t>;</w:t>
      </w:r>
      <w:r w:rsidRPr="00815536">
        <w:rPr>
          <w:rFonts w:ascii="Arial" w:eastAsia="SimSun" w:hAnsi="Arial" w:cs="Arial"/>
          <w:szCs w:val="20"/>
          <w:lang w:val="ru-RU" w:eastAsia="zh-CN"/>
        </w:rPr>
        <w:t xml:space="preserve"> им</w:t>
      </w:r>
      <w:r w:rsidR="00B203A0">
        <w:rPr>
          <w:rFonts w:ascii="Arial" w:eastAsia="SimSun" w:hAnsi="Arial" w:cs="Arial"/>
          <w:szCs w:val="20"/>
          <w:lang w:val="ru-RU" w:eastAsia="zh-CN"/>
        </w:rPr>
        <w:t>я</w:t>
      </w:r>
      <w:r w:rsidRPr="00815536">
        <w:rPr>
          <w:rFonts w:ascii="Arial" w:eastAsia="SimSun" w:hAnsi="Arial" w:cs="Arial"/>
          <w:szCs w:val="20"/>
          <w:lang w:val="ru-RU" w:eastAsia="zh-CN"/>
        </w:rPr>
        <w:t xml:space="preserve"> кандидат</w:t>
      </w:r>
      <w:r w:rsidR="00B203A0">
        <w:rPr>
          <w:rFonts w:ascii="Arial" w:eastAsia="SimSun" w:hAnsi="Arial" w:cs="Arial"/>
          <w:szCs w:val="20"/>
          <w:lang w:val="ru-RU" w:eastAsia="zh-CN"/>
        </w:rPr>
        <w:t>а</w:t>
      </w:r>
      <w:r w:rsidR="007D1B0B">
        <w:rPr>
          <w:rFonts w:ascii="Arial" w:eastAsia="SimSun" w:hAnsi="Arial" w:cs="Arial"/>
          <w:szCs w:val="20"/>
          <w:lang w:val="ru-RU" w:eastAsia="zh-CN"/>
        </w:rPr>
        <w:t xml:space="preserve"> (</w:t>
      </w:r>
      <w:r w:rsidR="00B203A0">
        <w:rPr>
          <w:rFonts w:ascii="Arial" w:eastAsia="SimSun" w:hAnsi="Arial" w:cs="Arial"/>
          <w:szCs w:val="20"/>
          <w:lang w:val="ru-RU" w:eastAsia="zh-CN"/>
        </w:rPr>
        <w:t>кандидатов</w:t>
      </w:r>
      <w:r w:rsidR="007D1B0B">
        <w:rPr>
          <w:rFonts w:ascii="Arial" w:eastAsia="SimSun" w:hAnsi="Arial" w:cs="Arial"/>
          <w:szCs w:val="20"/>
          <w:lang w:val="ru-RU" w:eastAsia="zh-CN"/>
        </w:rPr>
        <w:t>)</w:t>
      </w:r>
      <w:r w:rsidRPr="00815536">
        <w:rPr>
          <w:rFonts w:ascii="Arial" w:eastAsia="SimSun" w:hAnsi="Arial" w:cs="Arial"/>
          <w:szCs w:val="20"/>
          <w:lang w:val="ru-RU" w:eastAsia="zh-CN"/>
        </w:rPr>
        <w:t>, участ</w:t>
      </w:r>
      <w:r w:rsidR="007D1B0B">
        <w:rPr>
          <w:rFonts w:ascii="Arial" w:eastAsia="SimSun" w:hAnsi="Arial" w:cs="Arial"/>
          <w:szCs w:val="20"/>
          <w:lang w:val="ru-RU" w:eastAsia="zh-CN"/>
        </w:rPr>
        <w:t>вующ</w:t>
      </w:r>
      <w:r w:rsidR="00B203A0">
        <w:rPr>
          <w:rFonts w:ascii="Arial" w:eastAsia="SimSun" w:hAnsi="Arial" w:cs="Arial"/>
          <w:szCs w:val="20"/>
          <w:lang w:val="ru-RU" w:eastAsia="zh-CN"/>
        </w:rPr>
        <w:t>его</w:t>
      </w:r>
      <w:r w:rsidR="007D1B0B">
        <w:rPr>
          <w:rFonts w:ascii="Arial" w:eastAsia="SimSun" w:hAnsi="Arial" w:cs="Arial"/>
          <w:szCs w:val="20"/>
          <w:lang w:val="ru-RU" w:eastAsia="zh-CN"/>
        </w:rPr>
        <w:t xml:space="preserve"> в работе</w:t>
      </w:r>
      <w:r w:rsidRPr="00815536">
        <w:rPr>
          <w:rFonts w:ascii="Arial" w:eastAsia="SimSun" w:hAnsi="Arial" w:cs="Arial"/>
          <w:szCs w:val="20"/>
          <w:lang w:val="ru-RU" w:eastAsia="zh-CN"/>
        </w:rPr>
        <w:t xml:space="preserve"> двадцать восьмой</w:t>
      </w:r>
      <w:r w:rsidR="007D1B0B">
        <w:rPr>
          <w:rFonts w:ascii="Arial" w:eastAsia="SimSun" w:hAnsi="Arial" w:cs="Arial"/>
          <w:szCs w:val="20"/>
          <w:lang w:val="ru-RU" w:eastAsia="zh-CN"/>
        </w:rPr>
        <w:t xml:space="preserve"> и двадцать девятой</w:t>
      </w:r>
      <w:r w:rsidRPr="00815536">
        <w:rPr>
          <w:rFonts w:ascii="Arial" w:eastAsia="SimSun" w:hAnsi="Arial" w:cs="Arial"/>
          <w:szCs w:val="20"/>
          <w:lang w:val="ru-RU" w:eastAsia="zh-CN"/>
        </w:rPr>
        <w:t xml:space="preserve"> сесси</w:t>
      </w:r>
      <w:r w:rsidR="007D1B0B">
        <w:rPr>
          <w:rFonts w:ascii="Arial" w:eastAsia="SimSun" w:hAnsi="Arial" w:cs="Arial"/>
          <w:szCs w:val="20"/>
          <w:lang w:val="ru-RU" w:eastAsia="zh-CN"/>
        </w:rPr>
        <w:t xml:space="preserve">й по линии </w:t>
      </w:r>
      <w:r w:rsidRPr="00815536">
        <w:rPr>
          <w:rFonts w:ascii="Arial" w:eastAsia="SimSun" w:hAnsi="Arial" w:cs="Arial"/>
          <w:szCs w:val="20"/>
          <w:lang w:val="ru-RU" w:eastAsia="zh-CN"/>
        </w:rPr>
        <w:t>Фонда (</w:t>
      </w:r>
      <w:r w:rsidR="00B203A0">
        <w:rPr>
          <w:rFonts w:ascii="Arial" w:eastAsia="SimSun" w:hAnsi="Arial" w:cs="Arial"/>
          <w:szCs w:val="20"/>
          <w:lang w:val="ru-RU" w:eastAsia="zh-CN"/>
        </w:rPr>
        <w:t>при наличии такового</w:t>
      </w:r>
      <w:r w:rsidRPr="00815536">
        <w:rPr>
          <w:rFonts w:ascii="Arial" w:eastAsia="SimSun" w:hAnsi="Arial" w:cs="Arial"/>
          <w:szCs w:val="20"/>
          <w:lang w:val="ru-RU" w:eastAsia="zh-CN"/>
        </w:rPr>
        <w:t>)</w:t>
      </w:r>
      <w:r w:rsidR="00B203A0">
        <w:rPr>
          <w:rFonts w:ascii="Arial" w:eastAsia="SimSun" w:hAnsi="Arial" w:cs="Arial"/>
          <w:szCs w:val="20"/>
          <w:lang w:val="ru-RU" w:eastAsia="zh-CN"/>
        </w:rPr>
        <w:t>;</w:t>
      </w:r>
      <w:r w:rsidRPr="00815536">
        <w:rPr>
          <w:rFonts w:ascii="Arial" w:eastAsia="SimSun" w:hAnsi="Arial" w:cs="Arial"/>
          <w:szCs w:val="20"/>
          <w:lang w:val="ru-RU" w:eastAsia="zh-CN"/>
        </w:rPr>
        <w:t xml:space="preserve"> и имена кандидатов, обратившихся за </w:t>
      </w:r>
      <w:r w:rsidR="00554B17">
        <w:rPr>
          <w:rFonts w:ascii="Arial" w:eastAsia="SimSun" w:hAnsi="Arial" w:cs="Arial"/>
          <w:szCs w:val="20"/>
          <w:lang w:val="ru-RU" w:eastAsia="zh-CN"/>
        </w:rPr>
        <w:t xml:space="preserve">помощью для финансирования </w:t>
      </w:r>
      <w:r w:rsidRPr="00815536">
        <w:rPr>
          <w:rFonts w:ascii="Arial" w:eastAsia="SimSun" w:hAnsi="Arial" w:cs="Arial"/>
          <w:szCs w:val="20"/>
          <w:lang w:val="ru-RU" w:eastAsia="zh-CN"/>
        </w:rPr>
        <w:t>участия в</w:t>
      </w:r>
      <w:r w:rsidR="007524A2">
        <w:rPr>
          <w:rFonts w:ascii="Arial" w:eastAsia="SimSun" w:hAnsi="Arial" w:cs="Arial"/>
          <w:szCs w:val="20"/>
          <w:lang w:val="ru-RU" w:eastAsia="zh-CN"/>
        </w:rPr>
        <w:t xml:space="preserve"> работе</w:t>
      </w:r>
      <w:r w:rsidRPr="00815536">
        <w:rPr>
          <w:rFonts w:ascii="Arial" w:eastAsia="SimSun" w:hAnsi="Arial" w:cs="Arial"/>
          <w:szCs w:val="20"/>
          <w:lang w:val="ru-RU" w:eastAsia="zh-CN"/>
        </w:rPr>
        <w:t xml:space="preserve"> следующей сессии Комитета.</w:t>
      </w:r>
    </w:p>
    <w:p w:rsidR="00602E0F" w:rsidRPr="00815536" w:rsidRDefault="00602E0F" w:rsidP="00FE371A">
      <w:pPr>
        <w:spacing w:after="0" w:line="240" w:lineRule="atLeast"/>
        <w:rPr>
          <w:rFonts w:ascii="Arial" w:eastAsia="SimSun" w:hAnsi="Arial" w:cs="Arial"/>
          <w:sz w:val="20"/>
          <w:szCs w:val="20"/>
          <w:lang w:val="ru-RU" w:eastAsia="zh-CN"/>
        </w:rPr>
      </w:pPr>
    </w:p>
    <w:p w:rsidR="00602E0F" w:rsidRPr="00815536" w:rsidRDefault="00602E0F" w:rsidP="00602E0F">
      <w:pPr>
        <w:keepNext/>
        <w:spacing w:after="0" w:line="240" w:lineRule="auto"/>
        <w:outlineLvl w:val="1"/>
        <w:rPr>
          <w:rFonts w:ascii="Arial" w:eastAsia="SimSun" w:hAnsi="Arial" w:cs="Arial"/>
          <w:bCs/>
          <w:iCs/>
          <w:caps/>
          <w:szCs w:val="28"/>
          <w:lang w:eastAsia="zh-CN"/>
        </w:rPr>
      </w:pPr>
      <w:r w:rsidRPr="00815536">
        <w:rPr>
          <w:rFonts w:ascii="Arial" w:eastAsia="SimSun" w:hAnsi="Arial" w:cs="Arial"/>
          <w:bCs/>
          <w:iCs/>
          <w:caps/>
          <w:szCs w:val="28"/>
          <w:lang w:val="ru-RU" w:eastAsia="zh-CN"/>
        </w:rPr>
        <w:t>НАЗНАЧЕНИЕ КОНСУЛЬТАТИВНОГО СОВЕТА</w:t>
      </w:r>
    </w:p>
    <w:p w:rsidR="00602E0F" w:rsidRPr="00815536" w:rsidRDefault="00602E0F" w:rsidP="00FE371A">
      <w:pPr>
        <w:keepNext/>
        <w:spacing w:after="0" w:line="240" w:lineRule="auto"/>
        <w:rPr>
          <w:rFonts w:ascii="Arial" w:eastAsia="SimSun" w:hAnsi="Arial" w:cs="Arial"/>
          <w:sz w:val="20"/>
          <w:szCs w:val="20"/>
          <w:lang w:eastAsia="zh-CN"/>
        </w:rPr>
      </w:pPr>
    </w:p>
    <w:p w:rsidR="00602E0F" w:rsidRPr="00815536" w:rsidRDefault="00602E0F" w:rsidP="00602E0F">
      <w:pPr>
        <w:pStyle w:val="ListParagraph"/>
        <w:numPr>
          <w:ilvl w:val="0"/>
          <w:numId w:val="18"/>
        </w:numPr>
        <w:tabs>
          <w:tab w:val="num" w:pos="567"/>
        </w:tabs>
        <w:spacing w:after="0" w:line="240" w:lineRule="auto"/>
        <w:ind w:left="0" w:firstLine="0"/>
        <w:rPr>
          <w:rFonts w:ascii="Arial" w:eastAsia="SimSun" w:hAnsi="Arial" w:cs="Arial"/>
          <w:szCs w:val="20"/>
          <w:lang w:val="ru-RU" w:eastAsia="zh-CN"/>
        </w:rPr>
      </w:pPr>
      <w:r w:rsidRPr="00815536">
        <w:rPr>
          <w:rFonts w:ascii="Arial" w:eastAsia="SimSun" w:hAnsi="Arial" w:cs="Arial"/>
          <w:szCs w:val="20"/>
          <w:lang w:val="ru-RU" w:eastAsia="zh-CN"/>
        </w:rPr>
        <w:t>Решение, определяющее цели и функционирование Фонда, предусматривает, что «</w:t>
      </w:r>
      <w:r w:rsidR="007524A2" w:rsidRPr="007524A2">
        <w:rPr>
          <w:rFonts w:ascii="Arial" w:eastAsia="SimSun" w:hAnsi="Arial" w:cs="Arial"/>
          <w:szCs w:val="20"/>
          <w:lang w:val="ru-RU" w:eastAsia="zh-CN"/>
        </w:rPr>
        <w:t>[</w:t>
      </w:r>
      <w:r w:rsidR="007524A2">
        <w:rPr>
          <w:rFonts w:ascii="Arial" w:eastAsia="SimSun" w:hAnsi="Arial" w:cs="Arial"/>
          <w:szCs w:val="20"/>
          <w:lang w:val="ru-RU" w:eastAsia="zh-CN"/>
        </w:rPr>
        <w:t>ч</w:t>
      </w:r>
      <w:r w:rsidR="007524A2" w:rsidRPr="007524A2">
        <w:rPr>
          <w:rFonts w:ascii="Arial" w:eastAsia="SimSun" w:hAnsi="Arial" w:cs="Arial"/>
          <w:szCs w:val="20"/>
          <w:lang w:val="ru-RU" w:eastAsia="zh-CN"/>
        </w:rPr>
        <w:t xml:space="preserve">]лены Консультативного совета, кроме назначаемого </w:t>
      </w:r>
      <w:r w:rsidR="007524A2" w:rsidRPr="007524A2">
        <w:rPr>
          <w:rFonts w:ascii="Arial" w:eastAsia="SimSun" w:hAnsi="Arial" w:cs="Arial"/>
          <w:i/>
          <w:szCs w:val="20"/>
          <w:lang w:val="ru-RU" w:eastAsia="zh-CN"/>
        </w:rPr>
        <w:t>ex-officio</w:t>
      </w:r>
      <w:r w:rsidR="007524A2" w:rsidRPr="007524A2">
        <w:rPr>
          <w:rFonts w:ascii="Arial" w:eastAsia="SimSun" w:hAnsi="Arial" w:cs="Arial"/>
          <w:szCs w:val="20"/>
          <w:lang w:val="ru-RU" w:eastAsia="zh-CN"/>
        </w:rPr>
        <w:t xml:space="preserve"> члена, будут избираться Комитетом по предложению его Председателя на второй день каждой из его сессий после консультаций, соответственно, с государствами-членами и их региональными группами и представителями аккредитованных наблюдателей.  Их мандаты, за исключением мандата назначаемого </w:t>
      </w:r>
      <w:r w:rsidR="007524A2" w:rsidRPr="007524A2">
        <w:rPr>
          <w:rFonts w:ascii="Arial" w:eastAsia="SimSun" w:hAnsi="Arial" w:cs="Arial"/>
          <w:i/>
          <w:szCs w:val="20"/>
          <w:lang w:val="ru-RU" w:eastAsia="zh-CN"/>
        </w:rPr>
        <w:t>ex-officio</w:t>
      </w:r>
      <w:r w:rsidR="007524A2" w:rsidRPr="007524A2">
        <w:rPr>
          <w:rFonts w:ascii="Arial" w:eastAsia="SimSun" w:hAnsi="Arial" w:cs="Arial"/>
          <w:szCs w:val="20"/>
          <w:lang w:val="ru-RU" w:eastAsia="zh-CN"/>
        </w:rPr>
        <w:t xml:space="preserve"> члена, будут истекать с открытием следующей сессии Комитета</w:t>
      </w:r>
      <w:r w:rsidRPr="00815536">
        <w:rPr>
          <w:rFonts w:ascii="Arial" w:eastAsia="SimSun" w:hAnsi="Arial" w:cs="Arial"/>
          <w:szCs w:val="20"/>
          <w:lang w:val="ru-RU" w:eastAsia="zh-CN"/>
        </w:rPr>
        <w:t>» (статья</w:t>
      </w:r>
      <w:r w:rsidR="007524A2">
        <w:rPr>
          <w:rFonts w:ascii="Arial" w:eastAsia="SimSun" w:hAnsi="Arial" w:cs="Arial"/>
          <w:szCs w:val="20"/>
          <w:lang w:val="ru-RU" w:eastAsia="zh-CN"/>
        </w:rPr>
        <w:t> </w:t>
      </w:r>
      <w:r w:rsidRPr="00815536">
        <w:rPr>
          <w:rFonts w:ascii="Arial" w:eastAsia="SimSun" w:hAnsi="Arial" w:cs="Arial"/>
          <w:szCs w:val="20"/>
          <w:lang w:val="ru-RU" w:eastAsia="zh-CN"/>
        </w:rPr>
        <w:t>8).</w:t>
      </w:r>
      <w:r w:rsidR="00FE371A" w:rsidRPr="00815536">
        <w:rPr>
          <w:rFonts w:ascii="Arial" w:eastAsia="SimSun" w:hAnsi="Arial" w:cs="Arial"/>
          <w:szCs w:val="20"/>
          <w:lang w:val="ru-RU" w:eastAsia="zh-CN"/>
        </w:rPr>
        <w:t xml:space="preserve"> </w:t>
      </w:r>
    </w:p>
    <w:p w:rsidR="00602E0F" w:rsidRPr="00815536" w:rsidRDefault="00602E0F" w:rsidP="00FE371A">
      <w:pPr>
        <w:pStyle w:val="ListParagraph"/>
        <w:spacing w:after="0" w:line="240" w:lineRule="auto"/>
        <w:ind w:left="0"/>
        <w:rPr>
          <w:rFonts w:ascii="Arial" w:eastAsia="SimSun" w:hAnsi="Arial" w:cs="Arial"/>
          <w:szCs w:val="20"/>
          <w:lang w:val="ru-RU" w:eastAsia="zh-CN"/>
        </w:rPr>
      </w:pPr>
    </w:p>
    <w:p w:rsidR="00602E0F" w:rsidRPr="00815536" w:rsidRDefault="00602E0F" w:rsidP="00602E0F">
      <w:pPr>
        <w:pStyle w:val="ListParagraph"/>
        <w:numPr>
          <w:ilvl w:val="0"/>
          <w:numId w:val="18"/>
        </w:numPr>
        <w:tabs>
          <w:tab w:val="num" w:pos="567"/>
        </w:tabs>
        <w:spacing w:after="0" w:line="240" w:lineRule="auto"/>
        <w:ind w:left="0" w:firstLine="0"/>
        <w:rPr>
          <w:rFonts w:ascii="Arial" w:eastAsia="SimSun" w:hAnsi="Arial" w:cs="Arial"/>
          <w:szCs w:val="20"/>
          <w:lang w:val="ru-RU" w:eastAsia="zh-CN"/>
        </w:rPr>
      </w:pPr>
      <w:r w:rsidRPr="00815536">
        <w:rPr>
          <w:rFonts w:ascii="Arial" w:eastAsia="SimSun" w:hAnsi="Arial" w:cs="Arial"/>
          <w:szCs w:val="20"/>
          <w:lang w:val="ru-RU" w:eastAsia="zh-CN"/>
        </w:rPr>
        <w:lastRenderedPageBreak/>
        <w:t>Комитет</w:t>
      </w:r>
      <w:r w:rsidR="00E41EB0">
        <w:rPr>
          <w:rFonts w:ascii="Arial" w:eastAsia="SimSun" w:hAnsi="Arial" w:cs="Arial"/>
          <w:szCs w:val="20"/>
          <w:lang w:val="ru-RU" w:eastAsia="zh-CN"/>
        </w:rPr>
        <w:t xml:space="preserve"> </w:t>
      </w:r>
      <w:r w:rsidR="000A6557">
        <w:rPr>
          <w:rFonts w:ascii="Arial" w:eastAsia="SimSun" w:hAnsi="Arial" w:cs="Arial"/>
          <w:szCs w:val="20"/>
          <w:lang w:val="ru-RU" w:eastAsia="zh-CN"/>
        </w:rPr>
        <w:t>н</w:t>
      </w:r>
      <w:r w:rsidR="000A6557" w:rsidRPr="00815536">
        <w:rPr>
          <w:rFonts w:ascii="Arial" w:eastAsia="SimSun" w:hAnsi="Arial" w:cs="Arial"/>
          <w:szCs w:val="20"/>
          <w:lang w:val="ru-RU" w:eastAsia="zh-CN"/>
        </w:rPr>
        <w:t xml:space="preserve">а </w:t>
      </w:r>
      <w:r w:rsidR="000A6557">
        <w:rPr>
          <w:rFonts w:ascii="Arial" w:eastAsia="SimSun" w:hAnsi="Arial" w:cs="Arial"/>
          <w:szCs w:val="20"/>
          <w:lang w:val="ru-RU" w:eastAsia="zh-CN"/>
        </w:rPr>
        <w:t xml:space="preserve">своей </w:t>
      </w:r>
      <w:r w:rsidR="000A6557" w:rsidRPr="00815536">
        <w:rPr>
          <w:rFonts w:ascii="Arial" w:eastAsia="SimSun" w:hAnsi="Arial" w:cs="Arial"/>
          <w:szCs w:val="20"/>
          <w:lang w:val="ru-RU" w:eastAsia="zh-CN"/>
        </w:rPr>
        <w:t xml:space="preserve">двадцать </w:t>
      </w:r>
      <w:r w:rsidR="000A6557">
        <w:rPr>
          <w:rFonts w:ascii="Arial" w:eastAsia="SimSun" w:hAnsi="Arial" w:cs="Arial"/>
          <w:szCs w:val="20"/>
          <w:lang w:val="ru-RU" w:eastAsia="zh-CN"/>
        </w:rPr>
        <w:t xml:space="preserve">восьмой </w:t>
      </w:r>
      <w:r w:rsidR="000A6557" w:rsidRPr="00815536">
        <w:rPr>
          <w:rFonts w:ascii="Arial" w:eastAsia="SimSun" w:hAnsi="Arial" w:cs="Arial"/>
          <w:szCs w:val="20"/>
          <w:lang w:val="ru-RU" w:eastAsia="zh-CN"/>
        </w:rPr>
        <w:t xml:space="preserve">сессии </w:t>
      </w:r>
      <w:r w:rsidR="00E41EB0">
        <w:rPr>
          <w:rFonts w:ascii="Arial" w:eastAsia="SimSun" w:hAnsi="Arial" w:cs="Arial"/>
          <w:szCs w:val="20"/>
          <w:lang w:val="ru-RU" w:eastAsia="zh-CN"/>
        </w:rPr>
        <w:t>по предложению Председателя</w:t>
      </w:r>
      <w:r w:rsidRPr="00815536">
        <w:rPr>
          <w:rFonts w:ascii="Arial" w:eastAsia="SimSun" w:hAnsi="Arial" w:cs="Arial"/>
          <w:szCs w:val="20"/>
          <w:lang w:val="ru-RU" w:eastAsia="zh-CN"/>
        </w:rPr>
        <w:t xml:space="preserve"> избрал путем аккламации восемь членов Консультативного совета, которые будут выполнять свои функции в личном качестве:</w:t>
      </w:r>
    </w:p>
    <w:p w:rsidR="00602E0F" w:rsidRPr="00815536" w:rsidRDefault="00602E0F" w:rsidP="00FE371A">
      <w:pPr>
        <w:spacing w:after="0" w:line="240" w:lineRule="auto"/>
        <w:rPr>
          <w:rFonts w:ascii="Arial" w:eastAsia="SimSun" w:hAnsi="Arial" w:cs="Arial"/>
          <w:sz w:val="20"/>
          <w:szCs w:val="20"/>
          <w:lang w:val="ru-RU" w:eastAsia="zh-CN"/>
        </w:rPr>
      </w:pPr>
    </w:p>
    <w:p w:rsidR="00602E0F" w:rsidRPr="00663D7A" w:rsidRDefault="00FE371A" w:rsidP="00602E0F">
      <w:pPr>
        <w:spacing w:after="0" w:line="240" w:lineRule="auto"/>
        <w:ind w:left="1100" w:hanging="550"/>
        <w:rPr>
          <w:rFonts w:ascii="Arial" w:eastAsia="SimSun" w:hAnsi="Arial" w:cs="Arial"/>
          <w:szCs w:val="20"/>
          <w:lang w:val="ru-RU" w:eastAsia="zh-CN"/>
        </w:rPr>
      </w:pPr>
      <w:r w:rsidRPr="00663D7A">
        <w:rPr>
          <w:rFonts w:ascii="Arial" w:eastAsia="SimSun" w:hAnsi="Arial" w:cs="Arial"/>
          <w:szCs w:val="20"/>
          <w:lang w:val="ru-RU" w:eastAsia="zh-CN"/>
        </w:rPr>
        <w:t>(</w:t>
      </w:r>
      <w:r w:rsidRPr="00815536">
        <w:rPr>
          <w:rFonts w:ascii="Arial" w:eastAsia="SimSun" w:hAnsi="Arial" w:cs="Arial"/>
          <w:szCs w:val="20"/>
          <w:lang w:eastAsia="zh-CN"/>
        </w:rPr>
        <w:t>i</w:t>
      </w:r>
      <w:r w:rsidRPr="00663D7A">
        <w:rPr>
          <w:rFonts w:ascii="Arial" w:eastAsia="SimSun" w:hAnsi="Arial" w:cs="Arial"/>
          <w:szCs w:val="20"/>
          <w:lang w:val="ru-RU" w:eastAsia="zh-CN"/>
        </w:rPr>
        <w:t>)</w:t>
      </w:r>
      <w:r w:rsidRPr="00663D7A">
        <w:rPr>
          <w:rFonts w:ascii="Arial" w:eastAsia="SimSun" w:hAnsi="Arial" w:cs="Arial"/>
          <w:szCs w:val="20"/>
          <w:lang w:val="ru-RU" w:eastAsia="zh-CN"/>
        </w:rPr>
        <w:tab/>
      </w:r>
      <w:r w:rsidR="00663D7A">
        <w:rPr>
          <w:rFonts w:ascii="Arial" w:eastAsia="SimSun" w:hAnsi="Arial" w:cs="Arial"/>
          <w:szCs w:val="20"/>
          <w:lang w:val="ru-RU" w:eastAsia="zh-CN"/>
        </w:rPr>
        <w:t>в</w:t>
      </w:r>
      <w:r w:rsidR="00663D7A" w:rsidRPr="00663D7A">
        <w:rPr>
          <w:rFonts w:ascii="Arial" w:eastAsia="SimSun" w:hAnsi="Arial" w:cs="Arial"/>
          <w:szCs w:val="20"/>
          <w:lang w:val="ru-RU" w:eastAsia="zh-CN"/>
        </w:rPr>
        <w:t xml:space="preserve"> </w:t>
      </w:r>
      <w:r w:rsidR="00663D7A">
        <w:rPr>
          <w:rFonts w:ascii="Arial" w:eastAsia="SimSun" w:hAnsi="Arial" w:cs="Arial"/>
          <w:szCs w:val="20"/>
          <w:lang w:val="ru-RU" w:eastAsia="zh-CN"/>
        </w:rPr>
        <w:t>качестве</w:t>
      </w:r>
      <w:r w:rsidR="00663D7A" w:rsidRPr="00663D7A">
        <w:rPr>
          <w:rFonts w:ascii="Arial" w:eastAsia="SimSun" w:hAnsi="Arial" w:cs="Arial"/>
          <w:szCs w:val="20"/>
          <w:lang w:val="ru-RU" w:eastAsia="zh-CN"/>
        </w:rPr>
        <w:t xml:space="preserve"> </w:t>
      </w:r>
      <w:r w:rsidR="00663D7A">
        <w:rPr>
          <w:rFonts w:ascii="Arial" w:eastAsia="SimSun" w:hAnsi="Arial" w:cs="Arial"/>
          <w:szCs w:val="20"/>
          <w:lang w:val="ru-RU" w:eastAsia="zh-CN"/>
        </w:rPr>
        <w:t>членов</w:t>
      </w:r>
      <w:r w:rsidR="00663D7A" w:rsidRPr="00663D7A">
        <w:rPr>
          <w:rFonts w:ascii="Arial" w:eastAsia="SimSun" w:hAnsi="Arial" w:cs="Arial"/>
          <w:szCs w:val="20"/>
          <w:lang w:val="ru-RU" w:eastAsia="zh-CN"/>
        </w:rPr>
        <w:t xml:space="preserve"> </w:t>
      </w:r>
      <w:r w:rsidR="00663D7A">
        <w:rPr>
          <w:rFonts w:ascii="Arial" w:eastAsia="SimSun" w:hAnsi="Arial" w:cs="Arial"/>
          <w:szCs w:val="20"/>
          <w:lang w:val="ru-RU" w:eastAsia="zh-CN"/>
        </w:rPr>
        <w:t>делегаций</w:t>
      </w:r>
      <w:r w:rsidR="00663D7A" w:rsidRPr="00663D7A">
        <w:rPr>
          <w:rFonts w:ascii="Arial" w:eastAsia="SimSun" w:hAnsi="Arial" w:cs="Arial"/>
          <w:szCs w:val="20"/>
          <w:lang w:val="ru-RU" w:eastAsia="zh-CN"/>
        </w:rPr>
        <w:t xml:space="preserve"> </w:t>
      </w:r>
      <w:r w:rsidR="00663D7A">
        <w:rPr>
          <w:rFonts w:ascii="Arial" w:eastAsia="SimSun" w:hAnsi="Arial" w:cs="Arial"/>
          <w:szCs w:val="20"/>
          <w:lang w:val="ru-RU" w:eastAsia="zh-CN"/>
        </w:rPr>
        <w:t>государств</w:t>
      </w:r>
      <w:r w:rsidR="00663D7A" w:rsidRPr="00663D7A">
        <w:rPr>
          <w:rFonts w:ascii="Arial" w:eastAsia="SimSun" w:hAnsi="Arial" w:cs="Arial"/>
          <w:szCs w:val="20"/>
          <w:lang w:val="ru-RU" w:eastAsia="zh-CN"/>
        </w:rPr>
        <w:t>-</w:t>
      </w:r>
      <w:r w:rsidR="00663D7A">
        <w:rPr>
          <w:rFonts w:ascii="Arial" w:eastAsia="SimSun" w:hAnsi="Arial" w:cs="Arial"/>
          <w:szCs w:val="20"/>
          <w:lang w:val="ru-RU" w:eastAsia="zh-CN"/>
        </w:rPr>
        <w:t>членов</w:t>
      </w:r>
      <w:r w:rsidR="00663D7A" w:rsidRPr="00663D7A">
        <w:rPr>
          <w:rFonts w:ascii="Arial" w:eastAsia="SimSun" w:hAnsi="Arial" w:cs="Arial"/>
          <w:szCs w:val="20"/>
          <w:lang w:val="ru-RU" w:eastAsia="zh-CN"/>
        </w:rPr>
        <w:t xml:space="preserve"> </w:t>
      </w:r>
      <w:r w:rsidR="00663D7A">
        <w:rPr>
          <w:rFonts w:ascii="Arial" w:eastAsia="SimSun" w:hAnsi="Arial" w:cs="Arial"/>
          <w:szCs w:val="20"/>
          <w:lang w:val="ru-RU" w:eastAsia="zh-CN"/>
        </w:rPr>
        <w:t>ВОИС</w:t>
      </w:r>
      <w:r w:rsidR="00CE3767" w:rsidRPr="00663D7A">
        <w:rPr>
          <w:rFonts w:ascii="Arial" w:eastAsia="SimSun" w:hAnsi="Arial" w:cs="Arial"/>
          <w:szCs w:val="20"/>
          <w:lang w:val="ru-RU" w:eastAsia="zh-CN"/>
        </w:rPr>
        <w:t>:</w:t>
      </w:r>
      <w:r w:rsidR="00CE3767" w:rsidRPr="00663D7A">
        <w:rPr>
          <w:rFonts w:ascii="Arial" w:eastAsia="SimSun" w:hAnsi="Arial" w:cs="Arial"/>
          <w:szCs w:val="20"/>
          <w:lang w:val="ru-RU" w:eastAsia="zh-CN"/>
        </w:rPr>
        <w:br/>
      </w:r>
      <w:r w:rsidR="00663D7A">
        <w:rPr>
          <w:rFonts w:ascii="Arial" w:eastAsia="SimSun" w:hAnsi="Arial" w:cs="Arial"/>
          <w:szCs w:val="20"/>
          <w:lang w:val="ru-RU" w:eastAsia="zh-CN"/>
        </w:rPr>
        <w:t>г</w:t>
      </w:r>
      <w:r w:rsidR="00663D7A" w:rsidRPr="00663D7A">
        <w:rPr>
          <w:rFonts w:ascii="Arial" w:eastAsia="SimSun" w:hAnsi="Arial" w:cs="Arial"/>
          <w:szCs w:val="20"/>
          <w:lang w:val="ru-RU" w:eastAsia="zh-CN"/>
        </w:rPr>
        <w:t>-</w:t>
      </w:r>
      <w:r w:rsidR="00663D7A">
        <w:rPr>
          <w:rFonts w:ascii="Arial" w:eastAsia="SimSun" w:hAnsi="Arial" w:cs="Arial"/>
          <w:szCs w:val="20"/>
          <w:lang w:val="ru-RU" w:eastAsia="zh-CN"/>
        </w:rPr>
        <w:t>на</w:t>
      </w:r>
      <w:r w:rsidR="00CE3767" w:rsidRPr="00663D7A">
        <w:rPr>
          <w:rFonts w:ascii="Arial" w:eastAsia="SimSun" w:hAnsi="Arial" w:cs="Arial"/>
          <w:szCs w:val="20"/>
          <w:lang w:val="ru-RU" w:eastAsia="zh-CN"/>
        </w:rPr>
        <w:t xml:space="preserve"> </w:t>
      </w:r>
      <w:r w:rsidR="00663D7A">
        <w:rPr>
          <w:rFonts w:ascii="Arial" w:eastAsia="SimSun" w:hAnsi="Arial" w:cs="Arial"/>
          <w:szCs w:val="20"/>
          <w:lang w:val="ru-RU" w:eastAsia="zh-CN"/>
        </w:rPr>
        <w:t>Арсена</w:t>
      </w:r>
      <w:r w:rsidR="008C3829" w:rsidRPr="00663D7A">
        <w:rPr>
          <w:rFonts w:ascii="Arial" w:eastAsia="SimSun" w:hAnsi="Arial" w:cs="Arial"/>
          <w:szCs w:val="20"/>
          <w:lang w:val="ru-RU" w:eastAsia="zh-CN"/>
        </w:rPr>
        <w:t xml:space="preserve"> </w:t>
      </w:r>
      <w:r w:rsidR="00663D7A">
        <w:rPr>
          <w:rFonts w:ascii="Arial" w:eastAsia="SimSun" w:hAnsi="Arial" w:cs="Arial"/>
          <w:szCs w:val="20"/>
          <w:lang w:val="ru-RU" w:eastAsia="zh-CN"/>
        </w:rPr>
        <w:t>БОГАТЫРЕВА</w:t>
      </w:r>
      <w:r w:rsidR="00CE3767" w:rsidRPr="00663D7A">
        <w:rPr>
          <w:rFonts w:ascii="Arial" w:eastAsia="SimSun" w:hAnsi="Arial" w:cs="Arial"/>
          <w:szCs w:val="20"/>
          <w:lang w:val="ru-RU" w:eastAsia="zh-CN"/>
        </w:rPr>
        <w:t xml:space="preserve">, </w:t>
      </w:r>
      <w:r w:rsidR="00663D7A">
        <w:rPr>
          <w:rFonts w:ascii="Arial" w:eastAsia="SimSun" w:hAnsi="Arial" w:cs="Arial"/>
          <w:szCs w:val="20"/>
          <w:lang w:val="ru-RU" w:eastAsia="zh-CN"/>
        </w:rPr>
        <w:t>атташе</w:t>
      </w:r>
      <w:r w:rsidR="00646955" w:rsidRPr="00663D7A">
        <w:rPr>
          <w:rFonts w:ascii="Arial" w:eastAsia="SimSun" w:hAnsi="Arial" w:cs="Arial"/>
          <w:szCs w:val="20"/>
          <w:lang w:val="ru-RU" w:eastAsia="zh-CN"/>
        </w:rPr>
        <w:t xml:space="preserve"> </w:t>
      </w:r>
      <w:r w:rsidR="00663D7A">
        <w:rPr>
          <w:rFonts w:ascii="Arial" w:eastAsia="SimSun" w:hAnsi="Arial" w:cs="Arial"/>
          <w:szCs w:val="20"/>
          <w:lang w:val="ru-RU" w:eastAsia="zh-CN"/>
        </w:rPr>
        <w:t>Постоянного</w:t>
      </w:r>
      <w:r w:rsidR="00663D7A" w:rsidRPr="00663D7A">
        <w:rPr>
          <w:rFonts w:ascii="Arial" w:eastAsia="SimSun" w:hAnsi="Arial" w:cs="Arial"/>
          <w:szCs w:val="20"/>
          <w:lang w:val="ru-RU" w:eastAsia="zh-CN"/>
        </w:rPr>
        <w:t xml:space="preserve"> </w:t>
      </w:r>
      <w:r w:rsidR="00663D7A">
        <w:rPr>
          <w:rFonts w:ascii="Arial" w:eastAsia="SimSun" w:hAnsi="Arial" w:cs="Arial"/>
          <w:szCs w:val="20"/>
          <w:lang w:val="ru-RU" w:eastAsia="zh-CN"/>
        </w:rPr>
        <w:t>представительства Российской Федерации</w:t>
      </w:r>
      <w:r w:rsidR="008C3829" w:rsidRPr="00663D7A">
        <w:rPr>
          <w:rFonts w:ascii="Arial" w:eastAsia="SimSun" w:hAnsi="Arial" w:cs="Arial"/>
          <w:szCs w:val="20"/>
          <w:lang w:val="ru-RU" w:eastAsia="zh-CN"/>
        </w:rPr>
        <w:t xml:space="preserve">, </w:t>
      </w:r>
      <w:r w:rsidR="00663D7A">
        <w:rPr>
          <w:rFonts w:ascii="Arial" w:eastAsia="SimSun" w:hAnsi="Arial" w:cs="Arial"/>
          <w:szCs w:val="20"/>
          <w:lang w:val="ru-RU" w:eastAsia="zh-CN"/>
        </w:rPr>
        <w:t>Женева</w:t>
      </w:r>
      <w:r w:rsidR="00646955" w:rsidRPr="00663D7A">
        <w:rPr>
          <w:rFonts w:ascii="Arial" w:eastAsia="SimSun" w:hAnsi="Arial" w:cs="Arial"/>
          <w:szCs w:val="20"/>
          <w:lang w:val="ru-RU" w:eastAsia="zh-CN"/>
        </w:rPr>
        <w:t xml:space="preserve">; </w:t>
      </w:r>
      <w:r w:rsidR="00CE3767" w:rsidRPr="00663D7A">
        <w:rPr>
          <w:rFonts w:ascii="Arial" w:eastAsia="SimSun" w:hAnsi="Arial" w:cs="Arial"/>
          <w:szCs w:val="20"/>
          <w:lang w:val="ru-RU" w:eastAsia="zh-CN"/>
        </w:rPr>
        <w:t xml:space="preserve"> </w:t>
      </w:r>
      <w:r w:rsidR="00663D7A">
        <w:rPr>
          <w:rFonts w:ascii="Arial" w:eastAsia="SimSun" w:hAnsi="Arial" w:cs="Arial"/>
          <w:szCs w:val="20"/>
          <w:lang w:val="ru-RU" w:eastAsia="zh-CN"/>
        </w:rPr>
        <w:t>г-жу</w:t>
      </w:r>
      <w:r w:rsidR="00EE4AF0" w:rsidRPr="00663D7A">
        <w:rPr>
          <w:rFonts w:ascii="Arial" w:eastAsia="SimSun" w:hAnsi="Arial" w:cs="Arial"/>
          <w:szCs w:val="20"/>
          <w:lang w:val="ru-RU" w:eastAsia="zh-CN"/>
        </w:rPr>
        <w:t xml:space="preserve"> </w:t>
      </w:r>
      <w:r w:rsidR="00663D7A" w:rsidRPr="00663D7A">
        <w:rPr>
          <w:rFonts w:ascii="Arial" w:eastAsia="SimSun" w:hAnsi="Arial" w:cs="Arial"/>
          <w:szCs w:val="20"/>
          <w:lang w:val="ru-RU" w:eastAsia="zh-CN"/>
        </w:rPr>
        <w:t>Катрин БУНЬЯССИ КАХУРИА</w:t>
      </w:r>
      <w:r w:rsidR="00EE4AF0" w:rsidRPr="00663D7A">
        <w:rPr>
          <w:rFonts w:ascii="Arial" w:eastAsia="SimSun" w:hAnsi="Arial" w:cs="Arial"/>
          <w:szCs w:val="20"/>
          <w:lang w:val="ru-RU" w:eastAsia="zh-CN"/>
        </w:rPr>
        <w:t xml:space="preserve">, </w:t>
      </w:r>
      <w:r w:rsidR="00663D7A">
        <w:rPr>
          <w:rFonts w:ascii="Arial" w:eastAsia="SimSun" w:hAnsi="Arial" w:cs="Arial"/>
          <w:szCs w:val="20"/>
          <w:lang w:val="ru-RU" w:eastAsia="zh-CN"/>
        </w:rPr>
        <w:t>старшего советника</w:t>
      </w:r>
      <w:r w:rsidR="00EE4AF0" w:rsidRPr="00663D7A">
        <w:rPr>
          <w:rFonts w:ascii="Arial" w:eastAsia="SimSun" w:hAnsi="Arial" w:cs="Arial"/>
          <w:szCs w:val="20"/>
          <w:lang w:val="ru-RU" w:eastAsia="zh-CN"/>
        </w:rPr>
        <w:t xml:space="preserve"> </w:t>
      </w:r>
      <w:r w:rsidR="000A6557">
        <w:rPr>
          <w:rFonts w:ascii="Arial" w:eastAsia="SimSun" w:hAnsi="Arial" w:cs="Arial"/>
          <w:szCs w:val="20"/>
          <w:lang w:val="ru-RU" w:eastAsia="zh-CN"/>
        </w:rPr>
        <w:t>по п</w:t>
      </w:r>
      <w:r w:rsidR="00663D7A">
        <w:rPr>
          <w:rFonts w:ascii="Arial" w:eastAsia="SimSun" w:hAnsi="Arial" w:cs="Arial"/>
          <w:szCs w:val="20"/>
          <w:lang w:val="ru-RU" w:eastAsia="zh-CN"/>
        </w:rPr>
        <w:t>равов</w:t>
      </w:r>
      <w:r w:rsidR="000A6557">
        <w:rPr>
          <w:rFonts w:ascii="Arial" w:eastAsia="SimSun" w:hAnsi="Arial" w:cs="Arial"/>
          <w:szCs w:val="20"/>
          <w:lang w:val="ru-RU" w:eastAsia="zh-CN"/>
        </w:rPr>
        <w:t>ым</w:t>
      </w:r>
      <w:r w:rsidR="00663D7A">
        <w:rPr>
          <w:rFonts w:ascii="Arial" w:eastAsia="SimSun" w:hAnsi="Arial" w:cs="Arial"/>
          <w:szCs w:val="20"/>
          <w:lang w:val="ru-RU" w:eastAsia="zh-CN"/>
        </w:rPr>
        <w:t xml:space="preserve"> </w:t>
      </w:r>
      <w:r w:rsidR="000A6557">
        <w:rPr>
          <w:rFonts w:ascii="Arial" w:eastAsia="SimSun" w:hAnsi="Arial" w:cs="Arial"/>
          <w:szCs w:val="20"/>
          <w:lang w:val="ru-RU" w:eastAsia="zh-CN"/>
        </w:rPr>
        <w:t>в</w:t>
      </w:r>
      <w:r w:rsidR="00663D7A">
        <w:rPr>
          <w:rFonts w:ascii="Arial" w:eastAsia="SimSun" w:hAnsi="Arial" w:cs="Arial"/>
          <w:szCs w:val="20"/>
          <w:lang w:val="ru-RU" w:eastAsia="zh-CN"/>
        </w:rPr>
        <w:t>о</w:t>
      </w:r>
      <w:r w:rsidR="000A6557">
        <w:rPr>
          <w:rFonts w:ascii="Arial" w:eastAsia="SimSun" w:hAnsi="Arial" w:cs="Arial"/>
          <w:szCs w:val="20"/>
          <w:lang w:val="ru-RU" w:eastAsia="zh-CN"/>
        </w:rPr>
        <w:t>просам</w:t>
      </w:r>
      <w:r w:rsidR="00EE4AF0" w:rsidRPr="00663D7A">
        <w:rPr>
          <w:rFonts w:ascii="Arial" w:eastAsia="SimSun" w:hAnsi="Arial" w:cs="Arial"/>
          <w:szCs w:val="20"/>
          <w:lang w:val="ru-RU" w:eastAsia="zh-CN"/>
        </w:rPr>
        <w:t xml:space="preserve"> </w:t>
      </w:r>
      <w:r w:rsidR="000A6557">
        <w:rPr>
          <w:rFonts w:ascii="Arial" w:eastAsia="SimSun" w:hAnsi="Arial" w:cs="Arial"/>
          <w:szCs w:val="20"/>
          <w:lang w:val="ru-RU" w:eastAsia="zh-CN"/>
        </w:rPr>
        <w:t>Кенийского с</w:t>
      </w:r>
      <w:r w:rsidR="00663D7A">
        <w:rPr>
          <w:rFonts w:ascii="Arial" w:eastAsia="SimSun" w:hAnsi="Arial" w:cs="Arial"/>
          <w:szCs w:val="20"/>
          <w:lang w:val="ru-RU" w:eastAsia="zh-CN"/>
        </w:rPr>
        <w:t>овета по авторскому праву</w:t>
      </w:r>
      <w:r w:rsidR="00EE4AF0" w:rsidRPr="00663D7A">
        <w:rPr>
          <w:rFonts w:ascii="Arial" w:eastAsia="SimSun" w:hAnsi="Arial" w:cs="Arial"/>
          <w:szCs w:val="20"/>
          <w:lang w:val="ru-RU" w:eastAsia="zh-CN"/>
        </w:rPr>
        <w:t xml:space="preserve">, </w:t>
      </w:r>
      <w:r w:rsidR="00663D7A">
        <w:rPr>
          <w:rFonts w:ascii="Arial" w:eastAsia="SimSun" w:hAnsi="Arial" w:cs="Arial"/>
          <w:szCs w:val="20"/>
          <w:lang w:val="ru-RU" w:eastAsia="zh-CN"/>
        </w:rPr>
        <w:t>Найроби</w:t>
      </w:r>
      <w:r w:rsidR="00EE4AF0" w:rsidRPr="00663D7A">
        <w:rPr>
          <w:rFonts w:ascii="Arial" w:eastAsia="SimSun" w:hAnsi="Arial" w:cs="Arial"/>
          <w:szCs w:val="20"/>
          <w:lang w:val="ru-RU" w:eastAsia="zh-CN"/>
        </w:rPr>
        <w:t xml:space="preserve">, </w:t>
      </w:r>
      <w:r w:rsidR="00663D7A">
        <w:rPr>
          <w:rFonts w:ascii="Arial" w:eastAsia="SimSun" w:hAnsi="Arial" w:cs="Arial"/>
          <w:szCs w:val="20"/>
          <w:lang w:val="ru-RU" w:eastAsia="zh-CN"/>
        </w:rPr>
        <w:t>Кения</w:t>
      </w:r>
      <w:r w:rsidR="00EE4AF0" w:rsidRPr="00663D7A">
        <w:rPr>
          <w:rFonts w:ascii="Arial" w:eastAsia="SimSun" w:hAnsi="Arial" w:cs="Arial"/>
          <w:szCs w:val="20"/>
          <w:lang w:val="ru-RU" w:eastAsia="zh-CN"/>
        </w:rPr>
        <w:t xml:space="preserve">;  </w:t>
      </w:r>
      <w:r w:rsidR="00663D7A">
        <w:rPr>
          <w:rFonts w:ascii="Arial" w:eastAsia="SimSun" w:hAnsi="Arial" w:cs="Arial"/>
          <w:szCs w:val="20"/>
          <w:lang w:val="ru-RU" w:eastAsia="zh-CN"/>
        </w:rPr>
        <w:t>г-жу</w:t>
      </w:r>
      <w:r w:rsidR="007B6084" w:rsidRPr="00663D7A">
        <w:rPr>
          <w:rFonts w:ascii="Arial" w:hAnsi="Arial" w:cs="Arial"/>
          <w:lang w:val="ru-RU"/>
        </w:rPr>
        <w:t xml:space="preserve"> </w:t>
      </w:r>
      <w:r w:rsidR="00663D7A">
        <w:rPr>
          <w:rFonts w:ascii="Arial" w:hAnsi="Arial" w:cs="Arial"/>
          <w:lang w:val="ru-RU"/>
        </w:rPr>
        <w:t>Симару ХАУЭЛЛ</w:t>
      </w:r>
      <w:r w:rsidR="007B6084" w:rsidRPr="00663D7A">
        <w:rPr>
          <w:rFonts w:ascii="Arial" w:hAnsi="Arial" w:cs="Arial"/>
          <w:lang w:val="ru-RU"/>
        </w:rPr>
        <w:t xml:space="preserve">, </w:t>
      </w:r>
      <w:r w:rsidR="00663D7A">
        <w:rPr>
          <w:rFonts w:ascii="Arial" w:hAnsi="Arial" w:cs="Arial"/>
          <w:lang w:val="ru-RU"/>
        </w:rPr>
        <w:t>первого секретаря Постоянного представительства Ямайки</w:t>
      </w:r>
      <w:r w:rsidR="007B6084" w:rsidRPr="00663D7A">
        <w:rPr>
          <w:rFonts w:ascii="Arial" w:hAnsi="Arial" w:cs="Arial"/>
          <w:lang w:val="ru-RU"/>
        </w:rPr>
        <w:t xml:space="preserve">, </w:t>
      </w:r>
      <w:r w:rsidR="00663D7A">
        <w:rPr>
          <w:rFonts w:ascii="Arial" w:hAnsi="Arial" w:cs="Arial"/>
          <w:lang w:val="ru-RU"/>
        </w:rPr>
        <w:t>Женева</w:t>
      </w:r>
      <w:r w:rsidR="007B6084" w:rsidRPr="00663D7A">
        <w:rPr>
          <w:rFonts w:ascii="Arial" w:hAnsi="Arial" w:cs="Arial"/>
          <w:lang w:val="ru-RU"/>
        </w:rPr>
        <w:t>;</w:t>
      </w:r>
      <w:r w:rsidR="00CE3767" w:rsidRPr="00663D7A">
        <w:rPr>
          <w:rFonts w:ascii="Arial" w:hAnsi="Arial" w:cs="Arial"/>
          <w:lang w:val="ru-RU"/>
        </w:rPr>
        <w:t xml:space="preserve"> </w:t>
      </w:r>
      <w:r w:rsidR="00EE4AF0" w:rsidRPr="00663D7A">
        <w:rPr>
          <w:rFonts w:ascii="Arial" w:hAnsi="Arial" w:cs="Arial"/>
          <w:lang w:val="ru-RU"/>
        </w:rPr>
        <w:t xml:space="preserve"> </w:t>
      </w:r>
      <w:r w:rsidR="00663D7A">
        <w:rPr>
          <w:rFonts w:ascii="Arial" w:hAnsi="Arial" w:cs="Arial"/>
          <w:lang w:val="ru-RU"/>
        </w:rPr>
        <w:t>г-на</w:t>
      </w:r>
      <w:r w:rsidR="00EE4AF0" w:rsidRPr="00663D7A">
        <w:rPr>
          <w:rFonts w:ascii="Arial" w:hAnsi="Arial" w:cs="Arial"/>
          <w:lang w:val="ru-RU"/>
        </w:rPr>
        <w:t xml:space="preserve"> </w:t>
      </w:r>
      <w:r w:rsidR="00663D7A" w:rsidRPr="00663D7A">
        <w:rPr>
          <w:rFonts w:ascii="Arial" w:hAnsi="Arial" w:cs="Arial"/>
          <w:lang w:val="ru-RU"/>
        </w:rPr>
        <w:t>Си-хён КИМ</w:t>
      </w:r>
      <w:r w:rsidR="00663D7A">
        <w:rPr>
          <w:rFonts w:ascii="Arial" w:hAnsi="Arial" w:cs="Arial"/>
          <w:lang w:val="ru-RU"/>
        </w:rPr>
        <w:t>А</w:t>
      </w:r>
      <w:r w:rsidR="00EE4AF0" w:rsidRPr="00663D7A">
        <w:rPr>
          <w:rFonts w:ascii="Arial" w:hAnsi="Arial" w:cs="Arial"/>
          <w:lang w:val="ru-RU"/>
        </w:rPr>
        <w:t xml:space="preserve">, </w:t>
      </w:r>
      <w:r w:rsidR="00663D7A">
        <w:rPr>
          <w:rFonts w:ascii="Arial" w:hAnsi="Arial" w:cs="Arial"/>
          <w:lang w:val="ru-RU"/>
        </w:rPr>
        <w:t>советника Постоянного представительства</w:t>
      </w:r>
      <w:r w:rsidR="00EE4AF0" w:rsidRPr="00663D7A">
        <w:rPr>
          <w:rFonts w:ascii="Arial" w:hAnsi="Arial" w:cs="Arial"/>
          <w:lang w:val="ru-RU"/>
        </w:rPr>
        <w:t xml:space="preserve"> </w:t>
      </w:r>
      <w:r w:rsidR="00602E0F" w:rsidRPr="00815536">
        <w:rPr>
          <w:rFonts w:ascii="Arial" w:hAnsi="Arial" w:cs="Arial"/>
          <w:lang w:val="ru-RU"/>
        </w:rPr>
        <w:t>Республик</w:t>
      </w:r>
      <w:r w:rsidR="00663D7A">
        <w:rPr>
          <w:rFonts w:ascii="Arial" w:hAnsi="Arial" w:cs="Arial"/>
          <w:lang w:val="ru-RU"/>
        </w:rPr>
        <w:t>и</w:t>
      </w:r>
      <w:r w:rsidR="00602E0F" w:rsidRPr="00663D7A">
        <w:rPr>
          <w:rFonts w:ascii="Arial" w:hAnsi="Arial" w:cs="Arial"/>
          <w:lang w:val="ru-RU"/>
        </w:rPr>
        <w:t xml:space="preserve"> </w:t>
      </w:r>
      <w:r w:rsidR="00663D7A">
        <w:rPr>
          <w:rFonts w:ascii="Arial" w:hAnsi="Arial" w:cs="Arial"/>
          <w:lang w:val="ru-RU"/>
        </w:rPr>
        <w:t>К</w:t>
      </w:r>
      <w:r w:rsidR="00602E0F" w:rsidRPr="00815536">
        <w:rPr>
          <w:rFonts w:ascii="Arial" w:hAnsi="Arial" w:cs="Arial"/>
          <w:lang w:val="ru-RU"/>
        </w:rPr>
        <w:t>орея</w:t>
      </w:r>
      <w:r w:rsidR="00EE4AF0" w:rsidRPr="00663D7A">
        <w:rPr>
          <w:rFonts w:ascii="Arial" w:hAnsi="Arial" w:cs="Arial"/>
          <w:lang w:val="ru-RU"/>
        </w:rPr>
        <w:t xml:space="preserve">, </w:t>
      </w:r>
      <w:r w:rsidR="00663D7A">
        <w:rPr>
          <w:rFonts w:ascii="Arial" w:hAnsi="Arial" w:cs="Arial"/>
          <w:lang w:val="ru-RU"/>
        </w:rPr>
        <w:t>Женева</w:t>
      </w:r>
      <w:r w:rsidR="00EE4AF0" w:rsidRPr="00663D7A">
        <w:rPr>
          <w:rFonts w:ascii="Arial" w:hAnsi="Arial" w:cs="Arial"/>
          <w:lang w:val="ru-RU"/>
        </w:rPr>
        <w:t xml:space="preserve">; </w:t>
      </w:r>
      <w:r w:rsidR="00CE3767" w:rsidRPr="00663D7A">
        <w:rPr>
          <w:rFonts w:ascii="Arial" w:hAnsi="Arial" w:cs="Arial"/>
          <w:lang w:val="ru-RU"/>
        </w:rPr>
        <w:t xml:space="preserve"> </w:t>
      </w:r>
      <w:r w:rsidR="00663D7A">
        <w:rPr>
          <w:rFonts w:ascii="Arial" w:hAnsi="Arial" w:cs="Arial"/>
          <w:lang w:val="ru-RU"/>
        </w:rPr>
        <w:t>г-на</w:t>
      </w:r>
      <w:r w:rsidR="00EE4AF0" w:rsidRPr="00663D7A">
        <w:rPr>
          <w:rFonts w:ascii="Arial" w:hAnsi="Arial" w:cs="Arial"/>
          <w:lang w:val="ru-RU"/>
        </w:rPr>
        <w:t xml:space="preserve"> </w:t>
      </w:r>
      <w:r w:rsidR="00663D7A">
        <w:rPr>
          <w:rFonts w:ascii="Arial" w:hAnsi="Arial" w:cs="Arial"/>
          <w:lang w:val="ru-RU"/>
        </w:rPr>
        <w:t>Карло Мария</w:t>
      </w:r>
      <w:r w:rsidR="00EE4AF0" w:rsidRPr="00663D7A">
        <w:rPr>
          <w:rFonts w:ascii="Arial" w:hAnsi="Arial" w:cs="Arial"/>
          <w:lang w:val="ru-RU"/>
        </w:rPr>
        <w:t xml:space="preserve"> </w:t>
      </w:r>
      <w:r w:rsidR="00663D7A">
        <w:rPr>
          <w:rFonts w:ascii="Arial" w:hAnsi="Arial" w:cs="Arial"/>
          <w:lang w:val="ru-RU"/>
        </w:rPr>
        <w:t>МАРЕНГИ</w:t>
      </w:r>
      <w:r w:rsidR="00EE4AF0" w:rsidRPr="00663D7A">
        <w:rPr>
          <w:rFonts w:ascii="Arial" w:hAnsi="Arial" w:cs="Arial"/>
          <w:lang w:val="ru-RU"/>
        </w:rPr>
        <w:t xml:space="preserve">, </w:t>
      </w:r>
      <w:r w:rsidR="00663D7A">
        <w:rPr>
          <w:rFonts w:ascii="Arial" w:hAnsi="Arial" w:cs="Arial"/>
          <w:lang w:val="ru-RU"/>
        </w:rPr>
        <w:t>атташе по вопросам интеллектуальной собственности и торговли</w:t>
      </w:r>
      <w:r w:rsidR="00EE4AF0" w:rsidRPr="00663D7A">
        <w:rPr>
          <w:rFonts w:ascii="Arial" w:hAnsi="Arial" w:cs="Arial"/>
          <w:lang w:val="ru-RU"/>
        </w:rPr>
        <w:t xml:space="preserve"> </w:t>
      </w:r>
      <w:r w:rsidR="00860C10">
        <w:rPr>
          <w:rFonts w:ascii="Arial" w:hAnsi="Arial" w:cs="Arial"/>
          <w:lang w:val="ru-RU"/>
        </w:rPr>
        <w:t>Постоянно</w:t>
      </w:r>
      <w:r w:rsidR="000A6557">
        <w:rPr>
          <w:rFonts w:ascii="Arial" w:hAnsi="Arial" w:cs="Arial"/>
          <w:lang w:val="ru-RU"/>
        </w:rPr>
        <w:t>го</w:t>
      </w:r>
      <w:r w:rsidR="00860C10">
        <w:rPr>
          <w:rFonts w:ascii="Arial" w:hAnsi="Arial" w:cs="Arial"/>
          <w:lang w:val="ru-RU"/>
        </w:rPr>
        <w:t xml:space="preserve"> представительств</w:t>
      </w:r>
      <w:r w:rsidR="000A6557">
        <w:rPr>
          <w:rFonts w:ascii="Arial" w:hAnsi="Arial" w:cs="Arial"/>
          <w:lang w:val="ru-RU"/>
        </w:rPr>
        <w:t>а</w:t>
      </w:r>
      <w:r w:rsidR="00860C10">
        <w:rPr>
          <w:rFonts w:ascii="Arial" w:hAnsi="Arial" w:cs="Arial"/>
          <w:lang w:val="ru-RU"/>
        </w:rPr>
        <w:t xml:space="preserve"> Святого Престола</w:t>
      </w:r>
      <w:r w:rsidR="00EE4AF0" w:rsidRPr="00663D7A">
        <w:rPr>
          <w:rFonts w:ascii="Arial" w:hAnsi="Arial" w:cs="Arial"/>
          <w:lang w:val="ru-RU"/>
        </w:rPr>
        <w:t xml:space="preserve">, </w:t>
      </w:r>
      <w:r w:rsidR="00860C10">
        <w:rPr>
          <w:rFonts w:ascii="Arial" w:hAnsi="Arial" w:cs="Arial"/>
          <w:lang w:val="ru-RU"/>
        </w:rPr>
        <w:t>Женева</w:t>
      </w:r>
      <w:r w:rsidR="005659A7" w:rsidRPr="00663D7A">
        <w:rPr>
          <w:rFonts w:ascii="Arial" w:hAnsi="Arial" w:cs="Arial"/>
          <w:lang w:val="ru-RU"/>
        </w:rPr>
        <w:t>;</w:t>
      </w:r>
    </w:p>
    <w:p w:rsidR="00602E0F" w:rsidRPr="00663D7A" w:rsidRDefault="00602E0F" w:rsidP="00FE371A">
      <w:pPr>
        <w:spacing w:after="0" w:line="240" w:lineRule="auto"/>
        <w:ind w:left="550" w:hanging="566"/>
        <w:rPr>
          <w:rFonts w:ascii="Arial" w:eastAsia="SimSun" w:hAnsi="Arial" w:cs="Arial"/>
          <w:sz w:val="20"/>
          <w:szCs w:val="20"/>
          <w:lang w:val="ru-RU" w:eastAsia="zh-CN"/>
        </w:rPr>
      </w:pPr>
    </w:p>
    <w:p w:rsidR="00602E0F" w:rsidRPr="00860C10" w:rsidRDefault="00FE371A" w:rsidP="00602E0F">
      <w:pPr>
        <w:spacing w:after="0" w:line="240" w:lineRule="auto"/>
        <w:ind w:left="1100" w:hanging="550"/>
        <w:rPr>
          <w:rFonts w:ascii="Arial" w:eastAsia="SimSun" w:hAnsi="Arial" w:cs="Arial"/>
          <w:szCs w:val="20"/>
          <w:lang w:val="ru-RU" w:eastAsia="zh-CN"/>
        </w:rPr>
      </w:pPr>
      <w:r w:rsidRPr="00860C10">
        <w:rPr>
          <w:rFonts w:ascii="Arial" w:eastAsia="SimSun" w:hAnsi="Arial" w:cs="Arial"/>
          <w:szCs w:val="20"/>
          <w:lang w:val="ru-RU" w:eastAsia="zh-CN"/>
        </w:rPr>
        <w:t>(</w:t>
      </w:r>
      <w:r w:rsidRPr="00815536">
        <w:rPr>
          <w:rFonts w:ascii="Arial" w:eastAsia="SimSun" w:hAnsi="Arial" w:cs="Arial"/>
          <w:szCs w:val="20"/>
          <w:lang w:eastAsia="zh-CN"/>
        </w:rPr>
        <w:t>ii</w:t>
      </w:r>
      <w:r w:rsidRPr="00860C10">
        <w:rPr>
          <w:rFonts w:ascii="Arial" w:eastAsia="SimSun" w:hAnsi="Arial" w:cs="Arial"/>
          <w:szCs w:val="20"/>
          <w:lang w:val="ru-RU" w:eastAsia="zh-CN"/>
        </w:rPr>
        <w:t>)</w:t>
      </w:r>
      <w:r w:rsidRPr="00860C10">
        <w:rPr>
          <w:rFonts w:ascii="Arial" w:eastAsia="SimSun" w:hAnsi="Arial" w:cs="Arial"/>
          <w:szCs w:val="20"/>
          <w:lang w:val="ru-RU" w:eastAsia="zh-CN"/>
        </w:rPr>
        <w:tab/>
      </w:r>
      <w:r w:rsidR="00860C10">
        <w:rPr>
          <w:rFonts w:ascii="Arial" w:eastAsia="SimSun" w:hAnsi="Arial" w:cs="Arial"/>
          <w:szCs w:val="20"/>
          <w:lang w:val="ru-RU" w:eastAsia="zh-CN"/>
        </w:rPr>
        <w:t>в</w:t>
      </w:r>
      <w:r w:rsidR="00860C10" w:rsidRPr="00860C10">
        <w:rPr>
          <w:rFonts w:ascii="Arial" w:eastAsia="SimSun" w:hAnsi="Arial" w:cs="Arial"/>
          <w:szCs w:val="20"/>
          <w:lang w:val="ru-RU" w:eastAsia="zh-CN"/>
        </w:rPr>
        <w:t xml:space="preserve"> </w:t>
      </w:r>
      <w:r w:rsidR="00860C10">
        <w:rPr>
          <w:rFonts w:ascii="Arial" w:eastAsia="SimSun" w:hAnsi="Arial" w:cs="Arial"/>
          <w:szCs w:val="20"/>
          <w:lang w:val="ru-RU" w:eastAsia="zh-CN"/>
        </w:rPr>
        <w:t>качестве</w:t>
      </w:r>
      <w:r w:rsidR="00860C10" w:rsidRPr="00860C10">
        <w:rPr>
          <w:rFonts w:ascii="Arial" w:eastAsia="SimSun" w:hAnsi="Arial" w:cs="Arial"/>
          <w:szCs w:val="20"/>
          <w:lang w:val="ru-RU" w:eastAsia="zh-CN"/>
        </w:rPr>
        <w:t xml:space="preserve"> </w:t>
      </w:r>
      <w:r w:rsidR="00860C10">
        <w:rPr>
          <w:rFonts w:ascii="Arial" w:eastAsia="SimSun" w:hAnsi="Arial" w:cs="Arial"/>
          <w:szCs w:val="20"/>
          <w:lang w:val="ru-RU" w:eastAsia="zh-CN"/>
        </w:rPr>
        <w:t>членов</w:t>
      </w:r>
      <w:r w:rsidR="00860C10" w:rsidRPr="00860C10">
        <w:rPr>
          <w:rFonts w:ascii="Arial" w:eastAsia="SimSun" w:hAnsi="Arial" w:cs="Arial"/>
          <w:szCs w:val="20"/>
          <w:lang w:val="ru-RU" w:eastAsia="zh-CN"/>
        </w:rPr>
        <w:t xml:space="preserve"> </w:t>
      </w:r>
      <w:r w:rsidR="00860C10">
        <w:rPr>
          <w:rFonts w:ascii="Arial" w:eastAsia="SimSun" w:hAnsi="Arial" w:cs="Arial"/>
          <w:szCs w:val="20"/>
          <w:lang w:val="ru-RU" w:eastAsia="zh-CN"/>
        </w:rPr>
        <w:t xml:space="preserve">аккредитованных наблюдателей, представляющих коренные и местные общины или других традиционных </w:t>
      </w:r>
      <w:r w:rsidR="006C18A6">
        <w:rPr>
          <w:rFonts w:ascii="Arial" w:eastAsia="SimSun" w:hAnsi="Arial" w:cs="Arial"/>
          <w:szCs w:val="20"/>
          <w:lang w:val="ru-RU" w:eastAsia="zh-CN"/>
        </w:rPr>
        <w:t>носителей</w:t>
      </w:r>
      <w:r w:rsidR="00860C10">
        <w:rPr>
          <w:rFonts w:ascii="Arial" w:eastAsia="SimSun" w:hAnsi="Arial" w:cs="Arial"/>
          <w:szCs w:val="20"/>
          <w:lang w:val="ru-RU" w:eastAsia="zh-CN"/>
        </w:rPr>
        <w:t xml:space="preserve"> или </w:t>
      </w:r>
      <w:r w:rsidR="00602E0F" w:rsidRPr="00815536">
        <w:rPr>
          <w:rFonts w:ascii="Arial" w:eastAsia="SimSun" w:hAnsi="Arial" w:cs="Arial"/>
          <w:szCs w:val="20"/>
          <w:lang w:val="ru-RU" w:eastAsia="zh-CN"/>
        </w:rPr>
        <w:t>хранител</w:t>
      </w:r>
      <w:r w:rsidR="00860C10">
        <w:rPr>
          <w:rFonts w:ascii="Arial" w:eastAsia="SimSun" w:hAnsi="Arial" w:cs="Arial"/>
          <w:szCs w:val="20"/>
          <w:lang w:val="ru-RU" w:eastAsia="zh-CN"/>
        </w:rPr>
        <w:t>ей</w:t>
      </w:r>
      <w:r w:rsidR="00602E0F" w:rsidRPr="00860C10">
        <w:rPr>
          <w:rFonts w:ascii="Arial" w:eastAsia="SimSun" w:hAnsi="Arial" w:cs="Arial"/>
          <w:szCs w:val="20"/>
          <w:lang w:val="ru-RU" w:eastAsia="zh-CN"/>
        </w:rPr>
        <w:t xml:space="preserve"> </w:t>
      </w:r>
      <w:r w:rsidR="00602E0F" w:rsidRPr="00815536">
        <w:rPr>
          <w:rFonts w:ascii="Arial" w:eastAsia="SimSun" w:hAnsi="Arial" w:cs="Arial"/>
          <w:szCs w:val="20"/>
          <w:lang w:val="ru-RU" w:eastAsia="zh-CN"/>
        </w:rPr>
        <w:t>традиционных</w:t>
      </w:r>
      <w:r w:rsidR="00602E0F" w:rsidRPr="00860C10">
        <w:rPr>
          <w:rFonts w:ascii="Arial" w:eastAsia="SimSun" w:hAnsi="Arial" w:cs="Arial"/>
          <w:szCs w:val="20"/>
          <w:lang w:val="ru-RU" w:eastAsia="zh-CN"/>
        </w:rPr>
        <w:t xml:space="preserve"> </w:t>
      </w:r>
      <w:r w:rsidR="00602E0F" w:rsidRPr="00815536">
        <w:rPr>
          <w:rFonts w:ascii="Arial" w:eastAsia="SimSun" w:hAnsi="Arial" w:cs="Arial"/>
          <w:szCs w:val="20"/>
          <w:lang w:val="ru-RU" w:eastAsia="zh-CN"/>
        </w:rPr>
        <w:t>знаний</w:t>
      </w:r>
      <w:r w:rsidR="00602E0F" w:rsidRPr="00860C10">
        <w:rPr>
          <w:rFonts w:ascii="Arial" w:eastAsia="SimSun" w:hAnsi="Arial" w:cs="Arial"/>
          <w:szCs w:val="20"/>
          <w:lang w:val="ru-RU" w:eastAsia="zh-CN"/>
        </w:rPr>
        <w:t xml:space="preserve"> </w:t>
      </w:r>
      <w:r w:rsidR="00602E0F" w:rsidRPr="00815536">
        <w:rPr>
          <w:rFonts w:ascii="Arial" w:eastAsia="SimSun" w:hAnsi="Arial" w:cs="Arial"/>
          <w:szCs w:val="20"/>
          <w:lang w:val="ru-RU" w:eastAsia="zh-CN"/>
        </w:rPr>
        <w:t>или</w:t>
      </w:r>
      <w:r w:rsidR="00602E0F" w:rsidRPr="00860C10">
        <w:rPr>
          <w:rFonts w:ascii="Arial" w:eastAsia="SimSun" w:hAnsi="Arial" w:cs="Arial"/>
          <w:szCs w:val="20"/>
          <w:lang w:val="ru-RU" w:eastAsia="zh-CN"/>
        </w:rPr>
        <w:t xml:space="preserve"> </w:t>
      </w:r>
      <w:r w:rsidR="00602E0F" w:rsidRPr="00815536">
        <w:rPr>
          <w:rFonts w:ascii="Arial" w:eastAsia="SimSun" w:hAnsi="Arial" w:cs="Arial"/>
          <w:szCs w:val="20"/>
          <w:lang w:val="ru-RU" w:eastAsia="zh-CN"/>
        </w:rPr>
        <w:t>традиционных</w:t>
      </w:r>
      <w:r w:rsidR="00602E0F" w:rsidRPr="00860C10">
        <w:rPr>
          <w:rFonts w:ascii="Arial" w:eastAsia="SimSun" w:hAnsi="Arial" w:cs="Arial"/>
          <w:szCs w:val="20"/>
          <w:lang w:val="ru-RU" w:eastAsia="zh-CN"/>
        </w:rPr>
        <w:t xml:space="preserve"> </w:t>
      </w:r>
      <w:r w:rsidR="00602E0F" w:rsidRPr="00815536">
        <w:rPr>
          <w:rFonts w:ascii="Arial" w:eastAsia="SimSun" w:hAnsi="Arial" w:cs="Arial"/>
          <w:szCs w:val="20"/>
          <w:lang w:val="ru-RU" w:eastAsia="zh-CN"/>
        </w:rPr>
        <w:t>выражений</w:t>
      </w:r>
      <w:r w:rsidR="00602E0F" w:rsidRPr="00860C10">
        <w:rPr>
          <w:rFonts w:ascii="Arial" w:eastAsia="SimSun" w:hAnsi="Arial" w:cs="Arial"/>
          <w:szCs w:val="20"/>
          <w:lang w:val="ru-RU" w:eastAsia="zh-CN"/>
        </w:rPr>
        <w:t xml:space="preserve"> </w:t>
      </w:r>
      <w:r w:rsidR="00602E0F" w:rsidRPr="00815536">
        <w:rPr>
          <w:rFonts w:ascii="Arial" w:eastAsia="SimSun" w:hAnsi="Arial" w:cs="Arial"/>
          <w:szCs w:val="20"/>
          <w:lang w:val="ru-RU" w:eastAsia="zh-CN"/>
        </w:rPr>
        <w:t>культуры</w:t>
      </w:r>
      <w:r w:rsidRPr="00860C10">
        <w:rPr>
          <w:rFonts w:ascii="Arial" w:eastAsia="SimSun" w:hAnsi="Arial" w:cs="Arial"/>
          <w:lang w:val="ru-RU" w:eastAsia="zh-CN"/>
        </w:rPr>
        <w:t xml:space="preserve">:  </w:t>
      </w:r>
      <w:r w:rsidR="00CE3767" w:rsidRPr="00860C10">
        <w:rPr>
          <w:rFonts w:ascii="Arial" w:eastAsia="SimSun" w:hAnsi="Arial" w:cs="Arial"/>
          <w:lang w:val="ru-RU" w:eastAsia="zh-CN"/>
        </w:rPr>
        <w:br/>
      </w:r>
      <w:r w:rsidR="00860C10">
        <w:rPr>
          <w:rFonts w:ascii="Arial" w:hAnsi="Arial" w:cs="Arial"/>
          <w:lang w:val="ru-RU"/>
        </w:rPr>
        <w:t>г-жу</w:t>
      </w:r>
      <w:r w:rsidR="008C3829" w:rsidRPr="00860C10">
        <w:rPr>
          <w:rFonts w:ascii="Arial" w:hAnsi="Arial" w:cs="Arial"/>
          <w:lang w:val="ru-RU"/>
        </w:rPr>
        <w:t xml:space="preserve"> </w:t>
      </w:r>
      <w:r w:rsidR="00860C10">
        <w:rPr>
          <w:rFonts w:ascii="Arial" w:hAnsi="Arial" w:cs="Arial"/>
          <w:lang w:val="ru-RU"/>
        </w:rPr>
        <w:t>Хему</w:t>
      </w:r>
      <w:r w:rsidR="008C3829" w:rsidRPr="00860C10">
        <w:rPr>
          <w:rFonts w:ascii="Arial" w:hAnsi="Arial" w:cs="Arial"/>
          <w:lang w:val="ru-RU"/>
        </w:rPr>
        <w:t xml:space="preserve"> </w:t>
      </w:r>
      <w:r w:rsidR="00860C10">
        <w:rPr>
          <w:rFonts w:ascii="Arial" w:hAnsi="Arial" w:cs="Arial"/>
          <w:lang w:val="ru-RU"/>
        </w:rPr>
        <w:t>БРО</w:t>
      </w:r>
      <w:r w:rsidR="000A6557">
        <w:rPr>
          <w:rFonts w:ascii="Arial" w:hAnsi="Arial" w:cs="Arial"/>
          <w:lang w:val="ru-RU"/>
        </w:rPr>
        <w:t>У</w:t>
      </w:r>
      <w:r w:rsidR="00860C10">
        <w:rPr>
          <w:rFonts w:ascii="Arial" w:hAnsi="Arial" w:cs="Arial"/>
          <w:lang w:val="ru-RU"/>
        </w:rPr>
        <w:t>Д</w:t>
      </w:r>
      <w:r w:rsidR="008C3829" w:rsidRPr="00860C10">
        <w:rPr>
          <w:rFonts w:ascii="Arial" w:hAnsi="Arial" w:cs="Arial"/>
          <w:lang w:val="ru-RU"/>
        </w:rPr>
        <w:t xml:space="preserve">, </w:t>
      </w:r>
      <w:r w:rsidR="00860C10">
        <w:rPr>
          <w:rFonts w:ascii="Arial" w:hAnsi="Arial" w:cs="Arial"/>
          <w:lang w:val="ru-RU"/>
        </w:rPr>
        <w:t>представителя организации</w:t>
      </w:r>
      <w:r w:rsidR="008C3829" w:rsidRPr="00860C10">
        <w:rPr>
          <w:rFonts w:ascii="Arial" w:hAnsi="Arial" w:cs="Arial"/>
          <w:lang w:val="ru-RU"/>
        </w:rPr>
        <w:t xml:space="preserve"> </w:t>
      </w:r>
      <w:r w:rsidR="008C3829" w:rsidRPr="00815536">
        <w:rPr>
          <w:rFonts w:ascii="Arial" w:hAnsi="Arial" w:cs="Arial"/>
          <w:i/>
        </w:rPr>
        <w:t>Nga</w:t>
      </w:r>
      <w:r w:rsidR="008C3829" w:rsidRPr="00860C10">
        <w:rPr>
          <w:rFonts w:ascii="Arial" w:hAnsi="Arial" w:cs="Arial"/>
          <w:i/>
          <w:lang w:val="ru-RU"/>
        </w:rPr>
        <w:t xml:space="preserve"> </w:t>
      </w:r>
      <w:r w:rsidR="008C3829" w:rsidRPr="00815536">
        <w:rPr>
          <w:rFonts w:ascii="Arial" w:hAnsi="Arial" w:cs="Arial"/>
          <w:i/>
        </w:rPr>
        <w:t>Kaiawhina</w:t>
      </w:r>
      <w:r w:rsidR="008C3829" w:rsidRPr="00860C10">
        <w:rPr>
          <w:rFonts w:ascii="Arial" w:hAnsi="Arial" w:cs="Arial"/>
          <w:i/>
          <w:lang w:val="ru-RU"/>
        </w:rPr>
        <w:t xml:space="preserve"> </w:t>
      </w:r>
      <w:r w:rsidR="008C3829" w:rsidRPr="00815536">
        <w:rPr>
          <w:rFonts w:ascii="Arial" w:hAnsi="Arial" w:cs="Arial"/>
          <w:i/>
        </w:rPr>
        <w:t>a</w:t>
      </w:r>
      <w:r w:rsidR="008C3829" w:rsidRPr="00860C10">
        <w:rPr>
          <w:rFonts w:ascii="Arial" w:hAnsi="Arial" w:cs="Arial"/>
          <w:i/>
          <w:lang w:val="ru-RU"/>
        </w:rPr>
        <w:t xml:space="preserve"> </w:t>
      </w:r>
      <w:r w:rsidR="008C3829" w:rsidRPr="00815536">
        <w:rPr>
          <w:rFonts w:ascii="Arial" w:hAnsi="Arial" w:cs="Arial"/>
          <w:i/>
        </w:rPr>
        <w:t>Wai</w:t>
      </w:r>
      <w:r w:rsidR="008C3829" w:rsidRPr="00860C10">
        <w:rPr>
          <w:rFonts w:ascii="Arial" w:hAnsi="Arial" w:cs="Arial"/>
          <w:i/>
          <w:lang w:val="ru-RU"/>
        </w:rPr>
        <w:t xml:space="preserve"> 262 </w:t>
      </w:r>
      <w:r w:rsidR="008C3829" w:rsidRPr="00860C10">
        <w:rPr>
          <w:rFonts w:ascii="Arial" w:hAnsi="Arial" w:cs="Arial"/>
          <w:lang w:val="ru-RU"/>
        </w:rPr>
        <w:t>(</w:t>
      </w:r>
      <w:r w:rsidR="008C3829" w:rsidRPr="00815536">
        <w:rPr>
          <w:rFonts w:ascii="Arial" w:hAnsi="Arial" w:cs="Arial"/>
        </w:rPr>
        <w:t>NKW</w:t>
      </w:r>
      <w:r w:rsidR="008C3829" w:rsidRPr="00860C10">
        <w:rPr>
          <w:rFonts w:ascii="Arial" w:hAnsi="Arial" w:cs="Arial"/>
          <w:lang w:val="ru-RU"/>
        </w:rPr>
        <w:t>262),</w:t>
      </w:r>
      <w:r w:rsidR="00C4330E" w:rsidRPr="00860C10">
        <w:rPr>
          <w:rFonts w:ascii="Arial" w:hAnsi="Arial" w:cs="Arial"/>
          <w:lang w:val="ru-RU"/>
        </w:rPr>
        <w:br/>
      </w:r>
      <w:r w:rsidR="00860C10">
        <w:rPr>
          <w:rFonts w:ascii="Arial" w:hAnsi="Arial" w:cs="Arial"/>
          <w:lang w:val="ru-RU"/>
        </w:rPr>
        <w:t>Новая Зеландия</w:t>
      </w:r>
      <w:r w:rsidR="00EE4AF0" w:rsidRPr="00860C10">
        <w:rPr>
          <w:rFonts w:ascii="Arial" w:hAnsi="Arial" w:cs="Arial"/>
          <w:lang w:val="ru-RU"/>
        </w:rPr>
        <w:t xml:space="preserve">;  </w:t>
      </w:r>
      <w:r w:rsidR="00860C10">
        <w:rPr>
          <w:rFonts w:ascii="Arial" w:hAnsi="Arial" w:cs="Arial"/>
          <w:lang w:val="ru-RU"/>
        </w:rPr>
        <w:t>г-на</w:t>
      </w:r>
      <w:r w:rsidR="00CE3767" w:rsidRPr="00860C10">
        <w:rPr>
          <w:rFonts w:ascii="Arial" w:hAnsi="Arial" w:cs="Arial"/>
          <w:lang w:val="ru-RU"/>
        </w:rPr>
        <w:t xml:space="preserve"> </w:t>
      </w:r>
      <w:r w:rsidR="00860C10">
        <w:rPr>
          <w:rFonts w:ascii="Arial" w:hAnsi="Arial" w:cs="Arial"/>
          <w:lang w:val="ru-RU"/>
        </w:rPr>
        <w:t>Нельсона</w:t>
      </w:r>
      <w:r w:rsidR="00CE3767" w:rsidRPr="00860C10">
        <w:rPr>
          <w:rFonts w:ascii="Arial" w:hAnsi="Arial" w:cs="Arial"/>
          <w:lang w:val="ru-RU"/>
        </w:rPr>
        <w:t xml:space="preserve"> </w:t>
      </w:r>
      <w:r w:rsidR="00860C10">
        <w:rPr>
          <w:rFonts w:ascii="Arial" w:hAnsi="Arial" w:cs="Arial"/>
          <w:lang w:val="ru-RU"/>
        </w:rPr>
        <w:t>ДЕ ЛЕОН</w:t>
      </w:r>
      <w:r w:rsidR="000A6557">
        <w:rPr>
          <w:rFonts w:ascii="Arial" w:hAnsi="Arial" w:cs="Arial"/>
          <w:lang w:val="ru-RU"/>
        </w:rPr>
        <w:t>А</w:t>
      </w:r>
      <w:r w:rsidR="00860C10">
        <w:rPr>
          <w:rFonts w:ascii="Arial" w:hAnsi="Arial" w:cs="Arial"/>
          <w:lang w:val="ru-RU"/>
        </w:rPr>
        <w:t xml:space="preserve"> КАНТУЛЕ</w:t>
      </w:r>
      <w:r w:rsidR="00CE3767" w:rsidRPr="00860C10">
        <w:rPr>
          <w:rFonts w:ascii="Arial" w:hAnsi="Arial" w:cs="Arial"/>
          <w:lang w:val="ru-RU"/>
        </w:rPr>
        <w:t xml:space="preserve">, </w:t>
      </w:r>
      <w:r w:rsidR="00860C10">
        <w:rPr>
          <w:rFonts w:ascii="Arial" w:hAnsi="Arial" w:cs="Arial"/>
          <w:lang w:val="ru-RU"/>
        </w:rPr>
        <w:t xml:space="preserve">представителя Ассоциации </w:t>
      </w:r>
      <w:r w:rsidR="000A6557">
        <w:rPr>
          <w:rFonts w:ascii="Arial" w:hAnsi="Arial" w:cs="Arial"/>
          <w:lang w:val="ru-RU"/>
        </w:rPr>
        <w:t xml:space="preserve">«Объединенные </w:t>
      </w:r>
      <w:r w:rsidR="00860C10">
        <w:rPr>
          <w:rFonts w:ascii="Arial" w:hAnsi="Arial" w:cs="Arial"/>
          <w:lang w:val="ru-RU"/>
        </w:rPr>
        <w:t>кун</w:t>
      </w:r>
      <w:r w:rsidR="000A6557">
        <w:rPr>
          <w:rFonts w:ascii="Arial" w:hAnsi="Arial" w:cs="Arial"/>
          <w:lang w:val="ru-RU"/>
        </w:rPr>
        <w:t>ы</w:t>
      </w:r>
      <w:r w:rsidR="00860C10">
        <w:rPr>
          <w:rFonts w:ascii="Arial" w:hAnsi="Arial" w:cs="Arial"/>
          <w:lang w:val="ru-RU"/>
        </w:rPr>
        <w:t xml:space="preserve"> в защиту матери</w:t>
      </w:r>
      <w:r w:rsidR="000A6557">
        <w:rPr>
          <w:rFonts w:ascii="Arial" w:hAnsi="Arial" w:cs="Arial"/>
          <w:lang w:val="ru-RU"/>
        </w:rPr>
        <w:t>-</w:t>
      </w:r>
      <w:r w:rsidR="00860C10">
        <w:rPr>
          <w:rFonts w:ascii="Arial" w:hAnsi="Arial" w:cs="Arial"/>
          <w:lang w:val="ru-RU"/>
        </w:rPr>
        <w:t xml:space="preserve">Земли </w:t>
      </w:r>
      <w:r w:rsidR="00860C10" w:rsidRPr="00860C10">
        <w:rPr>
          <w:rFonts w:ascii="Arial" w:hAnsi="Arial" w:cs="Arial"/>
          <w:lang w:val="ru-RU"/>
        </w:rPr>
        <w:t>(</w:t>
      </w:r>
      <w:r w:rsidR="00CE3767" w:rsidRPr="00860C10">
        <w:rPr>
          <w:rFonts w:ascii="Arial" w:hAnsi="Arial" w:cs="Arial"/>
        </w:rPr>
        <w:t>Asociaci</w:t>
      </w:r>
      <w:r w:rsidR="00CE3767" w:rsidRPr="00860C10">
        <w:rPr>
          <w:rFonts w:ascii="Arial" w:hAnsi="Arial" w:cs="Arial"/>
          <w:lang w:val="ru-RU"/>
        </w:rPr>
        <w:t>ó</w:t>
      </w:r>
      <w:r w:rsidR="00CE3767" w:rsidRPr="00860C10">
        <w:rPr>
          <w:rFonts w:ascii="Arial" w:hAnsi="Arial" w:cs="Arial"/>
        </w:rPr>
        <w:t>n</w:t>
      </w:r>
      <w:r w:rsidR="00CE3767" w:rsidRPr="00860C10">
        <w:rPr>
          <w:rFonts w:ascii="Arial" w:hAnsi="Arial" w:cs="Arial"/>
          <w:lang w:val="ru-RU"/>
        </w:rPr>
        <w:t xml:space="preserve"> </w:t>
      </w:r>
      <w:r w:rsidR="00CE3767" w:rsidRPr="00860C10">
        <w:rPr>
          <w:rFonts w:ascii="Arial" w:hAnsi="Arial" w:cs="Arial"/>
        </w:rPr>
        <w:t>Kunas</w:t>
      </w:r>
      <w:r w:rsidR="00CE3767" w:rsidRPr="00860C10">
        <w:rPr>
          <w:rFonts w:ascii="Arial" w:hAnsi="Arial" w:cs="Arial"/>
          <w:lang w:val="ru-RU"/>
        </w:rPr>
        <w:t xml:space="preserve"> </w:t>
      </w:r>
      <w:r w:rsidR="00CE3767" w:rsidRPr="00860C10">
        <w:rPr>
          <w:rFonts w:ascii="Arial" w:hAnsi="Arial" w:cs="Arial"/>
        </w:rPr>
        <w:t>unidos</w:t>
      </w:r>
      <w:r w:rsidR="00CE3767" w:rsidRPr="00860C10">
        <w:rPr>
          <w:rFonts w:ascii="Arial" w:hAnsi="Arial" w:cs="Arial"/>
          <w:lang w:val="ru-RU"/>
        </w:rPr>
        <w:t xml:space="preserve"> </w:t>
      </w:r>
      <w:r w:rsidR="00CE3767" w:rsidRPr="00860C10">
        <w:rPr>
          <w:rFonts w:ascii="Arial" w:hAnsi="Arial" w:cs="Arial"/>
        </w:rPr>
        <w:t>por</w:t>
      </w:r>
      <w:r w:rsidR="00CE3767" w:rsidRPr="00860C10">
        <w:rPr>
          <w:rFonts w:ascii="Arial" w:hAnsi="Arial" w:cs="Arial"/>
          <w:lang w:val="ru-RU"/>
        </w:rPr>
        <w:t xml:space="preserve"> </w:t>
      </w:r>
      <w:r w:rsidR="00CE3767" w:rsidRPr="00860C10">
        <w:rPr>
          <w:rFonts w:ascii="Arial" w:hAnsi="Arial" w:cs="Arial"/>
        </w:rPr>
        <w:t>Napguana</w:t>
      </w:r>
      <w:r w:rsidR="00860C10" w:rsidRPr="00860C10">
        <w:rPr>
          <w:rFonts w:ascii="Arial" w:hAnsi="Arial" w:cs="Arial"/>
          <w:lang w:val="ru-RU"/>
        </w:rPr>
        <w:t>)</w:t>
      </w:r>
      <w:r w:rsidR="00CE3767" w:rsidRPr="00860C10">
        <w:rPr>
          <w:rFonts w:ascii="Arial" w:hAnsi="Arial" w:cs="Arial"/>
          <w:lang w:val="ru-RU"/>
        </w:rPr>
        <w:t xml:space="preserve"> (</w:t>
      </w:r>
      <w:r w:rsidR="00CE3767" w:rsidRPr="00815536">
        <w:rPr>
          <w:rFonts w:ascii="Arial" w:hAnsi="Arial" w:cs="Arial"/>
        </w:rPr>
        <w:t>KUNA</w:t>
      </w:r>
      <w:r w:rsidR="00CE3767" w:rsidRPr="00860C10">
        <w:rPr>
          <w:rFonts w:ascii="Arial" w:hAnsi="Arial" w:cs="Arial"/>
          <w:lang w:val="ru-RU"/>
        </w:rPr>
        <w:t xml:space="preserve">), </w:t>
      </w:r>
      <w:r w:rsidR="00860C10">
        <w:rPr>
          <w:rFonts w:ascii="Arial" w:hAnsi="Arial" w:cs="Arial"/>
          <w:lang w:val="ru-RU"/>
        </w:rPr>
        <w:t>Панама</w:t>
      </w:r>
      <w:r w:rsidR="005659A7" w:rsidRPr="00860C10">
        <w:rPr>
          <w:rFonts w:ascii="Arial" w:hAnsi="Arial" w:cs="Arial"/>
          <w:lang w:val="ru-RU"/>
        </w:rPr>
        <w:t xml:space="preserve">;  </w:t>
      </w:r>
      <w:r w:rsidR="00860C10">
        <w:rPr>
          <w:rFonts w:ascii="Arial" w:hAnsi="Arial" w:cs="Arial"/>
          <w:lang w:val="ru-RU"/>
        </w:rPr>
        <w:t>г-жу Люси</w:t>
      </w:r>
      <w:r w:rsidR="00EE4AF0" w:rsidRPr="00860C10">
        <w:rPr>
          <w:rFonts w:ascii="Arial" w:hAnsi="Arial" w:cs="Arial"/>
          <w:lang w:val="ru-RU"/>
        </w:rPr>
        <w:t xml:space="preserve"> </w:t>
      </w:r>
      <w:r w:rsidR="00860C10">
        <w:rPr>
          <w:rFonts w:ascii="Arial" w:hAnsi="Arial" w:cs="Arial"/>
          <w:lang w:val="ru-RU"/>
        </w:rPr>
        <w:t>МУЛЕНКЕЙ</w:t>
      </w:r>
      <w:r w:rsidR="00EE4AF0" w:rsidRPr="00860C10">
        <w:rPr>
          <w:rFonts w:ascii="Arial" w:hAnsi="Arial" w:cs="Arial"/>
          <w:lang w:val="ru-RU"/>
        </w:rPr>
        <w:t xml:space="preserve">, </w:t>
      </w:r>
      <w:r w:rsidR="00860C10">
        <w:rPr>
          <w:rFonts w:ascii="Arial" w:hAnsi="Arial" w:cs="Arial"/>
          <w:lang w:val="ru-RU"/>
        </w:rPr>
        <w:t>представителя Информационной сети для коренных народов</w:t>
      </w:r>
      <w:r w:rsidR="00EE4AF0" w:rsidRPr="00860C10">
        <w:rPr>
          <w:rFonts w:ascii="Arial" w:hAnsi="Arial" w:cs="Arial"/>
          <w:lang w:val="ru-RU"/>
        </w:rPr>
        <w:t xml:space="preserve">, </w:t>
      </w:r>
      <w:r w:rsidR="00860C10">
        <w:rPr>
          <w:rFonts w:ascii="Arial" w:hAnsi="Arial" w:cs="Arial"/>
          <w:lang w:val="ru-RU"/>
        </w:rPr>
        <w:t>Найроби</w:t>
      </w:r>
      <w:r w:rsidR="00EE4AF0" w:rsidRPr="00860C10">
        <w:rPr>
          <w:rFonts w:ascii="Arial" w:hAnsi="Arial" w:cs="Arial"/>
          <w:lang w:val="ru-RU"/>
        </w:rPr>
        <w:t xml:space="preserve">, </w:t>
      </w:r>
      <w:r w:rsidR="00860C10">
        <w:rPr>
          <w:rFonts w:ascii="Arial" w:hAnsi="Arial" w:cs="Arial"/>
          <w:lang w:val="ru-RU"/>
        </w:rPr>
        <w:t>Кения</w:t>
      </w:r>
      <w:r w:rsidRPr="00860C10">
        <w:rPr>
          <w:rFonts w:ascii="Arial" w:eastAsia="SimSun" w:hAnsi="Arial" w:cs="Arial"/>
          <w:szCs w:val="20"/>
          <w:lang w:val="ru-RU" w:eastAsia="zh-CN"/>
        </w:rPr>
        <w:t>.</w:t>
      </w:r>
    </w:p>
    <w:p w:rsidR="00602E0F" w:rsidRPr="00860C10" w:rsidRDefault="00602E0F" w:rsidP="00FE371A">
      <w:pPr>
        <w:spacing w:after="0" w:line="240" w:lineRule="auto"/>
        <w:ind w:left="1100" w:hanging="550"/>
        <w:rPr>
          <w:rFonts w:ascii="Arial" w:eastAsia="SimSun" w:hAnsi="Arial" w:cs="Arial"/>
          <w:szCs w:val="20"/>
          <w:lang w:val="ru-RU" w:eastAsia="zh-CN"/>
        </w:rPr>
      </w:pPr>
    </w:p>
    <w:p w:rsidR="003A5101" w:rsidRDefault="00602E0F" w:rsidP="003A5101">
      <w:pPr>
        <w:spacing w:after="0" w:line="240" w:lineRule="atLeast"/>
        <w:ind w:left="550"/>
        <w:rPr>
          <w:rFonts w:ascii="Arial" w:eastAsia="SimSun" w:hAnsi="Arial" w:cs="Arial"/>
          <w:lang w:val="ru-RU" w:eastAsia="zh-CN"/>
        </w:rPr>
      </w:pPr>
      <w:r w:rsidRPr="00815536">
        <w:rPr>
          <w:rFonts w:ascii="Arial" w:eastAsia="SimSun" w:hAnsi="Arial" w:cs="Arial"/>
          <w:lang w:val="ru-RU" w:eastAsia="zh-CN"/>
        </w:rPr>
        <w:t xml:space="preserve">Председатель Комитета назначил </w:t>
      </w:r>
      <w:r w:rsidR="003A5101">
        <w:rPr>
          <w:rFonts w:ascii="Arial" w:eastAsia="SimSun" w:hAnsi="Arial" w:cs="Arial"/>
          <w:lang w:val="ru-RU" w:eastAsia="zh-CN"/>
        </w:rPr>
        <w:t xml:space="preserve">в качестве </w:t>
      </w:r>
      <w:r w:rsidR="003A5101" w:rsidRPr="00815536">
        <w:rPr>
          <w:rFonts w:ascii="Arial" w:eastAsia="SimSun" w:hAnsi="Arial" w:cs="Arial"/>
          <w:lang w:val="ru-RU" w:eastAsia="zh-CN"/>
        </w:rPr>
        <w:t>Председателя Консультативного совета</w:t>
      </w:r>
    </w:p>
    <w:p w:rsidR="003A5101" w:rsidRDefault="00860C10" w:rsidP="003A5101">
      <w:pPr>
        <w:spacing w:after="0" w:line="240" w:lineRule="atLeast"/>
        <w:ind w:left="550"/>
        <w:rPr>
          <w:rFonts w:ascii="Arial" w:eastAsia="SimSun" w:hAnsi="Arial" w:cs="Arial"/>
          <w:lang w:val="ru-RU" w:eastAsia="zh-CN"/>
        </w:rPr>
      </w:pPr>
      <w:r w:rsidRPr="00815536">
        <w:rPr>
          <w:rFonts w:ascii="Arial" w:eastAsia="SimSun" w:hAnsi="Arial" w:cs="Arial"/>
          <w:lang w:val="ru-RU" w:eastAsia="zh-CN"/>
        </w:rPr>
        <w:t>г-жу Александру Грациоли</w:t>
      </w:r>
      <w:r w:rsidR="003A5101">
        <w:rPr>
          <w:rFonts w:ascii="Arial" w:eastAsia="SimSun" w:hAnsi="Arial" w:cs="Arial"/>
          <w:lang w:val="ru-RU" w:eastAsia="zh-CN"/>
        </w:rPr>
        <w:t>,</w:t>
      </w:r>
      <w:r w:rsidR="00602E0F" w:rsidRPr="00815536">
        <w:rPr>
          <w:rFonts w:ascii="Arial" w:eastAsia="SimSun" w:hAnsi="Arial" w:cs="Arial"/>
          <w:lang w:val="ru-RU" w:eastAsia="zh-CN"/>
        </w:rPr>
        <w:t xml:space="preserve"> </w:t>
      </w:r>
      <w:r w:rsidR="003A5101" w:rsidRPr="00815536">
        <w:rPr>
          <w:rFonts w:ascii="Arial" w:eastAsia="SimSun" w:hAnsi="Arial" w:cs="Arial"/>
          <w:lang w:val="ru-RU" w:eastAsia="zh-CN"/>
        </w:rPr>
        <w:t>заместителя Председателя Комитета</w:t>
      </w:r>
      <w:r w:rsidR="003A5101">
        <w:rPr>
          <w:rFonts w:ascii="Arial" w:eastAsia="SimSun" w:hAnsi="Arial" w:cs="Arial"/>
          <w:lang w:val="ru-RU" w:eastAsia="zh-CN"/>
        </w:rPr>
        <w:t>.</w:t>
      </w:r>
    </w:p>
    <w:p w:rsidR="003A5101" w:rsidRDefault="003A5101" w:rsidP="003A5101">
      <w:pPr>
        <w:spacing w:after="0" w:line="240" w:lineRule="atLeast"/>
        <w:rPr>
          <w:rFonts w:ascii="Arial" w:eastAsia="SimSun" w:hAnsi="Arial" w:cs="Arial"/>
          <w:szCs w:val="20"/>
          <w:lang w:val="ru-RU" w:eastAsia="zh-CN"/>
        </w:rPr>
      </w:pPr>
    </w:p>
    <w:p w:rsidR="00602E0F" w:rsidRPr="00815536" w:rsidRDefault="00B41765" w:rsidP="003A5101">
      <w:pPr>
        <w:pStyle w:val="ListParagraph"/>
        <w:numPr>
          <w:ilvl w:val="0"/>
          <w:numId w:val="18"/>
        </w:numPr>
        <w:tabs>
          <w:tab w:val="num" w:pos="567"/>
        </w:tabs>
        <w:spacing w:after="0" w:line="240" w:lineRule="auto"/>
        <w:ind w:left="0" w:firstLine="0"/>
        <w:rPr>
          <w:rFonts w:ascii="Arial" w:eastAsia="SimSun" w:hAnsi="Arial" w:cs="Arial"/>
          <w:szCs w:val="20"/>
          <w:lang w:val="ru-RU" w:eastAsia="zh-CN"/>
        </w:rPr>
      </w:pPr>
      <w:r>
        <w:rPr>
          <w:rFonts w:ascii="Arial" w:eastAsia="SimSun" w:hAnsi="Arial" w:cs="Arial"/>
          <w:szCs w:val="20"/>
          <w:lang w:val="ru-RU" w:eastAsia="zh-CN"/>
        </w:rPr>
        <w:t>Поскольку</w:t>
      </w:r>
      <w:r w:rsidRPr="00B41765">
        <w:rPr>
          <w:rFonts w:ascii="Arial" w:eastAsia="SimSun" w:hAnsi="Arial" w:cs="Arial"/>
          <w:szCs w:val="20"/>
          <w:lang w:val="ru-RU" w:eastAsia="zh-CN"/>
        </w:rPr>
        <w:t xml:space="preserve"> </w:t>
      </w:r>
      <w:r>
        <w:rPr>
          <w:rFonts w:ascii="Arial" w:eastAsia="SimSun" w:hAnsi="Arial" w:cs="Arial"/>
          <w:szCs w:val="20"/>
          <w:lang w:val="ru-RU" w:eastAsia="zh-CN"/>
        </w:rPr>
        <w:t>срок</w:t>
      </w:r>
      <w:r w:rsidRPr="00B41765">
        <w:rPr>
          <w:rFonts w:ascii="Arial" w:eastAsia="SimSun" w:hAnsi="Arial" w:cs="Arial"/>
          <w:szCs w:val="20"/>
          <w:lang w:val="ru-RU" w:eastAsia="zh-CN"/>
        </w:rPr>
        <w:t xml:space="preserve"> </w:t>
      </w:r>
      <w:r>
        <w:rPr>
          <w:rFonts w:ascii="Arial" w:eastAsia="SimSun" w:hAnsi="Arial" w:cs="Arial"/>
          <w:szCs w:val="20"/>
          <w:lang w:val="ru-RU" w:eastAsia="zh-CN"/>
        </w:rPr>
        <w:t>действия</w:t>
      </w:r>
      <w:r w:rsidRPr="00B41765">
        <w:rPr>
          <w:rFonts w:ascii="Arial" w:eastAsia="SimSun" w:hAnsi="Arial" w:cs="Arial"/>
          <w:szCs w:val="20"/>
          <w:lang w:val="ru-RU" w:eastAsia="zh-CN"/>
        </w:rPr>
        <w:t xml:space="preserve"> </w:t>
      </w:r>
      <w:r>
        <w:rPr>
          <w:rFonts w:ascii="Arial" w:eastAsia="SimSun" w:hAnsi="Arial" w:cs="Arial"/>
          <w:szCs w:val="20"/>
          <w:lang w:val="ru-RU" w:eastAsia="zh-CN"/>
        </w:rPr>
        <w:t>мандата</w:t>
      </w:r>
      <w:r w:rsidRPr="00B41765">
        <w:rPr>
          <w:rFonts w:ascii="Arial" w:eastAsia="SimSun" w:hAnsi="Arial" w:cs="Arial"/>
          <w:szCs w:val="20"/>
          <w:lang w:val="ru-RU" w:eastAsia="zh-CN"/>
        </w:rPr>
        <w:t xml:space="preserve"> </w:t>
      </w:r>
      <w:r>
        <w:rPr>
          <w:rFonts w:ascii="Arial" w:eastAsia="SimSun" w:hAnsi="Arial" w:cs="Arial"/>
          <w:szCs w:val="20"/>
          <w:lang w:val="ru-RU" w:eastAsia="zh-CN"/>
        </w:rPr>
        <w:t>текущих</w:t>
      </w:r>
      <w:r w:rsidRPr="00B41765">
        <w:rPr>
          <w:rFonts w:ascii="Arial" w:eastAsia="SimSun" w:hAnsi="Arial" w:cs="Arial"/>
          <w:szCs w:val="20"/>
          <w:lang w:val="ru-RU" w:eastAsia="zh-CN"/>
        </w:rPr>
        <w:t xml:space="preserve"> </w:t>
      </w:r>
      <w:r>
        <w:rPr>
          <w:rFonts w:ascii="Arial" w:eastAsia="SimSun" w:hAnsi="Arial" w:cs="Arial"/>
          <w:szCs w:val="20"/>
          <w:lang w:val="ru-RU" w:eastAsia="zh-CN"/>
        </w:rPr>
        <w:t>членов</w:t>
      </w:r>
      <w:r w:rsidRPr="00B41765">
        <w:rPr>
          <w:rFonts w:ascii="Arial" w:eastAsia="SimSun" w:hAnsi="Arial" w:cs="Arial"/>
          <w:szCs w:val="20"/>
          <w:lang w:val="ru-RU" w:eastAsia="zh-CN"/>
        </w:rPr>
        <w:t xml:space="preserve"> </w:t>
      </w:r>
      <w:r>
        <w:rPr>
          <w:rFonts w:ascii="Arial" w:eastAsia="SimSun" w:hAnsi="Arial" w:cs="Arial"/>
          <w:szCs w:val="20"/>
          <w:lang w:val="ru-RU" w:eastAsia="zh-CN"/>
        </w:rPr>
        <w:t>Консультативного</w:t>
      </w:r>
      <w:r w:rsidRPr="00B41765">
        <w:rPr>
          <w:rFonts w:ascii="Arial" w:eastAsia="SimSun" w:hAnsi="Arial" w:cs="Arial"/>
          <w:szCs w:val="20"/>
          <w:lang w:val="ru-RU" w:eastAsia="zh-CN"/>
        </w:rPr>
        <w:t xml:space="preserve"> </w:t>
      </w:r>
      <w:r>
        <w:rPr>
          <w:rFonts w:ascii="Arial" w:eastAsia="SimSun" w:hAnsi="Arial" w:cs="Arial"/>
          <w:szCs w:val="20"/>
          <w:lang w:val="ru-RU" w:eastAsia="zh-CN"/>
        </w:rPr>
        <w:t>совета</w:t>
      </w:r>
      <w:r w:rsidRPr="00B41765">
        <w:rPr>
          <w:rFonts w:ascii="Arial" w:eastAsia="SimSun" w:hAnsi="Arial" w:cs="Arial"/>
          <w:szCs w:val="20"/>
          <w:lang w:val="ru-RU" w:eastAsia="zh-CN"/>
        </w:rPr>
        <w:t xml:space="preserve"> </w:t>
      </w:r>
      <w:r>
        <w:rPr>
          <w:rFonts w:ascii="Arial" w:eastAsia="SimSun" w:hAnsi="Arial" w:cs="Arial"/>
          <w:szCs w:val="20"/>
          <w:lang w:val="ru-RU" w:eastAsia="zh-CN"/>
        </w:rPr>
        <w:t>истечет</w:t>
      </w:r>
      <w:r w:rsidRPr="00B41765">
        <w:rPr>
          <w:rFonts w:ascii="Arial" w:eastAsia="SimSun" w:hAnsi="Arial" w:cs="Arial"/>
          <w:szCs w:val="20"/>
          <w:lang w:val="ru-RU" w:eastAsia="zh-CN"/>
        </w:rPr>
        <w:t xml:space="preserve"> </w:t>
      </w:r>
      <w:r>
        <w:rPr>
          <w:rFonts w:ascii="Arial" w:eastAsia="SimSun" w:hAnsi="Arial" w:cs="Arial"/>
          <w:szCs w:val="20"/>
          <w:lang w:val="ru-RU" w:eastAsia="zh-CN"/>
        </w:rPr>
        <w:t>в</w:t>
      </w:r>
      <w:r w:rsidRPr="00B41765">
        <w:rPr>
          <w:rFonts w:ascii="Arial" w:eastAsia="SimSun" w:hAnsi="Arial" w:cs="Arial"/>
          <w:szCs w:val="20"/>
          <w:lang w:val="ru-RU" w:eastAsia="zh-CN"/>
        </w:rPr>
        <w:t xml:space="preserve"> </w:t>
      </w:r>
      <w:r>
        <w:rPr>
          <w:rFonts w:ascii="Arial" w:eastAsia="SimSun" w:hAnsi="Arial" w:cs="Arial"/>
          <w:szCs w:val="20"/>
          <w:lang w:val="ru-RU" w:eastAsia="zh-CN"/>
        </w:rPr>
        <w:t>начале</w:t>
      </w:r>
      <w:r w:rsidRPr="00B41765">
        <w:rPr>
          <w:rFonts w:ascii="Arial" w:eastAsia="SimSun" w:hAnsi="Arial" w:cs="Arial"/>
          <w:szCs w:val="20"/>
          <w:lang w:val="ru-RU" w:eastAsia="zh-CN"/>
        </w:rPr>
        <w:t xml:space="preserve"> </w:t>
      </w:r>
      <w:r>
        <w:rPr>
          <w:rFonts w:ascii="Arial" w:eastAsia="SimSun" w:hAnsi="Arial" w:cs="Arial"/>
          <w:szCs w:val="20"/>
          <w:lang w:val="ru-RU" w:eastAsia="zh-CN"/>
        </w:rPr>
        <w:t>двадцать</w:t>
      </w:r>
      <w:r w:rsidRPr="00B41765">
        <w:rPr>
          <w:rFonts w:ascii="Arial" w:eastAsia="SimSun" w:hAnsi="Arial" w:cs="Arial"/>
          <w:szCs w:val="20"/>
          <w:lang w:val="ru-RU" w:eastAsia="zh-CN"/>
        </w:rPr>
        <w:t xml:space="preserve"> </w:t>
      </w:r>
      <w:r>
        <w:rPr>
          <w:rFonts w:ascii="Arial" w:eastAsia="SimSun" w:hAnsi="Arial" w:cs="Arial"/>
          <w:szCs w:val="20"/>
          <w:lang w:val="ru-RU" w:eastAsia="zh-CN"/>
        </w:rPr>
        <w:t>девятой</w:t>
      </w:r>
      <w:r w:rsidRPr="00B41765">
        <w:rPr>
          <w:rFonts w:ascii="Arial" w:eastAsia="SimSun" w:hAnsi="Arial" w:cs="Arial"/>
          <w:szCs w:val="20"/>
          <w:lang w:val="ru-RU" w:eastAsia="zh-CN"/>
        </w:rPr>
        <w:t xml:space="preserve"> </w:t>
      </w:r>
      <w:r>
        <w:rPr>
          <w:rFonts w:ascii="Arial" w:eastAsia="SimSun" w:hAnsi="Arial" w:cs="Arial"/>
          <w:szCs w:val="20"/>
          <w:lang w:val="ru-RU" w:eastAsia="zh-CN"/>
        </w:rPr>
        <w:t>сессии</w:t>
      </w:r>
      <w:r w:rsidR="00FE371A" w:rsidRPr="00B41765">
        <w:rPr>
          <w:rFonts w:ascii="Arial" w:eastAsia="SimSun" w:hAnsi="Arial" w:cs="Arial"/>
          <w:szCs w:val="20"/>
          <w:lang w:val="ru-RU" w:eastAsia="zh-CN"/>
        </w:rPr>
        <w:t xml:space="preserve">, </w:t>
      </w:r>
      <w:r>
        <w:rPr>
          <w:rFonts w:ascii="Arial" w:eastAsia="SimSun" w:hAnsi="Arial" w:cs="Arial"/>
          <w:szCs w:val="20"/>
          <w:lang w:val="ru-RU" w:eastAsia="zh-CN"/>
        </w:rPr>
        <w:t>Комитету придется избрать новы</w:t>
      </w:r>
      <w:r w:rsidR="003A5101">
        <w:rPr>
          <w:rFonts w:ascii="Arial" w:eastAsia="SimSun" w:hAnsi="Arial" w:cs="Arial"/>
          <w:szCs w:val="20"/>
          <w:lang w:val="ru-RU" w:eastAsia="zh-CN"/>
        </w:rPr>
        <w:t>х членов</w:t>
      </w:r>
      <w:r>
        <w:rPr>
          <w:rFonts w:ascii="Arial" w:eastAsia="SimSun" w:hAnsi="Arial" w:cs="Arial"/>
          <w:szCs w:val="20"/>
          <w:lang w:val="ru-RU" w:eastAsia="zh-CN"/>
        </w:rPr>
        <w:t xml:space="preserve"> </w:t>
      </w:r>
      <w:r w:rsidR="003A5101">
        <w:rPr>
          <w:rFonts w:ascii="Arial" w:eastAsia="SimSun" w:hAnsi="Arial" w:cs="Arial"/>
          <w:szCs w:val="20"/>
          <w:lang w:val="ru-RU" w:eastAsia="zh-CN"/>
        </w:rPr>
        <w:t>С</w:t>
      </w:r>
      <w:r>
        <w:rPr>
          <w:rFonts w:ascii="Arial" w:eastAsia="SimSun" w:hAnsi="Arial" w:cs="Arial"/>
          <w:szCs w:val="20"/>
          <w:lang w:val="ru-RU" w:eastAsia="zh-CN"/>
        </w:rPr>
        <w:t>овета во второй</w:t>
      </w:r>
      <w:r w:rsidR="003A5101">
        <w:rPr>
          <w:rFonts w:ascii="Arial" w:eastAsia="SimSun" w:hAnsi="Arial" w:cs="Arial"/>
          <w:szCs w:val="20"/>
          <w:lang w:val="ru-RU" w:eastAsia="zh-CN"/>
        </w:rPr>
        <w:t xml:space="preserve"> день</w:t>
      </w:r>
      <w:r>
        <w:rPr>
          <w:rFonts w:ascii="Arial" w:eastAsia="SimSun" w:hAnsi="Arial" w:cs="Arial"/>
          <w:szCs w:val="20"/>
          <w:lang w:val="ru-RU" w:eastAsia="zh-CN"/>
        </w:rPr>
        <w:t xml:space="preserve"> двадцать девятой сессии или раньше.</w:t>
      </w:r>
      <w:r w:rsidR="00FE371A" w:rsidRPr="00B41765">
        <w:rPr>
          <w:rFonts w:ascii="Arial" w:eastAsia="SimSun" w:hAnsi="Arial" w:cs="Arial"/>
          <w:szCs w:val="20"/>
          <w:lang w:val="ru-RU" w:eastAsia="zh-CN"/>
        </w:rPr>
        <w:t xml:space="preserve">  </w:t>
      </w:r>
      <w:r w:rsidR="00602E0F" w:rsidRPr="00815536">
        <w:rPr>
          <w:rFonts w:ascii="Arial" w:eastAsia="SimSun" w:hAnsi="Arial" w:cs="Arial"/>
          <w:szCs w:val="20"/>
          <w:lang w:val="ru-RU" w:eastAsia="zh-CN"/>
        </w:rPr>
        <w:t>Правила, регулирующие деятельность Фонда, оставляют открытой возможность переизбрания прежних членов</w:t>
      </w:r>
      <w:r>
        <w:rPr>
          <w:rFonts w:ascii="Arial" w:eastAsia="SimSun" w:hAnsi="Arial" w:cs="Arial"/>
          <w:szCs w:val="20"/>
          <w:lang w:val="ru-RU" w:eastAsia="zh-CN"/>
        </w:rPr>
        <w:t xml:space="preserve"> Совета</w:t>
      </w:r>
      <w:r w:rsidR="00602E0F" w:rsidRPr="00815536">
        <w:rPr>
          <w:rFonts w:ascii="Arial" w:eastAsia="SimSun" w:hAnsi="Arial" w:cs="Arial"/>
          <w:szCs w:val="20"/>
          <w:lang w:val="ru-RU" w:eastAsia="zh-CN"/>
        </w:rPr>
        <w:t>.</w:t>
      </w:r>
    </w:p>
    <w:p w:rsidR="00602E0F" w:rsidRPr="00815536" w:rsidRDefault="00602E0F" w:rsidP="00FE371A">
      <w:pPr>
        <w:spacing w:after="220" w:line="240" w:lineRule="auto"/>
        <w:rPr>
          <w:rFonts w:ascii="Arial" w:eastAsia="SimSun" w:hAnsi="Arial" w:cs="Arial"/>
          <w:szCs w:val="20"/>
          <w:lang w:val="ru-RU" w:eastAsia="zh-CN"/>
        </w:rPr>
      </w:pPr>
    </w:p>
    <w:p w:rsidR="00602E0F" w:rsidRPr="00815536" w:rsidRDefault="00602E0F" w:rsidP="00602E0F">
      <w:pPr>
        <w:pStyle w:val="ListParagraph"/>
        <w:numPr>
          <w:ilvl w:val="0"/>
          <w:numId w:val="18"/>
        </w:numPr>
        <w:tabs>
          <w:tab w:val="num" w:pos="567"/>
          <w:tab w:val="left" w:pos="6120"/>
        </w:tabs>
        <w:spacing w:after="220" w:line="240" w:lineRule="auto"/>
        <w:ind w:firstLine="5130"/>
        <w:rPr>
          <w:rFonts w:ascii="Arial" w:eastAsia="SimSun" w:hAnsi="Arial" w:cs="Arial"/>
          <w:i/>
          <w:szCs w:val="20"/>
          <w:lang w:eastAsia="zh-CN"/>
        </w:rPr>
      </w:pPr>
      <w:r w:rsidRPr="00815536">
        <w:rPr>
          <w:rFonts w:ascii="Arial" w:eastAsia="SimSun" w:hAnsi="Arial" w:cs="Arial"/>
          <w:i/>
          <w:szCs w:val="20"/>
          <w:lang w:val="ru-RU" w:eastAsia="zh-CN"/>
        </w:rPr>
        <w:t>Комитету предлагается:</w:t>
      </w:r>
      <w:r w:rsidR="00FE371A" w:rsidRPr="00815536">
        <w:rPr>
          <w:rFonts w:ascii="Arial" w:eastAsia="SimSun" w:hAnsi="Arial" w:cs="Arial"/>
          <w:i/>
          <w:szCs w:val="20"/>
          <w:lang w:eastAsia="zh-CN"/>
        </w:rPr>
        <w:t xml:space="preserve"> </w:t>
      </w:r>
    </w:p>
    <w:p w:rsidR="00602E0F" w:rsidRPr="00815536" w:rsidRDefault="00815536" w:rsidP="00602E0F">
      <w:pPr>
        <w:tabs>
          <w:tab w:val="left" w:pos="5940"/>
        </w:tabs>
        <w:spacing w:after="0" w:line="240" w:lineRule="atLeast"/>
        <w:ind w:left="5490" w:hanging="33"/>
        <w:rPr>
          <w:rFonts w:ascii="Arial" w:eastAsia="SimSun" w:hAnsi="Arial" w:cs="Arial"/>
          <w:i/>
          <w:lang w:val="ru-RU" w:eastAsia="zh-CN"/>
        </w:rPr>
      </w:pPr>
      <w:r w:rsidRPr="00815536">
        <w:rPr>
          <w:rFonts w:ascii="Arial" w:eastAsia="SimSun" w:hAnsi="Arial" w:cs="Arial"/>
          <w:i/>
          <w:lang w:val="ru-RU" w:eastAsia="zh-CN"/>
        </w:rPr>
        <w:t>(</w:t>
      </w:r>
      <w:r>
        <w:rPr>
          <w:rFonts w:ascii="Arial" w:eastAsia="SimSun" w:hAnsi="Arial" w:cs="Arial"/>
          <w:i/>
          <w:lang w:eastAsia="zh-CN"/>
        </w:rPr>
        <w:t>i</w:t>
      </w:r>
      <w:r w:rsidRPr="00815536">
        <w:rPr>
          <w:rFonts w:ascii="Arial" w:eastAsia="SimSun" w:hAnsi="Arial" w:cs="Arial"/>
          <w:i/>
          <w:lang w:val="ru-RU" w:eastAsia="zh-CN"/>
        </w:rPr>
        <w:t>)</w:t>
      </w:r>
      <w:r w:rsidRPr="00815536">
        <w:rPr>
          <w:rFonts w:ascii="Arial" w:eastAsia="SimSun" w:hAnsi="Arial" w:cs="Arial"/>
          <w:i/>
          <w:lang w:val="ru-RU" w:eastAsia="zh-CN"/>
        </w:rPr>
        <w:tab/>
      </w:r>
      <w:r w:rsidR="00602E0F" w:rsidRPr="00815536">
        <w:rPr>
          <w:rFonts w:ascii="Arial" w:eastAsia="SimSun" w:hAnsi="Arial" w:cs="Arial"/>
          <w:i/>
          <w:lang w:val="ru-RU" w:eastAsia="zh-CN"/>
        </w:rPr>
        <w:t xml:space="preserve">настоятельно призвать своих членов и всех заинтересованных </w:t>
      </w:r>
      <w:r w:rsidR="00A13A72">
        <w:rPr>
          <w:rFonts w:ascii="Arial" w:eastAsia="SimSun" w:hAnsi="Arial" w:cs="Arial"/>
          <w:i/>
          <w:lang w:val="ru-RU" w:eastAsia="zh-CN"/>
        </w:rPr>
        <w:t>лиц</w:t>
      </w:r>
      <w:r w:rsidR="00602E0F" w:rsidRPr="00815536">
        <w:rPr>
          <w:rFonts w:ascii="Arial" w:eastAsia="SimSun" w:hAnsi="Arial" w:cs="Arial"/>
          <w:i/>
          <w:lang w:val="ru-RU" w:eastAsia="zh-CN"/>
        </w:rPr>
        <w:t xml:space="preserve"> </w:t>
      </w:r>
      <w:r w:rsidR="007352CF">
        <w:rPr>
          <w:rFonts w:ascii="Arial" w:eastAsia="SimSun" w:hAnsi="Arial" w:cs="Arial"/>
          <w:i/>
          <w:lang w:val="ru-RU" w:eastAsia="zh-CN"/>
        </w:rPr>
        <w:t>из</w:t>
      </w:r>
      <w:r w:rsidR="00602E0F" w:rsidRPr="00815536">
        <w:rPr>
          <w:rFonts w:ascii="Arial" w:eastAsia="SimSun" w:hAnsi="Arial" w:cs="Arial"/>
          <w:i/>
          <w:lang w:val="ru-RU" w:eastAsia="zh-CN"/>
        </w:rPr>
        <w:t xml:space="preserve"> государственно</w:t>
      </w:r>
      <w:r w:rsidR="007352CF">
        <w:rPr>
          <w:rFonts w:ascii="Arial" w:eastAsia="SimSun" w:hAnsi="Arial" w:cs="Arial"/>
          <w:i/>
          <w:lang w:val="ru-RU" w:eastAsia="zh-CN"/>
        </w:rPr>
        <w:t>го</w:t>
      </w:r>
      <w:r w:rsidR="00602E0F" w:rsidRPr="00815536">
        <w:rPr>
          <w:rFonts w:ascii="Arial" w:eastAsia="SimSun" w:hAnsi="Arial" w:cs="Arial"/>
          <w:i/>
          <w:lang w:val="ru-RU" w:eastAsia="zh-CN"/>
        </w:rPr>
        <w:t xml:space="preserve"> и частно</w:t>
      </w:r>
      <w:r w:rsidR="007352CF">
        <w:rPr>
          <w:rFonts w:ascii="Arial" w:eastAsia="SimSun" w:hAnsi="Arial" w:cs="Arial"/>
          <w:i/>
          <w:lang w:val="ru-RU" w:eastAsia="zh-CN"/>
        </w:rPr>
        <w:t>го</w:t>
      </w:r>
      <w:r w:rsidR="00602E0F" w:rsidRPr="00815536">
        <w:rPr>
          <w:rFonts w:ascii="Arial" w:eastAsia="SimSun" w:hAnsi="Arial" w:cs="Arial"/>
          <w:i/>
          <w:lang w:val="ru-RU" w:eastAsia="zh-CN"/>
        </w:rPr>
        <w:t xml:space="preserve"> сектор</w:t>
      </w:r>
      <w:r w:rsidR="007352CF">
        <w:rPr>
          <w:rFonts w:ascii="Arial" w:eastAsia="SimSun" w:hAnsi="Arial" w:cs="Arial"/>
          <w:i/>
          <w:lang w:val="ru-RU" w:eastAsia="zh-CN"/>
        </w:rPr>
        <w:t>ов</w:t>
      </w:r>
      <w:r w:rsidR="00602E0F" w:rsidRPr="00815536">
        <w:rPr>
          <w:rFonts w:ascii="Arial" w:eastAsia="SimSun" w:hAnsi="Arial" w:cs="Arial"/>
          <w:i/>
          <w:lang w:val="ru-RU" w:eastAsia="zh-CN"/>
        </w:rPr>
        <w:t xml:space="preserve"> </w:t>
      </w:r>
      <w:r w:rsidR="007352CF">
        <w:rPr>
          <w:rFonts w:ascii="Arial" w:eastAsia="SimSun" w:hAnsi="Arial" w:cs="Arial"/>
          <w:i/>
          <w:lang w:val="ru-RU" w:eastAsia="zh-CN"/>
        </w:rPr>
        <w:t xml:space="preserve">пополнить </w:t>
      </w:r>
      <w:r w:rsidR="00602E0F" w:rsidRPr="00815536">
        <w:rPr>
          <w:rFonts w:ascii="Arial" w:eastAsia="SimSun" w:hAnsi="Arial" w:cs="Arial"/>
          <w:i/>
          <w:lang w:val="ru-RU" w:eastAsia="zh-CN"/>
        </w:rPr>
        <w:t>Фонд для</w:t>
      </w:r>
      <w:r w:rsidR="00A13A72">
        <w:rPr>
          <w:rFonts w:ascii="Arial" w:eastAsia="SimSun" w:hAnsi="Arial" w:cs="Arial"/>
          <w:i/>
          <w:lang w:val="ru-RU" w:eastAsia="zh-CN"/>
        </w:rPr>
        <w:t xml:space="preserve"> целей</w:t>
      </w:r>
      <w:r w:rsidR="00602E0F" w:rsidRPr="00815536">
        <w:rPr>
          <w:rFonts w:ascii="Arial" w:eastAsia="SimSun" w:hAnsi="Arial" w:cs="Arial"/>
          <w:i/>
          <w:lang w:val="ru-RU" w:eastAsia="zh-CN"/>
        </w:rPr>
        <w:t xml:space="preserve"> </w:t>
      </w:r>
      <w:r w:rsidR="007352CF">
        <w:rPr>
          <w:rFonts w:ascii="Arial" w:eastAsia="SimSun" w:hAnsi="Arial" w:cs="Arial"/>
          <w:i/>
          <w:lang w:val="ru-RU" w:eastAsia="zh-CN"/>
        </w:rPr>
        <w:t>его</w:t>
      </w:r>
      <w:r w:rsidR="00602E0F" w:rsidRPr="00815536">
        <w:rPr>
          <w:rFonts w:ascii="Arial" w:eastAsia="SimSun" w:hAnsi="Arial" w:cs="Arial"/>
          <w:i/>
          <w:lang w:val="ru-RU" w:eastAsia="zh-CN"/>
        </w:rPr>
        <w:t xml:space="preserve"> функционирования;  и</w:t>
      </w:r>
    </w:p>
    <w:p w:rsidR="00602E0F" w:rsidRPr="00815536" w:rsidRDefault="00602E0F" w:rsidP="00FE371A">
      <w:pPr>
        <w:spacing w:after="0" w:line="240" w:lineRule="atLeast"/>
        <w:ind w:left="5533" w:hanging="33"/>
        <w:rPr>
          <w:rFonts w:ascii="Arial" w:eastAsia="SimSun" w:hAnsi="Arial" w:cs="Arial"/>
          <w:i/>
          <w:lang w:val="ru-RU" w:eastAsia="zh-CN"/>
        </w:rPr>
      </w:pPr>
    </w:p>
    <w:p w:rsidR="00602E0F" w:rsidRPr="00815536" w:rsidRDefault="00602E0F" w:rsidP="00602E0F">
      <w:pPr>
        <w:tabs>
          <w:tab w:val="left" w:pos="5940"/>
        </w:tabs>
        <w:spacing w:after="0" w:line="240" w:lineRule="atLeast"/>
        <w:ind w:left="5533" w:hanging="33"/>
        <w:rPr>
          <w:rFonts w:ascii="Arial" w:eastAsia="SimSun" w:hAnsi="Arial" w:cs="Arial"/>
          <w:i/>
          <w:lang w:val="ru-RU" w:eastAsia="zh-CN"/>
        </w:rPr>
      </w:pPr>
      <w:r w:rsidRPr="00815536">
        <w:rPr>
          <w:rFonts w:ascii="Arial" w:eastAsia="SimSun" w:hAnsi="Arial" w:cs="Arial"/>
          <w:i/>
          <w:lang w:val="ru-RU" w:eastAsia="zh-CN"/>
        </w:rPr>
        <w:t>(ii)</w:t>
      </w:r>
      <w:r w:rsidR="00815536" w:rsidRPr="00815536">
        <w:rPr>
          <w:rFonts w:ascii="Arial" w:eastAsia="SimSun" w:hAnsi="Arial" w:cs="Arial"/>
          <w:lang w:val="ru-RU" w:eastAsia="zh-CN"/>
        </w:rPr>
        <w:tab/>
      </w:r>
      <w:r w:rsidRPr="00815536">
        <w:rPr>
          <w:rFonts w:ascii="Arial" w:eastAsia="SimSun" w:hAnsi="Arial" w:cs="Arial"/>
          <w:i/>
          <w:lang w:val="ru-RU" w:eastAsia="zh-CN"/>
        </w:rPr>
        <w:t>провести выборы членов Консультативного совета Фонда в</w:t>
      </w:r>
      <w:r w:rsidR="00DF1D62">
        <w:rPr>
          <w:rFonts w:ascii="Arial" w:eastAsia="SimSun" w:hAnsi="Arial" w:cs="Arial"/>
          <w:i/>
          <w:lang w:val="ru-RU" w:eastAsia="zh-CN"/>
        </w:rPr>
        <w:t>о</w:t>
      </w:r>
      <w:r w:rsidRPr="00815536">
        <w:rPr>
          <w:rFonts w:ascii="Arial" w:eastAsia="SimSun" w:hAnsi="Arial" w:cs="Arial"/>
          <w:i/>
          <w:lang w:val="ru-RU" w:eastAsia="zh-CN"/>
        </w:rPr>
        <w:t xml:space="preserve"> второ</w:t>
      </w:r>
      <w:r w:rsidR="00DF1D62">
        <w:rPr>
          <w:rFonts w:ascii="Arial" w:eastAsia="SimSun" w:hAnsi="Arial" w:cs="Arial"/>
          <w:i/>
          <w:lang w:val="ru-RU" w:eastAsia="zh-CN"/>
        </w:rPr>
        <w:t>й</w:t>
      </w:r>
      <w:r w:rsidRPr="00815536">
        <w:rPr>
          <w:rFonts w:ascii="Arial" w:eastAsia="SimSun" w:hAnsi="Arial" w:cs="Arial"/>
          <w:i/>
          <w:lang w:val="ru-RU" w:eastAsia="zh-CN"/>
        </w:rPr>
        <w:t xml:space="preserve"> д</w:t>
      </w:r>
      <w:r w:rsidR="00DF1D62">
        <w:rPr>
          <w:rFonts w:ascii="Arial" w:eastAsia="SimSun" w:hAnsi="Arial" w:cs="Arial"/>
          <w:i/>
          <w:lang w:val="ru-RU" w:eastAsia="zh-CN"/>
        </w:rPr>
        <w:t>е</w:t>
      </w:r>
      <w:r w:rsidRPr="00815536">
        <w:rPr>
          <w:rFonts w:ascii="Arial" w:eastAsia="SimSun" w:hAnsi="Arial" w:cs="Arial"/>
          <w:i/>
          <w:lang w:val="ru-RU" w:eastAsia="zh-CN"/>
        </w:rPr>
        <w:t>н</w:t>
      </w:r>
      <w:r w:rsidR="00DF1D62">
        <w:rPr>
          <w:rFonts w:ascii="Arial" w:eastAsia="SimSun" w:hAnsi="Arial" w:cs="Arial"/>
          <w:i/>
          <w:lang w:val="ru-RU" w:eastAsia="zh-CN"/>
        </w:rPr>
        <w:t>ь</w:t>
      </w:r>
      <w:r w:rsidRPr="00815536">
        <w:rPr>
          <w:rFonts w:ascii="Arial" w:eastAsia="SimSun" w:hAnsi="Arial" w:cs="Arial"/>
          <w:i/>
          <w:lang w:val="ru-RU" w:eastAsia="zh-CN"/>
        </w:rPr>
        <w:t xml:space="preserve"> сессии или </w:t>
      </w:r>
      <w:r w:rsidR="00DF1D62">
        <w:rPr>
          <w:rFonts w:ascii="Arial" w:eastAsia="SimSun" w:hAnsi="Arial" w:cs="Arial"/>
          <w:i/>
          <w:lang w:val="ru-RU" w:eastAsia="zh-CN"/>
        </w:rPr>
        <w:t>раньше</w:t>
      </w:r>
      <w:r w:rsidRPr="00815536">
        <w:rPr>
          <w:rFonts w:ascii="Arial" w:eastAsia="SimSun" w:hAnsi="Arial" w:cs="Arial"/>
          <w:i/>
          <w:lang w:val="ru-RU" w:eastAsia="zh-CN"/>
        </w:rPr>
        <w:t xml:space="preserve"> </w:t>
      </w:r>
      <w:r w:rsidR="00DF1D62">
        <w:rPr>
          <w:rFonts w:ascii="Arial" w:eastAsia="SimSun" w:hAnsi="Arial" w:cs="Arial"/>
          <w:i/>
          <w:lang w:val="ru-RU" w:eastAsia="zh-CN"/>
        </w:rPr>
        <w:t>с учетом</w:t>
      </w:r>
      <w:r w:rsidRPr="00815536">
        <w:rPr>
          <w:rFonts w:ascii="Arial" w:eastAsia="SimSun" w:hAnsi="Arial" w:cs="Arial"/>
          <w:i/>
          <w:lang w:val="ru-RU" w:eastAsia="zh-CN"/>
        </w:rPr>
        <w:t xml:space="preserve"> предложения Председателя.</w:t>
      </w:r>
    </w:p>
    <w:p w:rsidR="00602E0F" w:rsidRPr="00815536" w:rsidRDefault="00602E0F" w:rsidP="00FE371A">
      <w:pPr>
        <w:spacing w:after="0" w:line="240" w:lineRule="atLeast"/>
        <w:ind w:left="1134" w:hanging="1275"/>
        <w:rPr>
          <w:rFonts w:ascii="Arial" w:eastAsia="SimSun" w:hAnsi="Arial" w:cs="Arial"/>
          <w:i/>
          <w:lang w:val="ru-RU" w:eastAsia="zh-CN"/>
        </w:rPr>
      </w:pPr>
    </w:p>
    <w:p w:rsidR="00602E0F" w:rsidRPr="00815536" w:rsidRDefault="00602E0F" w:rsidP="007B6DC1">
      <w:pPr>
        <w:spacing w:after="120" w:line="260" w:lineRule="atLeast"/>
        <w:ind w:left="5490"/>
        <w:contextualSpacing/>
        <w:rPr>
          <w:rFonts w:ascii="Arial" w:eastAsia="Times New Roman" w:hAnsi="Arial" w:cs="Times New Roman"/>
          <w:lang w:val="ru-RU"/>
        </w:rPr>
      </w:pPr>
    </w:p>
    <w:p w:rsidR="00313ABA" w:rsidRPr="0064204B" w:rsidRDefault="00602E0F" w:rsidP="00313ABA">
      <w:pPr>
        <w:spacing w:after="120" w:line="260" w:lineRule="atLeast"/>
        <w:ind w:left="5490"/>
        <w:contextualSpacing/>
        <w:rPr>
          <w:rFonts w:ascii="Arial" w:eastAsia="Times New Roman" w:hAnsi="Arial" w:cs="Times New Roman"/>
          <w:lang w:val="ru-RU"/>
        </w:rPr>
      </w:pPr>
      <w:r w:rsidRPr="00815536">
        <w:rPr>
          <w:rFonts w:ascii="Arial" w:eastAsia="Times New Roman" w:hAnsi="Arial" w:cs="Times New Roman"/>
          <w:lang w:val="ru-RU"/>
        </w:rPr>
        <w:t>[Приложени</w:t>
      </w:r>
      <w:r w:rsidR="00DF1D62">
        <w:rPr>
          <w:rFonts w:ascii="Arial" w:eastAsia="Times New Roman" w:hAnsi="Arial" w:cs="Times New Roman"/>
          <w:lang w:val="ru-RU"/>
        </w:rPr>
        <w:t>я</w:t>
      </w:r>
      <w:r w:rsidRPr="00815536">
        <w:rPr>
          <w:rFonts w:ascii="Arial" w:eastAsia="Times New Roman" w:hAnsi="Arial" w:cs="Times New Roman"/>
          <w:lang w:val="ru-RU"/>
        </w:rPr>
        <w:t xml:space="preserve"> следу</w:t>
      </w:r>
      <w:r w:rsidR="00DF1D62">
        <w:rPr>
          <w:rFonts w:ascii="Arial" w:eastAsia="Times New Roman" w:hAnsi="Arial" w:cs="Times New Roman"/>
          <w:lang w:val="ru-RU"/>
        </w:rPr>
        <w:t>ю</w:t>
      </w:r>
      <w:r w:rsidRPr="00815536">
        <w:rPr>
          <w:rFonts w:ascii="Arial" w:eastAsia="Times New Roman" w:hAnsi="Arial" w:cs="Times New Roman"/>
          <w:lang w:val="ru-RU"/>
        </w:rPr>
        <w:t>т]</w:t>
      </w:r>
    </w:p>
    <w:p w:rsidR="00B9629A" w:rsidRPr="0064204B" w:rsidRDefault="00B9629A" w:rsidP="00313ABA">
      <w:pPr>
        <w:spacing w:after="120" w:line="260" w:lineRule="atLeast"/>
        <w:ind w:left="5490"/>
        <w:contextualSpacing/>
        <w:rPr>
          <w:rFonts w:ascii="Arial" w:eastAsia="Times New Roman" w:hAnsi="Arial" w:cs="Times New Roman"/>
          <w:lang w:val="ru-RU"/>
        </w:rPr>
      </w:pPr>
    </w:p>
    <w:p w:rsidR="00B9629A" w:rsidRPr="0064204B" w:rsidRDefault="00B9629A" w:rsidP="00313ABA">
      <w:pPr>
        <w:spacing w:after="120" w:line="260" w:lineRule="atLeast"/>
        <w:ind w:left="5490"/>
        <w:contextualSpacing/>
        <w:rPr>
          <w:rFonts w:ascii="Arial" w:eastAsia="Times New Roman" w:hAnsi="Arial" w:cs="Times New Roman"/>
          <w:lang w:val="ru-RU"/>
        </w:rPr>
        <w:sectPr w:rsidR="00B9629A" w:rsidRPr="0064204B" w:rsidSect="00BF4A22">
          <w:headerReference w:type="default" r:id="rId10"/>
          <w:footnotePr>
            <w:numRestart w:val="eachSect"/>
          </w:footnotePr>
          <w:endnotePr>
            <w:numFmt w:val="decimal"/>
          </w:endnotePr>
          <w:type w:val="continuous"/>
          <w:pgSz w:w="11907" w:h="16840" w:code="9"/>
          <w:pgMar w:top="567" w:right="797" w:bottom="1418" w:left="1418" w:header="510" w:footer="1021" w:gutter="0"/>
          <w:cols w:space="720"/>
          <w:titlePg/>
          <w:docGrid w:linePitch="299"/>
        </w:sectPr>
      </w:pPr>
    </w:p>
    <w:p w:rsidR="00602E0F" w:rsidRPr="00815536" w:rsidRDefault="00313ABA" w:rsidP="00313ABA">
      <w:pPr>
        <w:spacing w:after="120" w:line="260" w:lineRule="atLeast"/>
        <w:ind w:left="5490"/>
        <w:contextualSpacing/>
        <w:rPr>
          <w:rFonts w:ascii="Arial" w:eastAsia="Times New Roman" w:hAnsi="Arial" w:cs="Arial"/>
          <w:sz w:val="20"/>
          <w:szCs w:val="20"/>
          <w:u w:val="single"/>
          <w:lang w:val="ru-RU"/>
        </w:rPr>
      </w:pPr>
      <w:r w:rsidRPr="00815536">
        <w:rPr>
          <w:rFonts w:ascii="Arial" w:eastAsia="Times New Roman" w:hAnsi="Arial" w:cs="Arial"/>
          <w:sz w:val="20"/>
          <w:szCs w:val="20"/>
          <w:u w:val="single"/>
          <w:lang w:val="ru-RU"/>
        </w:rPr>
        <w:lastRenderedPageBreak/>
        <w:t xml:space="preserve"> </w:t>
      </w:r>
    </w:p>
    <w:p w:rsidR="00602E0F" w:rsidRPr="00815536" w:rsidRDefault="00602E0F" w:rsidP="00602E0F">
      <w:pPr>
        <w:keepNext/>
        <w:spacing w:after="0" w:line="240" w:lineRule="atLeast"/>
        <w:jc w:val="center"/>
        <w:outlineLvl w:val="6"/>
        <w:rPr>
          <w:rFonts w:ascii="Arial" w:eastAsia="Times New Roman" w:hAnsi="Arial" w:cs="Arial"/>
          <w:u w:val="single"/>
          <w:lang w:val="ru-RU"/>
        </w:rPr>
      </w:pPr>
      <w:r w:rsidRPr="00815536">
        <w:rPr>
          <w:rFonts w:ascii="Arial" w:eastAsia="Times New Roman" w:hAnsi="Arial" w:cs="Arial"/>
          <w:u w:val="single"/>
          <w:lang w:val="ru-RU"/>
        </w:rPr>
        <w:t>Создание Добровольного фонда ВОИС</w:t>
      </w:r>
    </w:p>
    <w:p w:rsidR="00602E0F" w:rsidRPr="00815536" w:rsidRDefault="00602E0F" w:rsidP="00602E0F">
      <w:pPr>
        <w:keepNext/>
        <w:spacing w:after="0" w:line="240" w:lineRule="atLeast"/>
        <w:jc w:val="center"/>
        <w:outlineLvl w:val="6"/>
        <w:rPr>
          <w:rFonts w:ascii="Arial" w:eastAsia="Times New Roman" w:hAnsi="Arial" w:cs="Arial"/>
          <w:u w:val="single"/>
          <w:lang w:val="ru-RU"/>
        </w:rPr>
      </w:pPr>
      <w:r w:rsidRPr="00815536">
        <w:rPr>
          <w:rFonts w:ascii="Arial" w:eastAsia="Times New Roman" w:hAnsi="Arial" w:cs="Arial"/>
          <w:u w:val="single"/>
          <w:lang w:val="ru-RU"/>
        </w:rPr>
        <w:t>для аккредитованных представителей местных и коренных общин,</w:t>
      </w:r>
    </w:p>
    <w:p w:rsidR="00602E0F" w:rsidRPr="00815536" w:rsidRDefault="00602E0F" w:rsidP="00602E0F">
      <w:pPr>
        <w:spacing w:after="0" w:line="240" w:lineRule="atLeast"/>
        <w:jc w:val="center"/>
        <w:rPr>
          <w:rFonts w:ascii="Arial" w:eastAsia="Times New Roman" w:hAnsi="Arial" w:cs="Arial"/>
          <w:u w:val="single"/>
          <w:lang w:val="ru-RU"/>
        </w:rPr>
      </w:pPr>
      <w:r w:rsidRPr="00815536">
        <w:rPr>
          <w:rFonts w:ascii="Arial" w:eastAsia="Times New Roman" w:hAnsi="Arial" w:cs="Arial"/>
          <w:u w:val="single"/>
          <w:lang w:val="ru-RU"/>
        </w:rPr>
        <w:t>одобренное Генеральной Ассамблеей ВОИС (32-ая сессия) и впоследствии измененное Генеральной Ассамблеей ВОИС (39-ая сессия)</w:t>
      </w:r>
    </w:p>
    <w:p w:rsidR="00602E0F" w:rsidRPr="00815536" w:rsidRDefault="00602E0F" w:rsidP="00FE371A">
      <w:pPr>
        <w:spacing w:after="0" w:line="240" w:lineRule="atLeast"/>
        <w:rPr>
          <w:rFonts w:ascii="Arial" w:eastAsia="SimSun" w:hAnsi="Arial" w:cs="Arial"/>
          <w:lang w:val="ru-RU" w:eastAsia="zh-CN"/>
        </w:rPr>
      </w:pPr>
    </w:p>
    <w:p w:rsidR="00602E0F" w:rsidRPr="00815536" w:rsidRDefault="00602E0F" w:rsidP="00FE371A">
      <w:pPr>
        <w:spacing w:after="0" w:line="240" w:lineRule="atLeast"/>
        <w:rPr>
          <w:rFonts w:ascii="Arial" w:eastAsia="SimSun" w:hAnsi="Arial" w:cs="Arial"/>
          <w:i/>
          <w:lang w:val="ru-RU" w:eastAsia="zh-CN"/>
        </w:rPr>
      </w:pPr>
    </w:p>
    <w:p w:rsidR="00602E0F" w:rsidRPr="00815536" w:rsidRDefault="00602E0F" w:rsidP="00602E0F">
      <w:pPr>
        <w:spacing w:after="220" w:line="240" w:lineRule="auto"/>
        <w:rPr>
          <w:rFonts w:ascii="Arial" w:eastAsia="SimSun" w:hAnsi="Arial" w:cs="Arial"/>
          <w:szCs w:val="20"/>
          <w:lang w:val="ru-RU" w:eastAsia="zh-CN"/>
        </w:rPr>
      </w:pPr>
      <w:r w:rsidRPr="00815536">
        <w:rPr>
          <w:rFonts w:ascii="Arial" w:eastAsia="SimSun" w:hAnsi="Arial" w:cs="Arial"/>
          <w:i/>
          <w:szCs w:val="20"/>
          <w:lang w:val="ru-RU" w:eastAsia="zh-CN"/>
        </w:rPr>
        <w:t>Имея твердое намерение</w:t>
      </w:r>
      <w:r w:rsidRPr="00815536">
        <w:rPr>
          <w:rFonts w:ascii="Arial" w:eastAsia="SimSun" w:hAnsi="Arial" w:cs="Arial"/>
          <w:szCs w:val="20"/>
          <w:lang w:val="ru-RU" w:eastAsia="zh-CN"/>
        </w:rPr>
        <w:t xml:space="preserve"> принять соответствующие меры для содействия и поощрения участия коренных и местных общин и других традиционных носителей и хранителей традиционных знаний и традиционных выражений культуры в работе Всемирной организации интеллектуальной собственности (ВОИС) в вопросах интеллектуальной собственности, относящихся к генетическим ресурсам, традиционным знаниям и фольклору,</w:t>
      </w:r>
    </w:p>
    <w:p w:rsidR="00602E0F" w:rsidRPr="00815536" w:rsidRDefault="00E46BB4" w:rsidP="00602E0F">
      <w:pPr>
        <w:spacing w:after="220" w:line="240" w:lineRule="auto"/>
        <w:rPr>
          <w:rFonts w:ascii="Arial" w:eastAsia="SimSun" w:hAnsi="Arial" w:cs="Arial"/>
          <w:szCs w:val="20"/>
          <w:lang w:val="ru-RU" w:eastAsia="zh-CN"/>
        </w:rPr>
      </w:pPr>
      <w:r>
        <w:rPr>
          <w:rFonts w:ascii="Arial" w:eastAsia="SimSun" w:hAnsi="Arial" w:cs="Arial"/>
          <w:i/>
          <w:szCs w:val="20"/>
          <w:lang w:val="ru-RU" w:eastAsia="zh-CN"/>
        </w:rPr>
        <w:t>п</w:t>
      </w:r>
      <w:r w:rsidR="00602E0F" w:rsidRPr="00815536">
        <w:rPr>
          <w:rFonts w:ascii="Arial" w:eastAsia="SimSun" w:hAnsi="Arial" w:cs="Arial"/>
          <w:i/>
          <w:szCs w:val="20"/>
          <w:lang w:val="ru-RU" w:eastAsia="zh-CN"/>
        </w:rPr>
        <w:t>ризнавая,</w:t>
      </w:r>
      <w:r w:rsidR="00602E0F" w:rsidRPr="00815536">
        <w:rPr>
          <w:rFonts w:ascii="Arial" w:eastAsia="SimSun" w:hAnsi="Arial" w:cs="Arial"/>
          <w:szCs w:val="20"/>
          <w:lang w:val="ru-RU" w:eastAsia="zh-CN"/>
        </w:rPr>
        <w:t xml:space="preserve"> что эффективность этих мер зависит, в частности, от соответствующей финансовой поддержки</w:t>
      </w:r>
      <w:r>
        <w:rPr>
          <w:rFonts w:ascii="Arial" w:eastAsia="SimSun" w:hAnsi="Arial" w:cs="Arial"/>
          <w:szCs w:val="20"/>
          <w:lang w:val="ru-RU" w:eastAsia="zh-CN"/>
        </w:rPr>
        <w:t>,</w:t>
      </w:r>
    </w:p>
    <w:p w:rsidR="00602E0F" w:rsidRPr="00815536" w:rsidRDefault="00E46BB4" w:rsidP="00602E0F">
      <w:pPr>
        <w:spacing w:after="220" w:line="240" w:lineRule="auto"/>
        <w:rPr>
          <w:rFonts w:ascii="Arial" w:eastAsia="SimSun" w:hAnsi="Arial" w:cs="Arial"/>
          <w:szCs w:val="20"/>
          <w:lang w:val="ru-RU" w:eastAsia="zh-CN"/>
        </w:rPr>
      </w:pPr>
      <w:r>
        <w:rPr>
          <w:rFonts w:ascii="Arial" w:eastAsia="SimSun" w:hAnsi="Arial" w:cs="Arial"/>
          <w:i/>
          <w:szCs w:val="20"/>
          <w:lang w:val="ru-RU" w:eastAsia="zh-CN"/>
        </w:rPr>
        <w:t>п</w:t>
      </w:r>
      <w:r w:rsidR="00602E0F" w:rsidRPr="00815536">
        <w:rPr>
          <w:rFonts w:ascii="Arial" w:eastAsia="SimSun" w:hAnsi="Arial" w:cs="Arial"/>
          <w:i/>
          <w:szCs w:val="20"/>
          <w:lang w:val="ru-RU" w:eastAsia="zh-CN"/>
        </w:rPr>
        <w:t xml:space="preserve">ризнавая </w:t>
      </w:r>
      <w:r w:rsidR="00602E0F" w:rsidRPr="00815536">
        <w:rPr>
          <w:rFonts w:ascii="Arial" w:eastAsia="SimSun" w:hAnsi="Arial" w:cs="Arial"/>
          <w:szCs w:val="20"/>
          <w:lang w:val="ru-RU" w:eastAsia="zh-CN"/>
        </w:rPr>
        <w:t>также, что существование соответствующей координированной структуры, направленной на финансирование такого участия, будет способствовать таким взносам</w:t>
      </w:r>
      <w:r>
        <w:rPr>
          <w:rFonts w:ascii="Arial" w:eastAsia="SimSun" w:hAnsi="Arial" w:cs="Arial"/>
          <w:szCs w:val="20"/>
          <w:lang w:val="ru-RU" w:eastAsia="zh-CN"/>
        </w:rPr>
        <w:t>,</w:t>
      </w:r>
    </w:p>
    <w:p w:rsidR="00602E0F" w:rsidRPr="00815536" w:rsidRDefault="00602E0F" w:rsidP="00602E0F">
      <w:pPr>
        <w:spacing w:after="220" w:line="240" w:lineRule="auto"/>
        <w:rPr>
          <w:rFonts w:ascii="Arial" w:eastAsia="SimSun" w:hAnsi="Arial" w:cs="Arial"/>
          <w:szCs w:val="20"/>
          <w:lang w:val="ru-RU" w:eastAsia="zh-CN"/>
        </w:rPr>
      </w:pPr>
      <w:r w:rsidRPr="00815536">
        <w:rPr>
          <w:rFonts w:ascii="Arial" w:eastAsia="SimSun" w:hAnsi="Arial" w:cs="Arial"/>
          <w:szCs w:val="20"/>
          <w:lang w:val="ru-RU" w:eastAsia="zh-CN"/>
        </w:rPr>
        <w:t>[</w:t>
      </w:r>
      <w:r w:rsidR="00E46BB4">
        <w:rPr>
          <w:rFonts w:ascii="Arial" w:eastAsia="SimSun" w:hAnsi="Arial" w:cs="Arial"/>
          <w:szCs w:val="20"/>
          <w:lang w:val="ru-RU" w:eastAsia="zh-CN"/>
        </w:rPr>
        <w:t>е</w:t>
      </w:r>
      <w:r w:rsidRPr="00815536">
        <w:rPr>
          <w:rFonts w:ascii="Arial" w:eastAsia="SimSun" w:hAnsi="Arial" w:cs="Arial"/>
          <w:i/>
          <w:szCs w:val="20"/>
          <w:lang w:val="ru-RU" w:eastAsia="zh-CN"/>
        </w:rPr>
        <w:t>сли</w:t>
      </w:r>
      <w:r w:rsidRPr="00815536">
        <w:rPr>
          <w:rFonts w:ascii="Arial" w:eastAsia="SimSun" w:hAnsi="Arial" w:cs="Arial"/>
          <w:szCs w:val="20"/>
          <w:lang w:val="ru-RU" w:eastAsia="zh-CN"/>
        </w:rPr>
        <w:t xml:space="preserve"> Генеральная Ассамблея ВОИС примет решение возобновить мандат Межправительственного комитета по интеллектуальной собственности, генетическим ресурсам, традиционным знаниям и фольклору в его существующей форме или в иной форме, или если Ассамблея примет решение создать новый орган, отвечающий за вопросы, находящиеся в сфере компетенции существующего Межправительственного комитета (эти возможные органы в дальнейшем именуются общим термином «Комитет»),]</w:t>
      </w:r>
      <w:r w:rsidR="00E46BB4">
        <w:rPr>
          <w:rStyle w:val="FootnoteReference"/>
          <w:rFonts w:ascii="Arial" w:eastAsia="SimSun" w:hAnsi="Arial"/>
          <w:szCs w:val="20"/>
          <w:lang w:val="ru-RU" w:eastAsia="zh-CN"/>
        </w:rPr>
        <w:footnoteReference w:id="1"/>
      </w:r>
      <w:r w:rsidRPr="00815536">
        <w:rPr>
          <w:rFonts w:ascii="Arial" w:eastAsia="SimSun" w:hAnsi="Arial" w:cs="Arial"/>
          <w:szCs w:val="20"/>
          <w:lang w:val="ru-RU" w:eastAsia="zh-CN"/>
        </w:rPr>
        <w:t xml:space="preserve">  </w:t>
      </w:r>
      <w:r w:rsidRPr="00815536">
        <w:rPr>
          <w:rFonts w:ascii="Arial" w:eastAsia="SimSun" w:hAnsi="Arial" w:cs="Arial"/>
          <w:i/>
          <w:szCs w:val="20"/>
          <w:u w:val="single"/>
          <w:lang w:val="ru-RU" w:eastAsia="zh-CN"/>
        </w:rPr>
        <w:t>тогда</w:t>
      </w:r>
      <w:r w:rsidRPr="00815536">
        <w:rPr>
          <w:rFonts w:ascii="Arial" w:eastAsia="SimSun" w:hAnsi="Arial" w:cs="Arial"/>
          <w:szCs w:val="20"/>
          <w:lang w:val="ru-RU" w:eastAsia="zh-CN"/>
        </w:rPr>
        <w:t xml:space="preserve"> в этом случае рекомендуется, чтобы Ассамблея приняла решение</w:t>
      </w:r>
      <w:r w:rsidR="00281ABE">
        <w:rPr>
          <w:rStyle w:val="FootnoteReference"/>
          <w:rFonts w:ascii="Arial" w:eastAsia="SimSun" w:hAnsi="Arial"/>
          <w:szCs w:val="20"/>
          <w:lang w:val="ru-RU" w:eastAsia="zh-CN"/>
        </w:rPr>
        <w:footnoteReference w:id="2"/>
      </w:r>
      <w:r w:rsidRPr="00815536">
        <w:rPr>
          <w:rFonts w:ascii="Arial" w:eastAsia="SimSun" w:hAnsi="Arial" w:cs="Arial"/>
          <w:szCs w:val="20"/>
          <w:lang w:val="ru-RU" w:eastAsia="zh-CN"/>
        </w:rPr>
        <w:t xml:space="preserve"> о создании фонда добровольных взносов, название, цели, критерии поддержки и функционирование которого будут следующими:</w:t>
      </w:r>
      <w:r w:rsidR="00FE371A" w:rsidRPr="00815536">
        <w:rPr>
          <w:rFonts w:ascii="Arial" w:eastAsia="SimSun" w:hAnsi="Arial" w:cs="Arial"/>
          <w:szCs w:val="20"/>
          <w:lang w:val="ru-RU" w:eastAsia="zh-CN"/>
        </w:rPr>
        <w:t xml:space="preserve"> </w:t>
      </w:r>
    </w:p>
    <w:p w:rsidR="00602E0F" w:rsidRPr="00313ABA" w:rsidRDefault="00313ABA" w:rsidP="00602E0F">
      <w:pPr>
        <w:spacing w:after="0" w:line="240" w:lineRule="auto"/>
        <w:rPr>
          <w:rFonts w:ascii="Arial" w:eastAsia="SimSun" w:hAnsi="Arial" w:cs="Arial"/>
          <w:szCs w:val="20"/>
          <w:lang w:val="ru-RU" w:eastAsia="zh-CN"/>
        </w:rPr>
      </w:pPr>
      <w:r>
        <w:rPr>
          <w:rFonts w:ascii="Arial" w:eastAsia="SimSun" w:hAnsi="Arial" w:cs="Arial"/>
          <w:szCs w:val="20"/>
          <w:lang w:val="ru-RU" w:eastAsia="zh-CN"/>
        </w:rPr>
        <w:t>I.</w:t>
      </w:r>
      <w:r>
        <w:rPr>
          <w:rFonts w:ascii="Arial" w:eastAsia="SimSun" w:hAnsi="Arial" w:cs="Arial"/>
          <w:szCs w:val="20"/>
          <w:lang w:val="ru-RU" w:eastAsia="zh-CN"/>
        </w:rPr>
        <w:tab/>
      </w:r>
      <w:r w:rsidR="00602E0F" w:rsidRPr="00815536">
        <w:rPr>
          <w:rFonts w:ascii="Arial" w:eastAsia="SimSun" w:hAnsi="Arial" w:cs="Arial"/>
          <w:szCs w:val="20"/>
          <w:lang w:val="ru-RU" w:eastAsia="zh-CN"/>
        </w:rPr>
        <w:t>НАЗВАНИЕ</w:t>
      </w:r>
    </w:p>
    <w:p w:rsidR="00602E0F" w:rsidRPr="00313ABA" w:rsidRDefault="00602E0F" w:rsidP="00FE371A">
      <w:pPr>
        <w:spacing w:after="0" w:line="240" w:lineRule="atLeast"/>
        <w:rPr>
          <w:rFonts w:ascii="Arial" w:eastAsia="SimSun" w:hAnsi="Arial" w:cs="Arial"/>
          <w:lang w:val="ru-RU" w:eastAsia="zh-CN"/>
        </w:rPr>
      </w:pPr>
    </w:p>
    <w:p w:rsidR="00602E0F" w:rsidRPr="00815536" w:rsidRDefault="00602E0F" w:rsidP="00602E0F">
      <w:pPr>
        <w:numPr>
          <w:ilvl w:val="0"/>
          <w:numId w:val="14"/>
        </w:numPr>
        <w:tabs>
          <w:tab w:val="clear" w:pos="927"/>
          <w:tab w:val="left" w:pos="709"/>
        </w:tabs>
        <w:spacing w:after="0" w:line="240" w:lineRule="atLeast"/>
        <w:ind w:left="0" w:firstLine="0"/>
        <w:rPr>
          <w:rFonts w:ascii="Arial" w:eastAsia="SimSun" w:hAnsi="Arial" w:cs="Arial"/>
          <w:szCs w:val="20"/>
          <w:lang w:val="ru-RU" w:eastAsia="zh-CN"/>
        </w:rPr>
      </w:pPr>
      <w:r w:rsidRPr="00815536">
        <w:rPr>
          <w:rFonts w:ascii="Arial" w:eastAsia="SimSun" w:hAnsi="Arial" w:cs="Arial"/>
          <w:szCs w:val="20"/>
          <w:lang w:val="ru-RU" w:eastAsia="zh-CN"/>
        </w:rPr>
        <w:t>Фонд будет носить название «Добровольный фонд ВОИС для аккредитованных коренных и местных общин», в дальнейшем именуемый «Фонд».</w:t>
      </w:r>
    </w:p>
    <w:p w:rsidR="00602E0F" w:rsidRPr="00815536" w:rsidRDefault="00602E0F" w:rsidP="00FE371A">
      <w:pPr>
        <w:spacing w:after="0" w:line="240" w:lineRule="atLeast"/>
        <w:rPr>
          <w:rFonts w:ascii="Arial" w:eastAsia="SimSun" w:hAnsi="Arial" w:cs="Arial"/>
          <w:szCs w:val="20"/>
          <w:lang w:val="ru-RU" w:eastAsia="zh-CN"/>
        </w:rPr>
      </w:pPr>
    </w:p>
    <w:p w:rsidR="00602E0F" w:rsidRPr="00815536" w:rsidRDefault="00602E0F" w:rsidP="00FE371A">
      <w:pPr>
        <w:spacing w:after="0" w:line="240" w:lineRule="atLeast"/>
        <w:rPr>
          <w:rFonts w:ascii="Arial" w:eastAsia="SimSun" w:hAnsi="Arial" w:cs="Arial"/>
          <w:lang w:val="ru-RU" w:eastAsia="zh-CN"/>
        </w:rPr>
      </w:pPr>
    </w:p>
    <w:p w:rsidR="00602E0F" w:rsidRPr="00815536" w:rsidRDefault="00313ABA" w:rsidP="00602E0F">
      <w:pPr>
        <w:spacing w:after="0" w:line="240" w:lineRule="auto"/>
        <w:rPr>
          <w:rFonts w:ascii="Arial" w:eastAsia="SimSun" w:hAnsi="Arial" w:cs="Arial"/>
          <w:szCs w:val="20"/>
          <w:lang w:val="ru-RU" w:eastAsia="zh-CN"/>
        </w:rPr>
      </w:pPr>
      <w:r>
        <w:rPr>
          <w:rFonts w:ascii="Arial" w:eastAsia="SimSun" w:hAnsi="Arial" w:cs="Arial"/>
          <w:szCs w:val="20"/>
          <w:lang w:val="ru-RU" w:eastAsia="zh-CN"/>
        </w:rPr>
        <w:t>II.</w:t>
      </w:r>
      <w:r>
        <w:rPr>
          <w:rFonts w:ascii="Arial" w:eastAsia="SimSun" w:hAnsi="Arial" w:cs="Arial"/>
          <w:szCs w:val="20"/>
          <w:lang w:val="ru-RU" w:eastAsia="zh-CN"/>
        </w:rPr>
        <w:tab/>
      </w:r>
      <w:r w:rsidR="00602E0F" w:rsidRPr="00815536">
        <w:rPr>
          <w:rFonts w:ascii="Arial" w:eastAsia="SimSun" w:hAnsi="Arial" w:cs="Arial"/>
          <w:szCs w:val="20"/>
          <w:lang w:val="ru-RU" w:eastAsia="zh-CN"/>
        </w:rPr>
        <w:t>ЦЕЛЬ И СФЕРА ДЕЯТЕЛЬНОСТИ</w:t>
      </w:r>
    </w:p>
    <w:p w:rsidR="00602E0F" w:rsidRPr="00815536" w:rsidRDefault="00602E0F" w:rsidP="00FE371A">
      <w:pPr>
        <w:spacing w:after="0" w:line="240" w:lineRule="auto"/>
        <w:rPr>
          <w:rFonts w:ascii="Arial" w:eastAsia="SimSun" w:hAnsi="Arial" w:cs="Arial"/>
          <w:szCs w:val="20"/>
          <w:lang w:val="ru-RU" w:eastAsia="zh-CN"/>
        </w:rPr>
      </w:pPr>
    </w:p>
    <w:p w:rsidR="00602E0F" w:rsidRPr="00815536" w:rsidRDefault="00602E0F" w:rsidP="00602E0F">
      <w:pPr>
        <w:spacing w:after="0" w:line="240" w:lineRule="atLeast"/>
        <w:rPr>
          <w:rFonts w:ascii="Arial" w:eastAsia="SimSun" w:hAnsi="Arial" w:cs="Arial"/>
          <w:szCs w:val="20"/>
          <w:lang w:val="ru-RU" w:eastAsia="zh-CN"/>
        </w:rPr>
      </w:pPr>
      <w:r w:rsidRPr="00815536">
        <w:rPr>
          <w:rFonts w:ascii="Arial" w:eastAsia="SimSun" w:hAnsi="Arial" w:cs="Arial"/>
          <w:szCs w:val="20"/>
          <w:lang w:val="ru-RU" w:eastAsia="zh-CN"/>
        </w:rPr>
        <w:t>2.</w:t>
      </w:r>
      <w:r w:rsidRPr="00815536">
        <w:rPr>
          <w:rFonts w:ascii="Arial" w:eastAsia="SimSun" w:hAnsi="Arial" w:cs="Arial"/>
          <w:szCs w:val="20"/>
          <w:lang w:val="ru-RU" w:eastAsia="zh-CN"/>
        </w:rPr>
        <w:tab/>
        <w:t>Фонд создается исключительно для финансирования участия в работе Комитета и другой взаимосвязанной деятельности ВОИС назначенных представителей аккредитованных наблюдателей, представляющих коренные или местные общины или представляющих иным образом традиционных носителей или хранителей традиционных знаний или традиционных выражений культуры.</w:t>
      </w:r>
    </w:p>
    <w:p w:rsidR="00602E0F" w:rsidRPr="00815536" w:rsidRDefault="00602E0F" w:rsidP="00FE371A">
      <w:pPr>
        <w:spacing w:after="0" w:line="240" w:lineRule="atLeast"/>
        <w:rPr>
          <w:rFonts w:ascii="Arial" w:eastAsia="SimSun" w:hAnsi="Arial" w:cs="Arial"/>
          <w:lang w:val="ru-RU" w:eastAsia="zh-CN"/>
        </w:rPr>
      </w:pPr>
    </w:p>
    <w:p w:rsidR="00602E0F" w:rsidRPr="00815536" w:rsidRDefault="00281ABE" w:rsidP="00602E0F">
      <w:pPr>
        <w:spacing w:after="0" w:line="240" w:lineRule="auto"/>
        <w:rPr>
          <w:rFonts w:ascii="Arial" w:eastAsia="SimSun" w:hAnsi="Arial" w:cs="Arial"/>
          <w:szCs w:val="20"/>
          <w:lang w:val="ru-RU" w:eastAsia="zh-CN"/>
        </w:rPr>
      </w:pPr>
      <w:r>
        <w:rPr>
          <w:rFonts w:ascii="Arial" w:eastAsia="SimSun" w:hAnsi="Arial" w:cs="Arial"/>
          <w:szCs w:val="20"/>
          <w:lang w:val="ru-RU" w:eastAsia="zh-CN"/>
        </w:rPr>
        <w:t>2 </w:t>
      </w:r>
      <w:r w:rsidR="00602E0F" w:rsidRPr="00815536">
        <w:rPr>
          <w:rFonts w:ascii="Arial" w:eastAsia="SimSun" w:hAnsi="Arial" w:cs="Arial"/>
          <w:i/>
          <w:szCs w:val="20"/>
          <w:lang w:val="ru-RU" w:eastAsia="zh-CN"/>
        </w:rPr>
        <w:t>bis</w:t>
      </w:r>
      <w:r w:rsidR="00602E0F" w:rsidRPr="00815536">
        <w:rPr>
          <w:rFonts w:ascii="Arial" w:eastAsia="SimSun" w:hAnsi="Arial" w:cs="Arial"/>
          <w:szCs w:val="20"/>
          <w:lang w:val="ru-RU" w:eastAsia="zh-CN"/>
        </w:rPr>
        <w:t>.</w:t>
      </w:r>
      <w:r w:rsidR="00602E0F" w:rsidRPr="00815536">
        <w:rPr>
          <w:rFonts w:ascii="Arial" w:eastAsia="SimSun" w:hAnsi="Arial" w:cs="Arial"/>
          <w:szCs w:val="20"/>
          <w:lang w:val="ru-RU" w:eastAsia="zh-CN"/>
        </w:rPr>
        <w:tab/>
        <w:t>Заседания Межсессионной рабочей группы, которые являются частью рабочей программы Комитета, как она определена Генеральной Ассамблеей, далее «заседание МРГ», будут рассматриваться как смежные виды деятельности в ВОИС в рамках значения статьи</w:t>
      </w:r>
      <w:r>
        <w:rPr>
          <w:rFonts w:ascii="Arial" w:eastAsia="SimSun" w:hAnsi="Arial" w:cs="Arial"/>
          <w:szCs w:val="20"/>
          <w:lang w:val="ru-RU" w:eastAsia="zh-CN"/>
        </w:rPr>
        <w:t> </w:t>
      </w:r>
      <w:r w:rsidR="00602E0F" w:rsidRPr="00815536">
        <w:rPr>
          <w:rFonts w:ascii="Arial" w:eastAsia="SimSun" w:hAnsi="Arial" w:cs="Arial"/>
          <w:szCs w:val="20"/>
          <w:lang w:val="ru-RU" w:eastAsia="zh-CN"/>
        </w:rPr>
        <w:t>2.</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spacing w:after="0" w:line="240" w:lineRule="atLeast"/>
        <w:rPr>
          <w:rFonts w:ascii="Arial" w:eastAsia="SimSun" w:hAnsi="Arial" w:cs="Arial"/>
          <w:szCs w:val="20"/>
          <w:lang w:val="ru-RU" w:eastAsia="zh-CN"/>
        </w:rPr>
      </w:pPr>
      <w:r w:rsidRPr="00815536">
        <w:rPr>
          <w:rFonts w:ascii="Arial" w:eastAsia="SimSun" w:hAnsi="Arial" w:cs="Arial"/>
          <w:szCs w:val="20"/>
          <w:lang w:val="ru-RU" w:eastAsia="zh-CN"/>
        </w:rPr>
        <w:t>3.</w:t>
      </w:r>
      <w:r w:rsidRPr="00815536">
        <w:rPr>
          <w:rFonts w:ascii="Arial" w:eastAsia="SimSun" w:hAnsi="Arial" w:cs="Arial"/>
          <w:szCs w:val="20"/>
          <w:lang w:val="ru-RU" w:eastAsia="zh-CN"/>
        </w:rPr>
        <w:tab/>
        <w:t xml:space="preserve">Так как участие в работе Комитета ограничено в соответствии с его правилами процедуры его членами и аккредитованными наблюдателями, и с целью обеспечения возможности их полноценного участия в работе Комитета, представителей, получающих финансирование, следует назначать только из числа представителей наблюдателей, </w:t>
      </w:r>
      <w:r w:rsidRPr="00815536">
        <w:rPr>
          <w:rFonts w:ascii="Arial" w:eastAsia="SimSun" w:hAnsi="Arial" w:cs="Arial"/>
          <w:szCs w:val="20"/>
          <w:lang w:val="ru-RU" w:eastAsia="zh-CN"/>
        </w:rPr>
        <w:lastRenderedPageBreak/>
        <w:t>которые были должным образом ранее аккредитованы в Комитете либо в качестве специальных наблюдателей, аккредитованных самим Комитетом, либо в качестве наблюдателей, аккредитованных в ВОИС.</w:t>
      </w:r>
    </w:p>
    <w:p w:rsidR="00602E0F" w:rsidRPr="00815536" w:rsidRDefault="00602E0F" w:rsidP="00FE371A">
      <w:pPr>
        <w:spacing w:after="0" w:line="240" w:lineRule="atLeast"/>
        <w:ind w:left="567" w:hanging="567"/>
        <w:rPr>
          <w:rFonts w:ascii="Arial" w:eastAsia="SimSun" w:hAnsi="Arial" w:cs="Arial"/>
          <w:lang w:val="ru-RU" w:eastAsia="zh-CN"/>
        </w:rPr>
      </w:pPr>
    </w:p>
    <w:p w:rsidR="00602E0F" w:rsidRPr="00815536" w:rsidRDefault="00602E0F" w:rsidP="00313ABA">
      <w:pPr>
        <w:tabs>
          <w:tab w:val="left" w:pos="567"/>
          <w:tab w:val="left" w:pos="709"/>
        </w:tabs>
        <w:spacing w:after="0" w:line="240" w:lineRule="atLeast"/>
        <w:rPr>
          <w:rFonts w:ascii="Arial" w:eastAsia="SimSun" w:hAnsi="Arial" w:cs="Arial"/>
          <w:szCs w:val="20"/>
          <w:lang w:val="ru-RU" w:eastAsia="zh-CN"/>
        </w:rPr>
      </w:pPr>
      <w:r w:rsidRPr="00815536">
        <w:rPr>
          <w:rFonts w:ascii="Arial" w:eastAsia="SimSun" w:hAnsi="Arial" w:cs="Arial"/>
          <w:szCs w:val="20"/>
          <w:lang w:val="ru-RU" w:eastAsia="zh-CN"/>
        </w:rPr>
        <w:t>4.</w:t>
      </w:r>
      <w:r w:rsidRPr="00815536">
        <w:rPr>
          <w:rFonts w:ascii="Arial" w:eastAsia="SimSun" w:hAnsi="Arial" w:cs="Arial"/>
          <w:szCs w:val="20"/>
          <w:lang w:val="ru-RU" w:eastAsia="zh-CN"/>
        </w:rPr>
        <w:tab/>
        <w:t>Создание Фонда и его функционирование не будет предрешать применение других установленных процедур, в частности, предусмотренных общими Правилами процедуры ВОИС (Публикация ВОИС</w:t>
      </w:r>
      <w:r w:rsidR="00281ABE">
        <w:rPr>
          <w:rFonts w:ascii="Arial" w:eastAsia="SimSun" w:hAnsi="Arial" w:cs="Arial"/>
          <w:szCs w:val="20"/>
          <w:lang w:val="fr-CH" w:eastAsia="zh-CN"/>
        </w:rPr>
        <w:t> </w:t>
      </w:r>
      <w:r w:rsidRPr="00815536">
        <w:rPr>
          <w:rFonts w:ascii="Arial" w:eastAsia="SimSun" w:hAnsi="Arial" w:cs="Arial"/>
          <w:szCs w:val="20"/>
          <w:lang w:val="ru-RU" w:eastAsia="zh-CN"/>
        </w:rPr>
        <w:t>399 (EF) Rev.3), реализованных в документе WIPO/GRTKF/IC/1/2 для аккредитации коренных и местных общин и других наблюдателей, или организацию эффективного участия их членов в сессиях.</w:t>
      </w:r>
      <w:r w:rsidR="00FE371A" w:rsidRPr="00815536">
        <w:rPr>
          <w:rFonts w:ascii="Arial" w:eastAsia="SimSun" w:hAnsi="Arial" w:cs="Arial"/>
          <w:szCs w:val="20"/>
          <w:lang w:val="ru-RU" w:eastAsia="zh-CN"/>
        </w:rPr>
        <w:t xml:space="preserve">  </w:t>
      </w:r>
      <w:r w:rsidRPr="00815536">
        <w:rPr>
          <w:rFonts w:ascii="Arial" w:eastAsia="SimSun" w:hAnsi="Arial" w:cs="Arial"/>
          <w:szCs w:val="20"/>
          <w:lang w:val="ru-RU" w:eastAsia="zh-CN"/>
        </w:rPr>
        <w:t>Функционирование Фонда не будет предвосхищать или отменять решения членов Комитета относительно аккредитации и участия в работе Комитета.  Подразумевается, что другие прямые формы участия и другие уже существующие или будущие возможные формы прямой помощи, предназначенные для финансирования или упрощения такого участия, могут осуществляться вне рамок Добровольного фонда по выбору участника, делающего взнос.</w:t>
      </w:r>
    </w:p>
    <w:p w:rsidR="00602E0F" w:rsidRPr="00815536" w:rsidRDefault="00602E0F" w:rsidP="00FE371A">
      <w:pPr>
        <w:spacing w:after="0" w:line="240" w:lineRule="atLeast"/>
        <w:rPr>
          <w:rFonts w:ascii="Arial" w:eastAsia="SimSun" w:hAnsi="Arial" w:cs="Arial"/>
          <w:szCs w:val="20"/>
          <w:lang w:val="ru-RU" w:eastAsia="zh-CN"/>
        </w:rPr>
      </w:pPr>
    </w:p>
    <w:p w:rsidR="00602E0F" w:rsidRPr="00281ABE" w:rsidRDefault="00602E0F" w:rsidP="00FE371A">
      <w:pPr>
        <w:spacing w:after="0" w:line="240" w:lineRule="atLeast"/>
        <w:ind w:left="567" w:hanging="567"/>
        <w:rPr>
          <w:rFonts w:ascii="Arial" w:eastAsia="SimSun" w:hAnsi="Arial" w:cs="Arial"/>
          <w:lang w:val="ru-RU" w:eastAsia="zh-CN"/>
        </w:rPr>
      </w:pPr>
    </w:p>
    <w:p w:rsidR="00602E0F" w:rsidRPr="00281ABE" w:rsidRDefault="00602E0F" w:rsidP="00602E0F">
      <w:pPr>
        <w:spacing w:after="0" w:line="240" w:lineRule="auto"/>
        <w:rPr>
          <w:rFonts w:ascii="Arial" w:eastAsia="SimSun" w:hAnsi="Arial" w:cs="Arial"/>
          <w:szCs w:val="20"/>
          <w:lang w:val="ru-RU" w:eastAsia="zh-CN"/>
        </w:rPr>
      </w:pPr>
      <w:r w:rsidRPr="00281ABE">
        <w:rPr>
          <w:rFonts w:ascii="Arial" w:eastAsia="SimSun" w:hAnsi="Arial" w:cs="Arial"/>
          <w:szCs w:val="20"/>
          <w:lang w:val="ru-RU" w:eastAsia="zh-CN"/>
        </w:rPr>
        <w:t>III.</w:t>
      </w:r>
      <w:r w:rsidRPr="00281ABE">
        <w:rPr>
          <w:rFonts w:ascii="Arial" w:eastAsia="SimSun" w:hAnsi="Arial" w:cs="Arial"/>
          <w:szCs w:val="20"/>
          <w:lang w:val="ru-RU" w:eastAsia="zh-CN"/>
        </w:rPr>
        <w:tab/>
        <w:t>КРИТЕРИИ ФИНАНСОВОЙ ПОДДЕРЖКИ</w:t>
      </w:r>
    </w:p>
    <w:p w:rsidR="00602E0F" w:rsidRPr="00815536" w:rsidRDefault="00602E0F" w:rsidP="00FE371A">
      <w:pPr>
        <w:spacing w:after="0" w:line="240" w:lineRule="auto"/>
        <w:rPr>
          <w:rFonts w:ascii="Arial" w:eastAsia="SimSun" w:hAnsi="Arial" w:cs="Arial"/>
          <w:szCs w:val="20"/>
          <w:lang w:val="ru-RU" w:eastAsia="zh-CN"/>
        </w:rPr>
      </w:pPr>
    </w:p>
    <w:p w:rsidR="00602E0F" w:rsidRPr="00815536" w:rsidRDefault="00602E0F" w:rsidP="00602E0F">
      <w:pPr>
        <w:spacing w:after="0" w:line="240" w:lineRule="auto"/>
        <w:rPr>
          <w:rFonts w:ascii="Arial" w:eastAsia="SimSun" w:hAnsi="Arial" w:cs="Arial"/>
          <w:szCs w:val="20"/>
          <w:lang w:val="ru-RU" w:eastAsia="zh-CN"/>
        </w:rPr>
      </w:pPr>
      <w:r w:rsidRPr="00815536">
        <w:rPr>
          <w:rFonts w:ascii="Arial" w:eastAsia="SimSun" w:hAnsi="Arial" w:cs="Arial"/>
          <w:szCs w:val="20"/>
          <w:lang w:val="ru-RU" w:eastAsia="zh-CN"/>
        </w:rPr>
        <w:t>5.</w:t>
      </w:r>
      <w:r w:rsidRPr="00815536">
        <w:rPr>
          <w:rFonts w:ascii="Arial" w:eastAsia="SimSun" w:hAnsi="Arial" w:cs="Arial"/>
          <w:szCs w:val="20"/>
          <w:lang w:val="ru-RU" w:eastAsia="zh-CN"/>
        </w:rPr>
        <w:tab/>
        <w:t>Финансовая поддержка из Фонда будет осуществляться исключительно в соответствии с целью, изложенной в статье</w:t>
      </w:r>
      <w:r w:rsidR="00997B0A">
        <w:rPr>
          <w:rFonts w:ascii="Arial" w:eastAsia="SimSun" w:hAnsi="Arial" w:cs="Arial"/>
          <w:szCs w:val="20"/>
          <w:lang w:val="fr-CH" w:eastAsia="zh-CN"/>
        </w:rPr>
        <w:t> </w:t>
      </w:r>
      <w:r w:rsidRPr="00815536">
        <w:rPr>
          <w:rFonts w:ascii="Arial" w:eastAsia="SimSun" w:hAnsi="Arial" w:cs="Arial"/>
          <w:szCs w:val="20"/>
          <w:lang w:val="ru-RU" w:eastAsia="zh-CN"/>
        </w:rPr>
        <w:t>2 и 2-bis, и на следующих условиях:</w:t>
      </w:r>
      <w:r w:rsidR="00FE371A" w:rsidRPr="00815536">
        <w:rPr>
          <w:rFonts w:ascii="Arial" w:eastAsia="SimSun" w:hAnsi="Arial" w:cs="Arial"/>
          <w:szCs w:val="20"/>
          <w:lang w:val="ru-RU" w:eastAsia="zh-CN"/>
        </w:rPr>
        <w:t xml:space="preserve"> </w:t>
      </w:r>
    </w:p>
    <w:p w:rsidR="00602E0F" w:rsidRPr="00815536" w:rsidRDefault="00602E0F" w:rsidP="00FE371A">
      <w:pPr>
        <w:spacing w:after="0" w:line="240" w:lineRule="atLeast"/>
        <w:rPr>
          <w:rFonts w:ascii="Arial" w:eastAsia="SimSun" w:hAnsi="Arial" w:cs="Arial"/>
          <w:lang w:val="ru-RU" w:eastAsia="zh-CN"/>
        </w:rPr>
      </w:pPr>
    </w:p>
    <w:p w:rsidR="00602E0F" w:rsidRPr="00815536" w:rsidRDefault="00602E0F" w:rsidP="00602E0F">
      <w:pPr>
        <w:spacing w:after="0" w:line="240" w:lineRule="auto"/>
        <w:ind w:left="1134" w:hanging="568"/>
        <w:rPr>
          <w:rFonts w:ascii="Arial" w:eastAsia="SimSun" w:hAnsi="Arial" w:cs="Arial"/>
          <w:szCs w:val="20"/>
          <w:lang w:val="ru-RU" w:eastAsia="zh-CN"/>
        </w:rPr>
      </w:pPr>
      <w:r w:rsidRPr="00815536">
        <w:rPr>
          <w:rFonts w:ascii="Arial" w:eastAsia="SimSun" w:hAnsi="Arial" w:cs="Arial"/>
          <w:szCs w:val="20"/>
          <w:lang w:val="ru-RU" w:eastAsia="zh-CN"/>
        </w:rPr>
        <w:t>(a)</w:t>
      </w:r>
      <w:r w:rsidRPr="00815536">
        <w:rPr>
          <w:rFonts w:ascii="Arial" w:eastAsia="SimSun" w:hAnsi="Arial" w:cs="Arial"/>
          <w:szCs w:val="20"/>
          <w:lang w:val="ru-RU" w:eastAsia="zh-CN"/>
        </w:rPr>
        <w:tab/>
        <w:t>поддержка из Фонда будет строго ограничиваться максимальными средствами, действительно имеющимися в Фонде;</w:t>
      </w:r>
    </w:p>
    <w:p w:rsidR="00602E0F" w:rsidRPr="00815536" w:rsidRDefault="00602E0F" w:rsidP="00FE371A">
      <w:pPr>
        <w:spacing w:after="0" w:line="240" w:lineRule="auto"/>
        <w:ind w:left="849" w:hanging="283"/>
        <w:rPr>
          <w:rFonts w:ascii="Arial" w:eastAsia="SimSun" w:hAnsi="Arial" w:cs="Arial"/>
          <w:szCs w:val="20"/>
          <w:lang w:val="ru-RU" w:eastAsia="zh-CN"/>
        </w:rPr>
      </w:pPr>
    </w:p>
    <w:p w:rsidR="00602E0F" w:rsidRPr="00815536" w:rsidRDefault="00602E0F" w:rsidP="00602E0F">
      <w:pPr>
        <w:spacing w:after="0" w:line="240" w:lineRule="auto"/>
        <w:ind w:left="1134" w:hanging="584"/>
        <w:rPr>
          <w:rFonts w:ascii="Arial" w:eastAsia="SimSun" w:hAnsi="Arial" w:cs="Arial"/>
          <w:szCs w:val="20"/>
          <w:lang w:val="ru-RU" w:eastAsia="zh-CN"/>
        </w:rPr>
      </w:pPr>
      <w:r w:rsidRPr="00815536">
        <w:rPr>
          <w:rFonts w:ascii="Arial" w:eastAsia="SimSun" w:hAnsi="Arial" w:cs="Arial"/>
          <w:szCs w:val="20"/>
          <w:lang w:val="ru-RU" w:eastAsia="zh-CN"/>
        </w:rPr>
        <w:t>(b)</w:t>
      </w:r>
      <w:r w:rsidRPr="00815536">
        <w:rPr>
          <w:rFonts w:ascii="Arial" w:eastAsia="SimSun" w:hAnsi="Arial" w:cs="Arial"/>
          <w:szCs w:val="20"/>
          <w:lang w:val="ru-RU" w:eastAsia="zh-CN"/>
        </w:rPr>
        <w:tab/>
        <w:t>каждое предоставление поддержки будет относиться к одной сессии Комитета и любой взаимосвязанной деятельности, осуществляемой одновременно с сессией Комитета и/или одним заседанием МРГ.  Предоставление поддержки в одном случае не исключает возможную поддержку для участия того же бенефициара в других сессиях Комитета или заседаниях МРГ;</w:t>
      </w:r>
    </w:p>
    <w:p w:rsidR="00602E0F" w:rsidRPr="00815536" w:rsidRDefault="00602E0F" w:rsidP="00FE371A">
      <w:pPr>
        <w:spacing w:after="0" w:line="240" w:lineRule="auto"/>
        <w:ind w:left="849" w:hanging="283"/>
        <w:rPr>
          <w:rFonts w:ascii="Arial" w:eastAsia="SimSun" w:hAnsi="Arial" w:cs="Arial"/>
          <w:szCs w:val="20"/>
          <w:lang w:val="ru-RU" w:eastAsia="zh-CN"/>
        </w:rPr>
      </w:pPr>
    </w:p>
    <w:p w:rsidR="00602E0F" w:rsidRPr="00815536" w:rsidRDefault="00602E0F" w:rsidP="00602E0F">
      <w:pPr>
        <w:spacing w:after="0" w:line="240" w:lineRule="auto"/>
        <w:ind w:left="1100" w:hanging="534"/>
        <w:rPr>
          <w:rFonts w:ascii="Arial" w:eastAsia="SimSun" w:hAnsi="Arial" w:cs="Arial"/>
          <w:szCs w:val="20"/>
          <w:lang w:val="ru-RU" w:eastAsia="zh-CN"/>
        </w:rPr>
      </w:pPr>
      <w:r w:rsidRPr="00815536">
        <w:rPr>
          <w:rFonts w:ascii="Arial" w:eastAsia="SimSun" w:hAnsi="Arial" w:cs="Arial"/>
          <w:szCs w:val="20"/>
          <w:lang w:val="ru-RU" w:eastAsia="zh-CN"/>
        </w:rPr>
        <w:t>(c)</w:t>
      </w:r>
      <w:r w:rsidRPr="00815536">
        <w:rPr>
          <w:rFonts w:ascii="Arial" w:eastAsia="SimSun" w:hAnsi="Arial" w:cs="Arial"/>
          <w:szCs w:val="20"/>
          <w:lang w:val="ru-RU" w:eastAsia="zh-CN"/>
        </w:rPr>
        <w:tab/>
        <w:t>право получения финансовой поддержки предоставляется лицам, которые должны удовлетворять каждому из следующих критериев:</w:t>
      </w:r>
    </w:p>
    <w:p w:rsidR="00602E0F" w:rsidRPr="00815536" w:rsidRDefault="00602E0F" w:rsidP="00FE371A">
      <w:pPr>
        <w:spacing w:after="0" w:line="240" w:lineRule="atLeast"/>
        <w:ind w:left="1701"/>
        <w:rPr>
          <w:rFonts w:ascii="Arial" w:eastAsia="SimSun" w:hAnsi="Arial" w:cs="Arial"/>
          <w:lang w:val="ru-RU" w:eastAsia="zh-CN"/>
        </w:rPr>
      </w:pPr>
    </w:p>
    <w:p w:rsidR="00602E0F" w:rsidRPr="00815536" w:rsidRDefault="00602E0F" w:rsidP="00602E0F">
      <w:pPr>
        <w:numPr>
          <w:ilvl w:val="0"/>
          <w:numId w:val="10"/>
        </w:numPr>
        <w:tabs>
          <w:tab w:val="clear" w:pos="644"/>
          <w:tab w:val="num" w:pos="1004"/>
        </w:tabs>
        <w:spacing w:after="0" w:line="240" w:lineRule="atLeast"/>
        <w:ind w:left="1710" w:hanging="630"/>
        <w:rPr>
          <w:rFonts w:ascii="Arial" w:eastAsia="SimSun" w:hAnsi="Arial" w:cs="Arial"/>
          <w:lang w:eastAsia="zh-CN"/>
        </w:rPr>
      </w:pPr>
      <w:r w:rsidRPr="00815536">
        <w:rPr>
          <w:rFonts w:ascii="Arial" w:eastAsia="SimSun" w:hAnsi="Arial" w:cs="Arial"/>
          <w:lang w:val="ru-RU" w:eastAsia="zh-CN"/>
        </w:rPr>
        <w:t>быть физическим лицом;</w:t>
      </w:r>
    </w:p>
    <w:p w:rsidR="00602E0F" w:rsidRPr="00815536" w:rsidRDefault="00602E0F" w:rsidP="00FE371A">
      <w:pPr>
        <w:spacing w:after="0" w:line="240" w:lineRule="atLeast"/>
        <w:ind w:left="1100"/>
        <w:rPr>
          <w:rFonts w:ascii="Arial" w:eastAsia="SimSun" w:hAnsi="Arial" w:cs="Arial"/>
          <w:lang w:eastAsia="zh-CN"/>
        </w:rPr>
      </w:pPr>
    </w:p>
    <w:p w:rsidR="00602E0F" w:rsidRPr="00815536" w:rsidRDefault="00602E0F" w:rsidP="00602E0F">
      <w:pPr>
        <w:numPr>
          <w:ilvl w:val="0"/>
          <w:numId w:val="10"/>
        </w:numPr>
        <w:spacing w:after="0" w:line="240" w:lineRule="atLeast"/>
        <w:ind w:left="1701" w:hanging="601"/>
        <w:rPr>
          <w:rFonts w:ascii="Arial" w:eastAsia="SimSun" w:hAnsi="Arial" w:cs="Arial"/>
          <w:lang w:val="ru-RU" w:eastAsia="zh-CN"/>
        </w:rPr>
      </w:pPr>
      <w:r w:rsidRPr="00815536">
        <w:rPr>
          <w:rFonts w:ascii="Arial" w:eastAsia="SimSun" w:hAnsi="Arial" w:cs="Arial"/>
          <w:lang w:val="ru-RU" w:eastAsia="zh-CN"/>
        </w:rPr>
        <w:t>принадлежать в качестве члена аккредитованной организации-наблюдателя, представляющей коренные и местные общины, или иным образом представлять традиционных носителей или хранителей традиционных знаний или традиционных выражений культуры;</w:t>
      </w:r>
    </w:p>
    <w:p w:rsidR="00602E0F" w:rsidRPr="00815536" w:rsidRDefault="00602E0F" w:rsidP="00FE371A">
      <w:pPr>
        <w:tabs>
          <w:tab w:val="left" w:pos="1701"/>
        </w:tabs>
        <w:spacing w:after="0" w:line="240" w:lineRule="atLeast"/>
        <w:ind w:left="1100"/>
        <w:rPr>
          <w:rFonts w:ascii="Arial" w:eastAsia="SimSun" w:hAnsi="Arial" w:cs="Arial"/>
          <w:lang w:val="ru-RU" w:eastAsia="zh-CN"/>
        </w:rPr>
      </w:pPr>
    </w:p>
    <w:p w:rsidR="00602E0F" w:rsidRPr="00815536" w:rsidRDefault="00602E0F" w:rsidP="00602E0F">
      <w:pPr>
        <w:numPr>
          <w:ilvl w:val="0"/>
          <w:numId w:val="10"/>
        </w:numPr>
        <w:spacing w:after="0" w:line="240" w:lineRule="atLeast"/>
        <w:ind w:left="1710" w:hanging="610"/>
        <w:rPr>
          <w:rFonts w:ascii="Arial" w:eastAsia="SimSun" w:hAnsi="Arial" w:cs="Arial"/>
          <w:lang w:val="ru-RU" w:eastAsia="zh-CN"/>
        </w:rPr>
      </w:pPr>
      <w:r w:rsidRPr="00815536">
        <w:rPr>
          <w:rFonts w:ascii="Arial" w:eastAsia="SimSun" w:hAnsi="Arial" w:cs="Arial"/>
          <w:lang w:val="ru-RU" w:eastAsia="zh-CN"/>
        </w:rPr>
        <w:t>иметь соответствующий письменный документ от наблюдателя, подтверждающий полномочия представлять его на сессии Комитета и/или заседании МРГ, для которого предоставляется поддержка, и в качестве возможного бенефициара для получения поддержки из Фонда;</w:t>
      </w:r>
    </w:p>
    <w:p w:rsidR="00602E0F" w:rsidRPr="00815536" w:rsidRDefault="00602E0F" w:rsidP="00FE371A">
      <w:pPr>
        <w:tabs>
          <w:tab w:val="left" w:pos="1701"/>
        </w:tabs>
        <w:spacing w:after="0" w:line="240" w:lineRule="atLeast"/>
        <w:ind w:left="1100"/>
        <w:rPr>
          <w:rFonts w:ascii="Arial" w:eastAsia="SimSun" w:hAnsi="Arial" w:cs="Arial"/>
          <w:lang w:val="ru-RU" w:eastAsia="zh-CN"/>
        </w:rPr>
      </w:pPr>
    </w:p>
    <w:p w:rsidR="00602E0F" w:rsidRPr="00815536" w:rsidRDefault="00602E0F" w:rsidP="00602E0F">
      <w:pPr>
        <w:numPr>
          <w:ilvl w:val="0"/>
          <w:numId w:val="10"/>
        </w:numPr>
        <w:spacing w:after="0" w:line="240" w:lineRule="atLeast"/>
        <w:ind w:left="1710" w:hanging="610"/>
        <w:rPr>
          <w:rFonts w:ascii="Arial" w:eastAsia="SimSun" w:hAnsi="Arial" w:cs="Arial"/>
          <w:lang w:val="ru-RU" w:eastAsia="zh-CN"/>
        </w:rPr>
      </w:pPr>
      <w:r w:rsidRPr="00815536">
        <w:rPr>
          <w:rFonts w:ascii="Arial" w:eastAsia="SimSun" w:hAnsi="Arial" w:cs="Arial"/>
          <w:lang w:val="ru-RU" w:eastAsia="zh-CN"/>
        </w:rPr>
        <w:t>иметь возможность активно участвовать и вносить вклад в работу сессии Комитета и/или заседания МРГ, для которого предназначена поддержка, например, посредством обмена опытом в данной области и отражения озабоченностей коренных и местных общин и других традиционных носителей и хранителей традиционных знаний и традиционных выражений культуры;  и</w:t>
      </w:r>
    </w:p>
    <w:p w:rsidR="00602E0F" w:rsidRPr="00815536" w:rsidRDefault="00602E0F" w:rsidP="00FE371A">
      <w:pPr>
        <w:tabs>
          <w:tab w:val="left" w:pos="1701"/>
        </w:tabs>
        <w:spacing w:after="0" w:line="240" w:lineRule="atLeast"/>
        <w:ind w:left="1100"/>
        <w:rPr>
          <w:rFonts w:ascii="Arial" w:eastAsia="SimSun" w:hAnsi="Arial" w:cs="Arial"/>
          <w:lang w:val="ru-RU" w:eastAsia="zh-CN"/>
        </w:rPr>
      </w:pPr>
    </w:p>
    <w:p w:rsidR="00602E0F" w:rsidRPr="00815536" w:rsidRDefault="00602E0F" w:rsidP="00602E0F">
      <w:pPr>
        <w:numPr>
          <w:ilvl w:val="0"/>
          <w:numId w:val="10"/>
        </w:numPr>
        <w:spacing w:after="0" w:line="240" w:lineRule="atLeast"/>
        <w:ind w:left="1710" w:hanging="630"/>
        <w:rPr>
          <w:rFonts w:ascii="Arial" w:eastAsia="SimSun" w:hAnsi="Arial" w:cs="Arial"/>
          <w:lang w:val="ru-RU" w:eastAsia="zh-CN"/>
        </w:rPr>
      </w:pPr>
      <w:r w:rsidRPr="00815536">
        <w:rPr>
          <w:rFonts w:ascii="Arial" w:eastAsia="SimSun" w:hAnsi="Arial" w:cs="Arial"/>
          <w:lang w:val="ru-RU" w:eastAsia="zh-CN"/>
        </w:rPr>
        <w:t xml:space="preserve">и кто, по мнению Консультативного совета, не сможет принять участие в соответствующей сессии Комитета и/или заседания МРГ без получения </w:t>
      </w:r>
      <w:r w:rsidRPr="00815536">
        <w:rPr>
          <w:rFonts w:ascii="Arial" w:eastAsia="SimSun" w:hAnsi="Arial" w:cs="Arial"/>
          <w:lang w:val="ru-RU" w:eastAsia="zh-CN"/>
        </w:rPr>
        <w:lastRenderedPageBreak/>
        <w:t>поддержки из Фонда ввиду отсутствия альтернативных финансовых ресурсов;</w:t>
      </w:r>
    </w:p>
    <w:p w:rsidR="00602E0F" w:rsidRPr="00815536" w:rsidRDefault="00602E0F" w:rsidP="00602E0F">
      <w:pPr>
        <w:spacing w:after="0" w:line="240" w:lineRule="auto"/>
        <w:ind w:left="1100" w:hanging="550"/>
        <w:rPr>
          <w:rFonts w:ascii="Arial" w:eastAsia="SimSun" w:hAnsi="Arial" w:cs="Arial"/>
          <w:szCs w:val="20"/>
          <w:lang w:val="ru-RU" w:eastAsia="zh-CN"/>
        </w:rPr>
      </w:pPr>
    </w:p>
    <w:p w:rsidR="00602E0F" w:rsidRPr="00815536" w:rsidRDefault="00602E0F" w:rsidP="00602E0F">
      <w:pPr>
        <w:spacing w:after="0" w:line="240" w:lineRule="auto"/>
        <w:ind w:left="1100" w:hanging="550"/>
        <w:rPr>
          <w:rFonts w:ascii="Arial" w:eastAsia="SimSun" w:hAnsi="Arial" w:cs="Arial"/>
          <w:szCs w:val="20"/>
          <w:lang w:val="ru-RU" w:eastAsia="zh-CN"/>
        </w:rPr>
      </w:pPr>
      <w:r w:rsidRPr="00815536">
        <w:rPr>
          <w:rFonts w:ascii="Arial" w:eastAsia="SimSun" w:hAnsi="Arial" w:cs="Arial"/>
          <w:szCs w:val="20"/>
          <w:lang w:val="ru-RU" w:eastAsia="zh-CN"/>
        </w:rPr>
        <w:t>(d)</w:t>
      </w:r>
      <w:r w:rsidRPr="00815536">
        <w:rPr>
          <w:rFonts w:ascii="Arial" w:eastAsia="SimSun" w:hAnsi="Arial" w:cs="Arial"/>
          <w:szCs w:val="20"/>
          <w:lang w:val="ru-RU" w:eastAsia="zh-CN"/>
        </w:rPr>
        <w:tab/>
        <w:t>в целях обеспечения широкого географического представительства среди семи геокультурных регионов, признаваемых Постоянным форумом Организации Объединенных Наций по вопросам коренных народов, Консультативному совету следует уделить должное внимание необходимости поддержки тех, кто не имеет альтернативных финансовых ресурсов и, в частности, тех наблюдателей, которые представляют развивающиеся и наименее развитые страны и малые островные развивающиеся страны</w:t>
      </w:r>
      <w:r w:rsidR="00734AA4">
        <w:rPr>
          <w:rFonts w:ascii="Arial" w:eastAsia="SimSun" w:hAnsi="Arial" w:cs="Arial"/>
          <w:szCs w:val="20"/>
          <w:lang w:val="ru-RU" w:eastAsia="zh-CN"/>
        </w:rPr>
        <w:t>;</w:t>
      </w:r>
    </w:p>
    <w:p w:rsidR="00602E0F" w:rsidRPr="00815536" w:rsidRDefault="00602E0F" w:rsidP="00FE371A">
      <w:pPr>
        <w:spacing w:after="0" w:line="240" w:lineRule="atLeast"/>
        <w:ind w:left="550"/>
        <w:rPr>
          <w:rFonts w:ascii="Arial" w:eastAsia="SimSun" w:hAnsi="Arial" w:cs="Arial"/>
          <w:lang w:val="ru-RU" w:eastAsia="zh-CN"/>
        </w:rPr>
      </w:pPr>
    </w:p>
    <w:p w:rsidR="00602E0F" w:rsidRPr="00815536" w:rsidRDefault="00602E0F" w:rsidP="00602E0F">
      <w:pPr>
        <w:tabs>
          <w:tab w:val="left" w:pos="1080"/>
        </w:tabs>
        <w:spacing w:after="0" w:line="240" w:lineRule="atLeast"/>
        <w:ind w:left="567" w:hanging="17"/>
        <w:rPr>
          <w:rFonts w:ascii="Arial" w:eastAsia="SimSun" w:hAnsi="Arial" w:cs="Arial"/>
          <w:lang w:val="ru-RU" w:eastAsia="zh-CN"/>
        </w:rPr>
      </w:pPr>
      <w:r w:rsidRPr="00815536">
        <w:rPr>
          <w:rFonts w:ascii="Arial" w:eastAsia="SimSun" w:hAnsi="Arial" w:cs="Arial"/>
          <w:lang w:val="ru-RU" w:eastAsia="zh-CN"/>
        </w:rPr>
        <w:t>(e)</w:t>
      </w:r>
      <w:r w:rsidRPr="00815536">
        <w:rPr>
          <w:rFonts w:ascii="Arial" w:eastAsia="SimSun" w:hAnsi="Arial" w:cs="Arial"/>
          <w:lang w:val="ru-RU" w:eastAsia="zh-CN"/>
        </w:rPr>
        <w:tab/>
        <w:t>финансовая поддержка, предоставляемая Фондом, будет покрывать:</w:t>
      </w:r>
    </w:p>
    <w:p w:rsidR="00602E0F" w:rsidRPr="00815536" w:rsidRDefault="00602E0F" w:rsidP="00FE371A">
      <w:pPr>
        <w:spacing w:after="0" w:line="240" w:lineRule="atLeast"/>
        <w:ind w:left="567" w:firstLine="567"/>
        <w:rPr>
          <w:rFonts w:ascii="Arial" w:eastAsia="SimSun" w:hAnsi="Arial" w:cs="Arial"/>
          <w:lang w:val="ru-RU" w:eastAsia="zh-CN"/>
        </w:rPr>
      </w:pPr>
    </w:p>
    <w:p w:rsidR="00602E0F" w:rsidRPr="00815536" w:rsidRDefault="00602E0F" w:rsidP="00602E0F">
      <w:p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(i)</w:t>
      </w:r>
      <w:r w:rsidRPr="00815536">
        <w:rPr>
          <w:rFonts w:ascii="Arial" w:eastAsia="SimSun" w:hAnsi="Arial" w:cs="Arial"/>
          <w:lang w:val="ru-RU" w:eastAsia="zh-CN"/>
        </w:rPr>
        <w:tab/>
        <w:t>если она связана с сессиями Комитета или заседаниями МРГ, приобретение билета экономического класса туда и обратно, включая связанные с билетом налоги, между местом проживания бенефициара и Женевой или любым другим местом проведения заседания, с использованием наиболее прямого и дешевого маршрута;</w:t>
      </w:r>
    </w:p>
    <w:p w:rsidR="00602E0F" w:rsidRPr="00815536" w:rsidRDefault="00602E0F" w:rsidP="00FE371A">
      <w:pPr>
        <w:spacing w:after="0" w:line="240" w:lineRule="atLeast"/>
        <w:ind w:left="1100"/>
        <w:rPr>
          <w:rFonts w:ascii="Arial" w:eastAsia="SimSun" w:hAnsi="Arial" w:cs="Arial"/>
          <w:lang w:val="ru-RU" w:eastAsia="zh-CN"/>
        </w:rPr>
      </w:pPr>
    </w:p>
    <w:p w:rsidR="00602E0F" w:rsidRPr="00815536" w:rsidRDefault="00602E0F" w:rsidP="00602E0F">
      <w:p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(ii)</w:t>
      </w:r>
      <w:r w:rsidRPr="00815536">
        <w:rPr>
          <w:rFonts w:ascii="Arial" w:eastAsia="SimSun" w:hAnsi="Arial" w:cs="Arial"/>
          <w:lang w:val="ru-RU" w:eastAsia="zh-CN"/>
        </w:rPr>
        <w:tab/>
        <w:t>если она связана только с сессиями Комитета, она будет покрывать расходы на проживание в форме выплаты суточных пособий по ставке, предусмотренной Организацией Объединенных Наций для Женевы или для города, где проводится вышеупомянутое заседание, с выплатой дополнительной суммы для покрытия расходов при отъезде и прибытии по расценкам системы Организации Объединенных Наций;</w:t>
      </w:r>
    </w:p>
    <w:p w:rsidR="00602E0F" w:rsidRPr="00815536" w:rsidRDefault="00602E0F" w:rsidP="00FE371A">
      <w:pPr>
        <w:spacing w:after="0" w:line="240" w:lineRule="atLeast"/>
        <w:ind w:left="1100"/>
        <w:rPr>
          <w:rFonts w:ascii="Arial" w:eastAsia="SimSun" w:hAnsi="Arial" w:cs="Arial"/>
          <w:lang w:val="ru-RU" w:eastAsia="zh-CN"/>
        </w:rPr>
      </w:pPr>
    </w:p>
    <w:p w:rsidR="00602E0F" w:rsidRPr="00815536" w:rsidRDefault="00602E0F" w:rsidP="00602E0F">
      <w:p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(iii)</w:t>
      </w:r>
      <w:r w:rsidRPr="00815536">
        <w:rPr>
          <w:rFonts w:ascii="Arial" w:eastAsia="SimSun" w:hAnsi="Arial" w:cs="Arial"/>
          <w:lang w:val="ru-RU" w:eastAsia="zh-CN"/>
        </w:rPr>
        <w:tab/>
        <w:t>если финансовая поддержка связана с размещением в гостинице и покрытием расходов на проживание для участия в любом заседании МРГ, Генеральный директор ВОИС, в качестве менеджера Фонда и используя исключительно финансовые средства Фонда, будет применять такие же финансовые условия, которые применяются к финансированию государственных представителей, которые участвуют в том же самом заседании МРГ;  и</w:t>
      </w:r>
    </w:p>
    <w:p w:rsidR="00602E0F" w:rsidRPr="00815536" w:rsidRDefault="00602E0F" w:rsidP="00FE371A">
      <w:pPr>
        <w:spacing w:after="0" w:line="240" w:lineRule="atLeast"/>
        <w:ind w:left="1100"/>
        <w:rPr>
          <w:rFonts w:ascii="Arial" w:eastAsia="SimSun" w:hAnsi="Arial" w:cs="Arial"/>
          <w:lang w:val="ru-RU" w:eastAsia="zh-CN"/>
        </w:rPr>
      </w:pPr>
    </w:p>
    <w:p w:rsidR="00602E0F" w:rsidRPr="00815536" w:rsidRDefault="00602E0F" w:rsidP="00602E0F">
      <w:p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(iv)</w:t>
      </w:r>
      <w:r w:rsidRPr="00815536">
        <w:rPr>
          <w:rFonts w:ascii="Arial" w:eastAsia="SimSun" w:hAnsi="Arial" w:cs="Arial"/>
          <w:lang w:val="ru-RU" w:eastAsia="zh-CN"/>
        </w:rPr>
        <w:tab/>
        <w:t>все прочие расходы, связанные с участием бенефициаров в соответствующей сессии Комитета и/или соответствующем заседании МРГ, будут исключаться из суммы предоставляемой Фондом поддержки</w:t>
      </w:r>
      <w:r w:rsidR="00734AA4">
        <w:rPr>
          <w:rFonts w:ascii="Arial" w:eastAsia="SimSun" w:hAnsi="Arial" w:cs="Arial"/>
          <w:lang w:val="ru-RU" w:eastAsia="zh-CN"/>
        </w:rPr>
        <w:t>;</w:t>
      </w:r>
    </w:p>
    <w:p w:rsidR="00602E0F" w:rsidRPr="00815536" w:rsidRDefault="00602E0F" w:rsidP="00FE371A">
      <w:pPr>
        <w:spacing w:after="0" w:line="240" w:lineRule="atLeast"/>
        <w:ind w:left="1134"/>
        <w:rPr>
          <w:rFonts w:ascii="Arial" w:eastAsia="SimSun" w:hAnsi="Arial" w:cs="Arial"/>
          <w:lang w:val="ru-RU" w:eastAsia="zh-CN"/>
        </w:rPr>
      </w:pPr>
    </w:p>
    <w:p w:rsidR="00602E0F" w:rsidRPr="00815536" w:rsidRDefault="00602E0F" w:rsidP="00602E0F">
      <w:pPr>
        <w:spacing w:after="0" w:line="240" w:lineRule="auto"/>
        <w:ind w:left="1100" w:hanging="550"/>
        <w:rPr>
          <w:rFonts w:ascii="Arial" w:eastAsia="SimSun" w:hAnsi="Arial" w:cs="Arial"/>
          <w:lang w:val="ru-RU" w:eastAsia="zh-CN"/>
        </w:rPr>
      </w:pPr>
      <w:r w:rsidRPr="00815536">
        <w:rPr>
          <w:rFonts w:ascii="Arial" w:eastAsia="SimSun" w:hAnsi="Arial" w:cs="Arial"/>
          <w:lang w:val="ru-RU" w:eastAsia="zh-CN"/>
        </w:rPr>
        <w:t>(f)</w:t>
      </w:r>
      <w:r w:rsidRPr="00815536">
        <w:rPr>
          <w:rFonts w:ascii="Arial" w:eastAsia="SimSun" w:hAnsi="Arial" w:cs="Arial"/>
          <w:lang w:val="ru-RU" w:eastAsia="zh-CN"/>
        </w:rPr>
        <w:tab/>
        <w:t>если кандидат, который был выбран для получения поддержки из Фонда, вынужден отказаться или не имеет возможности участвовать в соответствующей сессии, любые неиспользованные и возмещенные суммы, помимо возможных сборов за аннулирование, будут переведены в резерв располагаемых Фондом ресурсов, а выбор вышеупомянутого кандидата считается утратившим силу.  Кандидат, тем не менее, будет иметь право представить новое заявление в отношении следующей сессии (сессий) Комитета и/или заседания (заседаний) МРГ при условии представления информации, содержащей веские причины отказа или объясняющей характер события, которое сделало невозможным такое участие.</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keepNext/>
        <w:spacing w:before="240" w:after="60" w:line="240" w:lineRule="atLeast"/>
        <w:outlineLvl w:val="1"/>
        <w:rPr>
          <w:rFonts w:ascii="Arial" w:eastAsia="SimSun" w:hAnsi="Arial" w:cs="Arial"/>
          <w:bCs/>
          <w:iCs/>
          <w:caps/>
          <w:lang w:val="ru-RU" w:eastAsia="zh-CN"/>
        </w:rPr>
      </w:pPr>
      <w:r w:rsidRPr="00815536">
        <w:rPr>
          <w:rFonts w:ascii="Arial" w:eastAsia="SimSun" w:hAnsi="Arial" w:cs="Arial"/>
          <w:bCs/>
          <w:iCs/>
          <w:caps/>
          <w:lang w:val="ru-RU" w:eastAsia="zh-CN"/>
        </w:rPr>
        <w:t>IV.</w:t>
      </w:r>
      <w:r w:rsidRPr="00815536">
        <w:rPr>
          <w:rFonts w:ascii="Arial" w:eastAsia="SimSun" w:hAnsi="Arial" w:cs="Arial"/>
          <w:bCs/>
          <w:iCs/>
          <w:caps/>
          <w:lang w:val="ru-RU" w:eastAsia="zh-CN"/>
        </w:rPr>
        <w:tab/>
        <w:t>МЕХАНИЗМ ФУНКЦИОНИРОВАНИЯ</w:t>
      </w:r>
    </w:p>
    <w:p w:rsidR="00602E0F" w:rsidRPr="00815536" w:rsidRDefault="00602E0F" w:rsidP="00FE371A">
      <w:pPr>
        <w:spacing w:after="0" w:line="240" w:lineRule="atLeast"/>
        <w:rPr>
          <w:rFonts w:ascii="Arial" w:eastAsia="SimSun" w:hAnsi="Arial" w:cs="Arial"/>
          <w:lang w:val="ru-RU" w:eastAsia="zh-CN"/>
        </w:rPr>
      </w:pPr>
    </w:p>
    <w:p w:rsidR="00602E0F" w:rsidRPr="00815536" w:rsidRDefault="00602E0F" w:rsidP="00313ABA">
      <w:pPr>
        <w:tabs>
          <w:tab w:val="left" w:pos="709"/>
        </w:tabs>
        <w:spacing w:after="0" w:line="240" w:lineRule="atLeast"/>
        <w:rPr>
          <w:rFonts w:ascii="Arial" w:eastAsia="SimSun" w:hAnsi="Arial" w:cs="Arial"/>
          <w:lang w:val="ru-RU" w:eastAsia="zh-CN"/>
        </w:rPr>
      </w:pPr>
      <w:r w:rsidRPr="00815536">
        <w:rPr>
          <w:rFonts w:ascii="Arial" w:eastAsia="SimSun" w:hAnsi="Arial" w:cs="Arial"/>
          <w:lang w:val="ru-RU" w:eastAsia="zh-CN"/>
        </w:rPr>
        <w:t>6.</w:t>
      </w:r>
      <w:r w:rsidRPr="00815536">
        <w:rPr>
          <w:rFonts w:ascii="Arial" w:eastAsia="SimSun" w:hAnsi="Arial" w:cs="Arial"/>
          <w:lang w:val="ru-RU" w:eastAsia="zh-CN"/>
        </w:rPr>
        <w:tab/>
        <w:t>Фонд функционирует следующим образом:</w:t>
      </w:r>
    </w:p>
    <w:p w:rsidR="00602E0F" w:rsidRPr="00815536" w:rsidRDefault="00602E0F" w:rsidP="00FE371A">
      <w:pPr>
        <w:spacing w:after="0" w:line="240" w:lineRule="atLeast"/>
        <w:ind w:left="567"/>
        <w:rPr>
          <w:rFonts w:ascii="Arial" w:eastAsia="SimSun" w:hAnsi="Arial" w:cs="Arial"/>
          <w:lang w:val="ru-RU" w:eastAsia="zh-CN"/>
        </w:rPr>
      </w:pPr>
    </w:p>
    <w:p w:rsidR="00602E0F" w:rsidRPr="00815536" w:rsidRDefault="00602E0F" w:rsidP="00602E0F">
      <w:pPr>
        <w:spacing w:after="0" w:line="240" w:lineRule="atLeast"/>
        <w:ind w:left="1100" w:hanging="550"/>
        <w:rPr>
          <w:rFonts w:ascii="Arial" w:eastAsia="SimSun" w:hAnsi="Arial" w:cs="Arial"/>
          <w:lang w:val="ru-RU" w:eastAsia="zh-CN"/>
        </w:rPr>
      </w:pPr>
      <w:r w:rsidRPr="00815536">
        <w:rPr>
          <w:rFonts w:ascii="Arial" w:eastAsia="SimSun" w:hAnsi="Arial" w:cs="Arial"/>
          <w:lang w:val="ru-RU" w:eastAsia="zh-CN"/>
        </w:rPr>
        <w:lastRenderedPageBreak/>
        <w:t>(a)</w:t>
      </w:r>
      <w:r w:rsidR="00313ABA">
        <w:rPr>
          <w:rFonts w:ascii="Arial" w:eastAsia="SimSun" w:hAnsi="Arial" w:cs="Arial"/>
          <w:lang w:val="ru-RU" w:eastAsia="zh-CN"/>
        </w:rPr>
        <w:tab/>
      </w:r>
      <w:r w:rsidRPr="00815536">
        <w:rPr>
          <w:rFonts w:ascii="Arial" w:eastAsia="SimSun" w:hAnsi="Arial" w:cs="Arial"/>
          <w:lang w:val="ru-RU" w:eastAsia="zh-CN"/>
        </w:rPr>
        <w:t>средства для Фонда будут поступать исключительно из добровольных взносов правительств, НПО и других частных или государственных субъектов, и определенно не будут поступать из регулярного бюджета ВОИС;</w:t>
      </w:r>
    </w:p>
    <w:p w:rsidR="00602E0F" w:rsidRPr="00815536" w:rsidRDefault="00602E0F" w:rsidP="00FE371A">
      <w:pPr>
        <w:spacing w:after="0" w:line="240" w:lineRule="atLeast"/>
        <w:ind w:left="550"/>
        <w:rPr>
          <w:rFonts w:ascii="Arial" w:eastAsia="SimSun" w:hAnsi="Arial" w:cs="Arial"/>
          <w:lang w:val="ru-RU" w:eastAsia="zh-CN"/>
        </w:rPr>
      </w:pPr>
    </w:p>
    <w:p w:rsidR="00602E0F" w:rsidRPr="00815536" w:rsidRDefault="00602E0F" w:rsidP="00602E0F">
      <w:pPr>
        <w:spacing w:after="0" w:line="240" w:lineRule="atLeast"/>
        <w:ind w:left="1100" w:hanging="550"/>
        <w:rPr>
          <w:rFonts w:ascii="Arial" w:eastAsia="SimSun" w:hAnsi="Arial" w:cs="Arial"/>
          <w:lang w:val="ru-RU" w:eastAsia="zh-CN"/>
        </w:rPr>
      </w:pPr>
      <w:r w:rsidRPr="00815536">
        <w:rPr>
          <w:rFonts w:ascii="Arial" w:eastAsia="SimSun" w:hAnsi="Arial" w:cs="Arial"/>
          <w:lang w:val="ru-RU" w:eastAsia="zh-CN"/>
        </w:rPr>
        <w:t>(b)</w:t>
      </w:r>
      <w:r w:rsidR="00313ABA">
        <w:rPr>
          <w:rFonts w:ascii="Arial" w:eastAsia="SimSun" w:hAnsi="Arial" w:cs="Arial"/>
          <w:lang w:val="ru-RU" w:eastAsia="zh-CN"/>
        </w:rPr>
        <w:tab/>
      </w:r>
      <w:r w:rsidRPr="00815536">
        <w:rPr>
          <w:rFonts w:ascii="Arial" w:eastAsia="SimSun" w:hAnsi="Arial" w:cs="Arial"/>
          <w:lang w:val="ru-RU" w:eastAsia="zh-CN"/>
        </w:rPr>
        <w:t>связанные с функционированием Фонда административные расходы сводятся к строгому минимуму и не влекут за собой выделение специальных кредитных средств из регулярного бюджета ВОИС;</w:t>
      </w:r>
    </w:p>
    <w:p w:rsidR="00602E0F" w:rsidRPr="00815536" w:rsidRDefault="00602E0F" w:rsidP="00FE371A">
      <w:pPr>
        <w:spacing w:after="0" w:line="240" w:lineRule="atLeast"/>
        <w:ind w:left="550"/>
        <w:rPr>
          <w:rFonts w:ascii="Arial" w:eastAsia="SimSun" w:hAnsi="Arial" w:cs="Arial"/>
          <w:lang w:val="ru-RU" w:eastAsia="zh-CN"/>
        </w:rPr>
      </w:pPr>
    </w:p>
    <w:p w:rsidR="00602E0F" w:rsidRPr="00815536" w:rsidRDefault="00602E0F" w:rsidP="00602E0F">
      <w:pPr>
        <w:spacing w:after="0" w:line="240" w:lineRule="atLeast"/>
        <w:ind w:left="1100" w:hanging="550"/>
        <w:rPr>
          <w:rFonts w:ascii="Arial" w:eastAsia="SimSun" w:hAnsi="Arial" w:cs="Arial"/>
          <w:lang w:val="ru-RU" w:eastAsia="zh-CN"/>
        </w:rPr>
      </w:pPr>
      <w:r w:rsidRPr="00815536">
        <w:rPr>
          <w:rFonts w:ascii="Arial" w:eastAsia="SimSun" w:hAnsi="Arial" w:cs="Arial"/>
          <w:lang w:val="ru-RU" w:eastAsia="zh-CN"/>
        </w:rPr>
        <w:t>(c)</w:t>
      </w:r>
      <w:r w:rsidR="00313ABA">
        <w:rPr>
          <w:rFonts w:ascii="Arial" w:eastAsia="SimSun" w:hAnsi="Arial" w:cs="Arial"/>
          <w:lang w:val="ru-RU" w:eastAsia="zh-CN"/>
        </w:rPr>
        <w:tab/>
      </w:r>
      <w:r w:rsidRPr="00815536">
        <w:rPr>
          <w:rFonts w:ascii="Arial" w:eastAsia="SimSun" w:hAnsi="Arial" w:cs="Arial"/>
          <w:lang w:val="ru-RU" w:eastAsia="zh-CN"/>
        </w:rPr>
        <w:t>управление получаемыми Фондом добровольными взносами будет осуществляться Генеральным директором ВОИС при поддержке Консультативного совета.</w:t>
      </w:r>
      <w:r w:rsidR="00FE371A" w:rsidRPr="00815536">
        <w:rPr>
          <w:rFonts w:ascii="Arial" w:eastAsia="SimSun" w:hAnsi="Arial" w:cs="Arial"/>
          <w:lang w:val="ru-RU" w:eastAsia="zh-CN"/>
        </w:rPr>
        <w:t xml:space="preserve">  </w:t>
      </w:r>
      <w:r w:rsidRPr="00815536">
        <w:rPr>
          <w:rFonts w:ascii="Arial" w:eastAsia="SimSun" w:hAnsi="Arial" w:cs="Arial"/>
          <w:lang w:val="ru-RU" w:eastAsia="zh-CN"/>
        </w:rPr>
        <w:t>В связи с этим финансовое руководство Генерального директора ВОИС и аудит счетов Фонда аудитором ВОИС будут осуществляться в соответствии с Финансовым регламентом ВОИС и процедурами, установленными для траст-фондов, созданных для финансирования некоторых видов деятельности ВОИС в рамках сотрудничества в целях развития;</w:t>
      </w:r>
    </w:p>
    <w:p w:rsidR="00602E0F" w:rsidRPr="00815536" w:rsidRDefault="00602E0F" w:rsidP="00FE371A">
      <w:pPr>
        <w:spacing w:after="0" w:line="240" w:lineRule="atLeast"/>
        <w:ind w:left="1134"/>
        <w:rPr>
          <w:rFonts w:ascii="Arial" w:eastAsia="SimSun" w:hAnsi="Arial" w:cs="Arial"/>
          <w:lang w:val="ru-RU" w:eastAsia="zh-CN"/>
        </w:rPr>
      </w:pPr>
    </w:p>
    <w:p w:rsidR="00602E0F" w:rsidRPr="00815536" w:rsidRDefault="00602E0F" w:rsidP="00602E0F">
      <w:pPr>
        <w:spacing w:after="0" w:line="240" w:lineRule="atLeast"/>
        <w:ind w:left="1100" w:hanging="550"/>
        <w:rPr>
          <w:rFonts w:ascii="Arial" w:eastAsia="SimSun" w:hAnsi="Arial" w:cs="Arial"/>
          <w:lang w:val="ru-RU" w:eastAsia="zh-CN"/>
        </w:rPr>
      </w:pPr>
      <w:r w:rsidRPr="00815536">
        <w:rPr>
          <w:rFonts w:ascii="Arial" w:eastAsia="SimSun" w:hAnsi="Arial" w:cs="Arial"/>
          <w:lang w:val="ru-RU" w:eastAsia="zh-CN"/>
        </w:rPr>
        <w:t>(d)</w:t>
      </w:r>
      <w:r w:rsidR="00313ABA">
        <w:rPr>
          <w:rFonts w:ascii="Arial" w:eastAsia="SimSun" w:hAnsi="Arial" w:cs="Arial"/>
          <w:lang w:val="ru-RU" w:eastAsia="zh-CN"/>
        </w:rPr>
        <w:tab/>
      </w:r>
      <w:r w:rsidRPr="00815536">
        <w:rPr>
          <w:rFonts w:ascii="Arial" w:eastAsia="SimSun" w:hAnsi="Arial" w:cs="Arial"/>
          <w:lang w:val="ru-RU" w:eastAsia="zh-CN"/>
        </w:rPr>
        <w:t>решения о расширении финансовой поддержки будут приниматься по формальным причинам Генеральным директором ВОИС после получения четкой рекомендации Консультативного совета.  Рекомендации Консультативного совета относительно выбора бенефициаров будут обязательными для Генерального директора и не подлежащими апелляции;  и</w:t>
      </w:r>
    </w:p>
    <w:p w:rsidR="00602E0F" w:rsidRPr="00815536" w:rsidRDefault="00602E0F" w:rsidP="00FE371A">
      <w:pPr>
        <w:spacing w:after="0" w:line="240" w:lineRule="atLeast"/>
        <w:ind w:left="550"/>
        <w:rPr>
          <w:rFonts w:ascii="Arial" w:eastAsia="SimSun" w:hAnsi="Arial" w:cs="Arial"/>
          <w:lang w:val="ru-RU" w:eastAsia="zh-CN"/>
        </w:rPr>
      </w:pPr>
    </w:p>
    <w:p w:rsidR="00602E0F" w:rsidRPr="00815536" w:rsidRDefault="00602E0F" w:rsidP="00602E0F">
      <w:pPr>
        <w:tabs>
          <w:tab w:val="left" w:pos="1080"/>
        </w:tabs>
        <w:spacing w:after="0" w:line="240" w:lineRule="atLeast"/>
        <w:ind w:left="550"/>
        <w:rPr>
          <w:rFonts w:ascii="Arial" w:eastAsia="SimSun" w:hAnsi="Arial" w:cs="Arial"/>
          <w:lang w:val="ru-RU" w:eastAsia="zh-CN"/>
        </w:rPr>
      </w:pPr>
      <w:r w:rsidRPr="00815536">
        <w:rPr>
          <w:rFonts w:ascii="Arial" w:eastAsia="SimSun" w:hAnsi="Arial" w:cs="Arial"/>
          <w:lang w:val="ru-RU" w:eastAsia="zh-CN"/>
        </w:rPr>
        <w:t>(e)</w:t>
      </w:r>
      <w:r w:rsidR="00313ABA">
        <w:rPr>
          <w:rFonts w:ascii="Arial" w:eastAsia="SimSun" w:hAnsi="Arial" w:cs="Arial"/>
          <w:lang w:val="ru-RU" w:eastAsia="zh-CN"/>
        </w:rPr>
        <w:tab/>
      </w:r>
      <w:r w:rsidRPr="00815536">
        <w:rPr>
          <w:rFonts w:ascii="Arial" w:eastAsia="SimSun" w:hAnsi="Arial" w:cs="Arial"/>
          <w:lang w:val="ru-RU" w:eastAsia="zh-CN"/>
        </w:rPr>
        <w:t>конечный срок для представления заявлений регулируется следующим образом:</w:t>
      </w:r>
      <w:r w:rsidR="00FE371A" w:rsidRPr="00815536">
        <w:rPr>
          <w:rFonts w:ascii="Arial" w:eastAsia="SimSun" w:hAnsi="Arial" w:cs="Arial"/>
          <w:lang w:val="ru-RU" w:eastAsia="zh-CN"/>
        </w:rPr>
        <w:t xml:space="preserve">  </w:t>
      </w:r>
    </w:p>
    <w:p w:rsidR="00602E0F" w:rsidRPr="00815536" w:rsidRDefault="00602E0F" w:rsidP="00FE371A">
      <w:pPr>
        <w:spacing w:after="0" w:line="240" w:lineRule="atLeast"/>
        <w:ind w:left="567" w:firstLine="567"/>
        <w:rPr>
          <w:rFonts w:ascii="Arial" w:eastAsia="SimSun" w:hAnsi="Arial" w:cs="Arial"/>
          <w:lang w:val="ru-RU" w:eastAsia="zh-CN"/>
        </w:rPr>
      </w:pPr>
    </w:p>
    <w:p w:rsidR="00602E0F" w:rsidRPr="00815536" w:rsidRDefault="00602E0F" w:rsidP="00602E0F">
      <w:pPr>
        <w:numPr>
          <w:ilvl w:val="0"/>
          <w:numId w:val="13"/>
        </w:num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подкрепленные документами заявления о финансовой поддержке для участия в сессии Комитета будут направляться кандидатами от их собственного имени Генеральному директору ВОИС с учетом их получения не менее чем за 60</w:t>
      </w:r>
      <w:r w:rsidR="00734AA4">
        <w:rPr>
          <w:rFonts w:ascii="Arial" w:eastAsia="SimSun" w:hAnsi="Arial" w:cs="Arial"/>
          <w:lang w:val="ru-RU" w:eastAsia="zh-CN"/>
        </w:rPr>
        <w:t> </w:t>
      </w:r>
      <w:r w:rsidRPr="00815536">
        <w:rPr>
          <w:rFonts w:ascii="Arial" w:eastAsia="SimSun" w:hAnsi="Arial" w:cs="Arial"/>
          <w:lang w:val="ru-RU" w:eastAsia="zh-CN"/>
        </w:rPr>
        <w:t>дней до открытия сессии Комитета, предшествующей сессии, в отношении которой испрашивается поддержка.  Полученные в более поздние сроки заявления будут рассмотрены на следующей сессии;  и</w:t>
      </w:r>
    </w:p>
    <w:p w:rsidR="00602E0F" w:rsidRPr="00815536" w:rsidRDefault="00602E0F" w:rsidP="00FE371A">
      <w:pPr>
        <w:spacing w:after="0" w:line="240" w:lineRule="atLeast"/>
        <w:ind w:left="1100"/>
        <w:rPr>
          <w:rFonts w:ascii="Arial" w:eastAsia="SimSun" w:hAnsi="Arial" w:cs="Arial"/>
          <w:lang w:val="ru-RU" w:eastAsia="zh-CN"/>
        </w:rPr>
      </w:pPr>
    </w:p>
    <w:p w:rsidR="00602E0F" w:rsidRPr="00815536" w:rsidRDefault="00602E0F" w:rsidP="00602E0F">
      <w:pPr>
        <w:numPr>
          <w:ilvl w:val="0"/>
          <w:numId w:val="13"/>
        </w:num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отдельные и подкрепленные документами заявления о финансовой поддержке для участия в определенном заседании МРГ будут направляться кандидатами от их собственного имени Генеральному директору ВОИС с учетом их получения не менее чем за 60</w:t>
      </w:r>
      <w:r w:rsidR="00734AA4">
        <w:rPr>
          <w:rFonts w:ascii="Arial" w:eastAsia="SimSun" w:hAnsi="Arial" w:cs="Arial"/>
          <w:lang w:val="ru-RU" w:eastAsia="zh-CN"/>
        </w:rPr>
        <w:t> </w:t>
      </w:r>
      <w:r w:rsidRPr="00815536">
        <w:rPr>
          <w:rFonts w:ascii="Arial" w:eastAsia="SimSun" w:hAnsi="Arial" w:cs="Arial"/>
          <w:lang w:val="ru-RU" w:eastAsia="zh-CN"/>
        </w:rPr>
        <w:t>дней до открытия сессии Комитета, которая предшествует заседанию МРГ, для которого испрашивается поддержка, или к такой более ранней дате, которую, исходя из практических соображений, может определить и объявить Секретариат.  Полученные в более поздние сроки заявления будут рассмотрены на следующей сессии Комитета;</w:t>
      </w:r>
    </w:p>
    <w:p w:rsidR="00602E0F" w:rsidRPr="00815536" w:rsidRDefault="00602E0F" w:rsidP="00FE371A">
      <w:pPr>
        <w:spacing w:after="0" w:line="240" w:lineRule="atLeast"/>
        <w:ind w:left="550"/>
        <w:rPr>
          <w:rFonts w:ascii="Arial" w:eastAsia="SimSun" w:hAnsi="Arial" w:cs="Arial"/>
          <w:lang w:val="ru-RU" w:eastAsia="zh-CN"/>
        </w:rPr>
      </w:pPr>
    </w:p>
    <w:p w:rsidR="00602E0F" w:rsidRPr="00815536" w:rsidRDefault="00602E0F" w:rsidP="00602E0F">
      <w:pPr>
        <w:numPr>
          <w:ilvl w:val="0"/>
          <w:numId w:val="12"/>
        </w:numPr>
        <w:spacing w:after="0" w:line="240" w:lineRule="atLeast"/>
        <w:ind w:left="1100" w:hanging="550"/>
        <w:rPr>
          <w:rFonts w:ascii="Arial" w:eastAsia="Times New Roman" w:hAnsi="Arial" w:cs="Arial"/>
          <w:lang w:val="ru-RU"/>
        </w:rPr>
      </w:pPr>
      <w:r w:rsidRPr="00815536">
        <w:rPr>
          <w:rFonts w:ascii="Arial" w:eastAsia="Times New Roman" w:hAnsi="Arial" w:cs="Arial"/>
          <w:lang w:val="ru-RU"/>
        </w:rPr>
        <w:t>перед каждой сессией Комитета Генеральный директор ВОИС направляет участникам для сведения информационную записку с указанием:</w:t>
      </w:r>
    </w:p>
    <w:p w:rsidR="00602E0F" w:rsidRPr="00815536" w:rsidRDefault="00602E0F" w:rsidP="00FE371A">
      <w:pPr>
        <w:spacing w:after="0" w:line="240" w:lineRule="atLeast"/>
        <w:ind w:left="1100"/>
        <w:rPr>
          <w:rFonts w:ascii="Arial" w:eastAsia="Times New Roman" w:hAnsi="Arial" w:cs="Arial"/>
          <w:lang w:val="ru-RU"/>
        </w:rPr>
      </w:pPr>
    </w:p>
    <w:p w:rsidR="00602E0F" w:rsidRPr="00815536" w:rsidRDefault="00602E0F" w:rsidP="00602E0F">
      <w:pPr>
        <w:numPr>
          <w:ilvl w:val="2"/>
          <w:numId w:val="11"/>
        </w:num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объема добровольных взносов, внесенных в Фонд по состоянию на дату составления этого документа;</w:t>
      </w:r>
    </w:p>
    <w:p w:rsidR="00602E0F" w:rsidRPr="00815536" w:rsidRDefault="00602E0F" w:rsidP="00FE371A">
      <w:pPr>
        <w:tabs>
          <w:tab w:val="left" w:pos="2410"/>
        </w:tabs>
        <w:spacing w:after="0" w:line="240" w:lineRule="atLeast"/>
        <w:ind w:left="1100"/>
        <w:rPr>
          <w:rFonts w:ascii="Arial" w:eastAsia="SimSun" w:hAnsi="Arial" w:cs="Arial"/>
          <w:lang w:val="ru-RU" w:eastAsia="zh-CN"/>
        </w:rPr>
      </w:pPr>
    </w:p>
    <w:p w:rsidR="00602E0F" w:rsidRPr="00815536" w:rsidRDefault="00602E0F" w:rsidP="00602E0F">
      <w:pPr>
        <w:numPr>
          <w:ilvl w:val="2"/>
          <w:numId w:val="11"/>
        </w:num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организаций, внесших взносы (за исключением тех организаций, которые явно выразили желание сохранить свою анонимность);</w:t>
      </w:r>
    </w:p>
    <w:p w:rsidR="00602E0F" w:rsidRPr="00815536" w:rsidRDefault="00602E0F" w:rsidP="00FE371A">
      <w:pPr>
        <w:tabs>
          <w:tab w:val="left" w:pos="2410"/>
        </w:tabs>
        <w:spacing w:after="0" w:line="240" w:lineRule="atLeast"/>
        <w:ind w:left="1100"/>
        <w:rPr>
          <w:rFonts w:ascii="Arial" w:eastAsia="SimSun" w:hAnsi="Arial" w:cs="Arial"/>
          <w:lang w:val="ru-RU" w:eastAsia="zh-CN"/>
        </w:rPr>
      </w:pPr>
    </w:p>
    <w:p w:rsidR="00602E0F" w:rsidRPr="00815536" w:rsidRDefault="00602E0F" w:rsidP="00602E0F">
      <w:pPr>
        <w:numPr>
          <w:ilvl w:val="2"/>
          <w:numId w:val="11"/>
        </w:numPr>
        <w:spacing w:after="0" w:line="240" w:lineRule="atLeast"/>
        <w:ind w:left="1100" w:hanging="20"/>
        <w:rPr>
          <w:rFonts w:ascii="Arial" w:eastAsia="SimSun" w:hAnsi="Arial" w:cs="Arial"/>
          <w:lang w:val="ru-RU" w:eastAsia="zh-CN"/>
        </w:rPr>
      </w:pPr>
      <w:r w:rsidRPr="00815536">
        <w:rPr>
          <w:rFonts w:ascii="Arial" w:eastAsia="SimSun" w:hAnsi="Arial" w:cs="Arial"/>
          <w:lang w:val="ru-RU" w:eastAsia="zh-CN"/>
        </w:rPr>
        <w:t>суммы наличных средств с учетом произведенных расходов;</w:t>
      </w:r>
    </w:p>
    <w:p w:rsidR="00602E0F" w:rsidRPr="00815536" w:rsidRDefault="00602E0F" w:rsidP="00FE371A">
      <w:pPr>
        <w:tabs>
          <w:tab w:val="left" w:pos="2410"/>
        </w:tabs>
        <w:spacing w:after="0" w:line="240" w:lineRule="atLeast"/>
        <w:ind w:left="1100"/>
        <w:rPr>
          <w:rFonts w:ascii="Arial" w:eastAsia="SimSun" w:hAnsi="Arial" w:cs="Arial"/>
          <w:lang w:val="ru-RU" w:eastAsia="zh-CN"/>
        </w:rPr>
      </w:pPr>
    </w:p>
    <w:p w:rsidR="00602E0F" w:rsidRPr="00815536" w:rsidRDefault="00602E0F" w:rsidP="00602E0F">
      <w:pPr>
        <w:numPr>
          <w:ilvl w:val="2"/>
          <w:numId w:val="11"/>
        </w:num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списка лиц, которые получили поддержку из Фонда со времени представления предыдущего информационного меморандума;</w:t>
      </w:r>
    </w:p>
    <w:p w:rsidR="00602E0F" w:rsidRPr="00815536" w:rsidRDefault="00602E0F" w:rsidP="00FE371A">
      <w:pPr>
        <w:tabs>
          <w:tab w:val="left" w:pos="2410"/>
        </w:tabs>
        <w:spacing w:after="0" w:line="240" w:lineRule="atLeast"/>
        <w:ind w:left="1100"/>
        <w:rPr>
          <w:rFonts w:ascii="Arial" w:eastAsia="SimSun" w:hAnsi="Arial" w:cs="Arial"/>
          <w:lang w:val="ru-RU" w:eastAsia="zh-CN"/>
        </w:rPr>
      </w:pPr>
    </w:p>
    <w:p w:rsidR="00602E0F" w:rsidRPr="00815536" w:rsidRDefault="00602E0F" w:rsidP="00B9629A">
      <w:pPr>
        <w:numPr>
          <w:ilvl w:val="2"/>
          <w:numId w:val="11"/>
        </w:numPr>
        <w:spacing w:after="0" w:line="240" w:lineRule="atLeast"/>
        <w:ind w:left="1701" w:hanging="567"/>
        <w:rPr>
          <w:rFonts w:ascii="Arial" w:eastAsia="SimSun" w:hAnsi="Arial" w:cs="Arial"/>
          <w:lang w:val="ru-RU" w:eastAsia="zh-CN"/>
        </w:rPr>
      </w:pPr>
      <w:r w:rsidRPr="00815536">
        <w:rPr>
          <w:rFonts w:ascii="Arial" w:eastAsia="SimSun" w:hAnsi="Arial" w:cs="Arial"/>
          <w:lang w:val="ru-RU" w:eastAsia="zh-CN"/>
        </w:rPr>
        <w:t>лиц, которые были включены в число бенефициаров Фонда, но были вынуждены отозвать свое заявление;</w:t>
      </w:r>
    </w:p>
    <w:p w:rsidR="00602E0F" w:rsidRPr="00815536" w:rsidRDefault="00602E0F" w:rsidP="00FE371A">
      <w:pPr>
        <w:tabs>
          <w:tab w:val="left" w:pos="2410"/>
        </w:tabs>
        <w:spacing w:after="0" w:line="240" w:lineRule="atLeast"/>
        <w:ind w:left="1100"/>
        <w:rPr>
          <w:rFonts w:ascii="Arial" w:eastAsia="SimSun" w:hAnsi="Arial" w:cs="Arial"/>
          <w:lang w:val="ru-RU" w:eastAsia="zh-CN"/>
        </w:rPr>
      </w:pPr>
    </w:p>
    <w:p w:rsidR="00602E0F" w:rsidRPr="00815536" w:rsidRDefault="00602E0F" w:rsidP="00602E0F">
      <w:pPr>
        <w:numPr>
          <w:ilvl w:val="2"/>
          <w:numId w:val="11"/>
        </w:numPr>
        <w:spacing w:after="0" w:line="240" w:lineRule="atLeast"/>
        <w:ind w:left="1100" w:hanging="20"/>
        <w:rPr>
          <w:rFonts w:ascii="Arial" w:eastAsia="SimSun" w:hAnsi="Arial" w:cs="Arial"/>
          <w:lang w:val="ru-RU" w:eastAsia="zh-CN"/>
        </w:rPr>
      </w:pPr>
      <w:r w:rsidRPr="00815536">
        <w:rPr>
          <w:rFonts w:ascii="Arial" w:eastAsia="SimSun" w:hAnsi="Arial" w:cs="Arial"/>
          <w:lang w:val="ru-RU" w:eastAsia="zh-CN"/>
        </w:rPr>
        <w:t>выделенной каждому бенефициару суммы в виде поддержки;  и</w:t>
      </w:r>
    </w:p>
    <w:p w:rsidR="00602E0F" w:rsidRPr="00815536" w:rsidRDefault="00602E0F" w:rsidP="00FE371A">
      <w:pPr>
        <w:tabs>
          <w:tab w:val="left" w:pos="2410"/>
        </w:tabs>
        <w:spacing w:after="0" w:line="240" w:lineRule="atLeast"/>
        <w:ind w:left="1100"/>
        <w:rPr>
          <w:rFonts w:ascii="Arial" w:eastAsia="SimSun" w:hAnsi="Arial" w:cs="Arial"/>
          <w:lang w:val="ru-RU" w:eastAsia="zh-CN"/>
        </w:rPr>
      </w:pPr>
    </w:p>
    <w:p w:rsidR="00602E0F" w:rsidRPr="00815536" w:rsidRDefault="00602E0F" w:rsidP="00602E0F">
      <w:pPr>
        <w:numPr>
          <w:ilvl w:val="2"/>
          <w:numId w:val="11"/>
        </w:numPr>
        <w:tabs>
          <w:tab w:val="clear" w:pos="1701"/>
        </w:tabs>
        <w:spacing w:after="0" w:line="240" w:lineRule="atLeast"/>
        <w:ind w:left="1650" w:hanging="550"/>
        <w:rPr>
          <w:rFonts w:ascii="Arial" w:eastAsia="SimSun" w:hAnsi="Arial" w:cs="Arial"/>
          <w:lang w:eastAsia="zh-CN"/>
        </w:rPr>
      </w:pPr>
      <w:r w:rsidRPr="00815536">
        <w:rPr>
          <w:rFonts w:ascii="Arial" w:eastAsia="SimSun" w:hAnsi="Arial" w:cs="Arial"/>
          <w:lang w:val="ru-RU" w:eastAsia="zh-CN"/>
        </w:rPr>
        <w:t>достаточно подробной информации о кандидатах, испрашивающих поддержку на следующую сессию Комитета и/или следующее заседание (заседания) МРГ.</w:t>
      </w:r>
    </w:p>
    <w:p w:rsidR="00602E0F" w:rsidRPr="00815536" w:rsidRDefault="00602E0F" w:rsidP="00FE371A">
      <w:pPr>
        <w:spacing w:after="0" w:line="240" w:lineRule="atLeast"/>
        <w:ind w:left="1100"/>
        <w:rPr>
          <w:rFonts w:ascii="Arial" w:eastAsia="SimSun" w:hAnsi="Arial" w:cs="Arial"/>
          <w:lang w:eastAsia="zh-CN"/>
        </w:rPr>
      </w:pPr>
    </w:p>
    <w:p w:rsidR="00602E0F" w:rsidRPr="00815536" w:rsidRDefault="00602E0F" w:rsidP="00602E0F">
      <w:pPr>
        <w:spacing w:after="0" w:line="240" w:lineRule="atLeast"/>
        <w:rPr>
          <w:rFonts w:ascii="Arial" w:eastAsia="SimSun" w:hAnsi="Arial" w:cs="Arial"/>
          <w:lang w:val="ru-RU" w:eastAsia="zh-CN"/>
        </w:rPr>
      </w:pPr>
      <w:r w:rsidRPr="00815536">
        <w:rPr>
          <w:rFonts w:ascii="Arial" w:eastAsia="SimSun" w:hAnsi="Arial" w:cs="Arial"/>
          <w:lang w:val="ru-RU" w:eastAsia="zh-CN"/>
        </w:rPr>
        <w:t>Этот документ также будет поименно адресован членам Консультативного совета для рассмотрения и обсуждения.</w:t>
      </w:r>
    </w:p>
    <w:p w:rsidR="00602E0F" w:rsidRPr="00815536" w:rsidRDefault="00602E0F" w:rsidP="00602E0F">
      <w:pPr>
        <w:spacing w:after="0" w:line="240" w:lineRule="atLeast"/>
        <w:rPr>
          <w:rFonts w:ascii="Arial" w:eastAsia="SimSun" w:hAnsi="Arial" w:cs="Arial"/>
          <w:lang w:val="ru-RU" w:eastAsia="zh-CN"/>
        </w:rPr>
      </w:pPr>
    </w:p>
    <w:p w:rsidR="00602E0F" w:rsidRPr="00815536" w:rsidRDefault="00602E0F" w:rsidP="00602E0F">
      <w:pPr>
        <w:spacing w:after="0" w:line="240" w:lineRule="atLeast"/>
        <w:ind w:left="1100" w:hanging="550"/>
        <w:rPr>
          <w:rFonts w:ascii="Arial" w:eastAsia="SimSun" w:hAnsi="Arial" w:cs="Arial"/>
          <w:lang w:val="ru-RU" w:eastAsia="zh-CN"/>
        </w:rPr>
      </w:pPr>
      <w:r w:rsidRPr="00815536">
        <w:rPr>
          <w:rFonts w:ascii="Arial" w:eastAsia="SimSun" w:hAnsi="Arial" w:cs="Arial"/>
          <w:lang w:val="ru-RU" w:eastAsia="zh-CN"/>
        </w:rPr>
        <w:t>(g)</w:t>
      </w:r>
      <w:r w:rsidR="00313ABA">
        <w:rPr>
          <w:rFonts w:ascii="Arial" w:eastAsia="SimSun" w:hAnsi="Arial" w:cs="Arial"/>
          <w:lang w:val="ru-RU" w:eastAsia="zh-CN"/>
        </w:rPr>
        <w:tab/>
      </w:r>
      <w:r w:rsidRPr="00815536">
        <w:rPr>
          <w:rFonts w:ascii="Arial" w:eastAsia="SimSun" w:hAnsi="Arial" w:cs="Arial"/>
          <w:lang w:val="ru-RU" w:eastAsia="zh-CN"/>
        </w:rPr>
        <w:t xml:space="preserve">Консультативный совет после избрания его членов будет созываться Генеральным директором ВОИС для проведения заседания накануне сессии Комитета, предшествующей сессии Комитета и/или заседанию (заседаниям) МРГ, в отношении которого испрашивается поддержка, без ущерба праву его членов проводить между сессиями Комитета неофициальные обсуждения любых </w:t>
      </w:r>
      <w:r w:rsidR="00734AA4">
        <w:rPr>
          <w:rFonts w:ascii="Arial" w:eastAsia="SimSun" w:hAnsi="Arial" w:cs="Arial"/>
          <w:lang w:val="ru-RU" w:eastAsia="zh-CN"/>
        </w:rPr>
        <w:t>вопросов, касающихся их мандата;</w:t>
      </w:r>
    </w:p>
    <w:p w:rsidR="00602E0F" w:rsidRPr="00815536" w:rsidRDefault="00602E0F" w:rsidP="00FE371A">
      <w:pPr>
        <w:spacing w:after="0" w:line="240" w:lineRule="atLeast"/>
        <w:ind w:left="1100" w:hanging="550"/>
        <w:rPr>
          <w:rFonts w:ascii="Arial" w:eastAsia="SimSun" w:hAnsi="Arial" w:cs="Arial"/>
          <w:lang w:val="ru-RU" w:eastAsia="zh-CN"/>
        </w:rPr>
      </w:pPr>
    </w:p>
    <w:p w:rsidR="00602E0F" w:rsidRPr="00734AA4" w:rsidRDefault="00602E0F" w:rsidP="00602E0F">
      <w:pPr>
        <w:spacing w:after="0" w:line="240" w:lineRule="atLeast"/>
        <w:ind w:left="1100" w:hanging="550"/>
        <w:rPr>
          <w:rFonts w:ascii="Arial" w:eastAsia="SimSun" w:hAnsi="Arial" w:cs="Arial"/>
          <w:lang w:val="ru-RU" w:eastAsia="zh-CN"/>
        </w:rPr>
      </w:pPr>
      <w:r w:rsidRPr="00815536">
        <w:rPr>
          <w:rFonts w:ascii="Arial" w:eastAsia="SimSun" w:hAnsi="Arial" w:cs="Arial"/>
          <w:lang w:val="ru-RU" w:eastAsia="zh-CN"/>
        </w:rPr>
        <w:t>(h)</w:t>
      </w:r>
      <w:r w:rsidR="00313ABA">
        <w:rPr>
          <w:rFonts w:ascii="Arial" w:eastAsia="SimSun" w:hAnsi="Arial" w:cs="Arial"/>
          <w:lang w:val="ru-RU" w:eastAsia="zh-CN"/>
        </w:rPr>
        <w:tab/>
      </w:r>
      <w:r w:rsidR="00734AA4">
        <w:rPr>
          <w:rFonts w:ascii="Arial" w:eastAsia="SimSun" w:hAnsi="Arial" w:cs="Arial"/>
          <w:lang w:val="ru-RU" w:eastAsia="zh-CN"/>
        </w:rPr>
        <w:t>в</w:t>
      </w:r>
      <w:r w:rsidRPr="00815536">
        <w:rPr>
          <w:rFonts w:ascii="Arial" w:eastAsia="SimSun" w:hAnsi="Arial" w:cs="Arial"/>
          <w:lang w:val="ru-RU" w:eastAsia="zh-CN"/>
        </w:rPr>
        <w:t xml:space="preserve"> ходе своих обсуждений Консультативный совет должен обеспечить выполнение кандидатами всех квалификационных критериев, изложенных, в частности, в статье 5, и должен согласовать рекомендуемый список удовлетворяющих этим критериям кандидатов, которые должны получить поддержку из Фонда.  В процессе принятия рекомендаций Консультативный совет должен также обеспечить:</w:t>
      </w:r>
    </w:p>
    <w:p w:rsidR="00602E0F" w:rsidRPr="00734AA4" w:rsidRDefault="00602E0F" w:rsidP="00FE371A">
      <w:pPr>
        <w:tabs>
          <w:tab w:val="left" w:pos="1560"/>
        </w:tabs>
        <w:spacing w:after="0" w:line="240" w:lineRule="atLeast"/>
        <w:ind w:left="550"/>
        <w:rPr>
          <w:rFonts w:ascii="Arial" w:eastAsia="SimSun" w:hAnsi="Arial" w:cs="Arial"/>
          <w:lang w:val="ru-RU" w:eastAsia="zh-CN"/>
        </w:rPr>
      </w:pPr>
    </w:p>
    <w:p w:rsidR="00602E0F" w:rsidRPr="00815536" w:rsidRDefault="00602E0F" w:rsidP="00602E0F">
      <w:pPr>
        <w:numPr>
          <w:ilvl w:val="0"/>
          <w:numId w:val="8"/>
        </w:num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поддержание, по мере возможности, в процессе проведения последовательных сессий Комитета и/или заседаний МРГ равновесия между выбранными в качестве бенефициаров мужчинами и женщинами и между представляемыми ими геокультурными регионами;  и</w:t>
      </w:r>
    </w:p>
    <w:p w:rsidR="00602E0F" w:rsidRPr="00815536" w:rsidRDefault="00602E0F" w:rsidP="00FE371A">
      <w:pPr>
        <w:spacing w:after="0" w:line="240" w:lineRule="atLeast"/>
        <w:ind w:left="1100"/>
        <w:rPr>
          <w:rFonts w:ascii="Arial" w:eastAsia="SimSun" w:hAnsi="Arial" w:cs="Arial"/>
          <w:lang w:val="ru-RU" w:eastAsia="zh-CN"/>
        </w:rPr>
      </w:pPr>
    </w:p>
    <w:p w:rsidR="00602E0F" w:rsidRPr="00815536" w:rsidRDefault="00602E0F" w:rsidP="00602E0F">
      <w:pPr>
        <w:numPr>
          <w:ilvl w:val="0"/>
          <w:numId w:val="8"/>
        </w:num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принятие во внимание, по мере необходимости, пользы, которую Комитет может получить в связи с повторным участием в его сессиях одного и того же бенефициара.</w:t>
      </w:r>
    </w:p>
    <w:p w:rsidR="00602E0F" w:rsidRPr="00815536" w:rsidRDefault="00602E0F" w:rsidP="00FE371A">
      <w:pPr>
        <w:spacing w:after="0" w:line="240" w:lineRule="atLeast"/>
        <w:ind w:left="567"/>
        <w:rPr>
          <w:rFonts w:ascii="Arial" w:eastAsia="SimSun" w:hAnsi="Arial" w:cs="Arial"/>
          <w:lang w:val="ru-RU" w:eastAsia="zh-CN"/>
        </w:rPr>
      </w:pPr>
    </w:p>
    <w:p w:rsidR="00602E0F" w:rsidRPr="00815536" w:rsidRDefault="00602E0F" w:rsidP="00602E0F">
      <w:pPr>
        <w:spacing w:after="0" w:line="240" w:lineRule="atLeast"/>
        <w:rPr>
          <w:rFonts w:ascii="Arial" w:eastAsia="SimSun" w:hAnsi="Arial" w:cs="Arial"/>
          <w:lang w:val="ru-RU" w:eastAsia="zh-CN"/>
        </w:rPr>
      </w:pPr>
      <w:r w:rsidRPr="00815536">
        <w:rPr>
          <w:rFonts w:ascii="Arial" w:eastAsia="SimSun" w:hAnsi="Arial" w:cs="Arial"/>
          <w:lang w:val="ru-RU" w:eastAsia="zh-CN"/>
        </w:rPr>
        <w:t>И, наконец, в процессе принятия своей рекомендации Комитет принимает во внимание располагаемые средства, о которых сообщает Генеральный директор в информационной записке, упомянутой в статье 6(f), и, в частности, он определяет согласованных кандидатов, для которых имеются в наличии средства, и тех кандидатов, которые согласованы в принципе, но для которых имеющихся в наличии средств недостаточно.  Относящиеся к последней категории кандидаты должны будут пользоваться приоритетом в ходе принятия решений о финансировании участия в последующих сессиях Комитета и/или заседаниях МРГ.</w:t>
      </w:r>
    </w:p>
    <w:p w:rsidR="00602E0F" w:rsidRPr="00815536" w:rsidRDefault="00602E0F" w:rsidP="00FE371A">
      <w:pPr>
        <w:spacing w:after="0" w:line="240" w:lineRule="atLeast"/>
        <w:rPr>
          <w:rFonts w:ascii="Arial" w:eastAsia="SimSun" w:hAnsi="Arial" w:cs="Arial"/>
          <w:lang w:val="ru-RU" w:eastAsia="zh-CN"/>
        </w:rPr>
      </w:pPr>
    </w:p>
    <w:p w:rsidR="00602E0F" w:rsidRPr="00815536" w:rsidRDefault="00602E0F" w:rsidP="00602E0F">
      <w:pPr>
        <w:spacing w:after="0" w:line="240" w:lineRule="atLeast"/>
        <w:rPr>
          <w:rFonts w:ascii="Arial" w:eastAsia="SimSun" w:hAnsi="Arial" w:cs="Arial"/>
          <w:lang w:val="ru-RU" w:eastAsia="zh-CN"/>
        </w:rPr>
      </w:pPr>
      <w:r w:rsidRPr="00815536">
        <w:rPr>
          <w:rFonts w:ascii="Arial" w:eastAsia="SimSun" w:hAnsi="Arial" w:cs="Arial"/>
          <w:lang w:val="ru-RU" w:eastAsia="zh-CN"/>
        </w:rPr>
        <w:t>В соответствии со статьей 6(b), Международное бюро ВОИС будет оказывать административную поддержку Консультативному совету в ходе его обсуждений.</w:t>
      </w:r>
    </w:p>
    <w:p w:rsidR="00602E0F" w:rsidRPr="00815536" w:rsidRDefault="00602E0F" w:rsidP="00FE371A">
      <w:pPr>
        <w:spacing w:after="0" w:line="240" w:lineRule="atLeast"/>
        <w:ind w:left="567"/>
        <w:rPr>
          <w:rFonts w:ascii="Arial" w:eastAsia="SimSun" w:hAnsi="Arial" w:cs="Arial"/>
          <w:lang w:val="ru-RU" w:eastAsia="zh-CN"/>
        </w:rPr>
      </w:pPr>
    </w:p>
    <w:p w:rsidR="00602E0F" w:rsidRPr="00313ABA" w:rsidRDefault="00602E0F" w:rsidP="00602E0F">
      <w:pPr>
        <w:spacing w:after="0" w:line="240" w:lineRule="atLeast"/>
        <w:ind w:left="1100" w:hanging="533"/>
        <w:rPr>
          <w:rFonts w:ascii="Arial" w:eastAsia="SimSun" w:hAnsi="Arial" w:cs="Arial"/>
          <w:lang w:val="ru-RU" w:eastAsia="zh-CN"/>
        </w:rPr>
      </w:pPr>
      <w:r w:rsidRPr="00815536">
        <w:rPr>
          <w:rFonts w:ascii="Arial" w:eastAsia="SimSun" w:hAnsi="Arial" w:cs="Arial"/>
          <w:lang w:val="ru-RU" w:eastAsia="zh-CN"/>
        </w:rPr>
        <w:t>(i)</w:t>
      </w:r>
      <w:r w:rsidR="00313ABA">
        <w:rPr>
          <w:rFonts w:ascii="Arial" w:eastAsia="SimSun" w:hAnsi="Arial" w:cs="Arial"/>
          <w:lang w:val="ru-RU" w:eastAsia="zh-CN"/>
        </w:rPr>
        <w:tab/>
      </w:r>
      <w:r w:rsidRPr="00815536">
        <w:rPr>
          <w:rFonts w:ascii="Arial" w:eastAsia="SimSun" w:hAnsi="Arial" w:cs="Arial"/>
          <w:lang w:val="ru-RU" w:eastAsia="zh-CN"/>
        </w:rPr>
        <w:t>Консультативный совет принимает свою рекомендацию до окончания сессии Комитета, в ходе которой он проводит свои заседания.  В этой рекомендации определяются:</w:t>
      </w:r>
    </w:p>
    <w:p w:rsidR="00602E0F" w:rsidRPr="00313ABA" w:rsidRDefault="00602E0F" w:rsidP="00FE371A">
      <w:pPr>
        <w:tabs>
          <w:tab w:val="left" w:pos="1100"/>
        </w:tabs>
        <w:spacing w:after="0" w:line="240" w:lineRule="atLeast"/>
        <w:ind w:left="1100"/>
        <w:rPr>
          <w:rFonts w:ascii="Arial" w:eastAsia="SimSun" w:hAnsi="Arial" w:cs="Arial"/>
          <w:lang w:val="ru-RU" w:eastAsia="zh-CN"/>
        </w:rPr>
      </w:pPr>
    </w:p>
    <w:p w:rsidR="00602E0F" w:rsidRPr="00815536" w:rsidRDefault="00602E0F" w:rsidP="00602E0F">
      <w:pPr>
        <w:numPr>
          <w:ilvl w:val="1"/>
          <w:numId w:val="12"/>
        </w:num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 xml:space="preserve">последующая сессия Комитета и, если возникнет такая ситуация, заседание (заседания) Межсессионной рабочей группы (МРГ), в отношении которых </w:t>
      </w:r>
      <w:r w:rsidRPr="00815536">
        <w:rPr>
          <w:rFonts w:ascii="Arial" w:eastAsia="SimSun" w:hAnsi="Arial" w:cs="Arial"/>
          <w:lang w:val="ru-RU" w:eastAsia="zh-CN"/>
        </w:rPr>
        <w:lastRenderedPageBreak/>
        <w:t>испрашивается финансовая поддержка (то есть последующая сессия Комитета);</w:t>
      </w:r>
    </w:p>
    <w:p w:rsidR="00602E0F" w:rsidRPr="00815536" w:rsidRDefault="00602E0F" w:rsidP="00FE371A">
      <w:pPr>
        <w:tabs>
          <w:tab w:val="left" w:pos="1100"/>
          <w:tab w:val="num" w:pos="3141"/>
        </w:tabs>
        <w:spacing w:after="0" w:line="240" w:lineRule="atLeast"/>
        <w:ind w:left="1100"/>
        <w:rPr>
          <w:rFonts w:ascii="Arial" w:eastAsia="SimSun" w:hAnsi="Arial" w:cs="Arial"/>
          <w:lang w:val="ru-RU" w:eastAsia="zh-CN"/>
        </w:rPr>
      </w:pPr>
    </w:p>
    <w:p w:rsidR="00602E0F" w:rsidRPr="00815536" w:rsidRDefault="00602E0F" w:rsidP="00602E0F">
      <w:pPr>
        <w:numPr>
          <w:ilvl w:val="1"/>
          <w:numId w:val="12"/>
        </w:num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кандидаты, которым Консультативный совет согласился предоставить поддержку на эту сессию Комитета и/или заседание (заседания) МРГ, и для которых имеются в наличии средства;</w:t>
      </w:r>
    </w:p>
    <w:p w:rsidR="00602E0F" w:rsidRPr="00815536" w:rsidRDefault="00602E0F" w:rsidP="00FE371A">
      <w:pPr>
        <w:tabs>
          <w:tab w:val="left" w:pos="1100"/>
          <w:tab w:val="num" w:pos="3141"/>
        </w:tabs>
        <w:spacing w:after="0" w:line="240" w:lineRule="atLeast"/>
        <w:ind w:left="1100"/>
        <w:rPr>
          <w:rFonts w:ascii="Arial" w:eastAsia="SimSun" w:hAnsi="Arial" w:cs="Arial"/>
          <w:lang w:val="ru-RU" w:eastAsia="zh-CN"/>
        </w:rPr>
      </w:pPr>
    </w:p>
    <w:p w:rsidR="00602E0F" w:rsidRPr="00815536" w:rsidRDefault="00602E0F" w:rsidP="00602E0F">
      <w:pPr>
        <w:numPr>
          <w:ilvl w:val="1"/>
          <w:numId w:val="12"/>
        </w:num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любой кандидат или кандидаты, которым, по мнению Консультативного совета, следует, в принципе, предоставить поддержку, но в отношении которых не имеется достаточных средств;</w:t>
      </w:r>
    </w:p>
    <w:p w:rsidR="00602E0F" w:rsidRPr="00815536" w:rsidRDefault="00602E0F" w:rsidP="00FE371A">
      <w:pPr>
        <w:tabs>
          <w:tab w:val="num" w:pos="3141"/>
        </w:tabs>
        <w:spacing w:after="0" w:line="240" w:lineRule="atLeast"/>
        <w:ind w:left="1650" w:hanging="550"/>
        <w:rPr>
          <w:rFonts w:ascii="Arial" w:eastAsia="SimSun" w:hAnsi="Arial" w:cs="Arial"/>
          <w:lang w:val="ru-RU" w:eastAsia="zh-CN"/>
        </w:rPr>
      </w:pPr>
    </w:p>
    <w:p w:rsidR="00602E0F" w:rsidRPr="00815536" w:rsidRDefault="00602E0F" w:rsidP="00602E0F">
      <w:pPr>
        <w:numPr>
          <w:ilvl w:val="1"/>
          <w:numId w:val="12"/>
        </w:num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любой кандидат или кандидаты, чье заявление было отклонено в соответствии с указанной в статье 10 процедурой;  и</w:t>
      </w:r>
    </w:p>
    <w:p w:rsidR="00602E0F" w:rsidRPr="00815536" w:rsidRDefault="00602E0F" w:rsidP="00FE371A">
      <w:pPr>
        <w:tabs>
          <w:tab w:val="left" w:pos="1100"/>
          <w:tab w:val="num" w:pos="2727"/>
        </w:tabs>
        <w:spacing w:after="0" w:line="240" w:lineRule="atLeast"/>
        <w:ind w:left="1100"/>
        <w:rPr>
          <w:rFonts w:ascii="Arial" w:eastAsia="SimSun" w:hAnsi="Arial" w:cs="Arial"/>
          <w:lang w:val="ru-RU" w:eastAsia="zh-CN"/>
        </w:rPr>
      </w:pPr>
    </w:p>
    <w:p w:rsidR="00602E0F" w:rsidRPr="00815536" w:rsidRDefault="00602E0F" w:rsidP="00602E0F">
      <w:pPr>
        <w:numPr>
          <w:ilvl w:val="1"/>
          <w:numId w:val="12"/>
        </w:num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любой кандидат или кандидаты, рассмотрение заявлений которых было отложено до следующей сессии Комитета в соответствии с указанной в статье 10 процедурой.</w:t>
      </w:r>
    </w:p>
    <w:p w:rsidR="00602E0F" w:rsidRPr="00815536" w:rsidRDefault="00602E0F" w:rsidP="00FE371A">
      <w:pPr>
        <w:spacing w:after="0" w:line="240" w:lineRule="atLeast"/>
        <w:ind w:left="567"/>
        <w:rPr>
          <w:rFonts w:ascii="Arial" w:eastAsia="SimSun" w:hAnsi="Arial" w:cs="Arial"/>
          <w:lang w:val="ru-RU" w:eastAsia="zh-CN"/>
        </w:rPr>
      </w:pPr>
    </w:p>
    <w:p w:rsidR="00313ABA" w:rsidRDefault="00602E0F" w:rsidP="00602E0F">
      <w:pPr>
        <w:spacing w:after="0" w:line="240" w:lineRule="atLeast"/>
        <w:rPr>
          <w:rFonts w:ascii="Arial" w:eastAsia="SimSun" w:hAnsi="Arial" w:cs="Arial"/>
          <w:lang w:val="ru-RU" w:eastAsia="zh-CN"/>
        </w:rPr>
      </w:pPr>
      <w:r w:rsidRPr="00815536">
        <w:rPr>
          <w:rFonts w:ascii="Arial" w:eastAsia="SimSun" w:hAnsi="Arial" w:cs="Arial"/>
          <w:lang w:val="ru-RU" w:eastAsia="zh-CN"/>
        </w:rPr>
        <w:t>Консультативный совет незамедлительно доводит содержание рекомендации до сведения Генерального директора, который принимает решение в соответствии с этой рекомендацией.  Генеральный директор незамедлительно и, в любом случае, до окончания текущей сессии Комитета информирует Комитет посредством информационной записки с указанием решения, принятого по каждому кандидату.</w:t>
      </w:r>
    </w:p>
    <w:p w:rsidR="00313ABA" w:rsidRDefault="00313ABA" w:rsidP="00602E0F">
      <w:pPr>
        <w:spacing w:after="0" w:line="240" w:lineRule="atLeast"/>
        <w:ind w:left="1100" w:hanging="550"/>
        <w:rPr>
          <w:rFonts w:ascii="Arial" w:eastAsia="SimSun" w:hAnsi="Arial" w:cs="Arial"/>
          <w:lang w:val="ru-RU" w:eastAsia="zh-CN"/>
        </w:rPr>
      </w:pPr>
    </w:p>
    <w:p w:rsidR="00602E0F" w:rsidRPr="00815536" w:rsidRDefault="00313ABA" w:rsidP="00602E0F">
      <w:pPr>
        <w:spacing w:after="0" w:line="240" w:lineRule="atLeast"/>
        <w:ind w:left="1100" w:hanging="550"/>
        <w:rPr>
          <w:rFonts w:ascii="Arial" w:eastAsia="SimSun" w:hAnsi="Arial" w:cs="Arial"/>
          <w:lang w:val="ru-RU" w:eastAsia="zh-CN"/>
        </w:rPr>
      </w:pPr>
      <w:r>
        <w:rPr>
          <w:rFonts w:ascii="Arial" w:eastAsia="SimSun" w:hAnsi="Arial" w:cs="Arial"/>
          <w:lang w:val="ru-RU" w:eastAsia="zh-CN"/>
        </w:rPr>
        <w:t>(j)</w:t>
      </w:r>
      <w:r>
        <w:rPr>
          <w:rFonts w:ascii="Arial" w:eastAsia="SimSun" w:hAnsi="Arial" w:cs="Arial"/>
          <w:lang w:val="ru-RU" w:eastAsia="zh-CN"/>
        </w:rPr>
        <w:tab/>
      </w:r>
      <w:r w:rsidR="00602E0F" w:rsidRPr="00815536">
        <w:rPr>
          <w:rFonts w:ascii="Arial" w:eastAsia="SimSun" w:hAnsi="Arial" w:cs="Arial"/>
          <w:lang w:val="ru-RU" w:eastAsia="zh-CN"/>
        </w:rPr>
        <w:t>В соответствии со статьей 6(b) Генеральный директор примет необходимые административные меры для реализации его решения применительно к соответствующей сессии Комитета и в соответствующем случае к заседанию (заседаниям) МРГ.</w:t>
      </w:r>
    </w:p>
    <w:p w:rsidR="00602E0F" w:rsidRPr="00815536" w:rsidRDefault="00602E0F" w:rsidP="00FE371A">
      <w:pPr>
        <w:spacing w:after="0" w:line="240" w:lineRule="atLeast"/>
        <w:ind w:left="567"/>
        <w:rPr>
          <w:rFonts w:ascii="Arial" w:eastAsia="SimSun" w:hAnsi="Arial" w:cs="Arial"/>
          <w:lang w:val="ru-RU" w:eastAsia="zh-CN"/>
        </w:rPr>
      </w:pPr>
    </w:p>
    <w:p w:rsidR="00602E0F" w:rsidRPr="00815536" w:rsidRDefault="00313ABA" w:rsidP="00602E0F">
      <w:pPr>
        <w:keepNext/>
        <w:spacing w:before="240" w:after="60" w:line="240" w:lineRule="atLeast"/>
        <w:outlineLvl w:val="1"/>
        <w:rPr>
          <w:rFonts w:ascii="Arial" w:eastAsia="SimSun" w:hAnsi="Arial" w:cs="Arial"/>
          <w:bCs/>
          <w:iCs/>
          <w:caps/>
          <w:lang w:val="ru-RU" w:eastAsia="zh-CN"/>
        </w:rPr>
      </w:pPr>
      <w:r>
        <w:rPr>
          <w:rFonts w:ascii="Arial" w:eastAsia="SimSun" w:hAnsi="Arial" w:cs="Arial"/>
          <w:bCs/>
          <w:iCs/>
          <w:caps/>
          <w:lang w:val="ru-RU" w:eastAsia="zh-CN"/>
        </w:rPr>
        <w:t>V.</w:t>
      </w:r>
      <w:r>
        <w:rPr>
          <w:rFonts w:ascii="Arial" w:eastAsia="SimSun" w:hAnsi="Arial" w:cs="Arial"/>
          <w:bCs/>
          <w:iCs/>
          <w:caps/>
          <w:lang w:val="ru-RU" w:eastAsia="zh-CN"/>
        </w:rPr>
        <w:tab/>
      </w:r>
      <w:r w:rsidR="00602E0F" w:rsidRPr="00815536">
        <w:rPr>
          <w:rFonts w:ascii="Arial" w:eastAsia="SimSun" w:hAnsi="Arial" w:cs="Arial"/>
          <w:bCs/>
          <w:iCs/>
          <w:caps/>
          <w:lang w:val="ru-RU" w:eastAsia="zh-CN"/>
        </w:rPr>
        <w:t>ДРУГИЕ ПОЛОЖЕНИЯ, ОТНОСЯЩИЕСЯ К КОНСУЛЬТАТИВНОМУ СОВЕТУ</w:t>
      </w:r>
    </w:p>
    <w:p w:rsidR="00602E0F" w:rsidRPr="00815536" w:rsidRDefault="00602E0F" w:rsidP="00FE371A">
      <w:pPr>
        <w:keepNext/>
        <w:spacing w:after="0" w:line="240" w:lineRule="atLeast"/>
        <w:rPr>
          <w:rFonts w:ascii="Arial" w:eastAsia="SimSun" w:hAnsi="Arial" w:cs="Arial"/>
          <w:lang w:val="ru-RU" w:eastAsia="zh-CN"/>
        </w:rPr>
      </w:pPr>
    </w:p>
    <w:p w:rsidR="00602E0F" w:rsidRPr="00815536" w:rsidRDefault="00602E0F" w:rsidP="00602E0F">
      <w:pPr>
        <w:spacing w:after="0" w:line="240" w:lineRule="atLeast"/>
        <w:rPr>
          <w:rFonts w:ascii="Arial" w:eastAsia="SimSun" w:hAnsi="Arial" w:cs="Arial"/>
          <w:lang w:val="ru-RU" w:eastAsia="zh-CN"/>
        </w:rPr>
      </w:pPr>
      <w:r w:rsidRPr="00815536">
        <w:rPr>
          <w:rFonts w:ascii="Arial" w:eastAsia="SimSun" w:hAnsi="Arial" w:cs="Arial"/>
          <w:lang w:val="ru-RU" w:eastAsia="zh-CN"/>
        </w:rPr>
        <w:t>7.</w:t>
      </w:r>
      <w:r w:rsidR="00313ABA">
        <w:rPr>
          <w:rFonts w:ascii="Arial" w:eastAsia="SimSun" w:hAnsi="Arial" w:cs="Arial"/>
          <w:lang w:val="ru-RU" w:eastAsia="zh-CN"/>
        </w:rPr>
        <w:tab/>
      </w:r>
      <w:r w:rsidRPr="00815536">
        <w:rPr>
          <w:rFonts w:ascii="Arial" w:eastAsia="SimSun" w:hAnsi="Arial" w:cs="Arial"/>
          <w:lang w:val="ru-RU" w:eastAsia="zh-CN"/>
        </w:rPr>
        <w:t>В состав Консультативного совета входят девять членов, включая:</w:t>
      </w:r>
    </w:p>
    <w:p w:rsidR="00602E0F" w:rsidRPr="00815536" w:rsidRDefault="00602E0F" w:rsidP="00FE371A">
      <w:pPr>
        <w:spacing w:after="0" w:line="240" w:lineRule="atLeast"/>
        <w:rPr>
          <w:rFonts w:ascii="Arial" w:eastAsia="SimSun" w:hAnsi="Arial" w:cs="Arial"/>
          <w:lang w:val="ru-RU" w:eastAsia="zh-CN"/>
        </w:rPr>
      </w:pPr>
    </w:p>
    <w:p w:rsidR="00602E0F" w:rsidRPr="00815536" w:rsidRDefault="00602E0F" w:rsidP="00602E0F">
      <w:pPr>
        <w:numPr>
          <w:ilvl w:val="2"/>
          <w:numId w:val="9"/>
        </w:numPr>
        <w:tabs>
          <w:tab w:val="num" w:pos="1100"/>
        </w:tabs>
        <w:spacing w:after="0" w:line="240" w:lineRule="atLeast"/>
        <w:ind w:left="1100" w:hanging="550"/>
        <w:rPr>
          <w:rFonts w:ascii="Arial" w:eastAsia="SimSun" w:hAnsi="Arial" w:cs="Arial"/>
          <w:lang w:val="ru-RU" w:eastAsia="zh-CN"/>
        </w:rPr>
      </w:pPr>
      <w:r w:rsidRPr="00815536">
        <w:rPr>
          <w:rFonts w:ascii="Arial" w:eastAsia="SimSun" w:hAnsi="Arial" w:cs="Arial"/>
          <w:lang w:val="ru-RU" w:eastAsia="zh-CN"/>
        </w:rPr>
        <w:t xml:space="preserve">Председателя Комитета, назначенного </w:t>
      </w:r>
      <w:r w:rsidRPr="00815536">
        <w:rPr>
          <w:rFonts w:ascii="Arial" w:eastAsia="SimSun" w:hAnsi="Arial" w:cs="Arial"/>
          <w:i/>
          <w:lang w:val="ru-RU" w:eastAsia="zh-CN"/>
        </w:rPr>
        <w:t>ex-officio</w:t>
      </w:r>
      <w:r w:rsidRPr="00815536">
        <w:rPr>
          <w:rFonts w:ascii="Arial" w:eastAsia="SimSun" w:hAnsi="Arial" w:cs="Arial"/>
          <w:lang w:val="ru-RU" w:eastAsia="zh-CN"/>
        </w:rPr>
        <w:t>, или, если это окажется невозможным, одного из заместителей Председателя, назначенного Председателем в качестве его или ее заместителя;</w:t>
      </w:r>
      <w:r w:rsidR="00FE371A" w:rsidRPr="00815536">
        <w:rPr>
          <w:rFonts w:ascii="Arial" w:eastAsia="SimSun" w:hAnsi="Arial" w:cs="Arial"/>
          <w:lang w:val="ru-RU" w:eastAsia="zh-CN"/>
        </w:rPr>
        <w:t xml:space="preserve"> </w:t>
      </w:r>
    </w:p>
    <w:p w:rsidR="00602E0F" w:rsidRPr="00815536" w:rsidRDefault="00602E0F" w:rsidP="00FE371A">
      <w:pPr>
        <w:tabs>
          <w:tab w:val="num" w:pos="1100"/>
        </w:tabs>
        <w:spacing w:after="0" w:line="240" w:lineRule="atLeast"/>
        <w:ind w:left="550"/>
        <w:rPr>
          <w:rFonts w:ascii="Arial" w:eastAsia="SimSun" w:hAnsi="Arial" w:cs="Arial"/>
          <w:lang w:val="ru-RU" w:eastAsia="zh-CN"/>
        </w:rPr>
      </w:pPr>
    </w:p>
    <w:p w:rsidR="00602E0F" w:rsidRPr="00815536" w:rsidRDefault="00602E0F" w:rsidP="00602E0F">
      <w:pPr>
        <w:numPr>
          <w:ilvl w:val="1"/>
          <w:numId w:val="9"/>
        </w:numPr>
        <w:tabs>
          <w:tab w:val="num" w:pos="1100"/>
        </w:tabs>
        <w:spacing w:after="0" w:line="240" w:lineRule="atLeast"/>
        <w:ind w:left="1100" w:hanging="550"/>
        <w:rPr>
          <w:rFonts w:ascii="Arial" w:eastAsia="SimSun" w:hAnsi="Arial" w:cs="Arial"/>
          <w:lang w:val="ru-RU" w:eastAsia="zh-CN"/>
        </w:rPr>
      </w:pPr>
      <w:r w:rsidRPr="00815536">
        <w:rPr>
          <w:rFonts w:ascii="Arial" w:eastAsia="SimSun" w:hAnsi="Arial" w:cs="Arial"/>
          <w:lang w:val="ru-RU" w:eastAsia="zh-CN"/>
        </w:rPr>
        <w:t>пять членов из делегаций государств-членов ВОИС, участвующих в работе Комитета, с учетом соответствующего географического равновесия;  и</w:t>
      </w:r>
    </w:p>
    <w:p w:rsidR="00602E0F" w:rsidRPr="00815536" w:rsidRDefault="00602E0F" w:rsidP="00FE371A">
      <w:pPr>
        <w:tabs>
          <w:tab w:val="num" w:pos="1100"/>
        </w:tabs>
        <w:spacing w:after="0" w:line="240" w:lineRule="atLeast"/>
        <w:ind w:left="550"/>
        <w:rPr>
          <w:rFonts w:ascii="Arial" w:eastAsia="SimSun" w:hAnsi="Arial" w:cs="Arial"/>
          <w:lang w:val="ru-RU" w:eastAsia="zh-CN"/>
        </w:rPr>
      </w:pPr>
    </w:p>
    <w:p w:rsidR="00602E0F" w:rsidRPr="00815536" w:rsidRDefault="00602E0F" w:rsidP="00602E0F">
      <w:pPr>
        <w:numPr>
          <w:ilvl w:val="1"/>
          <w:numId w:val="9"/>
        </w:numPr>
        <w:tabs>
          <w:tab w:val="num" w:pos="1100"/>
        </w:tabs>
        <w:spacing w:after="0" w:line="240" w:lineRule="atLeast"/>
        <w:ind w:left="1100" w:hanging="550"/>
        <w:rPr>
          <w:rFonts w:ascii="Arial" w:eastAsia="SimSun" w:hAnsi="Arial" w:cs="Arial"/>
          <w:lang w:val="ru-RU" w:eastAsia="zh-CN"/>
        </w:rPr>
      </w:pPr>
      <w:r w:rsidRPr="00815536">
        <w:rPr>
          <w:rFonts w:ascii="Arial" w:eastAsia="SimSun" w:hAnsi="Arial" w:cs="Arial"/>
          <w:lang w:val="ru-RU" w:eastAsia="zh-CN"/>
        </w:rPr>
        <w:t>трех членов из числа аккредитованных наблюдателей, представляющих коренные и местные общины или других традиционных носителей или хранителей ТЗ или ТВК.</w:t>
      </w:r>
    </w:p>
    <w:p w:rsidR="00602E0F" w:rsidRPr="00815536" w:rsidRDefault="00602E0F" w:rsidP="00FE371A">
      <w:pPr>
        <w:spacing w:after="0" w:line="240" w:lineRule="atLeast"/>
        <w:rPr>
          <w:rFonts w:ascii="Arial" w:eastAsia="SimSun" w:hAnsi="Arial" w:cs="Arial"/>
          <w:lang w:val="ru-RU" w:eastAsia="zh-CN"/>
        </w:rPr>
      </w:pPr>
    </w:p>
    <w:p w:rsidR="00602E0F" w:rsidRPr="00815536" w:rsidRDefault="00602E0F" w:rsidP="00602E0F">
      <w:pPr>
        <w:spacing w:after="0" w:line="240" w:lineRule="atLeast"/>
        <w:rPr>
          <w:rFonts w:ascii="Arial" w:eastAsia="SimSun" w:hAnsi="Arial" w:cs="Arial"/>
          <w:lang w:val="ru-RU" w:eastAsia="zh-CN"/>
        </w:rPr>
      </w:pPr>
      <w:r w:rsidRPr="00815536">
        <w:rPr>
          <w:rFonts w:ascii="Arial" w:eastAsia="SimSun" w:hAnsi="Arial" w:cs="Arial"/>
          <w:lang w:val="ru-RU" w:eastAsia="zh-CN"/>
        </w:rPr>
        <w:t>Члены Совета будут выполнять свои обязанности на индивидуальной основе и будут проводить свои обсуждения независимо, безотносительно к любым консультациям, которые они могут счесть уместными.</w:t>
      </w:r>
    </w:p>
    <w:p w:rsidR="00602E0F" w:rsidRPr="00815536" w:rsidRDefault="00602E0F" w:rsidP="00FE371A">
      <w:pPr>
        <w:spacing w:after="0" w:line="240" w:lineRule="atLeast"/>
        <w:rPr>
          <w:rFonts w:ascii="Arial" w:eastAsia="SimSun" w:hAnsi="Arial" w:cs="Arial"/>
          <w:lang w:val="ru-RU" w:eastAsia="zh-CN"/>
        </w:rPr>
      </w:pPr>
    </w:p>
    <w:p w:rsidR="00602E0F" w:rsidRPr="00815536" w:rsidRDefault="00602E0F" w:rsidP="00602E0F">
      <w:pPr>
        <w:spacing w:after="0" w:line="240" w:lineRule="atLeast"/>
        <w:rPr>
          <w:rFonts w:ascii="Arial" w:eastAsia="SimSun" w:hAnsi="Arial" w:cs="Arial"/>
          <w:lang w:val="ru-RU" w:eastAsia="zh-CN"/>
        </w:rPr>
      </w:pPr>
      <w:r w:rsidRPr="00815536">
        <w:rPr>
          <w:rFonts w:ascii="Arial" w:eastAsia="SimSun" w:hAnsi="Arial" w:cs="Arial"/>
          <w:lang w:val="ru-RU" w:eastAsia="zh-CN"/>
        </w:rPr>
        <w:t>8.</w:t>
      </w:r>
      <w:r w:rsidR="00313ABA">
        <w:rPr>
          <w:rFonts w:ascii="Arial" w:eastAsia="SimSun" w:hAnsi="Arial" w:cs="Arial"/>
          <w:lang w:val="ru-RU" w:eastAsia="zh-CN"/>
        </w:rPr>
        <w:tab/>
      </w:r>
      <w:r w:rsidRPr="00815536">
        <w:rPr>
          <w:rFonts w:ascii="Arial" w:eastAsia="SimSun" w:hAnsi="Arial" w:cs="Arial"/>
          <w:lang w:val="ru-RU" w:eastAsia="zh-CN"/>
        </w:rPr>
        <w:t xml:space="preserve">Члены Консультативного совета, кроме назначаемого </w:t>
      </w:r>
      <w:r w:rsidRPr="00815536">
        <w:rPr>
          <w:rFonts w:ascii="Arial" w:eastAsia="SimSun" w:hAnsi="Arial" w:cs="Arial"/>
          <w:i/>
          <w:lang w:val="ru-RU" w:eastAsia="zh-CN"/>
        </w:rPr>
        <w:t>ex-officio</w:t>
      </w:r>
      <w:r w:rsidRPr="00815536">
        <w:rPr>
          <w:rFonts w:ascii="Arial" w:eastAsia="SimSun" w:hAnsi="Arial" w:cs="Arial"/>
          <w:lang w:val="ru-RU" w:eastAsia="zh-CN"/>
        </w:rPr>
        <w:t xml:space="preserve"> члена, будут избираться Комитетом по предложению его Председателя на второй день каждой из его сессий после консультаций, соответственно, с государствами-членами и их региональными группами и представителями аккредитованных наблюдателей.</w:t>
      </w:r>
      <w:r w:rsidR="00FE371A" w:rsidRPr="00815536">
        <w:rPr>
          <w:rFonts w:ascii="Arial" w:eastAsia="SimSun" w:hAnsi="Arial" w:cs="Arial"/>
          <w:lang w:val="ru-RU" w:eastAsia="zh-CN"/>
        </w:rPr>
        <w:t xml:space="preserve">  </w:t>
      </w:r>
      <w:r w:rsidRPr="00815536">
        <w:rPr>
          <w:rFonts w:ascii="Arial" w:eastAsia="SimSun" w:hAnsi="Arial" w:cs="Arial"/>
          <w:lang w:val="ru-RU" w:eastAsia="zh-CN"/>
        </w:rPr>
        <w:t xml:space="preserve">Их мандаты, за исключением </w:t>
      </w:r>
      <w:r w:rsidRPr="00815536">
        <w:rPr>
          <w:rFonts w:ascii="Arial" w:eastAsia="SimSun" w:hAnsi="Arial" w:cs="Arial"/>
          <w:lang w:val="ru-RU" w:eastAsia="zh-CN"/>
        </w:rPr>
        <w:lastRenderedPageBreak/>
        <w:t xml:space="preserve">мандата назначаемого </w:t>
      </w:r>
      <w:r w:rsidRPr="00815536">
        <w:rPr>
          <w:rFonts w:ascii="Arial" w:eastAsia="SimSun" w:hAnsi="Arial" w:cs="Arial"/>
          <w:i/>
          <w:lang w:val="ru-RU" w:eastAsia="zh-CN"/>
        </w:rPr>
        <w:t>ex-officio</w:t>
      </w:r>
      <w:r w:rsidRPr="00815536">
        <w:rPr>
          <w:rFonts w:ascii="Arial" w:eastAsia="SimSun" w:hAnsi="Arial" w:cs="Arial"/>
          <w:lang w:val="ru-RU" w:eastAsia="zh-CN"/>
        </w:rPr>
        <w:t xml:space="preserve"> члена, будут истекать с открытием следующей сессии Комитета.</w:t>
      </w:r>
    </w:p>
    <w:p w:rsidR="00602E0F" w:rsidRPr="00815536" w:rsidRDefault="00602E0F" w:rsidP="00FE371A">
      <w:pPr>
        <w:spacing w:after="0" w:line="240" w:lineRule="atLeast"/>
        <w:rPr>
          <w:rFonts w:ascii="Arial" w:eastAsia="SimSun" w:hAnsi="Arial" w:cs="Arial"/>
          <w:lang w:val="ru-RU" w:eastAsia="zh-CN"/>
        </w:rPr>
      </w:pPr>
    </w:p>
    <w:p w:rsidR="00602E0F" w:rsidRPr="00815536" w:rsidRDefault="00602E0F" w:rsidP="00602E0F">
      <w:pPr>
        <w:spacing w:after="0" w:line="240" w:lineRule="atLeast"/>
        <w:rPr>
          <w:rFonts w:ascii="Arial" w:eastAsia="SimSun" w:hAnsi="Arial" w:cs="Arial"/>
          <w:lang w:val="ru-RU" w:eastAsia="zh-CN"/>
        </w:rPr>
      </w:pPr>
      <w:r w:rsidRPr="00815536">
        <w:rPr>
          <w:rFonts w:ascii="Arial" w:eastAsia="SimSun" w:hAnsi="Arial" w:cs="Arial"/>
          <w:lang w:val="ru-RU" w:eastAsia="zh-CN"/>
        </w:rPr>
        <w:t>9.</w:t>
      </w:r>
      <w:r w:rsidR="00313ABA">
        <w:rPr>
          <w:rFonts w:ascii="Arial" w:eastAsia="SimSun" w:hAnsi="Arial" w:cs="Arial"/>
          <w:lang w:val="ru-RU" w:eastAsia="zh-CN"/>
        </w:rPr>
        <w:tab/>
      </w:r>
      <w:r w:rsidRPr="00815536">
        <w:rPr>
          <w:rFonts w:ascii="Arial" w:eastAsia="SimSun" w:hAnsi="Arial" w:cs="Arial"/>
          <w:lang w:val="ru-RU" w:eastAsia="zh-CN"/>
        </w:rPr>
        <w:t>Консультативный совет будет регулярно собираться накануне сессий Комитета, с учетом выполнения требования о наличии кворума из семи членов, включая Председателя или одного из заместителей Председателя.</w:t>
      </w:r>
    </w:p>
    <w:p w:rsidR="00602E0F" w:rsidRPr="00815536" w:rsidRDefault="00602E0F" w:rsidP="00FE371A">
      <w:pPr>
        <w:spacing w:after="0" w:line="240" w:lineRule="atLeast"/>
        <w:rPr>
          <w:rFonts w:ascii="Arial" w:eastAsia="SimSun" w:hAnsi="Arial" w:cs="Arial"/>
          <w:lang w:val="ru-RU" w:eastAsia="zh-CN"/>
        </w:rPr>
      </w:pPr>
    </w:p>
    <w:p w:rsidR="00602E0F" w:rsidRPr="00815536" w:rsidRDefault="00602E0F" w:rsidP="00602E0F">
      <w:pPr>
        <w:spacing w:after="0" w:line="240" w:lineRule="atLeast"/>
        <w:rPr>
          <w:rFonts w:ascii="Arial" w:eastAsia="SimSun" w:hAnsi="Arial" w:cs="Arial"/>
          <w:lang w:val="ru-RU" w:eastAsia="zh-CN"/>
        </w:rPr>
      </w:pPr>
      <w:r w:rsidRPr="00815536">
        <w:rPr>
          <w:rFonts w:ascii="Arial" w:eastAsia="SimSun" w:hAnsi="Arial" w:cs="Arial"/>
          <w:lang w:val="ru-RU" w:eastAsia="zh-CN"/>
        </w:rPr>
        <w:t>10.</w:t>
      </w:r>
      <w:r w:rsidR="00313ABA">
        <w:rPr>
          <w:rFonts w:ascii="Arial" w:eastAsia="SimSun" w:hAnsi="Arial" w:cs="Arial"/>
          <w:lang w:val="ru-RU" w:eastAsia="zh-CN"/>
        </w:rPr>
        <w:tab/>
      </w:r>
      <w:r w:rsidRPr="00815536">
        <w:rPr>
          <w:rFonts w:ascii="Arial" w:eastAsia="SimSun" w:hAnsi="Arial" w:cs="Arial"/>
          <w:lang w:val="ru-RU" w:eastAsia="zh-CN"/>
        </w:rPr>
        <w:t>Рекомендация о выборе любого бенефициара потребует согласия по крайней мере семи членов Консультативного совета.</w:t>
      </w:r>
      <w:r w:rsidR="00FE371A" w:rsidRPr="00815536">
        <w:rPr>
          <w:rFonts w:ascii="Arial" w:eastAsia="SimSun" w:hAnsi="Arial" w:cs="Arial"/>
          <w:lang w:val="ru-RU" w:eastAsia="zh-CN"/>
        </w:rPr>
        <w:t xml:space="preserve">  </w:t>
      </w:r>
      <w:r w:rsidRPr="00815536">
        <w:rPr>
          <w:rFonts w:ascii="Arial" w:eastAsia="SimSun" w:hAnsi="Arial" w:cs="Arial"/>
          <w:lang w:val="ru-RU" w:eastAsia="zh-CN"/>
        </w:rPr>
        <w:t>Если в отношении заявления не достигнуто согласие, его рассмотрение может быть продолжено на следующей сессии, если это заявление не было поддержано тремя или меньше чем тремя</w:t>
      </w:r>
      <w:r w:rsidR="00734AA4">
        <w:rPr>
          <w:rFonts w:ascii="Arial" w:eastAsia="SimSun" w:hAnsi="Arial" w:cs="Arial"/>
          <w:lang w:val="ru-RU" w:eastAsia="zh-CN"/>
        </w:rPr>
        <w:t xml:space="preserve"> голосами.  </w:t>
      </w:r>
      <w:r w:rsidRPr="00815536">
        <w:rPr>
          <w:rFonts w:ascii="Arial" w:eastAsia="SimSun" w:hAnsi="Arial" w:cs="Arial"/>
          <w:lang w:val="ru-RU" w:eastAsia="zh-CN"/>
        </w:rPr>
        <w:t>В последнем случае заявление будет считаться отклоненным без ущерба для права кандидата подать новое заявление в более поздние сроки.</w:t>
      </w:r>
      <w:r w:rsidR="00FE371A" w:rsidRPr="00815536">
        <w:rPr>
          <w:rFonts w:ascii="Arial" w:eastAsia="SimSun" w:hAnsi="Arial" w:cs="Arial"/>
          <w:lang w:val="ru-RU" w:eastAsia="zh-CN"/>
        </w:rPr>
        <w:t xml:space="preserve"> </w:t>
      </w:r>
    </w:p>
    <w:p w:rsidR="00602E0F" w:rsidRPr="00815536" w:rsidRDefault="00602E0F" w:rsidP="00FE371A">
      <w:pPr>
        <w:spacing w:after="0" w:line="240" w:lineRule="atLeast"/>
        <w:rPr>
          <w:rFonts w:ascii="Arial" w:eastAsia="SimSun" w:hAnsi="Arial" w:cs="Arial"/>
          <w:lang w:val="ru-RU" w:eastAsia="zh-CN"/>
        </w:rPr>
      </w:pPr>
    </w:p>
    <w:p w:rsidR="00602E0F" w:rsidRPr="00815536" w:rsidRDefault="00602E0F" w:rsidP="00602E0F">
      <w:pPr>
        <w:spacing w:after="0" w:line="240" w:lineRule="atLeast"/>
        <w:rPr>
          <w:rFonts w:ascii="Arial" w:eastAsia="SimSun" w:hAnsi="Arial" w:cs="Arial"/>
          <w:lang w:val="ru-RU" w:eastAsia="zh-CN"/>
        </w:rPr>
      </w:pPr>
      <w:r w:rsidRPr="00815536">
        <w:rPr>
          <w:rFonts w:ascii="Arial" w:eastAsia="SimSun" w:hAnsi="Arial" w:cs="Arial"/>
          <w:lang w:val="ru-RU" w:eastAsia="zh-CN"/>
        </w:rPr>
        <w:t>11.</w:t>
      </w:r>
      <w:r w:rsidR="00313ABA">
        <w:rPr>
          <w:rFonts w:ascii="Arial" w:eastAsia="SimSun" w:hAnsi="Arial" w:cs="Arial"/>
          <w:lang w:val="ru-RU" w:eastAsia="zh-CN"/>
        </w:rPr>
        <w:tab/>
      </w:r>
      <w:r w:rsidRPr="00815536">
        <w:rPr>
          <w:rFonts w:ascii="Arial" w:eastAsia="SimSun" w:hAnsi="Arial" w:cs="Arial"/>
          <w:lang w:val="ru-RU" w:eastAsia="zh-CN"/>
        </w:rPr>
        <w:t>Каждый член Консультативного совета, имеющий непосредственную связь с наблюдателем, который обратился с заявлением о финансировании своего представителя, сообщает об этой связи Консультативному совету и воздерживается от голосования по любому кандидату, назначенному этим наблюдателем.</w:t>
      </w:r>
    </w:p>
    <w:p w:rsidR="00602E0F" w:rsidRPr="00815536" w:rsidRDefault="00602E0F" w:rsidP="00FE371A">
      <w:pPr>
        <w:spacing w:after="0" w:line="240" w:lineRule="atLeast"/>
        <w:ind w:left="567"/>
        <w:rPr>
          <w:rFonts w:ascii="Arial" w:eastAsia="SimSun" w:hAnsi="Arial" w:cs="Arial"/>
          <w:lang w:val="ru-RU" w:eastAsia="zh-CN"/>
        </w:rPr>
      </w:pPr>
    </w:p>
    <w:p w:rsidR="00602E0F" w:rsidRPr="00815536" w:rsidRDefault="00602E0F" w:rsidP="00FE371A">
      <w:pPr>
        <w:spacing w:after="0" w:line="240" w:lineRule="atLeast"/>
        <w:ind w:left="567"/>
        <w:rPr>
          <w:rFonts w:ascii="Arial" w:eastAsia="SimSun" w:hAnsi="Arial" w:cs="Arial"/>
          <w:lang w:val="ru-RU" w:eastAsia="zh-CN"/>
        </w:rPr>
      </w:pPr>
    </w:p>
    <w:p w:rsidR="00602E0F" w:rsidRPr="00815536" w:rsidRDefault="00602E0F" w:rsidP="00FE371A">
      <w:pPr>
        <w:spacing w:after="0" w:line="240" w:lineRule="atLeast"/>
        <w:ind w:left="567"/>
        <w:rPr>
          <w:rFonts w:ascii="Arial" w:eastAsia="SimSun" w:hAnsi="Arial" w:cs="Arial"/>
          <w:lang w:val="ru-RU" w:eastAsia="zh-CN"/>
        </w:rPr>
      </w:pPr>
    </w:p>
    <w:p w:rsidR="00602E0F" w:rsidRPr="00815536" w:rsidRDefault="00602E0F" w:rsidP="00FE371A">
      <w:pPr>
        <w:spacing w:after="0" w:line="240" w:lineRule="atLeast"/>
        <w:ind w:left="567"/>
        <w:rPr>
          <w:rFonts w:ascii="Arial" w:eastAsia="SimSun" w:hAnsi="Arial" w:cs="Arial"/>
          <w:lang w:val="ru-RU" w:eastAsia="zh-CN"/>
        </w:rPr>
      </w:pPr>
    </w:p>
    <w:p w:rsidR="00602E0F" w:rsidRPr="00815536" w:rsidRDefault="00602E0F" w:rsidP="00602E0F">
      <w:pPr>
        <w:spacing w:after="120" w:line="260" w:lineRule="atLeast"/>
        <w:ind w:left="5534"/>
        <w:contextualSpacing/>
        <w:rPr>
          <w:rFonts w:ascii="Arial" w:eastAsia="Times New Roman" w:hAnsi="Arial" w:cs="Arial"/>
          <w:lang w:val="ru-RU"/>
        </w:rPr>
      </w:pPr>
      <w:r w:rsidRPr="00815536">
        <w:rPr>
          <w:rFonts w:ascii="Arial" w:eastAsia="Times New Roman" w:hAnsi="Arial" w:cs="Arial"/>
          <w:lang w:val="ru-RU"/>
        </w:rPr>
        <w:t>[Приложение II следует]</w:t>
      </w:r>
    </w:p>
    <w:p w:rsidR="00FE371A" w:rsidRPr="00815536" w:rsidRDefault="00FE371A" w:rsidP="00FE371A">
      <w:pPr>
        <w:spacing w:after="0" w:line="240" w:lineRule="atLeast"/>
        <w:ind w:left="567"/>
        <w:jc w:val="center"/>
        <w:rPr>
          <w:rFonts w:ascii="Arial" w:eastAsia="SimSun" w:hAnsi="Arial" w:cs="Arial"/>
          <w:lang w:val="ru-RU" w:eastAsia="zh-CN"/>
        </w:rPr>
        <w:sectPr w:rsidR="00FE371A" w:rsidRPr="00815536" w:rsidSect="00313ABA">
          <w:headerReference w:type="default" r:id="rId11"/>
          <w:headerReference w:type="first" r:id="rId12"/>
          <w:footnotePr>
            <w:numRestart w:val="eachSect"/>
          </w:footnotePr>
          <w:endnotePr>
            <w:numFmt w:val="decimal"/>
          </w:endnotePr>
          <w:pgSz w:w="11907" w:h="16840" w:code="9"/>
          <w:pgMar w:top="567" w:right="797" w:bottom="1418" w:left="1418" w:header="510" w:footer="1021" w:gutter="0"/>
          <w:pgNumType w:start="1"/>
          <w:cols w:space="720"/>
          <w:titlePg/>
          <w:docGrid w:linePitch="299"/>
        </w:sectPr>
      </w:pPr>
    </w:p>
    <w:p w:rsidR="00602E0F" w:rsidRPr="00815536" w:rsidRDefault="00602E0F" w:rsidP="00FE371A">
      <w:pPr>
        <w:spacing w:after="0" w:line="240" w:lineRule="atLeast"/>
        <w:ind w:left="567"/>
        <w:jc w:val="center"/>
        <w:rPr>
          <w:rFonts w:ascii="Arial" w:eastAsia="SimSun" w:hAnsi="Arial" w:cs="Arial"/>
          <w:lang w:val="ru-RU" w:eastAsia="zh-CN"/>
        </w:rPr>
      </w:pPr>
    </w:p>
    <w:p w:rsidR="00602E0F" w:rsidRPr="00815536" w:rsidRDefault="00602E0F" w:rsidP="00602E0F">
      <w:pPr>
        <w:spacing w:after="0" w:line="240" w:lineRule="auto"/>
        <w:jc w:val="center"/>
        <w:rPr>
          <w:rFonts w:ascii="Arial" w:eastAsia="SimSun" w:hAnsi="Arial" w:cs="Arial"/>
          <w:u w:val="single"/>
          <w:lang w:val="ru-RU" w:eastAsia="zh-CN"/>
        </w:rPr>
      </w:pPr>
      <w:r w:rsidRPr="00815536">
        <w:rPr>
          <w:rFonts w:ascii="Arial" w:eastAsia="SimSun" w:hAnsi="Arial" w:cs="Arial"/>
          <w:u w:val="single"/>
          <w:lang w:val="ru-RU" w:eastAsia="zh-CN"/>
        </w:rPr>
        <w:t>Добровольный фонд ВОИС для аккредитованных представителей коренных и местных общин</w:t>
      </w:r>
    </w:p>
    <w:p w:rsidR="00602E0F" w:rsidRPr="00815536" w:rsidRDefault="00602E0F" w:rsidP="007B6DC1">
      <w:pPr>
        <w:spacing w:after="0" w:line="240" w:lineRule="auto"/>
        <w:jc w:val="center"/>
        <w:rPr>
          <w:rFonts w:ascii="Arial" w:eastAsia="SimSun" w:hAnsi="Arial" w:cs="Arial"/>
          <w:u w:val="single"/>
          <w:lang w:val="ru-RU" w:eastAsia="zh-CN"/>
        </w:rPr>
      </w:pPr>
    </w:p>
    <w:p w:rsidR="00602E0F" w:rsidRPr="00815536" w:rsidRDefault="00602E0F" w:rsidP="00602E0F">
      <w:pPr>
        <w:spacing w:after="0" w:line="240" w:lineRule="auto"/>
        <w:jc w:val="center"/>
        <w:rPr>
          <w:rFonts w:ascii="Arial" w:eastAsia="SimSun" w:hAnsi="Arial" w:cs="Arial"/>
          <w:u w:val="single"/>
          <w:lang w:val="ru-RU" w:eastAsia="zh-CN"/>
        </w:rPr>
      </w:pPr>
      <w:r w:rsidRPr="00815536">
        <w:rPr>
          <w:rFonts w:ascii="Arial" w:eastAsia="SimSun" w:hAnsi="Arial" w:cs="Arial"/>
          <w:u w:val="single"/>
          <w:lang w:val="ru-RU" w:eastAsia="zh-CN"/>
        </w:rPr>
        <w:t>ПРИВЛЕЧЕНИЕ РЕСУРСОВ</w:t>
      </w:r>
    </w:p>
    <w:p w:rsidR="00602E0F" w:rsidRPr="00815536" w:rsidRDefault="00602E0F" w:rsidP="007B6DC1">
      <w:pPr>
        <w:spacing w:after="0" w:line="240" w:lineRule="auto"/>
        <w:jc w:val="center"/>
        <w:rPr>
          <w:rFonts w:ascii="Arial" w:eastAsia="SimSun" w:hAnsi="Arial" w:cs="Arial"/>
          <w:u w:val="single"/>
          <w:lang w:val="ru-RU" w:eastAsia="zh-CN"/>
        </w:rPr>
      </w:pPr>
    </w:p>
    <w:p w:rsidR="00602E0F" w:rsidRPr="00815536" w:rsidRDefault="00602E0F" w:rsidP="00602E0F">
      <w:pPr>
        <w:spacing w:after="0" w:line="240" w:lineRule="auto"/>
        <w:jc w:val="center"/>
        <w:rPr>
          <w:rFonts w:ascii="Arial" w:eastAsia="SimSun" w:hAnsi="Arial" w:cs="Arial"/>
          <w:u w:val="single"/>
          <w:lang w:val="ru-RU" w:eastAsia="zh-CN"/>
        </w:rPr>
      </w:pPr>
      <w:r w:rsidRPr="00815536">
        <w:rPr>
          <w:rFonts w:ascii="Arial" w:eastAsia="SimSun" w:hAnsi="Arial" w:cs="Arial"/>
          <w:u w:val="single"/>
          <w:lang w:val="ru-RU" w:eastAsia="zh-CN"/>
        </w:rPr>
        <w:t>ОСНОВАНИЯ ДЛЯ ПОДДЕРЖКИ</w:t>
      </w:r>
    </w:p>
    <w:p w:rsidR="00602E0F" w:rsidRPr="00815536" w:rsidRDefault="00602E0F" w:rsidP="007B6DC1">
      <w:pPr>
        <w:spacing w:after="0" w:line="240" w:lineRule="auto"/>
        <w:jc w:val="center"/>
        <w:rPr>
          <w:rFonts w:ascii="Arial" w:eastAsia="SimSun" w:hAnsi="Arial" w:cs="Arial"/>
          <w:u w:val="single"/>
          <w:lang w:val="ru-RU" w:eastAsia="zh-CN"/>
        </w:rPr>
      </w:pPr>
    </w:p>
    <w:p w:rsidR="00602E0F" w:rsidRPr="00815536" w:rsidRDefault="00602E0F" w:rsidP="00FE371A">
      <w:pPr>
        <w:spacing w:after="0" w:line="240" w:lineRule="auto"/>
        <w:ind w:left="567"/>
        <w:jc w:val="center"/>
        <w:rPr>
          <w:rFonts w:ascii="Arial" w:eastAsia="SimSun" w:hAnsi="Arial" w:cs="Arial"/>
          <w:lang w:val="ru-RU" w:eastAsia="zh-CN"/>
        </w:rPr>
      </w:pPr>
    </w:p>
    <w:p w:rsidR="00602E0F" w:rsidRPr="00815536" w:rsidRDefault="00602E0F" w:rsidP="00FE371A">
      <w:pPr>
        <w:spacing w:after="0" w:line="240" w:lineRule="auto"/>
        <w:ind w:left="567"/>
        <w:jc w:val="center"/>
        <w:rPr>
          <w:rFonts w:ascii="Arial" w:eastAsia="SimSun" w:hAnsi="Arial" w:cs="Arial"/>
          <w:lang w:val="ru-RU" w:eastAsia="zh-CN"/>
        </w:rPr>
      </w:pPr>
    </w:p>
    <w:p w:rsidR="00602E0F" w:rsidRPr="00815536" w:rsidRDefault="00313ABA" w:rsidP="00602E0F">
      <w:pPr>
        <w:spacing w:after="0" w:line="240" w:lineRule="auto"/>
        <w:rPr>
          <w:rFonts w:ascii="Arial" w:eastAsia="SimSun" w:hAnsi="Arial" w:cs="Arial"/>
          <w:u w:val="single"/>
          <w:lang w:val="ru-RU" w:eastAsia="zh-CN"/>
        </w:rPr>
      </w:pPr>
      <w:r>
        <w:rPr>
          <w:rFonts w:ascii="Arial" w:eastAsia="SimSun" w:hAnsi="Arial" w:cs="Arial"/>
          <w:lang w:val="ru-RU" w:eastAsia="zh-CN"/>
        </w:rPr>
        <w:t>I.</w:t>
      </w:r>
      <w:r>
        <w:rPr>
          <w:rFonts w:ascii="Arial" w:eastAsia="SimSun" w:hAnsi="Arial" w:cs="Arial"/>
          <w:lang w:val="ru-RU" w:eastAsia="zh-CN"/>
        </w:rPr>
        <w:tab/>
      </w:r>
      <w:r w:rsidR="00602E0F" w:rsidRPr="00815536">
        <w:rPr>
          <w:rFonts w:ascii="Arial" w:eastAsia="SimSun" w:hAnsi="Arial" w:cs="Arial"/>
          <w:b/>
          <w:lang w:val="ru-RU" w:eastAsia="zh-CN"/>
        </w:rPr>
        <w:t>КОНТЕКСТ</w:t>
      </w:r>
    </w:p>
    <w:p w:rsidR="00602E0F" w:rsidRPr="00815536" w:rsidRDefault="00602E0F" w:rsidP="00FE371A">
      <w:pPr>
        <w:spacing w:after="0" w:line="240" w:lineRule="auto"/>
        <w:rPr>
          <w:rFonts w:ascii="Arial" w:eastAsia="SimSun" w:hAnsi="Arial" w:cs="Arial"/>
          <w:lang w:val="ru-RU" w:eastAsia="zh-CN"/>
        </w:rPr>
      </w:pPr>
    </w:p>
    <w:p w:rsidR="00683CC7" w:rsidRDefault="00602E0F" w:rsidP="00FE371A">
      <w:pPr>
        <w:spacing w:after="0" w:line="240" w:lineRule="auto"/>
        <w:rPr>
          <w:rFonts w:ascii="Arial" w:eastAsia="SimSun" w:hAnsi="Arial" w:cs="Arial"/>
          <w:lang w:val="ru-RU" w:eastAsia="zh-CN"/>
        </w:rPr>
      </w:pPr>
      <w:r w:rsidRPr="00815536">
        <w:rPr>
          <w:rFonts w:ascii="Arial" w:eastAsia="SimSun" w:hAnsi="Arial" w:cs="Arial"/>
          <w:lang w:val="ru-RU" w:eastAsia="zh-CN"/>
        </w:rPr>
        <w:t>В 1998 г.</w:t>
      </w:r>
      <w:r w:rsidR="00313ABA">
        <w:rPr>
          <w:rFonts w:ascii="Arial" w:eastAsia="SimSun" w:hAnsi="Arial" w:cs="Arial"/>
          <w:lang w:val="ru-RU" w:eastAsia="zh-CN"/>
        </w:rPr>
        <w:t xml:space="preserve"> </w:t>
      </w:r>
      <w:r w:rsidRPr="00815536">
        <w:rPr>
          <w:rFonts w:ascii="Arial" w:eastAsia="SimSun" w:hAnsi="Arial" w:cs="Arial"/>
          <w:lang w:val="ru-RU" w:eastAsia="zh-CN"/>
        </w:rPr>
        <w:t>ВОИС выступила со свежей политической инициативой, направленной на охрану традиционных знаний и традиционных выражений культуры (или выражений фольклора) от неправомерного использования и распространения, а также для сохранения интерфейса между интеллектуальной собственностью (ИС) и генетическими ресурсами.  Коренные и местные общины являются наиболее уязвимыми, поскольку их традиции, системы знаний и выражения культуры формируют основу их самобытности и дальнейшего развития.</w:t>
      </w:r>
      <w:r w:rsidR="00FE371A" w:rsidRPr="00815536">
        <w:rPr>
          <w:rFonts w:ascii="Arial" w:eastAsia="SimSun" w:hAnsi="Arial" w:cs="Arial"/>
          <w:lang w:val="ru-RU" w:eastAsia="zh-CN"/>
        </w:rPr>
        <w:t xml:space="preserve">  </w:t>
      </w:r>
      <w:r w:rsidRPr="00815536">
        <w:rPr>
          <w:rFonts w:ascii="Arial" w:eastAsia="SimSun" w:hAnsi="Arial" w:cs="Arial"/>
          <w:lang w:val="ru-RU" w:eastAsia="zh-CN"/>
        </w:rPr>
        <w:t>Надлежащая и эффективная охрана требует концентрированного подхода со стороны государств.  Учитывая это, государства-члены решили создать в ВОИС орган, специальной задачей которого является рассмотрение стандартов, которые могут быть приняты на международном уровне для обеспечения такой охраны.</w:t>
      </w:r>
      <w:r w:rsidR="00FE371A" w:rsidRPr="00815536">
        <w:rPr>
          <w:rFonts w:ascii="Arial" w:eastAsia="SimSun" w:hAnsi="Arial" w:cs="Arial"/>
          <w:lang w:val="ru-RU" w:eastAsia="zh-CN"/>
        </w:rPr>
        <w:t xml:space="preserve"> </w:t>
      </w:r>
      <w:r w:rsidR="00CB2F23">
        <w:rPr>
          <w:rFonts w:ascii="Arial" w:eastAsia="SimSun" w:hAnsi="Arial" w:cs="Arial"/>
          <w:lang w:val="ru-RU" w:eastAsia="zh-CN"/>
        </w:rPr>
        <w:t xml:space="preserve"> </w:t>
      </w:r>
      <w:r w:rsidRPr="00815536">
        <w:rPr>
          <w:rFonts w:ascii="Arial" w:eastAsia="SimSun" w:hAnsi="Arial" w:cs="Arial"/>
          <w:lang w:val="ru-RU" w:eastAsia="zh-CN"/>
        </w:rPr>
        <w:t>Этим органом является Межправительственный комитет ВОИС по интеллектуальной собственности, генетическим ресурсам, традиционным знаниям и фольклору (МКГР).</w:t>
      </w:r>
    </w:p>
    <w:p w:rsidR="00683CC7" w:rsidRDefault="00683CC7" w:rsidP="00FE371A">
      <w:pPr>
        <w:spacing w:after="0" w:line="240" w:lineRule="auto"/>
        <w:rPr>
          <w:rFonts w:ascii="Arial" w:eastAsia="SimSun" w:hAnsi="Arial" w:cs="Arial"/>
          <w:lang w:val="ru-RU" w:eastAsia="zh-CN"/>
        </w:rPr>
      </w:pPr>
    </w:p>
    <w:p w:rsidR="00602E0F" w:rsidRPr="00683CC7" w:rsidRDefault="00683CC7" w:rsidP="00FE371A">
      <w:pPr>
        <w:spacing w:after="0" w:line="240" w:lineRule="auto"/>
        <w:rPr>
          <w:rFonts w:ascii="Arial" w:eastAsia="SimSun" w:hAnsi="Arial" w:cs="Arial"/>
          <w:b/>
          <w:lang w:val="ru-RU" w:eastAsia="zh-CN"/>
        </w:rPr>
      </w:pPr>
      <w:r w:rsidRPr="00683CC7">
        <w:rPr>
          <w:rFonts w:ascii="Arial" w:eastAsia="SimSun" w:hAnsi="Arial" w:cs="Arial"/>
          <w:b/>
          <w:i/>
          <w:lang w:val="ru-RU" w:eastAsia="zh-CN"/>
        </w:rPr>
        <w:t>Необходимость обеспечить активное участие коренных и местных общин в работе МКГР</w:t>
      </w:r>
    </w:p>
    <w:p w:rsidR="00602E0F" w:rsidRPr="00683CC7" w:rsidRDefault="00602E0F" w:rsidP="00FE371A">
      <w:pPr>
        <w:spacing w:after="0" w:line="240" w:lineRule="auto"/>
        <w:rPr>
          <w:rFonts w:ascii="Arial" w:eastAsia="SimSun" w:hAnsi="Arial" w:cs="Arial"/>
          <w:lang w:val="ru-RU" w:eastAsia="zh-CN"/>
        </w:rPr>
      </w:pPr>
    </w:p>
    <w:p w:rsidR="00602E0F" w:rsidRPr="00815536"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Коренные народы и местные общины справедливо считают, что они должны участвовать в процессах принятия решений в связи с вопросами, которые оказывают на них непосредственное влияние.  Статья</w:t>
      </w:r>
      <w:r w:rsidR="00CB2F23">
        <w:rPr>
          <w:rFonts w:ascii="Arial" w:eastAsia="SimSun" w:hAnsi="Arial" w:cs="Arial"/>
          <w:lang w:val="ru-RU" w:eastAsia="zh-CN"/>
        </w:rPr>
        <w:t> </w:t>
      </w:r>
      <w:r w:rsidRPr="00815536">
        <w:rPr>
          <w:rFonts w:ascii="Arial" w:eastAsia="SimSun" w:hAnsi="Arial" w:cs="Arial"/>
          <w:lang w:val="ru-RU" w:eastAsia="zh-CN"/>
        </w:rPr>
        <w:t>18 Декларации ООН о правах коренных народов, которая была принята Генеральной Ассамблеей Организации Объединенных Наций 13 сентября 2007 г., также предусматривает, что «коренные народы имеют право участвовать в принятии решений по вопросам, которые оказывают влияние на их права…».</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Коренные народы и местные общины привносят в работу МКГР опыт, информацию и комментарии, которые являются существенными для обеспечения принятия решений, отвечающих потребностям их ожиданиям бенефициаров.</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Правительственные делегации в МКГР единодушно признали, что «участие коренных и местных общин является одним из очень важных моментов в работе Комитета».</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 xml:space="preserve">Необходимость содействия в этом участии является все более актуальной с декабря 2009 г., когда МКГР вступил в этап </w:t>
      </w:r>
      <w:r w:rsidRPr="00815536">
        <w:rPr>
          <w:rFonts w:ascii="Arial" w:eastAsia="SimSun" w:hAnsi="Arial" w:cs="Arial"/>
          <w:b/>
          <w:lang w:val="ru-RU" w:eastAsia="zh-CN"/>
        </w:rPr>
        <w:t>интенсивных переговоров</w:t>
      </w:r>
      <w:r w:rsidRPr="00815536">
        <w:rPr>
          <w:rFonts w:ascii="Arial" w:eastAsia="SimSun" w:hAnsi="Arial" w:cs="Arial"/>
          <w:lang w:val="ru-RU" w:eastAsia="zh-CN"/>
        </w:rPr>
        <w:t xml:space="preserve"> в отношении одного или нескольких международно-правовых инструментов в целях предоставления эффективной охраны.</w:t>
      </w:r>
    </w:p>
    <w:p w:rsidR="00602E0F" w:rsidRPr="00815536" w:rsidRDefault="00FE371A" w:rsidP="00FE371A">
      <w:pPr>
        <w:spacing w:after="0" w:line="240" w:lineRule="auto"/>
        <w:rPr>
          <w:rFonts w:ascii="Arial" w:eastAsia="SimSun" w:hAnsi="Arial" w:cs="Arial"/>
          <w:lang w:val="ru-RU" w:eastAsia="zh-CN"/>
        </w:rPr>
      </w:pPr>
      <w:r w:rsidRPr="00815536">
        <w:rPr>
          <w:rFonts w:ascii="Arial" w:eastAsia="SimSun" w:hAnsi="Arial" w:cs="Arial"/>
          <w:lang w:val="ru-RU" w:eastAsia="zh-CN"/>
        </w:rPr>
        <w:br w:type="page"/>
      </w:r>
    </w:p>
    <w:p w:rsidR="00602E0F" w:rsidRPr="00815536" w:rsidRDefault="00602E0F" w:rsidP="00602E0F">
      <w:pPr>
        <w:spacing w:after="0" w:line="240" w:lineRule="auto"/>
        <w:rPr>
          <w:rFonts w:ascii="Arial" w:eastAsia="SimSun" w:hAnsi="Arial" w:cs="Arial"/>
          <w:u w:val="single"/>
          <w:lang w:val="ru-RU" w:eastAsia="zh-CN"/>
        </w:rPr>
      </w:pPr>
      <w:r w:rsidRPr="00815536">
        <w:rPr>
          <w:rFonts w:ascii="Arial" w:eastAsia="SimSun" w:hAnsi="Arial" w:cs="Arial"/>
          <w:lang w:val="ru-RU" w:eastAsia="zh-CN"/>
        </w:rPr>
        <w:lastRenderedPageBreak/>
        <w:t>II.</w:t>
      </w:r>
      <w:r w:rsidR="00B9629A" w:rsidRPr="00B9629A">
        <w:rPr>
          <w:rFonts w:ascii="Arial" w:eastAsia="SimSun" w:hAnsi="Arial" w:cs="Arial"/>
          <w:lang w:val="ru-RU" w:eastAsia="zh-CN"/>
        </w:rPr>
        <w:tab/>
      </w:r>
      <w:r w:rsidRPr="00815536">
        <w:rPr>
          <w:rFonts w:ascii="Arial" w:eastAsia="SimSun" w:hAnsi="Arial" w:cs="Arial"/>
          <w:b/>
          <w:lang w:val="ru-RU" w:eastAsia="zh-CN"/>
        </w:rPr>
        <w:t>ДОБРОВОЛЬНЫЙ ФОНД:  ЦЕЛИ, ДЕЯТЕЛЬНОСТЬ И РЕЗУЛЬТАТЫ</w:t>
      </w:r>
    </w:p>
    <w:p w:rsidR="00602E0F" w:rsidRPr="00815536" w:rsidRDefault="00602E0F" w:rsidP="00FE371A">
      <w:pPr>
        <w:spacing w:after="0" w:line="240" w:lineRule="auto"/>
        <w:rPr>
          <w:rFonts w:ascii="Arial" w:eastAsia="SimSun" w:hAnsi="Arial" w:cs="Arial"/>
          <w:i/>
          <w:lang w:val="ru-RU" w:eastAsia="zh-CN"/>
        </w:rPr>
      </w:pPr>
    </w:p>
    <w:p w:rsidR="00602E0F" w:rsidRPr="00815536"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Государствами - членами ВОИС были приняты конкретные меры, направленные на обеспечение эффективного и активного участия представителей коренных народов и местных общин в качестве наблюдателей в работе МКГР.</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 xml:space="preserve">Начиная с апреля 2001 г., в рамках МКГР действует процедура ускоренной аккредитации для всех неправительственных и межправительственных организаций; </w:t>
      </w:r>
      <w:r w:rsidR="00CB2F23">
        <w:rPr>
          <w:rFonts w:ascii="Arial" w:eastAsia="SimSun" w:hAnsi="Arial" w:cs="Arial"/>
          <w:lang w:val="ru-RU" w:eastAsia="zh-CN"/>
        </w:rPr>
        <w:t xml:space="preserve"> </w:t>
      </w:r>
      <w:r w:rsidRPr="00815536">
        <w:rPr>
          <w:rFonts w:ascii="Arial" w:eastAsia="SimSun" w:hAnsi="Arial" w:cs="Arial"/>
          <w:lang w:val="ru-RU" w:eastAsia="zh-CN"/>
        </w:rPr>
        <w:t>в настоящее время в МКГР аккредитовано более 300 наблюдателей, многие из которых представля</w:t>
      </w:r>
      <w:r w:rsidR="00CB2F23">
        <w:rPr>
          <w:rFonts w:ascii="Arial" w:eastAsia="SimSun" w:hAnsi="Arial" w:cs="Arial"/>
          <w:lang w:val="ru-RU" w:eastAsia="zh-CN"/>
        </w:rPr>
        <w:t xml:space="preserve">ют коренные и местные общины.  </w:t>
      </w:r>
      <w:r w:rsidRPr="00815536">
        <w:rPr>
          <w:rFonts w:ascii="Arial" w:eastAsia="SimSun" w:hAnsi="Arial" w:cs="Arial"/>
          <w:lang w:val="ru-RU" w:eastAsia="zh-CN"/>
        </w:rPr>
        <w:t xml:space="preserve">Сессии МКГР открываются с заседания жюри коренных народов, в котором семь членов местных и коренных общин рассказывают о своем опыте и перспективах.  </w:t>
      </w:r>
      <w:r w:rsidR="00CB2F23">
        <w:rPr>
          <w:rFonts w:ascii="Arial" w:eastAsia="SimSun" w:hAnsi="Arial" w:cs="Arial"/>
          <w:lang w:val="ru-RU" w:eastAsia="zh-CN"/>
        </w:rPr>
        <w:t xml:space="preserve">В </w:t>
      </w:r>
      <w:r w:rsidRPr="00815536">
        <w:rPr>
          <w:rFonts w:ascii="Arial" w:eastAsia="SimSun" w:hAnsi="Arial" w:cs="Arial"/>
          <w:lang w:val="ru-RU" w:eastAsia="zh-CN"/>
        </w:rPr>
        <w:t>2011</w:t>
      </w:r>
      <w:r w:rsidR="00CB2F23">
        <w:rPr>
          <w:rFonts w:ascii="Arial" w:eastAsia="SimSun" w:hAnsi="Arial" w:cs="Arial"/>
          <w:lang w:val="ru-RU" w:eastAsia="zh-CN"/>
        </w:rPr>
        <w:t> </w:t>
      </w:r>
      <w:r w:rsidRPr="00815536">
        <w:rPr>
          <w:rFonts w:ascii="Arial" w:eastAsia="SimSun" w:hAnsi="Arial" w:cs="Arial"/>
          <w:lang w:val="ru-RU" w:eastAsia="zh-CN"/>
        </w:rPr>
        <w:t>г.</w:t>
      </w:r>
      <w:r w:rsidR="00683CC7">
        <w:rPr>
          <w:rFonts w:ascii="Arial" w:eastAsia="SimSun" w:hAnsi="Arial" w:cs="Arial"/>
          <w:lang w:val="ru-RU" w:eastAsia="zh-CN"/>
        </w:rPr>
        <w:t xml:space="preserve"> </w:t>
      </w:r>
      <w:r w:rsidRPr="00815536">
        <w:rPr>
          <w:rFonts w:ascii="Arial" w:eastAsia="SimSun" w:hAnsi="Arial" w:cs="Arial"/>
          <w:lang w:val="ru-RU" w:eastAsia="zh-CN"/>
        </w:rPr>
        <w:t>Генеральная Ассамблея ВОИС обратилась в МКГР с просьбой пересмотреть его процедуры с целью «повышения позитивного вклада наблюдателей» в процесс, осуществляемый в  рамках МКГР.  В этой связи в феврале 2012</w:t>
      </w:r>
      <w:r w:rsidR="00CB2F23">
        <w:rPr>
          <w:rFonts w:ascii="Arial" w:eastAsia="SimSun" w:hAnsi="Arial" w:cs="Arial"/>
          <w:lang w:val="ru-RU" w:eastAsia="zh-CN"/>
        </w:rPr>
        <w:t> </w:t>
      </w:r>
      <w:r w:rsidRPr="00815536">
        <w:rPr>
          <w:rFonts w:ascii="Arial" w:eastAsia="SimSun" w:hAnsi="Arial" w:cs="Arial"/>
          <w:lang w:val="ru-RU" w:eastAsia="zh-CN"/>
        </w:rPr>
        <w:t>г.</w:t>
      </w:r>
      <w:r w:rsidR="00683CC7">
        <w:rPr>
          <w:rFonts w:ascii="Arial" w:eastAsia="SimSun" w:hAnsi="Arial" w:cs="Arial"/>
          <w:lang w:val="ru-RU" w:eastAsia="zh-CN"/>
        </w:rPr>
        <w:t xml:space="preserve"> </w:t>
      </w:r>
      <w:r w:rsidRPr="00815536">
        <w:rPr>
          <w:rFonts w:ascii="Arial" w:eastAsia="SimSun" w:hAnsi="Arial" w:cs="Arial"/>
          <w:lang w:val="ru-RU" w:eastAsia="zh-CN"/>
        </w:rPr>
        <w:t>МКГР принял различные практические инициативы.</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 xml:space="preserve">Параллельно с этим многие представители коренных народов и местных общин подчеркивали и </w:t>
      </w:r>
      <w:r w:rsidR="00CB2F23">
        <w:rPr>
          <w:rFonts w:ascii="Arial" w:eastAsia="SimSun" w:hAnsi="Arial" w:cs="Arial"/>
          <w:lang w:val="ru-RU" w:eastAsia="zh-CN"/>
        </w:rPr>
        <w:t xml:space="preserve">продолжают </w:t>
      </w:r>
      <w:r w:rsidRPr="00815536">
        <w:rPr>
          <w:rFonts w:ascii="Arial" w:eastAsia="SimSun" w:hAnsi="Arial" w:cs="Arial"/>
          <w:lang w:val="ru-RU" w:eastAsia="zh-CN"/>
        </w:rPr>
        <w:t>подчеркиват</w:t>
      </w:r>
      <w:r w:rsidR="00CB2F23">
        <w:rPr>
          <w:rFonts w:ascii="Arial" w:eastAsia="SimSun" w:hAnsi="Arial" w:cs="Arial"/>
          <w:lang w:val="ru-RU" w:eastAsia="zh-CN"/>
        </w:rPr>
        <w:t>ь</w:t>
      </w:r>
      <w:r w:rsidRPr="00815536">
        <w:rPr>
          <w:rFonts w:ascii="Arial" w:eastAsia="SimSun" w:hAnsi="Arial" w:cs="Arial"/>
          <w:lang w:val="ru-RU" w:eastAsia="zh-CN"/>
        </w:rPr>
        <w:t xml:space="preserve">, что они встречаются с </w:t>
      </w:r>
      <w:r w:rsidRPr="00815536">
        <w:rPr>
          <w:rFonts w:ascii="Arial" w:eastAsia="SimSun" w:hAnsi="Arial" w:cs="Arial"/>
          <w:b/>
          <w:lang w:val="ru-RU" w:eastAsia="zh-CN"/>
        </w:rPr>
        <w:t>непреодолимыми трудностями при финансировании проезда и проживания в гостинице</w:t>
      </w:r>
      <w:r w:rsidRPr="00815536">
        <w:rPr>
          <w:rFonts w:ascii="Arial" w:eastAsia="SimSun" w:hAnsi="Arial" w:cs="Arial"/>
          <w:lang w:val="ru-RU" w:eastAsia="zh-CN"/>
        </w:rPr>
        <w:t xml:space="preserve"> их представителей в ходе проведения заседаний МКГР, и эти расходы препятствуют их эффективному участию.</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 xml:space="preserve">В целях решения этой законной озабоченности и после проведения широких консультаций и рассмотрения передовой практики, превалирующей в системе Организации Объединенных Наций, </w:t>
      </w:r>
      <w:r w:rsidRPr="00815536">
        <w:rPr>
          <w:rFonts w:ascii="Arial" w:eastAsia="SimSun" w:hAnsi="Arial" w:cs="Arial"/>
          <w:b/>
          <w:lang w:val="ru-RU" w:eastAsia="zh-CN"/>
        </w:rPr>
        <w:t>Генеральная Ассамблея ВОИС в 2005 г. приняла решение о создании</w:t>
      </w:r>
      <w:r w:rsidRPr="00815536">
        <w:rPr>
          <w:rFonts w:ascii="Arial" w:eastAsia="SimSun" w:hAnsi="Arial" w:cs="Arial"/>
          <w:lang w:val="ru-RU" w:eastAsia="zh-CN"/>
        </w:rPr>
        <w:t xml:space="preserve"> </w:t>
      </w:r>
      <w:r w:rsidRPr="00815536">
        <w:rPr>
          <w:rFonts w:ascii="Arial" w:eastAsia="SimSun" w:hAnsi="Arial" w:cs="Arial"/>
          <w:b/>
          <w:lang w:val="ru-RU" w:eastAsia="zh-CN"/>
        </w:rPr>
        <w:t xml:space="preserve">Добровольного фонда ВОИС </w:t>
      </w:r>
      <w:r w:rsidRPr="00815536">
        <w:rPr>
          <w:rFonts w:ascii="Arial" w:eastAsia="SimSun" w:hAnsi="Arial" w:cs="Arial"/>
          <w:lang w:val="ru-RU" w:eastAsia="zh-CN"/>
        </w:rPr>
        <w:t>для аккредитованных коренных и местных общин в целях финансирования участия в работе МКГР аккредитованных наблюдателей, представляющих коренные и местные общины.</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Цель этого незаменимого инструмента финансирования и правила его эксплуатации были четко изложены в официальных решениях Генеральной Ассамблеи, которые обеспечивают правовую основу Фонда</w:t>
      </w:r>
      <w:r w:rsidR="00CB2F23">
        <w:rPr>
          <w:rStyle w:val="FootnoteReference"/>
          <w:rFonts w:ascii="Arial" w:eastAsia="SimSun" w:hAnsi="Arial"/>
          <w:lang w:val="ru-RU" w:eastAsia="zh-CN"/>
        </w:rPr>
        <w:footnoteReference w:id="3"/>
      </w:r>
      <w:r w:rsidRPr="00815536">
        <w:rPr>
          <w:rFonts w:ascii="Arial" w:eastAsia="SimSun" w:hAnsi="Arial" w:cs="Arial"/>
          <w:lang w:val="ru-RU" w:eastAsia="zh-CN"/>
        </w:rPr>
        <w:t>.</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spacing w:after="0" w:line="240" w:lineRule="auto"/>
        <w:rPr>
          <w:rFonts w:ascii="Arial" w:eastAsia="SimSun" w:hAnsi="Arial" w:cs="Arial"/>
          <w:lang w:val="ru-RU" w:eastAsia="zh-CN"/>
        </w:rPr>
      </w:pPr>
      <w:r w:rsidRPr="00815536">
        <w:rPr>
          <w:rFonts w:ascii="Arial" w:eastAsia="SimSun" w:hAnsi="Arial" w:cs="Arial"/>
          <w:i/>
          <w:lang w:val="ru-RU" w:eastAsia="zh-CN"/>
        </w:rPr>
        <w:t>Цель Фонда</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Фонд предназначен исключительно для предоставления финансовой поддержки аккредитованным наблюдателям, представляющим коренных и местные общины, путем покрытия расходов их представителей в связи с приобретением билетов экономического класса туда и обратно наиболее дешевого маршрута, а также расходов в связи с выплатой суточного пособия и, кроме того, единообразной ставки для покрытия непредвиденных расходов, понесенных финансируемым участником во время вылета и прилета.</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spacing w:after="0" w:line="240" w:lineRule="auto"/>
        <w:rPr>
          <w:rFonts w:ascii="Arial" w:eastAsia="SimSun" w:hAnsi="Arial" w:cs="Arial"/>
          <w:i/>
          <w:lang w:val="ru-RU" w:eastAsia="zh-CN"/>
        </w:rPr>
      </w:pPr>
      <w:r w:rsidRPr="00815536">
        <w:rPr>
          <w:rFonts w:ascii="Arial" w:eastAsia="SimSun" w:hAnsi="Arial" w:cs="Arial"/>
          <w:i/>
          <w:lang w:val="ru-RU" w:eastAsia="zh-CN"/>
        </w:rPr>
        <w:t>Источник финансирования</w:t>
      </w:r>
    </w:p>
    <w:p w:rsidR="00602E0F" w:rsidRPr="00815536" w:rsidRDefault="00602E0F" w:rsidP="00FE371A">
      <w:pPr>
        <w:spacing w:after="0" w:line="240" w:lineRule="auto"/>
        <w:rPr>
          <w:rFonts w:ascii="Arial" w:eastAsia="SimSun" w:hAnsi="Arial" w:cs="Arial"/>
          <w:i/>
          <w:lang w:val="ru-RU" w:eastAsia="zh-CN"/>
        </w:rPr>
      </w:pPr>
    </w:p>
    <w:p w:rsidR="00602E0F" w:rsidRPr="00815536"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Секретариату ВОИС не разрешается заимствовать средства из бюджета ВОИС для по</w:t>
      </w:r>
      <w:r w:rsidR="00CB2F23">
        <w:rPr>
          <w:rFonts w:ascii="Arial" w:eastAsia="SimSun" w:hAnsi="Arial" w:cs="Arial"/>
          <w:lang w:val="ru-RU" w:eastAsia="zh-CN"/>
        </w:rPr>
        <w:t xml:space="preserve">ддержания деятельности Фонда.  </w:t>
      </w:r>
      <w:r w:rsidRPr="00815536">
        <w:rPr>
          <w:rFonts w:ascii="Arial" w:eastAsia="SimSun" w:hAnsi="Arial" w:cs="Arial"/>
          <w:b/>
          <w:lang w:val="ru-RU" w:eastAsia="zh-CN"/>
        </w:rPr>
        <w:t>Фонд полагается исключительно на добровольные взносы доноров</w:t>
      </w:r>
      <w:r w:rsidRPr="00815536">
        <w:rPr>
          <w:rFonts w:ascii="Arial" w:eastAsia="SimSun" w:hAnsi="Arial" w:cs="Arial"/>
          <w:lang w:val="ru-RU" w:eastAsia="zh-CN"/>
        </w:rPr>
        <w:t>.   Это означает, что Фонд не может функционировать, если он не получает взносы от доноров.</w:t>
      </w:r>
      <w:r w:rsidR="00FE371A" w:rsidRPr="00815536">
        <w:rPr>
          <w:rFonts w:ascii="Arial" w:eastAsia="SimSun" w:hAnsi="Arial" w:cs="Arial"/>
          <w:lang w:val="ru-RU" w:eastAsia="zh-CN"/>
        </w:rPr>
        <w:t xml:space="preserve"> </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spacing w:after="0" w:line="240" w:lineRule="auto"/>
        <w:rPr>
          <w:rFonts w:ascii="Arial" w:eastAsia="SimSun" w:hAnsi="Arial" w:cs="Arial"/>
          <w:lang w:eastAsia="zh-CN"/>
        </w:rPr>
      </w:pPr>
      <w:r w:rsidRPr="00815536">
        <w:rPr>
          <w:rFonts w:ascii="Arial" w:eastAsia="SimSun" w:hAnsi="Arial" w:cs="Arial"/>
          <w:i/>
          <w:lang w:val="ru-RU" w:eastAsia="zh-CN"/>
        </w:rPr>
        <w:t>Деятельность Фонда</w:t>
      </w:r>
    </w:p>
    <w:p w:rsidR="00602E0F" w:rsidRPr="00815536" w:rsidRDefault="00602E0F" w:rsidP="00FE371A">
      <w:pPr>
        <w:spacing w:after="0" w:line="240" w:lineRule="auto"/>
        <w:rPr>
          <w:rFonts w:ascii="Arial" w:eastAsia="SimSun" w:hAnsi="Arial" w:cs="Arial"/>
          <w:lang w:eastAsia="zh-CN"/>
        </w:rPr>
      </w:pPr>
    </w:p>
    <w:p w:rsidR="00602E0F" w:rsidRPr="00815536" w:rsidRDefault="00683CC7" w:rsidP="00602E0F">
      <w:pPr>
        <w:numPr>
          <w:ilvl w:val="0"/>
          <w:numId w:val="1"/>
        </w:numPr>
        <w:tabs>
          <w:tab w:val="clear" w:pos="3305"/>
        </w:tabs>
        <w:spacing w:after="0" w:line="240" w:lineRule="auto"/>
        <w:ind w:left="540" w:hanging="540"/>
        <w:rPr>
          <w:rFonts w:ascii="Arial" w:eastAsia="SimSun" w:hAnsi="Arial" w:cs="Arial"/>
          <w:lang w:eastAsia="zh-CN"/>
        </w:rPr>
      </w:pPr>
      <w:r w:rsidRPr="00683CC7">
        <w:rPr>
          <w:rFonts w:ascii="Arial" w:eastAsia="SimSun" w:hAnsi="Arial" w:cs="Arial"/>
          <w:b/>
          <w:lang w:val="ru-RU" w:eastAsia="zh-CN"/>
        </w:rPr>
        <w:lastRenderedPageBreak/>
        <w:t>Транспарентность</w:t>
      </w:r>
    </w:p>
    <w:p w:rsidR="00602E0F" w:rsidRPr="00815536" w:rsidRDefault="00602E0F" w:rsidP="00FE371A">
      <w:pPr>
        <w:spacing w:after="0" w:line="240" w:lineRule="auto"/>
        <w:rPr>
          <w:rFonts w:ascii="Arial" w:eastAsia="SimSun" w:hAnsi="Arial" w:cs="Arial"/>
          <w:lang w:eastAsia="zh-CN"/>
        </w:rPr>
      </w:pPr>
    </w:p>
    <w:p w:rsidR="00602E0F" w:rsidRPr="00815536" w:rsidRDefault="00602E0F" w:rsidP="00602E0F">
      <w:pPr>
        <w:numPr>
          <w:ilvl w:val="1"/>
          <w:numId w:val="15"/>
        </w:numPr>
        <w:tabs>
          <w:tab w:val="num" w:pos="567"/>
        </w:tabs>
        <w:spacing w:after="0" w:line="240" w:lineRule="auto"/>
        <w:rPr>
          <w:rFonts w:ascii="Arial" w:eastAsia="SimSun" w:hAnsi="Arial" w:cs="Arial"/>
          <w:lang w:val="ru-RU" w:eastAsia="zh-CN"/>
        </w:rPr>
      </w:pPr>
      <w:r w:rsidRPr="00815536">
        <w:rPr>
          <w:rFonts w:ascii="Arial" w:eastAsia="SimSun" w:hAnsi="Arial" w:cs="Arial"/>
          <w:lang w:val="ru-RU" w:eastAsia="zh-CN"/>
        </w:rPr>
        <w:t>Список доноров и сумма добровольных взносов, финансовое положение Фонда, список кандидатов на финансовую поддержку и список финансируемых участников с указанием суммы, израсходованной на каждого из них, сообщаются участникам на каждой сессии МКГР в виде официальной информационной записки</w:t>
      </w:r>
      <w:r w:rsidR="00EF6CE6">
        <w:rPr>
          <w:rStyle w:val="FootnoteReference"/>
          <w:rFonts w:ascii="Arial" w:eastAsia="SimSun" w:hAnsi="Arial"/>
          <w:lang w:val="ru-RU" w:eastAsia="zh-CN"/>
        </w:rPr>
        <w:footnoteReference w:id="4"/>
      </w:r>
      <w:r w:rsidRPr="00815536">
        <w:rPr>
          <w:rFonts w:ascii="Arial" w:eastAsia="SimSun" w:hAnsi="Arial" w:cs="Arial"/>
          <w:lang w:val="ru-RU" w:eastAsia="zh-CN"/>
        </w:rPr>
        <w:t>;</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numPr>
          <w:ilvl w:val="1"/>
          <w:numId w:val="15"/>
        </w:numPr>
        <w:tabs>
          <w:tab w:val="num" w:pos="567"/>
        </w:tabs>
        <w:spacing w:after="0" w:line="240" w:lineRule="auto"/>
        <w:rPr>
          <w:rFonts w:ascii="Arial" w:eastAsia="SimSun" w:hAnsi="Arial" w:cs="Arial"/>
          <w:lang w:val="ru-RU" w:eastAsia="zh-CN"/>
        </w:rPr>
      </w:pPr>
      <w:r w:rsidRPr="00815536">
        <w:rPr>
          <w:rFonts w:ascii="Arial" w:eastAsia="SimSun" w:hAnsi="Arial" w:cs="Arial"/>
          <w:lang w:val="ru-RU" w:eastAsia="zh-CN"/>
        </w:rPr>
        <w:t>девять членов Консультативного совета Фонда, который отбирает кандидатов на получение финансирования, выбираются на пленарном заседании МКГР по предложению Председателя.  Их мандат практически истекает по окончанию сессии МКГР, которая избрала их;</w:t>
      </w:r>
      <w:r w:rsidR="00FE371A" w:rsidRPr="00815536">
        <w:rPr>
          <w:rFonts w:ascii="Arial" w:eastAsia="SimSun" w:hAnsi="Arial" w:cs="Arial"/>
          <w:lang w:val="ru-RU" w:eastAsia="zh-CN"/>
        </w:rPr>
        <w:t xml:space="preserve"> </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numPr>
          <w:ilvl w:val="1"/>
          <w:numId w:val="15"/>
        </w:numPr>
        <w:tabs>
          <w:tab w:val="num" w:pos="567"/>
        </w:tabs>
        <w:spacing w:after="0" w:line="240" w:lineRule="auto"/>
        <w:rPr>
          <w:rFonts w:ascii="Arial" w:eastAsia="SimSun" w:hAnsi="Arial" w:cs="Arial"/>
          <w:lang w:val="ru-RU" w:eastAsia="zh-CN"/>
        </w:rPr>
      </w:pPr>
      <w:r w:rsidRPr="00815536">
        <w:rPr>
          <w:rFonts w:ascii="Arial" w:eastAsia="SimSun" w:hAnsi="Arial" w:cs="Arial"/>
          <w:lang w:val="ru-RU" w:eastAsia="zh-CN"/>
        </w:rPr>
        <w:t>критерии финансирования, включая критерии географического равновесия, а также условия, регулирующие финансовую поддержку Фондом, четко прописаны в правилах Фонда;</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numPr>
          <w:ilvl w:val="1"/>
          <w:numId w:val="15"/>
        </w:numPr>
        <w:tabs>
          <w:tab w:val="num" w:pos="567"/>
        </w:tabs>
        <w:spacing w:after="0" w:line="240" w:lineRule="auto"/>
        <w:rPr>
          <w:rFonts w:ascii="Arial" w:eastAsia="SimSun" w:hAnsi="Arial" w:cs="Arial"/>
          <w:lang w:val="ru-RU" w:eastAsia="zh-CN"/>
        </w:rPr>
      </w:pPr>
      <w:r w:rsidRPr="00815536">
        <w:rPr>
          <w:rFonts w:ascii="Arial" w:eastAsia="SimSun" w:hAnsi="Arial" w:cs="Arial"/>
          <w:lang w:val="ru-RU" w:eastAsia="zh-CN"/>
        </w:rPr>
        <w:t>Консультативный совет Фонда утверждает официальный отчет в конце каждого своего заседания;  содержание отчета направляется Генеральному директору ВОИС, который в оперативном порядке доводит его до св</w:t>
      </w:r>
      <w:r w:rsidR="00EF6CE6">
        <w:rPr>
          <w:rFonts w:ascii="Arial" w:eastAsia="SimSun" w:hAnsi="Arial" w:cs="Arial"/>
          <w:lang w:val="ru-RU" w:eastAsia="zh-CN"/>
        </w:rPr>
        <w:t>едения МКГР в виде официальной и</w:t>
      </w:r>
      <w:r w:rsidRPr="00815536">
        <w:rPr>
          <w:rFonts w:ascii="Arial" w:eastAsia="SimSun" w:hAnsi="Arial" w:cs="Arial"/>
          <w:lang w:val="ru-RU" w:eastAsia="zh-CN"/>
        </w:rPr>
        <w:t>нформационной записки</w:t>
      </w:r>
      <w:r w:rsidR="00EF6CE6">
        <w:rPr>
          <w:rStyle w:val="FootnoteReference"/>
          <w:rFonts w:ascii="Arial" w:eastAsia="SimSun" w:hAnsi="Arial"/>
          <w:lang w:val="ru-RU" w:eastAsia="zh-CN"/>
        </w:rPr>
        <w:footnoteReference w:id="5"/>
      </w:r>
      <w:r w:rsidRPr="00815536">
        <w:rPr>
          <w:rFonts w:ascii="Arial" w:eastAsia="SimSun" w:hAnsi="Arial" w:cs="Arial"/>
          <w:lang w:val="ru-RU" w:eastAsia="zh-CN"/>
        </w:rPr>
        <w:t>.</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numPr>
          <w:ilvl w:val="0"/>
          <w:numId w:val="2"/>
        </w:numPr>
        <w:tabs>
          <w:tab w:val="clear" w:pos="3195"/>
        </w:tabs>
        <w:spacing w:after="0" w:line="240" w:lineRule="auto"/>
        <w:ind w:left="540" w:hanging="540"/>
        <w:rPr>
          <w:rFonts w:ascii="Arial" w:eastAsia="SimSun" w:hAnsi="Arial" w:cs="Arial"/>
          <w:lang w:eastAsia="zh-CN"/>
        </w:rPr>
      </w:pPr>
      <w:r w:rsidRPr="00815536">
        <w:rPr>
          <w:rFonts w:ascii="Arial" w:eastAsia="SimSun" w:hAnsi="Arial" w:cs="Arial"/>
          <w:b/>
          <w:lang w:val="ru-RU" w:eastAsia="zh-CN"/>
        </w:rPr>
        <w:t>Независимость и всеобъемлющий характер</w:t>
      </w:r>
    </w:p>
    <w:p w:rsidR="00602E0F" w:rsidRPr="00815536" w:rsidRDefault="00602E0F" w:rsidP="00FE371A">
      <w:pPr>
        <w:spacing w:after="0" w:line="240" w:lineRule="auto"/>
        <w:rPr>
          <w:rFonts w:ascii="Arial" w:eastAsia="SimSun" w:hAnsi="Arial" w:cs="Arial"/>
          <w:lang w:eastAsia="zh-CN"/>
        </w:rPr>
      </w:pPr>
    </w:p>
    <w:p w:rsidR="00602E0F" w:rsidRPr="00815536" w:rsidRDefault="00602E0F" w:rsidP="00602E0F">
      <w:pPr>
        <w:numPr>
          <w:ilvl w:val="1"/>
          <w:numId w:val="15"/>
        </w:numPr>
        <w:tabs>
          <w:tab w:val="num" w:pos="567"/>
        </w:tabs>
        <w:spacing w:after="0" w:line="240" w:lineRule="auto"/>
        <w:rPr>
          <w:rFonts w:ascii="Arial" w:eastAsia="SimSun" w:hAnsi="Arial" w:cs="Arial"/>
          <w:lang w:val="ru-RU" w:eastAsia="zh-CN"/>
        </w:rPr>
      </w:pPr>
      <w:r w:rsidRPr="00815536">
        <w:rPr>
          <w:rFonts w:ascii="Arial" w:eastAsia="SimSun" w:hAnsi="Arial" w:cs="Arial"/>
          <w:lang w:val="ru-RU" w:eastAsia="zh-CN"/>
        </w:rPr>
        <w:t>Девять членов Консультативного совета Фонда осуществляют свои функции независимо и принимают свои решения от своего собственного имени;</w:t>
      </w:r>
      <w:r w:rsidR="00FE371A" w:rsidRPr="00815536">
        <w:rPr>
          <w:rFonts w:ascii="Arial" w:eastAsia="SimSun" w:hAnsi="Arial" w:cs="Arial"/>
          <w:lang w:val="ru-RU" w:eastAsia="zh-CN"/>
        </w:rPr>
        <w:t xml:space="preserve"> </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numPr>
          <w:ilvl w:val="1"/>
          <w:numId w:val="15"/>
        </w:numPr>
        <w:tabs>
          <w:tab w:val="num" w:pos="567"/>
        </w:tabs>
        <w:spacing w:after="0" w:line="240" w:lineRule="auto"/>
        <w:rPr>
          <w:rFonts w:ascii="Arial" w:eastAsia="SimSun" w:hAnsi="Arial" w:cs="Arial"/>
          <w:lang w:val="ru-RU" w:eastAsia="zh-CN"/>
        </w:rPr>
      </w:pPr>
      <w:r w:rsidRPr="00815536">
        <w:rPr>
          <w:rFonts w:ascii="Arial" w:eastAsia="SimSun" w:hAnsi="Arial" w:cs="Arial"/>
          <w:lang w:val="ru-RU" w:eastAsia="zh-CN"/>
        </w:rPr>
        <w:t>кандидаты на финансирование должны представить документы в поддержку их заявок, практически в виде бланка заявки и автобиографии, которые облегчают рассмотрение их заявки на основе критериев предоставления финансовой поддержки;</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numPr>
          <w:ilvl w:val="1"/>
          <w:numId w:val="15"/>
        </w:numPr>
        <w:tabs>
          <w:tab w:val="num" w:pos="567"/>
        </w:tabs>
        <w:spacing w:after="0" w:line="240" w:lineRule="auto"/>
        <w:rPr>
          <w:rFonts w:ascii="Arial" w:eastAsia="SimSun" w:hAnsi="Arial" w:cs="Arial"/>
          <w:lang w:val="ru-RU" w:eastAsia="zh-CN"/>
        </w:rPr>
      </w:pPr>
      <w:r w:rsidRPr="00815536">
        <w:rPr>
          <w:rFonts w:ascii="Arial" w:eastAsia="SimSun" w:hAnsi="Arial" w:cs="Arial"/>
          <w:lang w:val="ru-RU" w:eastAsia="zh-CN"/>
        </w:rPr>
        <w:t>рекомендации Консультативного совета являются обязательными для Секретариата ВОИС, который только предоставляет необходимую административную поддержку и реализует эти рекомендации в строгом соответствии с правилами Фонда; и</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numPr>
          <w:ilvl w:val="1"/>
          <w:numId w:val="15"/>
        </w:numPr>
        <w:tabs>
          <w:tab w:val="num" w:pos="567"/>
        </w:tabs>
        <w:spacing w:after="0" w:line="240" w:lineRule="auto"/>
        <w:rPr>
          <w:rFonts w:ascii="Arial" w:eastAsia="SimSun" w:hAnsi="Arial" w:cs="Arial"/>
          <w:lang w:val="ru-RU" w:eastAsia="zh-CN"/>
        </w:rPr>
      </w:pPr>
      <w:r w:rsidRPr="00815536">
        <w:rPr>
          <w:rFonts w:ascii="Arial" w:eastAsia="SimSun" w:hAnsi="Arial" w:cs="Arial"/>
          <w:lang w:val="ru-RU" w:eastAsia="zh-CN"/>
        </w:rPr>
        <w:t>три члена Консультативного совета выбираются из состава аккредитованных наблюдателей, представляющих одну или несколько коренных или местных общин.</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numPr>
          <w:ilvl w:val="0"/>
          <w:numId w:val="3"/>
        </w:numPr>
        <w:tabs>
          <w:tab w:val="clear" w:pos="3195"/>
        </w:tabs>
        <w:spacing w:after="0" w:line="240" w:lineRule="auto"/>
        <w:ind w:left="540" w:hanging="540"/>
        <w:rPr>
          <w:rFonts w:ascii="Arial" w:eastAsia="SimSun" w:hAnsi="Arial" w:cs="Arial"/>
          <w:lang w:val="ru-RU" w:eastAsia="zh-CN"/>
        </w:rPr>
      </w:pPr>
      <w:r w:rsidRPr="00815536">
        <w:rPr>
          <w:rFonts w:ascii="Arial" w:eastAsia="SimSun" w:hAnsi="Arial" w:cs="Arial"/>
          <w:b/>
          <w:lang w:val="ru-RU" w:eastAsia="zh-CN"/>
        </w:rPr>
        <w:t>Эффективность:  отсутствие вычетов из Фонда на административные расходы</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numPr>
          <w:ilvl w:val="1"/>
          <w:numId w:val="15"/>
        </w:numPr>
        <w:tabs>
          <w:tab w:val="num" w:pos="567"/>
        </w:tabs>
        <w:spacing w:after="0" w:line="240" w:lineRule="auto"/>
        <w:rPr>
          <w:rFonts w:ascii="Arial" w:eastAsia="SimSun" w:hAnsi="Arial" w:cs="Arial"/>
          <w:lang w:val="ru-RU" w:eastAsia="zh-CN"/>
        </w:rPr>
      </w:pPr>
      <w:r w:rsidRPr="00815536">
        <w:rPr>
          <w:rFonts w:ascii="Arial" w:eastAsia="SimSun" w:hAnsi="Arial" w:cs="Arial"/>
          <w:lang w:val="ru-RU" w:eastAsia="zh-CN"/>
        </w:rPr>
        <w:t xml:space="preserve">Члены Консультативного совета встречаются накануне сессии </w:t>
      </w:r>
      <w:r w:rsidR="00EF6CE6">
        <w:rPr>
          <w:rFonts w:ascii="Arial" w:eastAsia="SimSun" w:hAnsi="Arial" w:cs="Arial"/>
          <w:lang w:val="ru-RU" w:eastAsia="zh-CN"/>
        </w:rPr>
        <w:t xml:space="preserve">МКГР, в которой они участвуют. </w:t>
      </w:r>
      <w:r w:rsidRPr="00815536">
        <w:rPr>
          <w:rFonts w:ascii="Arial" w:eastAsia="SimSun" w:hAnsi="Arial" w:cs="Arial"/>
          <w:lang w:val="ru-RU" w:eastAsia="zh-CN"/>
        </w:rPr>
        <w:t xml:space="preserve"> Они не получают оплату или компенсацию за выполнение своих задач;</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numPr>
          <w:ilvl w:val="1"/>
          <w:numId w:val="15"/>
        </w:numPr>
        <w:tabs>
          <w:tab w:val="num" w:pos="567"/>
        </w:tabs>
        <w:spacing w:after="0" w:line="240" w:lineRule="auto"/>
        <w:rPr>
          <w:rFonts w:ascii="Arial" w:eastAsia="SimSun" w:hAnsi="Arial" w:cs="Arial"/>
          <w:lang w:val="ru-RU" w:eastAsia="zh-CN"/>
        </w:rPr>
      </w:pPr>
      <w:r w:rsidRPr="00815536">
        <w:rPr>
          <w:rFonts w:ascii="Arial" w:eastAsia="SimSun" w:hAnsi="Arial" w:cs="Arial"/>
          <w:lang w:val="ru-RU" w:eastAsia="zh-CN"/>
        </w:rPr>
        <w:t>Консультативный совет должен завершить свои обсуждения до конца сессии, в ходе которой он заседает;</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numPr>
          <w:ilvl w:val="1"/>
          <w:numId w:val="15"/>
        </w:numPr>
        <w:tabs>
          <w:tab w:val="num" w:pos="567"/>
        </w:tabs>
        <w:spacing w:after="0" w:line="240" w:lineRule="auto"/>
        <w:rPr>
          <w:rFonts w:ascii="Arial" w:eastAsia="SimSun" w:hAnsi="Arial" w:cs="Arial"/>
          <w:lang w:val="ru-RU" w:eastAsia="zh-CN"/>
        </w:rPr>
      </w:pPr>
      <w:r w:rsidRPr="00815536">
        <w:rPr>
          <w:rFonts w:ascii="Arial" w:eastAsia="SimSun" w:hAnsi="Arial" w:cs="Arial"/>
          <w:lang w:val="ru-RU" w:eastAsia="zh-CN"/>
        </w:rPr>
        <w:lastRenderedPageBreak/>
        <w:t>Секретариату ВОИС не разрешается заимствовать средства Фонда для покрытия любых административных расходов; и</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numPr>
          <w:ilvl w:val="1"/>
          <w:numId w:val="15"/>
        </w:numPr>
        <w:tabs>
          <w:tab w:val="num" w:pos="567"/>
        </w:tabs>
        <w:spacing w:after="0" w:line="240" w:lineRule="auto"/>
        <w:rPr>
          <w:rFonts w:ascii="Arial" w:eastAsia="SimSun" w:hAnsi="Arial" w:cs="Arial"/>
          <w:lang w:val="ru-RU" w:eastAsia="zh-CN"/>
        </w:rPr>
      </w:pPr>
      <w:r w:rsidRPr="00815536">
        <w:rPr>
          <w:rFonts w:ascii="Arial" w:eastAsia="SimSun" w:hAnsi="Arial" w:cs="Arial"/>
          <w:lang w:val="ru-RU" w:eastAsia="zh-CN"/>
        </w:rPr>
        <w:t>специальное положение в правилах Фонда направлено на сохранение административных расходов на самом минимальном уровне.</w:t>
      </w:r>
    </w:p>
    <w:p w:rsidR="00313ABA" w:rsidRDefault="00313ABA">
      <w:pPr>
        <w:rPr>
          <w:rFonts w:ascii="Arial" w:eastAsia="SimSun" w:hAnsi="Arial" w:cs="Arial"/>
          <w:lang w:val="ru-RU" w:eastAsia="zh-CN"/>
        </w:rPr>
      </w:pPr>
    </w:p>
    <w:p w:rsidR="00602E0F" w:rsidRPr="00815536" w:rsidRDefault="00683CC7" w:rsidP="00FD0B5F">
      <w:pPr>
        <w:spacing w:after="0" w:line="240" w:lineRule="auto"/>
        <w:rPr>
          <w:rFonts w:ascii="Arial" w:eastAsia="SimSun" w:hAnsi="Arial" w:cs="Arial"/>
          <w:i/>
          <w:lang w:val="ru-RU" w:eastAsia="zh-CN"/>
        </w:rPr>
      </w:pPr>
      <w:r>
        <w:rPr>
          <w:rFonts w:ascii="Arial" w:eastAsia="SimSun" w:hAnsi="Arial" w:cs="Arial"/>
          <w:b/>
          <w:i/>
          <w:lang w:val="ru-RU" w:eastAsia="zh-CN"/>
        </w:rPr>
        <w:t>Результаты</w:t>
      </w:r>
      <w:r w:rsidR="00FD0B5F" w:rsidRPr="00815536">
        <w:rPr>
          <w:rFonts w:ascii="Arial" w:eastAsia="SimSun" w:hAnsi="Arial" w:cs="Arial"/>
          <w:i/>
          <w:lang w:val="ru-RU" w:eastAsia="zh-CN"/>
        </w:rPr>
        <w:t xml:space="preserve"> (</w:t>
      </w:r>
      <w:r>
        <w:rPr>
          <w:rFonts w:ascii="Arial" w:eastAsia="SimSun" w:hAnsi="Arial" w:cs="Arial"/>
          <w:i/>
          <w:lang w:val="ru-RU" w:eastAsia="zh-CN"/>
        </w:rPr>
        <w:t>апрель</w:t>
      </w:r>
      <w:r w:rsidR="00FD0B5F" w:rsidRPr="00815536">
        <w:rPr>
          <w:rFonts w:ascii="Arial" w:eastAsia="SimSun" w:hAnsi="Arial" w:cs="Arial"/>
          <w:i/>
          <w:lang w:val="ru-RU" w:eastAsia="zh-CN"/>
        </w:rPr>
        <w:t xml:space="preserve"> 2006</w:t>
      </w:r>
      <w:r>
        <w:rPr>
          <w:rFonts w:ascii="Arial" w:eastAsia="SimSun" w:hAnsi="Arial" w:cs="Arial"/>
          <w:i/>
          <w:lang w:val="ru-RU" w:eastAsia="zh-CN"/>
        </w:rPr>
        <w:t> г.</w:t>
      </w:r>
      <w:r w:rsidR="00FD0B5F" w:rsidRPr="00815536">
        <w:rPr>
          <w:rFonts w:ascii="Arial" w:eastAsia="SimSun" w:hAnsi="Arial" w:cs="Arial"/>
          <w:i/>
          <w:lang w:val="ru-RU" w:eastAsia="zh-CN"/>
        </w:rPr>
        <w:t xml:space="preserve"> – </w:t>
      </w:r>
      <w:r w:rsidR="00C4330E" w:rsidRPr="00815536">
        <w:rPr>
          <w:rFonts w:ascii="Arial" w:eastAsia="SimSun" w:hAnsi="Arial" w:cs="Arial"/>
          <w:i/>
          <w:lang w:val="ru-RU" w:eastAsia="zh-CN"/>
        </w:rPr>
        <w:t>28</w:t>
      </w:r>
      <w:r>
        <w:rPr>
          <w:rFonts w:ascii="Arial" w:eastAsia="SimSun" w:hAnsi="Arial" w:cs="Arial"/>
          <w:i/>
          <w:lang w:val="ru-RU" w:eastAsia="zh-CN"/>
        </w:rPr>
        <w:t> ноября</w:t>
      </w:r>
      <w:r w:rsidR="00A536C4" w:rsidRPr="00815536">
        <w:rPr>
          <w:rFonts w:ascii="Arial" w:eastAsia="SimSun" w:hAnsi="Arial" w:cs="Arial"/>
          <w:i/>
          <w:lang w:val="ru-RU" w:eastAsia="zh-CN"/>
        </w:rPr>
        <w:t xml:space="preserve"> 2015</w:t>
      </w:r>
      <w:r>
        <w:rPr>
          <w:rFonts w:ascii="Arial" w:eastAsia="SimSun" w:hAnsi="Arial" w:cs="Arial"/>
          <w:i/>
          <w:lang w:val="ru-RU" w:eastAsia="zh-CN"/>
        </w:rPr>
        <w:t> г.</w:t>
      </w:r>
      <w:r w:rsidR="00FD0B5F" w:rsidRPr="00815536">
        <w:rPr>
          <w:rFonts w:ascii="Arial" w:eastAsia="SimSun" w:hAnsi="Arial" w:cs="Arial"/>
          <w:i/>
          <w:lang w:val="ru-RU" w:eastAsia="zh-CN"/>
        </w:rPr>
        <w:t>)</w:t>
      </w:r>
    </w:p>
    <w:p w:rsidR="00602E0F" w:rsidRPr="00815536" w:rsidRDefault="00602E0F" w:rsidP="00FD0B5F">
      <w:pPr>
        <w:spacing w:after="0" w:line="240" w:lineRule="auto"/>
        <w:rPr>
          <w:rFonts w:ascii="Arial" w:eastAsia="SimSun" w:hAnsi="Arial" w:cs="Arial"/>
          <w:i/>
          <w:lang w:val="ru-RU" w:eastAsia="zh-CN"/>
        </w:rPr>
      </w:pPr>
    </w:p>
    <w:p w:rsidR="00602E0F" w:rsidRPr="00815536" w:rsidRDefault="00602E0F" w:rsidP="00602E0F">
      <w:pPr>
        <w:spacing w:after="0" w:line="240" w:lineRule="auto"/>
        <w:ind w:left="720"/>
        <w:rPr>
          <w:rFonts w:ascii="Arial" w:eastAsia="SimSun" w:hAnsi="Arial" w:cs="Arial"/>
          <w:lang w:val="ru-RU" w:eastAsia="zh-CN"/>
        </w:rPr>
      </w:pPr>
      <w:r w:rsidRPr="00815536">
        <w:rPr>
          <w:rFonts w:ascii="Arial" w:eastAsia="SimSun" w:hAnsi="Arial" w:cs="Arial"/>
          <w:lang w:val="ru-RU" w:eastAsia="zh-CN"/>
        </w:rPr>
        <w:t>Пока в ходе 20</w:t>
      </w:r>
      <w:r w:rsidR="00EF6CE6">
        <w:rPr>
          <w:rFonts w:ascii="Arial" w:eastAsia="SimSun" w:hAnsi="Arial" w:cs="Arial"/>
          <w:lang w:val="ru-RU" w:eastAsia="zh-CN"/>
        </w:rPr>
        <w:t> </w:t>
      </w:r>
      <w:r w:rsidRPr="00815536">
        <w:rPr>
          <w:rFonts w:ascii="Arial" w:eastAsia="SimSun" w:hAnsi="Arial" w:cs="Arial"/>
          <w:lang w:val="ru-RU" w:eastAsia="zh-CN"/>
        </w:rPr>
        <w:t>заседаний Консультативного совета Фонда было обработано в общей сложности 502</w:t>
      </w:r>
      <w:r w:rsidR="00EF6CE6">
        <w:rPr>
          <w:rStyle w:val="FootnoteReference"/>
          <w:rFonts w:ascii="Arial" w:eastAsia="SimSun" w:hAnsi="Arial"/>
          <w:lang w:val="ru-RU" w:eastAsia="zh-CN"/>
        </w:rPr>
        <w:footnoteReference w:id="6"/>
      </w:r>
      <w:r w:rsidRPr="00815536">
        <w:rPr>
          <w:rFonts w:ascii="Arial" w:eastAsia="SimSun" w:hAnsi="Arial" w:cs="Arial"/>
          <w:lang w:val="ru-RU" w:eastAsia="zh-CN"/>
        </w:rPr>
        <w:t xml:space="preserve"> заявлени</w:t>
      </w:r>
      <w:r w:rsidR="00EF6CE6">
        <w:rPr>
          <w:rFonts w:ascii="Arial" w:eastAsia="SimSun" w:hAnsi="Arial" w:cs="Arial"/>
          <w:lang w:val="ru-RU" w:eastAsia="zh-CN"/>
        </w:rPr>
        <w:t>я</w:t>
      </w:r>
      <w:r w:rsidRPr="00815536">
        <w:rPr>
          <w:rFonts w:ascii="Arial" w:eastAsia="SimSun" w:hAnsi="Arial" w:cs="Arial"/>
          <w:lang w:val="ru-RU" w:eastAsia="zh-CN"/>
        </w:rPr>
        <w:t xml:space="preserve"> на финансирование с учето</w:t>
      </w:r>
      <w:r w:rsidR="00EF6CE6">
        <w:rPr>
          <w:rFonts w:ascii="Arial" w:eastAsia="SimSun" w:hAnsi="Arial" w:cs="Arial"/>
          <w:lang w:val="ru-RU" w:eastAsia="zh-CN"/>
        </w:rPr>
        <w:t>м проведения 20 </w:t>
      </w:r>
      <w:r w:rsidRPr="00815536">
        <w:rPr>
          <w:rFonts w:ascii="Arial" w:eastAsia="SimSun" w:hAnsi="Arial" w:cs="Arial"/>
          <w:lang w:val="ru-RU" w:eastAsia="zh-CN"/>
        </w:rPr>
        <w:t xml:space="preserve">сессий МКГР (включая </w:t>
      </w:r>
      <w:r w:rsidR="00EF6CE6">
        <w:rPr>
          <w:rFonts w:ascii="Arial" w:eastAsia="SimSun" w:hAnsi="Arial" w:cs="Arial"/>
          <w:lang w:val="ru-RU" w:eastAsia="zh-CN"/>
        </w:rPr>
        <w:t>двадцать девятую</w:t>
      </w:r>
      <w:r w:rsidRPr="00815536">
        <w:rPr>
          <w:rFonts w:ascii="Arial" w:eastAsia="SimSun" w:hAnsi="Arial" w:cs="Arial"/>
          <w:lang w:val="ru-RU" w:eastAsia="zh-CN"/>
        </w:rPr>
        <w:t xml:space="preserve"> сессию) и двух заседаний Межсессионной рабочей группы (МРГ).</w:t>
      </w:r>
      <w:r w:rsidR="00FD0B5F" w:rsidRPr="00815536">
        <w:rPr>
          <w:rFonts w:ascii="Arial" w:eastAsia="SimSun" w:hAnsi="Arial" w:cs="Arial"/>
          <w:lang w:val="ru-RU" w:eastAsia="zh-CN"/>
        </w:rPr>
        <w:t xml:space="preserve"> </w:t>
      </w:r>
    </w:p>
    <w:p w:rsidR="00602E0F" w:rsidRPr="00815536" w:rsidRDefault="00602E0F" w:rsidP="00FD0B5F">
      <w:pPr>
        <w:spacing w:after="0" w:line="240" w:lineRule="auto"/>
        <w:ind w:left="720"/>
        <w:rPr>
          <w:rFonts w:ascii="Arial" w:eastAsia="SimSun" w:hAnsi="Arial" w:cs="Arial"/>
          <w:lang w:val="ru-RU" w:eastAsia="zh-CN"/>
        </w:rPr>
      </w:pPr>
    </w:p>
    <w:p w:rsidR="00602E0F" w:rsidRPr="00B9629A" w:rsidRDefault="00602E0F" w:rsidP="00602E0F">
      <w:pPr>
        <w:spacing w:after="0" w:line="240" w:lineRule="auto"/>
        <w:ind w:left="720"/>
        <w:rPr>
          <w:rFonts w:ascii="Arial" w:eastAsia="SimSun" w:hAnsi="Arial" w:cs="Arial"/>
          <w:lang w:val="ru-RU" w:eastAsia="zh-CN"/>
        </w:rPr>
      </w:pPr>
      <w:r w:rsidRPr="00815536">
        <w:rPr>
          <w:rFonts w:ascii="Arial" w:eastAsia="SimSun" w:hAnsi="Arial" w:cs="Arial"/>
          <w:lang w:val="ru-RU" w:eastAsia="zh-CN"/>
        </w:rPr>
        <w:t>В общей сложности Консультативный совет рекомендовал для финансирования 166 заявления в отношении 10-й – 2</w:t>
      </w:r>
      <w:r w:rsidR="00EF6CE6">
        <w:rPr>
          <w:rFonts w:ascii="Arial" w:eastAsia="SimSun" w:hAnsi="Arial" w:cs="Arial"/>
          <w:lang w:val="ru-RU" w:eastAsia="zh-CN"/>
        </w:rPr>
        <w:t>8</w:t>
      </w:r>
      <w:r w:rsidRPr="00815536">
        <w:rPr>
          <w:rFonts w:ascii="Arial" w:eastAsia="SimSun" w:hAnsi="Arial" w:cs="Arial"/>
          <w:lang w:val="ru-RU" w:eastAsia="zh-CN"/>
        </w:rPr>
        <w:t>-й сессий МКГР (включительно), включая два заседания МРГ.</w:t>
      </w:r>
      <w:r w:rsidR="00EA071C" w:rsidRPr="00815536">
        <w:rPr>
          <w:rFonts w:ascii="Arial" w:eastAsia="SimSun" w:hAnsi="Arial" w:cs="Arial"/>
          <w:lang w:val="ru-RU" w:eastAsia="zh-CN"/>
        </w:rPr>
        <w:t xml:space="preserve"> </w:t>
      </w:r>
      <w:r w:rsidR="00566D03" w:rsidRPr="00815536">
        <w:rPr>
          <w:rFonts w:ascii="Arial" w:eastAsia="SimSun" w:hAnsi="Arial" w:cs="Arial"/>
          <w:lang w:val="ru-RU" w:eastAsia="zh-CN"/>
        </w:rPr>
        <w:t xml:space="preserve"> </w:t>
      </w:r>
      <w:r w:rsidRPr="00815536">
        <w:rPr>
          <w:rFonts w:ascii="Arial" w:eastAsia="SimSun" w:hAnsi="Arial" w:cs="Arial"/>
          <w:lang w:val="ru-RU" w:eastAsia="zh-CN"/>
        </w:rPr>
        <w:t>В течение этого периода была оказана реальная финансовая помощь в связи с 134</w:t>
      </w:r>
      <w:r w:rsidR="00EF6CE6">
        <w:rPr>
          <w:rStyle w:val="FootnoteReference"/>
          <w:rFonts w:ascii="Arial" w:eastAsia="SimSun" w:hAnsi="Arial"/>
          <w:lang w:val="ru-RU" w:eastAsia="zh-CN"/>
        </w:rPr>
        <w:footnoteReference w:id="7"/>
      </w:r>
      <w:r w:rsidRPr="00815536">
        <w:rPr>
          <w:rFonts w:ascii="Arial" w:eastAsia="SimSun" w:hAnsi="Arial" w:cs="Arial"/>
          <w:lang w:val="ru-RU" w:eastAsia="zh-CN"/>
        </w:rPr>
        <w:t xml:space="preserve"> рекомендованными заявлениями в поддержку участия 69</w:t>
      </w:r>
      <w:r w:rsidR="00C2194A">
        <w:rPr>
          <w:rFonts w:ascii="Arial" w:eastAsia="SimSun" w:hAnsi="Arial" w:cs="Arial"/>
          <w:lang w:val="ru-RU" w:eastAsia="zh-CN"/>
        </w:rPr>
        <w:t> </w:t>
      </w:r>
      <w:r w:rsidRPr="00815536">
        <w:rPr>
          <w:rFonts w:ascii="Arial" w:eastAsia="SimSun" w:hAnsi="Arial" w:cs="Arial"/>
          <w:lang w:val="ru-RU" w:eastAsia="zh-CN"/>
        </w:rPr>
        <w:t>представителей различных коренных и местных общин в этих 19</w:t>
      </w:r>
      <w:r w:rsidR="00C2194A">
        <w:rPr>
          <w:rFonts w:ascii="Arial" w:eastAsia="SimSun" w:hAnsi="Arial" w:cs="Arial"/>
          <w:lang w:val="ru-RU" w:eastAsia="zh-CN"/>
        </w:rPr>
        <w:t> </w:t>
      </w:r>
      <w:r w:rsidRPr="00815536">
        <w:rPr>
          <w:rFonts w:ascii="Arial" w:eastAsia="SimSun" w:hAnsi="Arial" w:cs="Arial"/>
          <w:lang w:val="ru-RU" w:eastAsia="zh-CN"/>
        </w:rPr>
        <w:t>сессиях МКГР и двух заседаниях МРГ.</w:t>
      </w:r>
    </w:p>
    <w:p w:rsidR="00602E0F" w:rsidRPr="00B9629A" w:rsidRDefault="00602E0F" w:rsidP="00FD0B5F">
      <w:pPr>
        <w:spacing w:after="0" w:line="240" w:lineRule="auto"/>
        <w:ind w:left="720"/>
        <w:rPr>
          <w:rFonts w:ascii="Arial" w:eastAsia="SimSun" w:hAnsi="Arial" w:cs="Arial"/>
          <w:lang w:val="ru-RU" w:eastAsia="zh-CN"/>
        </w:rPr>
      </w:pPr>
    </w:p>
    <w:p w:rsidR="00602E0F" w:rsidRPr="00B9629A" w:rsidRDefault="00602E0F" w:rsidP="00FE371A">
      <w:pPr>
        <w:spacing w:after="0" w:line="240" w:lineRule="auto"/>
        <w:rPr>
          <w:rFonts w:ascii="Arial" w:eastAsia="SimSun" w:hAnsi="Arial" w:cs="Arial"/>
          <w:i/>
          <w:lang w:val="ru-RU" w:eastAsia="zh-CN"/>
        </w:rPr>
      </w:pPr>
    </w:p>
    <w:p w:rsidR="00602E0F" w:rsidRPr="00B9629A" w:rsidRDefault="00602E0F" w:rsidP="00602E0F">
      <w:pPr>
        <w:spacing w:after="0" w:line="240" w:lineRule="auto"/>
        <w:rPr>
          <w:rFonts w:ascii="Arial" w:eastAsia="SimSun" w:hAnsi="Arial" w:cs="Arial"/>
          <w:u w:val="single"/>
          <w:lang w:val="ru-RU" w:eastAsia="zh-CN"/>
        </w:rPr>
      </w:pPr>
      <w:r w:rsidRPr="00815536">
        <w:rPr>
          <w:rFonts w:ascii="Arial" w:eastAsia="SimSun" w:hAnsi="Arial" w:cs="Arial"/>
          <w:lang w:val="ru-RU" w:eastAsia="zh-CN"/>
        </w:rPr>
        <w:t>III.</w:t>
      </w:r>
      <w:r w:rsidR="00313ABA">
        <w:rPr>
          <w:rFonts w:ascii="Arial" w:eastAsia="SimSun" w:hAnsi="Arial" w:cs="Arial"/>
          <w:lang w:val="ru-RU" w:eastAsia="zh-CN"/>
        </w:rPr>
        <w:tab/>
      </w:r>
      <w:r w:rsidRPr="00C2194A">
        <w:rPr>
          <w:rFonts w:ascii="Arial" w:eastAsia="SimSun" w:hAnsi="Arial" w:cs="Arial"/>
          <w:b/>
          <w:lang w:val="ru-RU" w:eastAsia="zh-CN"/>
        </w:rPr>
        <w:t>ВЗНОСЫ В ФОНД</w:t>
      </w:r>
    </w:p>
    <w:p w:rsidR="00602E0F" w:rsidRPr="00B9629A" w:rsidRDefault="00602E0F" w:rsidP="00FE371A">
      <w:pPr>
        <w:spacing w:after="0" w:line="240" w:lineRule="auto"/>
        <w:rPr>
          <w:rFonts w:ascii="Arial" w:eastAsia="SimSun" w:hAnsi="Arial" w:cs="Arial"/>
          <w:lang w:val="ru-RU" w:eastAsia="zh-CN"/>
        </w:rPr>
      </w:pPr>
    </w:p>
    <w:p w:rsidR="00602E0F" w:rsidRPr="00B9629A" w:rsidRDefault="00602E0F" w:rsidP="00602E0F">
      <w:pPr>
        <w:spacing w:after="0" w:line="240" w:lineRule="auto"/>
        <w:rPr>
          <w:rFonts w:ascii="Arial" w:eastAsia="SimSun" w:hAnsi="Arial" w:cs="Arial"/>
          <w:i/>
          <w:lang w:val="ru-RU" w:eastAsia="zh-CN"/>
        </w:rPr>
      </w:pPr>
      <w:r w:rsidRPr="00815536">
        <w:rPr>
          <w:rFonts w:ascii="Arial" w:eastAsia="SimSun" w:hAnsi="Arial" w:cs="Arial"/>
          <w:i/>
          <w:lang w:val="ru-RU" w:eastAsia="zh-CN"/>
        </w:rPr>
        <w:t>Положения, относящиеся к взносам</w:t>
      </w:r>
    </w:p>
    <w:p w:rsidR="00602E0F" w:rsidRPr="00B9629A" w:rsidRDefault="00602E0F" w:rsidP="00FE371A">
      <w:pPr>
        <w:spacing w:after="0" w:line="240" w:lineRule="auto"/>
        <w:rPr>
          <w:rFonts w:ascii="Arial" w:eastAsia="SimSun" w:hAnsi="Arial" w:cs="Arial"/>
          <w:i/>
          <w:lang w:val="ru-RU" w:eastAsia="zh-CN"/>
        </w:rPr>
      </w:pPr>
    </w:p>
    <w:p w:rsidR="00602E0F" w:rsidRPr="00B9629A" w:rsidRDefault="00602E0F" w:rsidP="00602E0F">
      <w:pPr>
        <w:numPr>
          <w:ilvl w:val="0"/>
          <w:numId w:val="5"/>
        </w:numPr>
        <w:tabs>
          <w:tab w:val="clear" w:pos="3195"/>
          <w:tab w:val="left" w:pos="567"/>
          <w:tab w:val="num" w:pos="1350"/>
        </w:tabs>
        <w:spacing w:after="0" w:line="240" w:lineRule="auto"/>
        <w:ind w:left="1350" w:hanging="630"/>
        <w:rPr>
          <w:rFonts w:ascii="Arial" w:eastAsia="SimSun" w:hAnsi="Arial" w:cs="Arial"/>
          <w:lang w:val="ru-RU" w:eastAsia="zh-CN"/>
        </w:rPr>
      </w:pPr>
      <w:r w:rsidRPr="00815536">
        <w:rPr>
          <w:rFonts w:ascii="Arial" w:eastAsia="SimSun" w:hAnsi="Arial" w:cs="Arial"/>
          <w:lang w:val="ru-RU" w:eastAsia="zh-CN"/>
        </w:rPr>
        <w:t>Не существует ограничений в отношении минимального или максимального размера добровольного взноса;</w:t>
      </w:r>
    </w:p>
    <w:p w:rsidR="00602E0F" w:rsidRPr="00B9629A" w:rsidRDefault="00602E0F" w:rsidP="00566D03">
      <w:pPr>
        <w:tabs>
          <w:tab w:val="num" w:pos="1350"/>
        </w:tabs>
        <w:spacing w:after="0" w:line="240" w:lineRule="auto"/>
        <w:ind w:left="1350" w:hanging="630"/>
        <w:rPr>
          <w:rFonts w:ascii="Arial" w:eastAsia="SimSun" w:hAnsi="Arial" w:cs="Arial"/>
          <w:lang w:val="ru-RU" w:eastAsia="zh-CN"/>
        </w:rPr>
      </w:pPr>
    </w:p>
    <w:p w:rsidR="00602E0F" w:rsidRPr="00C2194A" w:rsidRDefault="00602E0F" w:rsidP="00602E0F">
      <w:pPr>
        <w:numPr>
          <w:ilvl w:val="0"/>
          <w:numId w:val="5"/>
        </w:numPr>
        <w:tabs>
          <w:tab w:val="clear" w:pos="3195"/>
          <w:tab w:val="num" w:pos="1350"/>
        </w:tabs>
        <w:spacing w:after="0" w:line="240" w:lineRule="auto"/>
        <w:ind w:left="1350" w:hanging="630"/>
        <w:rPr>
          <w:rFonts w:ascii="Arial" w:eastAsia="SimSun" w:hAnsi="Arial" w:cs="Arial"/>
          <w:lang w:val="ru-RU" w:eastAsia="zh-CN"/>
        </w:rPr>
      </w:pPr>
      <w:r w:rsidRPr="00815536">
        <w:rPr>
          <w:rFonts w:ascii="Arial" w:eastAsia="SimSun" w:hAnsi="Arial" w:cs="Arial"/>
          <w:lang w:val="ru-RU" w:eastAsia="zh-CN"/>
        </w:rPr>
        <w:t>имена доноров и уровень полученных взносов и обещанных средств доводятся до сведения МКГР в информационной записке до н</w:t>
      </w:r>
      <w:r w:rsidR="00C2194A">
        <w:rPr>
          <w:rFonts w:ascii="Arial" w:eastAsia="SimSun" w:hAnsi="Arial" w:cs="Arial"/>
          <w:lang w:val="ru-RU" w:eastAsia="zh-CN"/>
        </w:rPr>
        <w:t xml:space="preserve">ачала каждой сессии Комитета.  </w:t>
      </w:r>
      <w:r w:rsidRPr="00815536">
        <w:rPr>
          <w:rFonts w:ascii="Arial" w:eastAsia="SimSun" w:hAnsi="Arial" w:cs="Arial"/>
          <w:lang w:val="ru-RU" w:eastAsia="zh-CN"/>
        </w:rPr>
        <w:t>С донорами могут обсуждаться дополнительные возможности для осущес</w:t>
      </w:r>
      <w:r w:rsidR="00C2194A">
        <w:rPr>
          <w:rFonts w:ascii="Arial" w:eastAsia="SimSun" w:hAnsi="Arial" w:cs="Arial"/>
          <w:lang w:val="ru-RU" w:eastAsia="zh-CN"/>
        </w:rPr>
        <w:t xml:space="preserve">твления подобной деятельности. </w:t>
      </w:r>
      <w:r w:rsidRPr="00815536">
        <w:rPr>
          <w:rFonts w:ascii="Arial" w:eastAsia="SimSun" w:hAnsi="Arial" w:cs="Arial"/>
          <w:lang w:val="ru-RU" w:eastAsia="zh-CN"/>
        </w:rPr>
        <w:t xml:space="preserve"> Однако доноры могут, по их желанию, оставаться анонимными;</w:t>
      </w:r>
    </w:p>
    <w:p w:rsidR="00602E0F" w:rsidRPr="00C2194A" w:rsidRDefault="00602E0F" w:rsidP="00566D03">
      <w:pPr>
        <w:tabs>
          <w:tab w:val="num" w:pos="1350"/>
        </w:tabs>
        <w:spacing w:after="0" w:line="240" w:lineRule="auto"/>
        <w:ind w:left="1350" w:hanging="630"/>
        <w:rPr>
          <w:rFonts w:ascii="Arial" w:eastAsia="SimSun" w:hAnsi="Arial" w:cs="Arial"/>
          <w:lang w:val="ru-RU" w:eastAsia="zh-CN"/>
        </w:rPr>
      </w:pPr>
    </w:p>
    <w:p w:rsidR="00602E0F" w:rsidRPr="00B9629A" w:rsidRDefault="00602E0F" w:rsidP="00602E0F">
      <w:pPr>
        <w:numPr>
          <w:ilvl w:val="0"/>
          <w:numId w:val="6"/>
        </w:numPr>
        <w:tabs>
          <w:tab w:val="clear" w:pos="3195"/>
          <w:tab w:val="num" w:pos="1350"/>
        </w:tabs>
        <w:spacing w:after="0" w:line="240" w:lineRule="auto"/>
        <w:ind w:left="1350" w:hanging="630"/>
        <w:rPr>
          <w:rFonts w:ascii="Arial" w:eastAsia="SimSun" w:hAnsi="Arial" w:cs="Arial"/>
          <w:lang w:val="ru-RU" w:eastAsia="zh-CN"/>
        </w:rPr>
      </w:pPr>
      <w:r w:rsidRPr="00815536">
        <w:rPr>
          <w:rFonts w:ascii="Arial" w:eastAsia="SimSun" w:hAnsi="Arial" w:cs="Arial"/>
          <w:lang w:val="ru-RU" w:eastAsia="zh-CN"/>
        </w:rPr>
        <w:t>все взносы ассигнуются непосредственно и исключительно на финансирование участия в сессиях МКГР представителей аккредитованных коренных и местных общин;  Фонд не несет никаких административных расходов;</w:t>
      </w:r>
    </w:p>
    <w:p w:rsidR="00602E0F" w:rsidRPr="00B9629A" w:rsidRDefault="00602E0F" w:rsidP="00566D03">
      <w:pPr>
        <w:tabs>
          <w:tab w:val="num" w:pos="1350"/>
        </w:tabs>
        <w:spacing w:after="0" w:line="240" w:lineRule="auto"/>
        <w:ind w:left="1350" w:hanging="630"/>
        <w:rPr>
          <w:rFonts w:ascii="Arial" w:eastAsia="SimSun" w:hAnsi="Arial" w:cs="Arial"/>
          <w:lang w:val="ru-RU" w:eastAsia="zh-CN"/>
        </w:rPr>
      </w:pPr>
    </w:p>
    <w:p w:rsidR="00602E0F" w:rsidRPr="00B9629A" w:rsidRDefault="00602E0F" w:rsidP="00602E0F">
      <w:pPr>
        <w:numPr>
          <w:ilvl w:val="0"/>
          <w:numId w:val="6"/>
        </w:numPr>
        <w:tabs>
          <w:tab w:val="clear" w:pos="3195"/>
          <w:tab w:val="num" w:pos="1350"/>
        </w:tabs>
        <w:spacing w:after="0" w:line="240" w:lineRule="auto"/>
        <w:ind w:left="1350" w:hanging="630"/>
        <w:rPr>
          <w:rFonts w:ascii="Arial" w:eastAsia="SimSun" w:hAnsi="Arial" w:cs="Arial"/>
          <w:lang w:val="ru-RU" w:eastAsia="zh-CN"/>
        </w:rPr>
      </w:pPr>
      <w:r w:rsidRPr="00815536">
        <w:rPr>
          <w:rFonts w:ascii="Arial" w:eastAsia="SimSun" w:hAnsi="Arial" w:cs="Arial"/>
          <w:lang w:val="ru-RU" w:eastAsia="zh-CN"/>
        </w:rPr>
        <w:t>учитывая, что этот Фонд является коллективным, отход от этих правил в связи с каким-либо определенным взносом невозможен;  взносы не могут резервироваться донором для какой-либо особой категории бенефициаров или расходов;</w:t>
      </w:r>
    </w:p>
    <w:p w:rsidR="00602E0F" w:rsidRPr="00B9629A" w:rsidRDefault="00602E0F" w:rsidP="00566D03">
      <w:pPr>
        <w:tabs>
          <w:tab w:val="num" w:pos="1350"/>
        </w:tabs>
        <w:spacing w:after="0" w:line="240" w:lineRule="auto"/>
        <w:ind w:left="1350" w:hanging="630"/>
        <w:rPr>
          <w:rFonts w:ascii="Arial" w:eastAsia="SimSun" w:hAnsi="Arial" w:cs="Arial"/>
          <w:lang w:val="ru-RU" w:eastAsia="zh-CN"/>
        </w:rPr>
      </w:pPr>
    </w:p>
    <w:p w:rsidR="00602E0F" w:rsidRPr="00B9629A" w:rsidRDefault="00602E0F" w:rsidP="00602E0F">
      <w:pPr>
        <w:numPr>
          <w:ilvl w:val="0"/>
          <w:numId w:val="7"/>
        </w:numPr>
        <w:tabs>
          <w:tab w:val="clear" w:pos="3195"/>
          <w:tab w:val="num" w:pos="1350"/>
        </w:tabs>
        <w:spacing w:after="0" w:line="240" w:lineRule="auto"/>
        <w:ind w:left="1350" w:hanging="630"/>
        <w:rPr>
          <w:rFonts w:ascii="Arial" w:eastAsia="SimSun" w:hAnsi="Arial" w:cs="Arial"/>
          <w:lang w:val="ru-RU" w:eastAsia="zh-CN"/>
        </w:rPr>
      </w:pPr>
      <w:r w:rsidRPr="00815536">
        <w:rPr>
          <w:rFonts w:ascii="Arial" w:eastAsia="SimSun" w:hAnsi="Arial" w:cs="Arial"/>
          <w:lang w:val="ru-RU" w:eastAsia="zh-CN"/>
        </w:rPr>
        <w:t xml:space="preserve">Консультативный совет Фонда является органом, который независимо осуществляет выбор кандидатов для оказания финансовой поддержки;  если </w:t>
      </w:r>
      <w:r w:rsidRPr="00815536">
        <w:rPr>
          <w:rFonts w:ascii="Arial" w:eastAsia="SimSun" w:hAnsi="Arial" w:cs="Arial"/>
          <w:lang w:val="ru-RU" w:eastAsia="zh-CN"/>
        </w:rPr>
        <w:lastRenderedPageBreak/>
        <w:t>донор представлен в МКГР в качестве государства-члена, он может быть избран в качестве члена Консультативного совета Фонда;</w:t>
      </w:r>
    </w:p>
    <w:p w:rsidR="00602E0F" w:rsidRPr="00B9629A" w:rsidRDefault="00602E0F" w:rsidP="00566D03">
      <w:pPr>
        <w:tabs>
          <w:tab w:val="num" w:pos="1350"/>
        </w:tabs>
        <w:spacing w:after="0" w:line="240" w:lineRule="auto"/>
        <w:ind w:left="1350" w:hanging="630"/>
        <w:rPr>
          <w:rFonts w:ascii="Arial" w:eastAsia="SimSun" w:hAnsi="Arial" w:cs="Arial"/>
          <w:lang w:val="ru-RU" w:eastAsia="zh-CN"/>
        </w:rPr>
      </w:pPr>
    </w:p>
    <w:p w:rsidR="00602E0F" w:rsidRPr="00B9629A" w:rsidRDefault="00602E0F" w:rsidP="00602E0F">
      <w:pPr>
        <w:numPr>
          <w:ilvl w:val="0"/>
          <w:numId w:val="7"/>
        </w:numPr>
        <w:tabs>
          <w:tab w:val="clear" w:pos="3195"/>
          <w:tab w:val="num" w:pos="1350"/>
        </w:tabs>
        <w:spacing w:after="0" w:line="240" w:lineRule="auto"/>
        <w:ind w:left="1350" w:hanging="630"/>
        <w:rPr>
          <w:rFonts w:ascii="Arial" w:eastAsia="SimSun" w:hAnsi="Arial" w:cs="Arial"/>
          <w:lang w:val="ru-RU" w:eastAsia="zh-CN"/>
        </w:rPr>
      </w:pPr>
      <w:r w:rsidRPr="00815536">
        <w:rPr>
          <w:rFonts w:ascii="Arial" w:eastAsia="SimSun" w:hAnsi="Arial" w:cs="Arial"/>
          <w:lang w:val="ru-RU" w:eastAsia="zh-CN"/>
        </w:rPr>
        <w:t>взносы используются в порядке получения на банковском счету Фонда.</w:t>
      </w:r>
    </w:p>
    <w:p w:rsidR="00602E0F" w:rsidRDefault="00602E0F" w:rsidP="00FE371A">
      <w:pPr>
        <w:spacing w:after="0" w:line="240" w:lineRule="auto"/>
        <w:rPr>
          <w:rFonts w:ascii="Arial" w:eastAsia="SimSun" w:hAnsi="Arial" w:cs="Arial"/>
          <w:lang w:val="ru-RU" w:eastAsia="zh-CN"/>
        </w:rPr>
      </w:pPr>
    </w:p>
    <w:p w:rsidR="00B76744" w:rsidRPr="00B9629A" w:rsidRDefault="00B76744" w:rsidP="00FE371A">
      <w:pPr>
        <w:spacing w:after="0" w:line="240" w:lineRule="auto"/>
        <w:rPr>
          <w:rFonts w:ascii="Arial" w:eastAsia="SimSun" w:hAnsi="Arial" w:cs="Arial"/>
          <w:lang w:val="ru-RU" w:eastAsia="zh-CN"/>
        </w:rPr>
      </w:pPr>
    </w:p>
    <w:p w:rsidR="00602E0F" w:rsidRPr="00B9629A" w:rsidRDefault="00602E0F" w:rsidP="00602E0F">
      <w:pPr>
        <w:spacing w:after="0" w:line="240" w:lineRule="auto"/>
        <w:rPr>
          <w:rFonts w:ascii="Arial" w:eastAsia="SimSun" w:hAnsi="Arial" w:cs="Arial"/>
          <w:b/>
          <w:i/>
          <w:lang w:val="ru-RU" w:eastAsia="zh-CN"/>
        </w:rPr>
      </w:pPr>
      <w:r w:rsidRPr="00815536">
        <w:rPr>
          <w:rFonts w:ascii="Arial" w:eastAsia="SimSun" w:hAnsi="Arial" w:cs="Arial"/>
          <w:b/>
          <w:i/>
          <w:lang w:val="ru-RU" w:eastAsia="zh-CN"/>
        </w:rPr>
        <w:t>Представление отчета донорам</w:t>
      </w:r>
    </w:p>
    <w:p w:rsidR="00602E0F" w:rsidRPr="00B9629A" w:rsidRDefault="00602E0F" w:rsidP="00FE371A">
      <w:pPr>
        <w:spacing w:after="0" w:line="240" w:lineRule="auto"/>
        <w:rPr>
          <w:rFonts w:ascii="Arial" w:eastAsia="SimSun" w:hAnsi="Arial" w:cs="Arial"/>
          <w:lang w:val="ru-RU" w:eastAsia="zh-CN"/>
        </w:rPr>
      </w:pPr>
    </w:p>
    <w:p w:rsidR="00602E0F" w:rsidRPr="00B9629A"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Стандартный и публичный отчет в отношении использования Фонда предоставляется в информационной записке.</w:t>
      </w:r>
    </w:p>
    <w:p w:rsidR="00602E0F" w:rsidRPr="00B9629A" w:rsidRDefault="00602E0F" w:rsidP="00FE371A">
      <w:pPr>
        <w:spacing w:after="0" w:line="240" w:lineRule="auto"/>
        <w:rPr>
          <w:rFonts w:ascii="Arial" w:eastAsia="SimSun" w:hAnsi="Arial" w:cs="Arial"/>
          <w:lang w:val="ru-RU" w:eastAsia="zh-CN"/>
        </w:rPr>
      </w:pPr>
    </w:p>
    <w:p w:rsidR="00602E0F" w:rsidRPr="00B9629A"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Кроме того, в обмен письмами, формально закрепляющими соглашение о взносе между донором и ВОИС, может быть включено специальное положение о предоставлении подробного периодического финансового отчета об использовании соответствующего взноса.</w:t>
      </w:r>
    </w:p>
    <w:p w:rsidR="00602E0F" w:rsidRPr="00B9629A" w:rsidRDefault="00602E0F" w:rsidP="00FE371A">
      <w:pPr>
        <w:spacing w:after="0" w:line="240" w:lineRule="auto"/>
        <w:rPr>
          <w:rFonts w:ascii="Arial" w:eastAsia="SimSun" w:hAnsi="Arial" w:cs="Arial"/>
          <w:lang w:val="ru-RU" w:eastAsia="zh-CN"/>
        </w:rPr>
      </w:pPr>
    </w:p>
    <w:p w:rsidR="00602E0F" w:rsidRPr="00B9629A"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Деятельность Фонда также является предметом внутреннего аудита.</w:t>
      </w:r>
      <w:r w:rsidR="00FE371A" w:rsidRPr="00B9629A">
        <w:rPr>
          <w:rFonts w:ascii="Arial" w:eastAsia="SimSun" w:hAnsi="Arial" w:cs="Arial"/>
          <w:lang w:val="ru-RU" w:eastAsia="zh-CN"/>
        </w:rPr>
        <w:t xml:space="preserve"> </w:t>
      </w:r>
    </w:p>
    <w:p w:rsidR="00602E0F" w:rsidRPr="00B9629A" w:rsidRDefault="00602E0F" w:rsidP="00FE371A">
      <w:pPr>
        <w:spacing w:after="0" w:line="240" w:lineRule="auto"/>
        <w:rPr>
          <w:rFonts w:ascii="Arial" w:eastAsia="SimSun" w:hAnsi="Arial" w:cs="Arial"/>
          <w:lang w:val="ru-RU" w:eastAsia="zh-CN"/>
        </w:rPr>
      </w:pPr>
    </w:p>
    <w:p w:rsidR="00602E0F" w:rsidRPr="00B9629A" w:rsidRDefault="00602E0F" w:rsidP="00FE371A">
      <w:pPr>
        <w:spacing w:after="0" w:line="240" w:lineRule="auto"/>
        <w:rPr>
          <w:rFonts w:ascii="Arial" w:eastAsia="SimSun" w:hAnsi="Arial" w:cs="Arial"/>
          <w:lang w:val="ru-RU" w:eastAsia="zh-CN"/>
        </w:rPr>
      </w:pPr>
    </w:p>
    <w:p w:rsidR="00602E0F" w:rsidRPr="00B9629A"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 xml:space="preserve">IV.  </w:t>
      </w:r>
      <w:r w:rsidRPr="00815536">
        <w:rPr>
          <w:rFonts w:ascii="Arial" w:eastAsia="SimSun" w:hAnsi="Arial" w:cs="Arial"/>
          <w:b/>
          <w:lang w:val="ru-RU" w:eastAsia="zh-CN"/>
        </w:rPr>
        <w:t>НЕОБХОДИМОСТЬ ПОПОЛНЕНИЯ ФОНДА</w:t>
      </w:r>
    </w:p>
    <w:p w:rsidR="00602E0F" w:rsidRPr="00B9629A" w:rsidRDefault="00602E0F" w:rsidP="00FE371A">
      <w:pPr>
        <w:spacing w:after="0" w:line="240" w:lineRule="auto"/>
        <w:rPr>
          <w:rFonts w:ascii="Arial" w:eastAsia="SimSun" w:hAnsi="Arial" w:cs="Arial"/>
          <w:lang w:val="ru-RU" w:eastAsia="zh-CN"/>
        </w:rPr>
      </w:pPr>
    </w:p>
    <w:p w:rsidR="00602E0F" w:rsidRPr="00B9629A" w:rsidRDefault="0096237C" w:rsidP="00602E0F">
      <w:pPr>
        <w:spacing w:after="0" w:line="240" w:lineRule="auto"/>
        <w:rPr>
          <w:rFonts w:ascii="Arial" w:eastAsia="SimSun" w:hAnsi="Arial" w:cs="Arial"/>
          <w:lang w:val="ru-RU" w:eastAsia="zh-CN"/>
        </w:rPr>
      </w:pPr>
      <w:r>
        <w:rPr>
          <w:rFonts w:ascii="Arial" w:eastAsia="SimSun" w:hAnsi="Arial" w:cs="Arial"/>
          <w:lang w:val="ru-RU" w:eastAsia="zh-CN"/>
        </w:rPr>
        <w:t>Со дня</w:t>
      </w:r>
      <w:r w:rsidR="00602E0F" w:rsidRPr="00815536">
        <w:rPr>
          <w:rFonts w:ascii="Arial" w:eastAsia="SimSun" w:hAnsi="Arial" w:cs="Arial"/>
          <w:lang w:val="ru-RU" w:eastAsia="zh-CN"/>
        </w:rPr>
        <w:t xml:space="preserve"> основания Добровольного фонда в 2005</w:t>
      </w:r>
      <w:r>
        <w:rPr>
          <w:rFonts w:ascii="Arial" w:eastAsia="SimSun" w:hAnsi="Arial" w:cs="Arial"/>
          <w:lang w:val="ru-RU" w:eastAsia="zh-CN"/>
        </w:rPr>
        <w:t> </w:t>
      </w:r>
      <w:r w:rsidR="00602E0F" w:rsidRPr="00815536">
        <w:rPr>
          <w:rFonts w:ascii="Arial" w:eastAsia="SimSun" w:hAnsi="Arial" w:cs="Arial"/>
          <w:lang w:val="ru-RU" w:eastAsia="zh-CN"/>
        </w:rPr>
        <w:t>г.</w:t>
      </w:r>
      <w:r>
        <w:rPr>
          <w:rFonts w:ascii="Arial" w:eastAsia="SimSun" w:hAnsi="Arial" w:cs="Arial"/>
          <w:lang w:val="ru-RU" w:eastAsia="zh-CN"/>
        </w:rPr>
        <w:t xml:space="preserve"> </w:t>
      </w:r>
      <w:r w:rsidR="00602E0F" w:rsidRPr="00815536">
        <w:rPr>
          <w:rFonts w:ascii="Arial" w:eastAsia="SimSun" w:hAnsi="Arial" w:cs="Arial"/>
          <w:lang w:val="ru-RU" w:eastAsia="zh-CN"/>
        </w:rPr>
        <w:t>о</w:t>
      </w:r>
      <w:r w:rsidR="00602E0F" w:rsidRPr="00815536">
        <w:rPr>
          <w:rFonts w:ascii="Arial" w:eastAsia="SimSun" w:hAnsi="Arial" w:cs="Arial"/>
          <w:b/>
          <w:lang w:val="ru-RU" w:eastAsia="zh-CN"/>
        </w:rPr>
        <w:t>н пополнился взносами от целого ряда доноров:</w:t>
      </w:r>
      <w:r w:rsidR="00FE371A" w:rsidRPr="00B9629A">
        <w:rPr>
          <w:rFonts w:ascii="Arial" w:eastAsia="SimSun" w:hAnsi="Arial" w:cs="Arial"/>
          <w:lang w:val="ru-RU" w:eastAsia="zh-CN"/>
        </w:rPr>
        <w:t xml:space="preserve"> </w:t>
      </w:r>
    </w:p>
    <w:p w:rsidR="00602E0F" w:rsidRPr="00B9629A" w:rsidRDefault="00602E0F" w:rsidP="00FE371A">
      <w:pPr>
        <w:spacing w:after="0" w:line="240" w:lineRule="auto"/>
        <w:rPr>
          <w:rFonts w:ascii="Arial" w:eastAsia="SimSun" w:hAnsi="Arial" w:cs="Arial"/>
          <w:lang w:val="ru-RU" w:eastAsia="zh-CN"/>
        </w:rPr>
      </w:pPr>
    </w:p>
    <w:p w:rsidR="00602E0F" w:rsidRPr="00815536" w:rsidRDefault="00602E0F" w:rsidP="00602E0F">
      <w:pPr>
        <w:spacing w:after="0" w:line="240" w:lineRule="auto"/>
        <w:rPr>
          <w:rFonts w:ascii="Arial" w:eastAsia="SimSun" w:hAnsi="Arial" w:cs="Arial"/>
          <w:lang w:eastAsia="zh-CN"/>
        </w:rPr>
      </w:pPr>
      <w:r w:rsidRPr="00815536">
        <w:rPr>
          <w:rFonts w:ascii="Arial" w:eastAsia="SimSun" w:hAnsi="Arial" w:cs="Arial"/>
          <w:lang w:val="ru-RU" w:eastAsia="zh-CN"/>
        </w:rPr>
        <w:t>в хронологическом порядке</w:t>
      </w:r>
      <w:r w:rsidR="00FE371A" w:rsidRPr="00815536">
        <w:rPr>
          <w:rFonts w:ascii="Arial" w:eastAsia="SimSun" w:hAnsi="Arial" w:cs="Arial"/>
          <w:lang w:eastAsia="zh-CN"/>
        </w:rPr>
        <w:t xml:space="preserve"> </w:t>
      </w:r>
    </w:p>
    <w:p w:rsidR="00602E0F" w:rsidRPr="00815536" w:rsidRDefault="00602E0F" w:rsidP="00FE371A">
      <w:pPr>
        <w:spacing w:after="0" w:line="240" w:lineRule="auto"/>
        <w:rPr>
          <w:rFonts w:ascii="Arial" w:eastAsia="SimSun" w:hAnsi="Arial" w:cs="Arial"/>
          <w:lang w:eastAsia="zh-CN"/>
        </w:rPr>
      </w:pPr>
    </w:p>
    <w:p w:rsidR="00602E0F" w:rsidRPr="00B9629A" w:rsidRDefault="00602E0F" w:rsidP="00602E0F">
      <w:pPr>
        <w:numPr>
          <w:ilvl w:val="2"/>
          <w:numId w:val="4"/>
        </w:numPr>
        <w:tabs>
          <w:tab w:val="clear" w:pos="2250"/>
          <w:tab w:val="num" w:pos="1260"/>
        </w:tabs>
        <w:spacing w:after="0" w:line="240" w:lineRule="auto"/>
        <w:ind w:left="1170" w:hanging="450"/>
        <w:rPr>
          <w:rFonts w:ascii="Arial" w:eastAsia="SimSun" w:hAnsi="Arial" w:cs="Arial"/>
          <w:lang w:val="ru-RU" w:eastAsia="zh-CN"/>
        </w:rPr>
      </w:pPr>
      <w:r w:rsidRPr="00815536">
        <w:rPr>
          <w:rFonts w:ascii="Arial" w:eastAsia="SimSun" w:hAnsi="Arial" w:cs="Arial"/>
          <w:lang w:val="ru-RU" w:eastAsia="zh-CN"/>
        </w:rPr>
        <w:t>Шведская международная программа по биоразнообразию (SwedBio/CBM)  (в сумме, эквивалентной 86</w:t>
      </w:r>
      <w:r w:rsidR="005D2205">
        <w:rPr>
          <w:rFonts w:ascii="Arial" w:eastAsia="SimSun" w:hAnsi="Arial" w:cs="Arial"/>
          <w:lang w:val="ru-RU" w:eastAsia="zh-CN"/>
        </w:rPr>
        <w:t> </w:t>
      </w:r>
      <w:r w:rsidRPr="00815536">
        <w:rPr>
          <w:rFonts w:ascii="Arial" w:eastAsia="SimSun" w:hAnsi="Arial" w:cs="Arial"/>
          <w:lang w:val="ru-RU" w:eastAsia="zh-CN"/>
        </w:rPr>
        <w:t>092,60 шв.</w:t>
      </w:r>
      <w:r w:rsidR="005D2205">
        <w:rPr>
          <w:rFonts w:ascii="Arial" w:eastAsia="SimSun" w:hAnsi="Arial" w:cs="Arial"/>
          <w:lang w:val="ru-RU" w:eastAsia="zh-CN"/>
        </w:rPr>
        <w:t> </w:t>
      </w:r>
      <w:r w:rsidRPr="00815536">
        <w:rPr>
          <w:rFonts w:ascii="Arial" w:eastAsia="SimSun" w:hAnsi="Arial" w:cs="Arial"/>
          <w:lang w:val="ru-RU" w:eastAsia="zh-CN"/>
        </w:rPr>
        <w:t>франкам)</w:t>
      </w:r>
      <w:r w:rsidR="005D2205">
        <w:rPr>
          <w:rFonts w:ascii="Arial" w:eastAsia="SimSun" w:hAnsi="Arial" w:cs="Arial"/>
          <w:lang w:val="ru-RU" w:eastAsia="zh-CN"/>
        </w:rPr>
        <w:t>;</w:t>
      </w:r>
    </w:p>
    <w:p w:rsidR="00602E0F" w:rsidRPr="00B9629A" w:rsidRDefault="00602E0F" w:rsidP="00602E0F">
      <w:pPr>
        <w:numPr>
          <w:ilvl w:val="2"/>
          <w:numId w:val="4"/>
        </w:numPr>
        <w:tabs>
          <w:tab w:val="clear" w:pos="2250"/>
          <w:tab w:val="num" w:pos="440"/>
          <w:tab w:val="num" w:pos="1260"/>
        </w:tabs>
        <w:spacing w:after="0" w:line="240" w:lineRule="auto"/>
        <w:ind w:left="1170" w:hanging="450"/>
        <w:rPr>
          <w:rFonts w:ascii="Arial" w:eastAsia="SimSun" w:hAnsi="Arial" w:cs="Arial"/>
          <w:lang w:val="ru-RU" w:eastAsia="zh-CN"/>
        </w:rPr>
      </w:pPr>
      <w:r w:rsidRPr="00815536">
        <w:rPr>
          <w:rFonts w:ascii="Arial" w:eastAsia="SimSun" w:hAnsi="Arial" w:cs="Arial"/>
          <w:lang w:val="ru-RU" w:eastAsia="zh-CN"/>
        </w:rPr>
        <w:t>Франция (в сумме, эквивалентной 31</w:t>
      </w:r>
      <w:r w:rsidR="005D2205">
        <w:rPr>
          <w:rFonts w:ascii="Arial" w:eastAsia="SimSun" w:hAnsi="Arial" w:cs="Arial"/>
          <w:lang w:val="ru-RU" w:eastAsia="zh-CN"/>
        </w:rPr>
        <w:t> </w:t>
      </w:r>
      <w:r w:rsidRPr="00815536">
        <w:rPr>
          <w:rFonts w:ascii="Arial" w:eastAsia="SimSun" w:hAnsi="Arial" w:cs="Arial"/>
          <w:lang w:val="ru-RU" w:eastAsia="zh-CN"/>
        </w:rPr>
        <w:t>684 шв.</w:t>
      </w:r>
      <w:r w:rsidR="005D2205">
        <w:rPr>
          <w:rFonts w:ascii="Arial" w:eastAsia="SimSun" w:hAnsi="Arial" w:cs="Arial"/>
          <w:lang w:val="ru-RU" w:eastAsia="zh-CN"/>
        </w:rPr>
        <w:t> </w:t>
      </w:r>
      <w:r w:rsidRPr="00815536">
        <w:rPr>
          <w:rFonts w:ascii="Arial" w:eastAsia="SimSun" w:hAnsi="Arial" w:cs="Arial"/>
          <w:lang w:val="ru-RU" w:eastAsia="zh-CN"/>
        </w:rPr>
        <w:t>франкам)</w:t>
      </w:r>
      <w:r w:rsidR="005D2205">
        <w:rPr>
          <w:rFonts w:ascii="Arial" w:eastAsia="SimSun" w:hAnsi="Arial" w:cs="Arial"/>
          <w:lang w:val="ru-RU" w:eastAsia="zh-CN"/>
        </w:rPr>
        <w:t>;</w:t>
      </w:r>
    </w:p>
    <w:p w:rsidR="00602E0F" w:rsidRPr="00B9629A" w:rsidRDefault="00602E0F" w:rsidP="00602E0F">
      <w:pPr>
        <w:numPr>
          <w:ilvl w:val="2"/>
          <w:numId w:val="4"/>
        </w:numPr>
        <w:tabs>
          <w:tab w:val="clear" w:pos="2250"/>
          <w:tab w:val="num" w:pos="440"/>
          <w:tab w:val="num" w:pos="1260"/>
        </w:tabs>
        <w:spacing w:after="0" w:line="240" w:lineRule="auto"/>
        <w:ind w:left="1170" w:hanging="450"/>
        <w:rPr>
          <w:rFonts w:ascii="Arial" w:eastAsia="SimSun" w:hAnsi="Arial" w:cs="Arial"/>
          <w:lang w:val="ru-RU" w:eastAsia="zh-CN"/>
        </w:rPr>
      </w:pPr>
      <w:r w:rsidRPr="00815536">
        <w:rPr>
          <w:rFonts w:ascii="Arial" w:eastAsia="SimSun" w:hAnsi="Arial" w:cs="Arial"/>
          <w:lang w:val="ru-RU" w:eastAsia="zh-CN"/>
        </w:rPr>
        <w:t>Фонд Кристенсена (в сумме, эквивалентной 29</w:t>
      </w:r>
      <w:r w:rsidR="005D2205">
        <w:rPr>
          <w:rFonts w:ascii="Arial" w:eastAsia="SimSun" w:hAnsi="Arial" w:cs="Arial"/>
          <w:lang w:val="ru-RU" w:eastAsia="zh-CN"/>
        </w:rPr>
        <w:t> </w:t>
      </w:r>
      <w:r w:rsidRPr="00815536">
        <w:rPr>
          <w:rFonts w:ascii="Arial" w:eastAsia="SimSun" w:hAnsi="Arial" w:cs="Arial"/>
          <w:lang w:val="ru-RU" w:eastAsia="zh-CN"/>
        </w:rPr>
        <w:t>992,50 шв.</w:t>
      </w:r>
      <w:r w:rsidR="005D2205">
        <w:rPr>
          <w:rFonts w:ascii="Arial" w:eastAsia="SimSun" w:hAnsi="Arial" w:cs="Arial"/>
          <w:lang w:val="ru-RU" w:eastAsia="zh-CN"/>
        </w:rPr>
        <w:t> </w:t>
      </w:r>
      <w:r w:rsidRPr="00815536">
        <w:rPr>
          <w:rFonts w:ascii="Arial" w:eastAsia="SimSun" w:hAnsi="Arial" w:cs="Arial"/>
          <w:lang w:val="ru-RU" w:eastAsia="zh-CN"/>
        </w:rPr>
        <w:t>франкам)</w:t>
      </w:r>
      <w:r w:rsidR="005D2205">
        <w:rPr>
          <w:rFonts w:ascii="Arial" w:eastAsia="SimSun" w:hAnsi="Arial" w:cs="Arial"/>
          <w:lang w:val="ru-RU" w:eastAsia="zh-CN"/>
        </w:rPr>
        <w:t>;</w:t>
      </w:r>
    </w:p>
    <w:p w:rsidR="00602E0F" w:rsidRPr="00B9629A" w:rsidRDefault="00602E0F" w:rsidP="00602E0F">
      <w:pPr>
        <w:numPr>
          <w:ilvl w:val="2"/>
          <w:numId w:val="4"/>
        </w:numPr>
        <w:tabs>
          <w:tab w:val="clear" w:pos="2250"/>
          <w:tab w:val="num" w:pos="1260"/>
        </w:tabs>
        <w:spacing w:after="0" w:line="240" w:lineRule="auto"/>
        <w:ind w:left="1170" w:hanging="450"/>
        <w:rPr>
          <w:rFonts w:ascii="Arial" w:eastAsia="SimSun" w:hAnsi="Arial" w:cs="Arial"/>
          <w:lang w:val="ru-RU" w:eastAsia="zh-CN"/>
        </w:rPr>
      </w:pPr>
      <w:r w:rsidRPr="00815536">
        <w:rPr>
          <w:rFonts w:ascii="Arial" w:eastAsia="SimSun" w:hAnsi="Arial" w:cs="Arial"/>
          <w:lang w:val="ru-RU" w:eastAsia="zh-CN"/>
        </w:rPr>
        <w:t>Швейцария (Швейцарский федеральный институт интеллектуальной собственности)  (250</w:t>
      </w:r>
      <w:r w:rsidR="005D2205">
        <w:rPr>
          <w:rFonts w:ascii="Arial" w:eastAsia="SimSun" w:hAnsi="Arial" w:cs="Arial"/>
          <w:lang w:val="ru-RU" w:eastAsia="zh-CN"/>
        </w:rPr>
        <w:t> </w:t>
      </w:r>
      <w:r w:rsidRPr="00815536">
        <w:rPr>
          <w:rFonts w:ascii="Arial" w:eastAsia="SimSun" w:hAnsi="Arial" w:cs="Arial"/>
          <w:lang w:val="ru-RU" w:eastAsia="zh-CN"/>
        </w:rPr>
        <w:t>000 шв.</w:t>
      </w:r>
      <w:r w:rsidR="005D2205">
        <w:rPr>
          <w:rFonts w:ascii="Arial" w:eastAsia="SimSun" w:hAnsi="Arial" w:cs="Arial"/>
          <w:lang w:val="ru-RU" w:eastAsia="zh-CN"/>
        </w:rPr>
        <w:t> </w:t>
      </w:r>
      <w:r w:rsidRPr="00815536">
        <w:rPr>
          <w:rFonts w:ascii="Arial" w:eastAsia="SimSun" w:hAnsi="Arial" w:cs="Arial"/>
          <w:lang w:val="ru-RU" w:eastAsia="zh-CN"/>
        </w:rPr>
        <w:t>франков)</w:t>
      </w:r>
      <w:r w:rsidR="005D2205">
        <w:rPr>
          <w:rFonts w:ascii="Arial" w:eastAsia="SimSun" w:hAnsi="Arial" w:cs="Arial"/>
          <w:lang w:val="ru-RU" w:eastAsia="zh-CN"/>
        </w:rPr>
        <w:t>;</w:t>
      </w:r>
    </w:p>
    <w:p w:rsidR="00602E0F" w:rsidRPr="00B9629A" w:rsidRDefault="00602E0F" w:rsidP="00602E0F">
      <w:pPr>
        <w:numPr>
          <w:ilvl w:val="2"/>
          <w:numId w:val="4"/>
        </w:numPr>
        <w:tabs>
          <w:tab w:val="clear" w:pos="2250"/>
          <w:tab w:val="num" w:pos="440"/>
          <w:tab w:val="num" w:pos="1260"/>
        </w:tabs>
        <w:spacing w:after="0" w:line="240" w:lineRule="auto"/>
        <w:ind w:left="1170" w:hanging="450"/>
        <w:rPr>
          <w:rFonts w:ascii="Arial" w:eastAsia="SimSun" w:hAnsi="Arial" w:cs="Arial"/>
          <w:lang w:val="ru-RU" w:eastAsia="zh-CN"/>
        </w:rPr>
      </w:pPr>
      <w:r w:rsidRPr="00815536">
        <w:rPr>
          <w:rFonts w:ascii="Arial" w:eastAsia="SimSun" w:hAnsi="Arial" w:cs="Arial"/>
          <w:lang w:val="ru-RU" w:eastAsia="zh-CN"/>
        </w:rPr>
        <w:t>Южная Африка (в сумме, эквивалентной 18</w:t>
      </w:r>
      <w:r w:rsidR="005D2205">
        <w:rPr>
          <w:rFonts w:ascii="Arial" w:eastAsia="SimSun" w:hAnsi="Arial" w:cs="Arial"/>
          <w:lang w:val="ru-RU" w:eastAsia="zh-CN"/>
        </w:rPr>
        <w:t> </w:t>
      </w:r>
      <w:r w:rsidRPr="00815536">
        <w:rPr>
          <w:rFonts w:ascii="Arial" w:eastAsia="SimSun" w:hAnsi="Arial" w:cs="Arial"/>
          <w:lang w:val="ru-RU" w:eastAsia="zh-CN"/>
        </w:rPr>
        <w:t>465,27 шв.</w:t>
      </w:r>
      <w:r w:rsidR="005D2205">
        <w:rPr>
          <w:rFonts w:ascii="Arial" w:eastAsia="SimSun" w:hAnsi="Arial" w:cs="Arial"/>
          <w:lang w:val="ru-RU" w:eastAsia="zh-CN"/>
        </w:rPr>
        <w:t> </w:t>
      </w:r>
      <w:r w:rsidRPr="00815536">
        <w:rPr>
          <w:rFonts w:ascii="Arial" w:eastAsia="SimSun" w:hAnsi="Arial" w:cs="Arial"/>
          <w:lang w:val="ru-RU" w:eastAsia="zh-CN"/>
        </w:rPr>
        <w:t>франкам)</w:t>
      </w:r>
      <w:r w:rsidR="005D2205">
        <w:rPr>
          <w:rFonts w:ascii="Arial" w:eastAsia="SimSun" w:hAnsi="Arial" w:cs="Arial"/>
          <w:lang w:val="ru-RU" w:eastAsia="zh-CN"/>
        </w:rPr>
        <w:t>;</w:t>
      </w:r>
    </w:p>
    <w:p w:rsidR="00602E0F" w:rsidRPr="00B9629A" w:rsidRDefault="00602E0F" w:rsidP="00602E0F">
      <w:pPr>
        <w:numPr>
          <w:ilvl w:val="2"/>
          <w:numId w:val="4"/>
        </w:numPr>
        <w:tabs>
          <w:tab w:val="clear" w:pos="2250"/>
          <w:tab w:val="num" w:pos="440"/>
          <w:tab w:val="num" w:pos="1260"/>
        </w:tabs>
        <w:spacing w:after="0" w:line="240" w:lineRule="auto"/>
        <w:ind w:left="1170" w:hanging="450"/>
        <w:rPr>
          <w:rFonts w:ascii="Arial" w:eastAsia="SimSun" w:hAnsi="Arial" w:cs="Arial"/>
          <w:lang w:val="ru-RU" w:eastAsia="zh-CN"/>
        </w:rPr>
      </w:pPr>
      <w:r w:rsidRPr="00815536">
        <w:rPr>
          <w:rFonts w:ascii="Arial" w:eastAsia="SimSun" w:hAnsi="Arial" w:cs="Arial"/>
          <w:lang w:val="ru-RU" w:eastAsia="zh-CN"/>
        </w:rPr>
        <w:t>Норвегия (в сумме, эквивалентной 98</w:t>
      </w:r>
      <w:r w:rsidR="005D2205">
        <w:rPr>
          <w:rFonts w:ascii="Arial" w:eastAsia="SimSun" w:hAnsi="Arial" w:cs="Arial"/>
          <w:lang w:val="ru-RU" w:eastAsia="zh-CN"/>
        </w:rPr>
        <w:t> </w:t>
      </w:r>
      <w:r w:rsidRPr="00815536">
        <w:rPr>
          <w:rFonts w:ascii="Arial" w:eastAsia="SimSun" w:hAnsi="Arial" w:cs="Arial"/>
          <w:lang w:val="ru-RU" w:eastAsia="zh-CN"/>
        </w:rPr>
        <w:t>255,16 шв.</w:t>
      </w:r>
      <w:r w:rsidR="005D2205">
        <w:rPr>
          <w:rFonts w:ascii="Arial" w:eastAsia="SimSun" w:hAnsi="Arial" w:cs="Arial"/>
          <w:lang w:val="ru-RU" w:eastAsia="zh-CN"/>
        </w:rPr>
        <w:t> </w:t>
      </w:r>
      <w:r w:rsidRPr="00815536">
        <w:rPr>
          <w:rFonts w:ascii="Arial" w:eastAsia="SimSun" w:hAnsi="Arial" w:cs="Arial"/>
          <w:lang w:val="ru-RU" w:eastAsia="zh-CN"/>
        </w:rPr>
        <w:t>франкам);</w:t>
      </w:r>
      <w:r w:rsidR="00FE371A" w:rsidRPr="00B9629A">
        <w:rPr>
          <w:rFonts w:ascii="Arial" w:eastAsia="SimSun" w:hAnsi="Arial" w:cs="Arial"/>
          <w:lang w:val="ru-RU" w:eastAsia="zh-CN"/>
        </w:rPr>
        <w:t xml:space="preserve"> </w:t>
      </w:r>
    </w:p>
    <w:p w:rsidR="00602E0F" w:rsidRPr="005D2205" w:rsidRDefault="00602E0F" w:rsidP="00602E0F">
      <w:pPr>
        <w:numPr>
          <w:ilvl w:val="2"/>
          <w:numId w:val="4"/>
        </w:numPr>
        <w:tabs>
          <w:tab w:val="clear" w:pos="2250"/>
          <w:tab w:val="num" w:pos="440"/>
          <w:tab w:val="num" w:pos="1260"/>
        </w:tabs>
        <w:spacing w:after="0" w:line="240" w:lineRule="auto"/>
        <w:ind w:left="1170" w:hanging="450"/>
        <w:rPr>
          <w:rFonts w:ascii="Arial" w:eastAsia="SimSun" w:hAnsi="Arial" w:cs="Arial"/>
          <w:lang w:val="ru-RU" w:eastAsia="zh-CN"/>
        </w:rPr>
      </w:pPr>
      <w:r w:rsidRPr="00815536">
        <w:rPr>
          <w:rFonts w:ascii="Arial" w:eastAsia="SimSun" w:hAnsi="Arial" w:cs="Arial"/>
          <w:lang w:val="ru-RU" w:eastAsia="zh-CN"/>
        </w:rPr>
        <w:t>Анонимный донор (500</w:t>
      </w:r>
      <w:r w:rsidR="005D2205">
        <w:rPr>
          <w:rFonts w:ascii="Arial" w:eastAsia="SimSun" w:hAnsi="Arial" w:cs="Arial"/>
          <w:lang w:val="ru-RU" w:eastAsia="zh-CN"/>
        </w:rPr>
        <w:t xml:space="preserve"> </w:t>
      </w:r>
      <w:r w:rsidRPr="00815536">
        <w:rPr>
          <w:rFonts w:ascii="Arial" w:eastAsia="SimSun" w:hAnsi="Arial" w:cs="Arial"/>
          <w:lang w:val="ru-RU" w:eastAsia="zh-CN"/>
        </w:rPr>
        <w:t>шв.</w:t>
      </w:r>
      <w:r w:rsidR="005D2205">
        <w:rPr>
          <w:rFonts w:ascii="Arial" w:eastAsia="SimSun" w:hAnsi="Arial" w:cs="Arial"/>
          <w:lang w:val="ru-RU" w:eastAsia="zh-CN"/>
        </w:rPr>
        <w:t> </w:t>
      </w:r>
      <w:r w:rsidRPr="00815536">
        <w:rPr>
          <w:rFonts w:ascii="Arial" w:eastAsia="SimSun" w:hAnsi="Arial" w:cs="Arial"/>
          <w:lang w:val="ru-RU" w:eastAsia="zh-CN"/>
        </w:rPr>
        <w:t>франков); и</w:t>
      </w:r>
    </w:p>
    <w:p w:rsidR="00602E0F" w:rsidRPr="00B9629A" w:rsidRDefault="00602E0F" w:rsidP="00602E0F">
      <w:pPr>
        <w:numPr>
          <w:ilvl w:val="2"/>
          <w:numId w:val="4"/>
        </w:numPr>
        <w:tabs>
          <w:tab w:val="clear" w:pos="2250"/>
          <w:tab w:val="num" w:pos="440"/>
          <w:tab w:val="num" w:pos="1260"/>
        </w:tabs>
        <w:spacing w:after="0" w:line="240" w:lineRule="auto"/>
        <w:ind w:left="1170" w:hanging="450"/>
        <w:rPr>
          <w:rFonts w:ascii="Arial" w:eastAsia="SimSun" w:hAnsi="Arial" w:cs="Arial"/>
          <w:lang w:val="ru-RU" w:eastAsia="zh-CN"/>
        </w:rPr>
      </w:pPr>
      <w:r w:rsidRPr="00815536">
        <w:rPr>
          <w:rFonts w:ascii="Arial" w:eastAsia="SimSun" w:hAnsi="Arial" w:cs="Arial"/>
          <w:lang w:val="ru-RU" w:eastAsia="zh-CN"/>
        </w:rPr>
        <w:t>Австралия (в сумме, эквивалентной 89</w:t>
      </w:r>
      <w:r w:rsidR="005D2205">
        <w:rPr>
          <w:rFonts w:ascii="Arial" w:eastAsia="SimSun" w:hAnsi="Arial" w:cs="Arial"/>
          <w:lang w:val="ru-RU" w:eastAsia="zh-CN"/>
        </w:rPr>
        <w:t> </w:t>
      </w:r>
      <w:r w:rsidRPr="00815536">
        <w:rPr>
          <w:rFonts w:ascii="Arial" w:eastAsia="SimSun" w:hAnsi="Arial" w:cs="Arial"/>
          <w:lang w:val="ru-RU" w:eastAsia="zh-CN"/>
        </w:rPr>
        <w:t>500 шв.</w:t>
      </w:r>
      <w:r w:rsidR="005D2205">
        <w:rPr>
          <w:rFonts w:ascii="Arial" w:eastAsia="SimSun" w:hAnsi="Arial" w:cs="Arial"/>
          <w:lang w:val="ru-RU" w:eastAsia="zh-CN"/>
        </w:rPr>
        <w:t> </w:t>
      </w:r>
      <w:r w:rsidRPr="00815536">
        <w:rPr>
          <w:rFonts w:ascii="Arial" w:eastAsia="SimSun" w:hAnsi="Arial" w:cs="Arial"/>
          <w:lang w:val="ru-RU" w:eastAsia="zh-CN"/>
        </w:rPr>
        <w:t>франкам)</w:t>
      </w:r>
      <w:r w:rsidR="005D2205">
        <w:rPr>
          <w:rFonts w:ascii="Arial" w:eastAsia="SimSun" w:hAnsi="Arial" w:cs="Arial"/>
          <w:lang w:val="ru-RU" w:eastAsia="zh-CN"/>
        </w:rPr>
        <w:t>;</w:t>
      </w:r>
    </w:p>
    <w:p w:rsidR="00602E0F" w:rsidRPr="00B9629A" w:rsidRDefault="00602E0F" w:rsidP="00602E0F">
      <w:pPr>
        <w:numPr>
          <w:ilvl w:val="2"/>
          <w:numId w:val="4"/>
        </w:numPr>
        <w:tabs>
          <w:tab w:val="clear" w:pos="2250"/>
          <w:tab w:val="num" w:pos="440"/>
          <w:tab w:val="num" w:pos="1260"/>
        </w:tabs>
        <w:spacing w:after="0" w:line="240" w:lineRule="auto"/>
        <w:ind w:left="1170" w:hanging="450"/>
        <w:rPr>
          <w:rFonts w:ascii="Arial" w:eastAsia="SimSun" w:hAnsi="Arial" w:cs="Arial"/>
          <w:lang w:val="ru-RU" w:eastAsia="zh-CN"/>
        </w:rPr>
      </w:pPr>
      <w:r w:rsidRPr="00815536">
        <w:rPr>
          <w:rFonts w:ascii="Arial" w:eastAsia="SimSun" w:hAnsi="Arial" w:cs="Arial"/>
          <w:lang w:val="ru-RU" w:eastAsia="zh-CN"/>
        </w:rPr>
        <w:t>Австралия (в сумме, эквивалентной 14</w:t>
      </w:r>
      <w:r w:rsidR="005D2205">
        <w:rPr>
          <w:rFonts w:ascii="Arial" w:eastAsia="SimSun" w:hAnsi="Arial" w:cs="Arial"/>
          <w:lang w:val="ru-RU" w:eastAsia="zh-CN"/>
        </w:rPr>
        <w:t> </w:t>
      </w:r>
      <w:r w:rsidRPr="00815536">
        <w:rPr>
          <w:rFonts w:ascii="Arial" w:eastAsia="SimSun" w:hAnsi="Arial" w:cs="Arial"/>
          <w:lang w:val="ru-RU" w:eastAsia="zh-CN"/>
        </w:rPr>
        <w:t>217,78 шв.</w:t>
      </w:r>
      <w:r w:rsidR="005D2205">
        <w:rPr>
          <w:rFonts w:ascii="Arial" w:eastAsia="SimSun" w:hAnsi="Arial" w:cs="Arial"/>
          <w:lang w:val="ru-RU" w:eastAsia="zh-CN"/>
        </w:rPr>
        <w:t> </w:t>
      </w:r>
      <w:r w:rsidRPr="00815536">
        <w:rPr>
          <w:rFonts w:ascii="Arial" w:eastAsia="SimSun" w:hAnsi="Arial" w:cs="Arial"/>
          <w:lang w:val="ru-RU" w:eastAsia="zh-CN"/>
        </w:rPr>
        <w:t>франкам)</w:t>
      </w:r>
      <w:r w:rsidR="005D2205">
        <w:rPr>
          <w:rFonts w:ascii="Arial" w:eastAsia="SimSun" w:hAnsi="Arial" w:cs="Arial"/>
          <w:lang w:val="ru-RU" w:eastAsia="zh-CN"/>
        </w:rPr>
        <w:t>;</w:t>
      </w:r>
    </w:p>
    <w:p w:rsidR="00602E0F" w:rsidRPr="00B9629A" w:rsidRDefault="00602E0F" w:rsidP="00602E0F">
      <w:pPr>
        <w:numPr>
          <w:ilvl w:val="2"/>
          <w:numId w:val="4"/>
        </w:numPr>
        <w:tabs>
          <w:tab w:val="clear" w:pos="2250"/>
          <w:tab w:val="num" w:pos="440"/>
          <w:tab w:val="num" w:pos="1260"/>
        </w:tabs>
        <w:spacing w:after="0" w:line="240" w:lineRule="auto"/>
        <w:ind w:left="1170" w:hanging="450"/>
        <w:rPr>
          <w:rFonts w:ascii="Arial" w:eastAsia="SimSun" w:hAnsi="Arial" w:cs="Arial"/>
          <w:lang w:val="ru-RU" w:eastAsia="zh-CN"/>
        </w:rPr>
      </w:pPr>
      <w:r w:rsidRPr="00815536">
        <w:rPr>
          <w:rFonts w:ascii="Arial" w:eastAsia="SimSun" w:hAnsi="Arial" w:cs="Arial"/>
          <w:lang w:val="ru-RU" w:eastAsia="zh-CN"/>
        </w:rPr>
        <w:t xml:space="preserve">Новая Зеландия (в сумме, эквивалентной </w:t>
      </w:r>
      <w:r w:rsidR="005D2205">
        <w:rPr>
          <w:rFonts w:ascii="Arial" w:eastAsia="SimSun" w:hAnsi="Arial" w:cs="Arial"/>
          <w:lang w:val="ru-RU" w:eastAsia="zh-CN"/>
        </w:rPr>
        <w:t>4 </w:t>
      </w:r>
      <w:r w:rsidRPr="00815536">
        <w:rPr>
          <w:rFonts w:ascii="Arial" w:eastAsia="SimSun" w:hAnsi="Arial" w:cs="Arial"/>
          <w:lang w:val="ru-RU" w:eastAsia="zh-CN"/>
        </w:rPr>
        <w:t>694 шв.</w:t>
      </w:r>
      <w:r w:rsidR="005D2205">
        <w:rPr>
          <w:rFonts w:ascii="Arial" w:eastAsia="SimSun" w:hAnsi="Arial" w:cs="Arial"/>
          <w:lang w:val="ru-RU" w:eastAsia="zh-CN"/>
        </w:rPr>
        <w:t> </w:t>
      </w:r>
      <w:r w:rsidRPr="00815536">
        <w:rPr>
          <w:rFonts w:ascii="Arial" w:eastAsia="SimSun" w:hAnsi="Arial" w:cs="Arial"/>
          <w:lang w:val="ru-RU" w:eastAsia="zh-CN"/>
        </w:rPr>
        <w:t>франкам)</w:t>
      </w:r>
      <w:r w:rsidR="005D2205">
        <w:rPr>
          <w:rFonts w:ascii="Arial" w:eastAsia="SimSun" w:hAnsi="Arial" w:cs="Arial"/>
          <w:lang w:val="ru-RU" w:eastAsia="zh-CN"/>
        </w:rPr>
        <w:t>,</w:t>
      </w:r>
    </w:p>
    <w:p w:rsidR="00602E0F" w:rsidRPr="00B9629A" w:rsidRDefault="00602E0F" w:rsidP="00FE371A">
      <w:pPr>
        <w:spacing w:after="0" w:line="240" w:lineRule="auto"/>
        <w:rPr>
          <w:rFonts w:ascii="Arial" w:eastAsia="SimSun" w:hAnsi="Arial" w:cs="Arial"/>
          <w:lang w:val="ru-RU" w:eastAsia="zh-CN"/>
        </w:rPr>
      </w:pPr>
    </w:p>
    <w:p w:rsidR="00602E0F" w:rsidRPr="00B9629A"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что в общей сложности составило 62</w:t>
      </w:r>
      <w:r w:rsidR="005D2205">
        <w:rPr>
          <w:rFonts w:ascii="Arial" w:eastAsia="SimSun" w:hAnsi="Arial" w:cs="Arial"/>
          <w:lang w:val="ru-RU" w:eastAsia="zh-CN"/>
        </w:rPr>
        <w:t>3 </w:t>
      </w:r>
      <w:r w:rsidRPr="00815536">
        <w:rPr>
          <w:rFonts w:ascii="Arial" w:eastAsia="SimSun" w:hAnsi="Arial" w:cs="Arial"/>
          <w:lang w:val="ru-RU" w:eastAsia="zh-CN"/>
        </w:rPr>
        <w:t>401,71</w:t>
      </w:r>
      <w:r w:rsidR="005D2205">
        <w:rPr>
          <w:rFonts w:ascii="Arial" w:eastAsia="SimSun" w:hAnsi="Arial" w:cs="Arial"/>
          <w:lang w:val="ru-RU" w:eastAsia="zh-CN"/>
        </w:rPr>
        <w:t xml:space="preserve"> </w:t>
      </w:r>
      <w:r w:rsidRPr="00815536">
        <w:rPr>
          <w:rFonts w:ascii="Arial" w:eastAsia="SimSun" w:hAnsi="Arial" w:cs="Arial"/>
          <w:lang w:val="ru-RU" w:eastAsia="zh-CN"/>
        </w:rPr>
        <w:t>шв. франка.</w:t>
      </w:r>
    </w:p>
    <w:p w:rsidR="00602E0F" w:rsidRPr="00B9629A" w:rsidRDefault="00602E0F" w:rsidP="00FE371A">
      <w:pPr>
        <w:spacing w:after="0" w:line="240" w:lineRule="auto"/>
        <w:rPr>
          <w:rFonts w:ascii="Arial" w:eastAsia="SimSun" w:hAnsi="Arial" w:cs="Arial"/>
          <w:lang w:val="ru-RU" w:eastAsia="zh-CN"/>
        </w:rPr>
      </w:pPr>
    </w:p>
    <w:p w:rsidR="00602E0F" w:rsidRPr="00B9629A" w:rsidRDefault="00602E0F" w:rsidP="00566D03">
      <w:pPr>
        <w:pBdr>
          <w:top w:val="single" w:sz="8" w:space="1" w:color="auto"/>
          <w:left w:val="single" w:sz="8" w:space="4" w:color="auto"/>
          <w:bottom w:val="single" w:sz="8" w:space="1" w:color="auto"/>
          <w:right w:val="single" w:sz="8" w:space="4" w:color="auto"/>
        </w:pBdr>
        <w:spacing w:before="120" w:after="120" w:line="240" w:lineRule="auto"/>
        <w:rPr>
          <w:rFonts w:ascii="Arial" w:eastAsia="SimSun" w:hAnsi="Arial" w:cs="Arial"/>
          <w:b/>
          <w:lang w:val="ru-RU" w:eastAsia="zh-CN"/>
        </w:rPr>
      </w:pPr>
    </w:p>
    <w:p w:rsidR="00602E0F" w:rsidRPr="00683CC7" w:rsidRDefault="00683CC7" w:rsidP="00566D03">
      <w:pPr>
        <w:pBdr>
          <w:top w:val="single" w:sz="8" w:space="1" w:color="auto"/>
          <w:left w:val="single" w:sz="8" w:space="4" w:color="auto"/>
          <w:bottom w:val="single" w:sz="8" w:space="1" w:color="auto"/>
          <w:right w:val="single" w:sz="8" w:space="4" w:color="auto"/>
        </w:pBdr>
        <w:spacing w:before="120" w:after="120" w:line="240" w:lineRule="auto"/>
        <w:rPr>
          <w:rFonts w:ascii="Arial" w:eastAsia="SimSun" w:hAnsi="Arial" w:cs="Arial"/>
          <w:b/>
          <w:lang w:val="ru-RU" w:eastAsia="zh-CN"/>
        </w:rPr>
      </w:pPr>
      <w:r w:rsidRPr="00683CC7">
        <w:rPr>
          <w:rFonts w:ascii="Arial" w:eastAsia="SimSun" w:hAnsi="Arial" w:cs="Arial"/>
          <w:b/>
          <w:lang w:val="ru-RU" w:eastAsia="zh-CN"/>
        </w:rPr>
        <w:t xml:space="preserve">Остаток средств Фонда по состоянию на </w:t>
      </w:r>
      <w:r w:rsidR="00E62679" w:rsidRPr="00683CC7">
        <w:rPr>
          <w:rFonts w:ascii="Arial" w:eastAsia="SimSun" w:hAnsi="Arial" w:cs="Arial"/>
          <w:b/>
          <w:lang w:val="ru-RU" w:eastAsia="zh-CN"/>
        </w:rPr>
        <w:t>28</w:t>
      </w:r>
      <w:r w:rsidR="00CB52F8">
        <w:rPr>
          <w:rFonts w:ascii="Arial" w:eastAsia="SimSun" w:hAnsi="Arial" w:cs="Arial"/>
          <w:b/>
          <w:lang w:val="ru-RU" w:eastAsia="zh-CN"/>
        </w:rPr>
        <w:t> </w:t>
      </w:r>
      <w:r>
        <w:rPr>
          <w:rFonts w:ascii="Arial" w:eastAsia="SimSun" w:hAnsi="Arial" w:cs="Arial"/>
          <w:b/>
          <w:lang w:val="ru-RU" w:eastAsia="zh-CN"/>
        </w:rPr>
        <w:t>ноября</w:t>
      </w:r>
      <w:r w:rsidR="00FE371A" w:rsidRPr="00683CC7">
        <w:rPr>
          <w:rFonts w:ascii="Arial" w:eastAsia="SimSun" w:hAnsi="Arial" w:cs="Arial"/>
          <w:b/>
          <w:lang w:val="ru-RU" w:eastAsia="zh-CN"/>
        </w:rPr>
        <w:t xml:space="preserve"> 201</w:t>
      </w:r>
      <w:r w:rsidR="00066601" w:rsidRPr="00683CC7">
        <w:rPr>
          <w:rFonts w:ascii="Arial" w:eastAsia="SimSun" w:hAnsi="Arial" w:cs="Arial"/>
          <w:b/>
          <w:lang w:val="ru-RU" w:eastAsia="zh-CN"/>
        </w:rPr>
        <w:t>5</w:t>
      </w:r>
      <w:r>
        <w:rPr>
          <w:rFonts w:ascii="Arial" w:eastAsia="SimSun" w:hAnsi="Arial" w:cs="Arial"/>
          <w:b/>
          <w:lang w:val="ru-RU" w:eastAsia="zh-CN"/>
        </w:rPr>
        <w:t> г. составил</w:t>
      </w:r>
      <w:r w:rsidR="00FE371A" w:rsidRPr="00683CC7">
        <w:rPr>
          <w:rFonts w:ascii="Arial" w:eastAsia="SimSun" w:hAnsi="Arial" w:cs="Arial"/>
          <w:b/>
          <w:lang w:val="ru-RU" w:eastAsia="zh-CN"/>
        </w:rPr>
        <w:t xml:space="preserve"> </w:t>
      </w:r>
      <w:r w:rsidR="00E62679" w:rsidRPr="00683CC7">
        <w:rPr>
          <w:rFonts w:ascii="Arial" w:eastAsia="SimSun" w:hAnsi="Arial" w:cs="Arial"/>
          <w:b/>
          <w:lang w:val="ru-RU" w:eastAsia="zh-CN"/>
        </w:rPr>
        <w:t>683</w:t>
      </w:r>
      <w:r>
        <w:rPr>
          <w:rFonts w:ascii="Arial" w:eastAsia="SimSun" w:hAnsi="Arial" w:cs="Arial"/>
          <w:b/>
          <w:lang w:val="ru-RU" w:eastAsia="zh-CN"/>
        </w:rPr>
        <w:t>,</w:t>
      </w:r>
      <w:r w:rsidR="00E62679" w:rsidRPr="00683CC7">
        <w:rPr>
          <w:rFonts w:ascii="Arial" w:eastAsia="SimSun" w:hAnsi="Arial" w:cs="Arial"/>
          <w:b/>
          <w:lang w:val="ru-RU" w:eastAsia="zh-CN"/>
        </w:rPr>
        <w:t>20</w:t>
      </w:r>
      <w:r w:rsidR="00FE371A" w:rsidRPr="00683CC7">
        <w:rPr>
          <w:rFonts w:ascii="Arial" w:eastAsia="SimSun" w:hAnsi="Arial" w:cs="Arial"/>
          <w:b/>
          <w:lang w:val="ru-RU" w:eastAsia="zh-CN"/>
        </w:rPr>
        <w:t xml:space="preserve"> </w:t>
      </w:r>
      <w:r>
        <w:rPr>
          <w:rFonts w:ascii="Arial" w:eastAsia="SimSun" w:hAnsi="Arial" w:cs="Arial"/>
          <w:b/>
          <w:lang w:val="ru-RU" w:eastAsia="zh-CN"/>
        </w:rPr>
        <w:t>шв. франков</w:t>
      </w:r>
      <w:r w:rsidR="00FE371A" w:rsidRPr="00683CC7">
        <w:rPr>
          <w:rFonts w:ascii="Arial" w:eastAsia="SimSun" w:hAnsi="Arial" w:cs="Arial"/>
          <w:b/>
          <w:lang w:val="ru-RU" w:eastAsia="zh-CN"/>
        </w:rPr>
        <w:t>.</w:t>
      </w:r>
    </w:p>
    <w:p w:rsidR="00602E0F" w:rsidRPr="00683CC7" w:rsidRDefault="00602E0F" w:rsidP="00566D03">
      <w:pPr>
        <w:pBdr>
          <w:top w:val="single" w:sz="8" w:space="1" w:color="auto"/>
          <w:left w:val="single" w:sz="8" w:space="4" w:color="auto"/>
          <w:bottom w:val="single" w:sz="8" w:space="1" w:color="auto"/>
          <w:right w:val="single" w:sz="8" w:space="4" w:color="auto"/>
        </w:pBdr>
        <w:spacing w:before="120" w:after="120" w:line="240" w:lineRule="auto"/>
        <w:rPr>
          <w:rFonts w:ascii="Arial" w:eastAsia="SimSun" w:hAnsi="Arial" w:cs="Arial"/>
          <w:b/>
          <w:lang w:val="ru-RU" w:eastAsia="zh-CN"/>
        </w:rPr>
      </w:pPr>
    </w:p>
    <w:p w:rsidR="00602E0F" w:rsidRPr="00A32CF0" w:rsidRDefault="00A32CF0" w:rsidP="00566D03">
      <w:pPr>
        <w:pBdr>
          <w:top w:val="single" w:sz="8" w:space="1" w:color="auto"/>
          <w:left w:val="single" w:sz="8" w:space="4" w:color="auto"/>
          <w:bottom w:val="single" w:sz="8" w:space="1" w:color="auto"/>
          <w:right w:val="single" w:sz="8" w:space="4" w:color="auto"/>
        </w:pBdr>
        <w:spacing w:before="120" w:after="120" w:line="240" w:lineRule="auto"/>
        <w:rPr>
          <w:rFonts w:ascii="Arial" w:eastAsia="SimSun" w:hAnsi="Arial" w:cs="Arial"/>
          <w:b/>
          <w:lang w:val="ru-RU" w:eastAsia="zh-CN"/>
        </w:rPr>
      </w:pPr>
      <w:r>
        <w:rPr>
          <w:rFonts w:ascii="Arial" w:eastAsia="SimSun" w:hAnsi="Arial" w:cs="Arial"/>
          <w:b/>
          <w:lang w:val="ru-RU" w:eastAsia="zh-CN"/>
        </w:rPr>
        <w:t>Для</w:t>
      </w:r>
      <w:r w:rsidRPr="00A32CF0">
        <w:rPr>
          <w:rFonts w:ascii="Arial" w:eastAsia="SimSun" w:hAnsi="Arial" w:cs="Arial"/>
          <w:b/>
          <w:lang w:val="ru-RU" w:eastAsia="zh-CN"/>
        </w:rPr>
        <w:t xml:space="preserve"> </w:t>
      </w:r>
      <w:r>
        <w:rPr>
          <w:rFonts w:ascii="Arial" w:eastAsia="SimSun" w:hAnsi="Arial" w:cs="Arial"/>
          <w:b/>
          <w:lang w:val="ru-RU" w:eastAsia="zh-CN"/>
        </w:rPr>
        <w:t>обеспечения</w:t>
      </w:r>
      <w:r w:rsidRPr="00A32CF0">
        <w:rPr>
          <w:rFonts w:ascii="Arial" w:eastAsia="SimSun" w:hAnsi="Arial" w:cs="Arial"/>
          <w:b/>
          <w:lang w:val="ru-RU" w:eastAsia="zh-CN"/>
        </w:rPr>
        <w:t xml:space="preserve"> </w:t>
      </w:r>
      <w:r>
        <w:rPr>
          <w:rFonts w:ascii="Arial" w:eastAsia="SimSun" w:hAnsi="Arial" w:cs="Arial"/>
          <w:b/>
          <w:lang w:val="ru-RU" w:eastAsia="zh-CN"/>
        </w:rPr>
        <w:t>дальнейшей</w:t>
      </w:r>
      <w:r w:rsidRPr="00A32CF0">
        <w:rPr>
          <w:rFonts w:ascii="Arial" w:eastAsia="SimSun" w:hAnsi="Arial" w:cs="Arial"/>
          <w:b/>
          <w:lang w:val="ru-RU" w:eastAsia="zh-CN"/>
        </w:rPr>
        <w:t xml:space="preserve"> </w:t>
      </w:r>
      <w:r>
        <w:rPr>
          <w:rFonts w:ascii="Arial" w:eastAsia="SimSun" w:hAnsi="Arial" w:cs="Arial"/>
          <w:b/>
          <w:lang w:val="ru-RU" w:eastAsia="zh-CN"/>
        </w:rPr>
        <w:t>деятельности</w:t>
      </w:r>
      <w:r w:rsidRPr="00A32CF0">
        <w:rPr>
          <w:rFonts w:ascii="Arial" w:eastAsia="SimSun" w:hAnsi="Arial" w:cs="Arial"/>
          <w:b/>
          <w:lang w:val="ru-RU" w:eastAsia="zh-CN"/>
        </w:rPr>
        <w:t xml:space="preserve"> </w:t>
      </w:r>
      <w:r>
        <w:rPr>
          <w:rFonts w:ascii="Arial" w:eastAsia="SimSun" w:hAnsi="Arial" w:cs="Arial"/>
          <w:b/>
          <w:lang w:val="ru-RU" w:eastAsia="zh-CN"/>
        </w:rPr>
        <w:t xml:space="preserve">Фонда в </w:t>
      </w:r>
      <w:r w:rsidR="009F634A">
        <w:rPr>
          <w:rFonts w:ascii="Arial" w:eastAsia="SimSun" w:hAnsi="Arial" w:cs="Arial"/>
          <w:b/>
          <w:lang w:val="ru-RU" w:eastAsia="zh-CN"/>
        </w:rPr>
        <w:t xml:space="preserve">контексте </w:t>
      </w:r>
      <w:r>
        <w:rPr>
          <w:rFonts w:ascii="Arial" w:eastAsia="SimSun" w:hAnsi="Arial" w:cs="Arial"/>
          <w:b/>
          <w:lang w:val="ru-RU" w:eastAsia="zh-CN"/>
        </w:rPr>
        <w:t xml:space="preserve">проведения двадцать девятой и последующих сессий МКГР </w:t>
      </w:r>
      <w:r w:rsidR="009F634A">
        <w:rPr>
          <w:rFonts w:ascii="Arial" w:eastAsia="SimSun" w:hAnsi="Arial" w:cs="Arial"/>
          <w:b/>
          <w:lang w:val="ru-RU" w:eastAsia="zh-CN"/>
        </w:rPr>
        <w:t>необходимы</w:t>
      </w:r>
      <w:r>
        <w:rPr>
          <w:rFonts w:ascii="Arial" w:eastAsia="SimSun" w:hAnsi="Arial" w:cs="Arial"/>
          <w:b/>
          <w:lang w:val="ru-RU" w:eastAsia="zh-CN"/>
        </w:rPr>
        <w:t xml:space="preserve"> дополнительные средства</w:t>
      </w:r>
      <w:r w:rsidR="00FE371A" w:rsidRPr="00A32CF0">
        <w:rPr>
          <w:rFonts w:ascii="Arial" w:eastAsia="SimSun" w:hAnsi="Arial" w:cs="Arial"/>
          <w:b/>
          <w:lang w:val="ru-RU" w:eastAsia="zh-CN"/>
        </w:rPr>
        <w:t>.</w:t>
      </w:r>
    </w:p>
    <w:p w:rsidR="00602E0F" w:rsidRPr="00A32CF0" w:rsidRDefault="00602E0F" w:rsidP="00566D03">
      <w:pPr>
        <w:pBdr>
          <w:top w:val="single" w:sz="8" w:space="1" w:color="auto"/>
          <w:left w:val="single" w:sz="8" w:space="4" w:color="auto"/>
          <w:bottom w:val="single" w:sz="8" w:space="1" w:color="auto"/>
          <w:right w:val="single" w:sz="8" w:space="4" w:color="auto"/>
        </w:pBdr>
        <w:spacing w:before="120" w:after="120" w:line="240" w:lineRule="auto"/>
        <w:rPr>
          <w:rFonts w:ascii="Arial" w:eastAsia="SimSun" w:hAnsi="Arial" w:cs="Arial"/>
          <w:b/>
          <w:lang w:val="ru-RU" w:eastAsia="zh-CN"/>
        </w:rPr>
      </w:pPr>
    </w:p>
    <w:p w:rsidR="00602E0F" w:rsidRPr="00B9629A" w:rsidRDefault="00602E0F" w:rsidP="00602E0F">
      <w:pPr>
        <w:pBdr>
          <w:top w:val="single" w:sz="8" w:space="1" w:color="auto"/>
          <w:left w:val="single" w:sz="8" w:space="4" w:color="auto"/>
          <w:bottom w:val="single" w:sz="8" w:space="1" w:color="auto"/>
          <w:right w:val="single" w:sz="8" w:space="4" w:color="auto"/>
        </w:pBdr>
        <w:spacing w:before="120" w:after="120" w:line="240" w:lineRule="auto"/>
        <w:rPr>
          <w:rFonts w:ascii="Arial" w:eastAsia="SimSun" w:hAnsi="Arial" w:cs="Arial"/>
          <w:b/>
          <w:lang w:val="ru-RU" w:eastAsia="zh-CN"/>
        </w:rPr>
      </w:pPr>
      <w:r w:rsidRPr="00815536">
        <w:rPr>
          <w:rFonts w:ascii="Arial" w:eastAsia="SimSun" w:hAnsi="Arial" w:cs="Arial"/>
          <w:b/>
          <w:lang w:val="ru-RU" w:eastAsia="zh-CN"/>
        </w:rPr>
        <w:t xml:space="preserve">Если в ближайшее время </w:t>
      </w:r>
      <w:r w:rsidR="009F634A">
        <w:rPr>
          <w:rFonts w:ascii="Arial" w:eastAsia="SimSun" w:hAnsi="Arial" w:cs="Arial"/>
          <w:b/>
          <w:lang w:val="ru-RU" w:eastAsia="zh-CN"/>
        </w:rPr>
        <w:t>Добровольный фонд ВОИС не по</w:t>
      </w:r>
      <w:r w:rsidR="00EC3381">
        <w:rPr>
          <w:rFonts w:ascii="Arial" w:eastAsia="SimSun" w:hAnsi="Arial" w:cs="Arial"/>
          <w:b/>
          <w:lang w:val="ru-RU" w:eastAsia="zh-CN"/>
        </w:rPr>
        <w:t>полнится</w:t>
      </w:r>
      <w:r w:rsidR="009F634A">
        <w:rPr>
          <w:rFonts w:ascii="Arial" w:eastAsia="SimSun" w:hAnsi="Arial" w:cs="Arial"/>
          <w:b/>
          <w:lang w:val="ru-RU" w:eastAsia="zh-CN"/>
        </w:rPr>
        <w:t xml:space="preserve"> </w:t>
      </w:r>
      <w:r w:rsidR="006655A0">
        <w:rPr>
          <w:rFonts w:ascii="Arial" w:eastAsia="SimSun" w:hAnsi="Arial" w:cs="Arial"/>
          <w:b/>
          <w:lang w:val="ru-RU" w:eastAsia="zh-CN"/>
        </w:rPr>
        <w:t>до</w:t>
      </w:r>
      <w:r w:rsidR="009F634A">
        <w:rPr>
          <w:rFonts w:ascii="Arial" w:eastAsia="SimSun" w:hAnsi="Arial" w:cs="Arial"/>
          <w:b/>
          <w:lang w:val="ru-RU" w:eastAsia="zh-CN"/>
        </w:rPr>
        <w:t>бровольны</w:t>
      </w:r>
      <w:r w:rsidR="00EC3381">
        <w:rPr>
          <w:rFonts w:ascii="Arial" w:eastAsia="SimSun" w:hAnsi="Arial" w:cs="Arial"/>
          <w:b/>
          <w:lang w:val="ru-RU" w:eastAsia="zh-CN"/>
        </w:rPr>
        <w:t>ми</w:t>
      </w:r>
      <w:r w:rsidR="006655A0">
        <w:rPr>
          <w:rFonts w:ascii="Arial" w:eastAsia="SimSun" w:hAnsi="Arial" w:cs="Arial"/>
          <w:b/>
          <w:lang w:val="ru-RU" w:eastAsia="zh-CN"/>
        </w:rPr>
        <w:t xml:space="preserve"> взнос</w:t>
      </w:r>
      <w:r w:rsidR="00EC3381">
        <w:rPr>
          <w:rFonts w:ascii="Arial" w:eastAsia="SimSun" w:hAnsi="Arial" w:cs="Arial"/>
          <w:b/>
          <w:lang w:val="ru-RU" w:eastAsia="zh-CN"/>
        </w:rPr>
        <w:t>ами</w:t>
      </w:r>
      <w:r w:rsidRPr="00815536">
        <w:rPr>
          <w:rFonts w:ascii="Arial" w:eastAsia="SimSun" w:hAnsi="Arial" w:cs="Arial"/>
          <w:b/>
          <w:lang w:val="ru-RU" w:eastAsia="zh-CN"/>
        </w:rPr>
        <w:t xml:space="preserve">, </w:t>
      </w:r>
      <w:r w:rsidR="00EC3381">
        <w:rPr>
          <w:rFonts w:ascii="Arial" w:eastAsia="SimSun" w:hAnsi="Arial" w:cs="Arial"/>
          <w:b/>
          <w:lang w:val="ru-RU" w:eastAsia="zh-CN"/>
        </w:rPr>
        <w:t>он</w:t>
      </w:r>
      <w:r w:rsidRPr="00815536">
        <w:rPr>
          <w:rFonts w:ascii="Arial" w:eastAsia="SimSun" w:hAnsi="Arial" w:cs="Arial"/>
          <w:b/>
          <w:lang w:val="ru-RU" w:eastAsia="zh-CN"/>
        </w:rPr>
        <w:t xml:space="preserve"> не сможет </w:t>
      </w:r>
      <w:r w:rsidR="00EC3381">
        <w:rPr>
          <w:rFonts w:ascii="Arial" w:eastAsia="SimSun" w:hAnsi="Arial" w:cs="Arial"/>
          <w:b/>
          <w:lang w:val="ru-RU" w:eastAsia="zh-CN"/>
        </w:rPr>
        <w:t xml:space="preserve">в дальнейшем выполнять </w:t>
      </w:r>
      <w:r w:rsidRPr="00815536">
        <w:rPr>
          <w:rFonts w:ascii="Arial" w:eastAsia="SimSun" w:hAnsi="Arial" w:cs="Arial"/>
          <w:b/>
          <w:lang w:val="ru-RU" w:eastAsia="zh-CN"/>
        </w:rPr>
        <w:t>функци</w:t>
      </w:r>
      <w:r w:rsidR="00EC3381">
        <w:rPr>
          <w:rFonts w:ascii="Arial" w:eastAsia="SimSun" w:hAnsi="Arial" w:cs="Arial"/>
          <w:b/>
          <w:lang w:val="ru-RU" w:eastAsia="zh-CN"/>
        </w:rPr>
        <w:t>и</w:t>
      </w:r>
      <w:r w:rsidRPr="00815536">
        <w:rPr>
          <w:rFonts w:ascii="Arial" w:eastAsia="SimSun" w:hAnsi="Arial" w:cs="Arial"/>
          <w:b/>
          <w:lang w:val="ru-RU" w:eastAsia="zh-CN"/>
        </w:rPr>
        <w:t xml:space="preserve"> инструмента </w:t>
      </w:r>
      <w:r w:rsidRPr="00815536">
        <w:rPr>
          <w:rFonts w:ascii="Arial" w:eastAsia="SimSun" w:hAnsi="Arial" w:cs="Arial"/>
          <w:b/>
          <w:lang w:val="ru-RU" w:eastAsia="zh-CN"/>
        </w:rPr>
        <w:lastRenderedPageBreak/>
        <w:t xml:space="preserve">финансирования участия </w:t>
      </w:r>
      <w:r w:rsidR="006655A0" w:rsidRPr="00815536">
        <w:rPr>
          <w:rFonts w:ascii="Arial" w:eastAsia="SimSun" w:hAnsi="Arial" w:cs="Arial"/>
          <w:b/>
          <w:lang w:val="ru-RU" w:eastAsia="zh-CN"/>
        </w:rPr>
        <w:t>представителей коренных народов и местных общин</w:t>
      </w:r>
      <w:r w:rsidR="00EC3381" w:rsidRPr="00EC3381">
        <w:rPr>
          <w:rFonts w:ascii="Arial" w:eastAsia="SimSun" w:hAnsi="Arial" w:cs="Arial"/>
          <w:b/>
          <w:lang w:val="ru-RU" w:eastAsia="zh-CN"/>
        </w:rPr>
        <w:t xml:space="preserve"> </w:t>
      </w:r>
      <w:r w:rsidR="00EC3381" w:rsidRPr="00815536">
        <w:rPr>
          <w:rFonts w:ascii="Arial" w:eastAsia="SimSun" w:hAnsi="Arial" w:cs="Arial"/>
          <w:b/>
          <w:lang w:val="ru-RU" w:eastAsia="zh-CN"/>
        </w:rPr>
        <w:t>в работе МКГР</w:t>
      </w:r>
      <w:r w:rsidR="00EC3381">
        <w:rPr>
          <w:rFonts w:ascii="Arial" w:eastAsia="SimSun" w:hAnsi="Arial" w:cs="Arial"/>
          <w:b/>
          <w:lang w:val="ru-RU" w:eastAsia="zh-CN"/>
        </w:rPr>
        <w:t>.</w:t>
      </w:r>
    </w:p>
    <w:p w:rsidR="00602E0F" w:rsidRPr="00B9629A" w:rsidRDefault="00602E0F" w:rsidP="00FE371A">
      <w:pPr>
        <w:pBdr>
          <w:top w:val="single" w:sz="8" w:space="1" w:color="auto"/>
          <w:left w:val="single" w:sz="8" w:space="4" w:color="auto"/>
          <w:bottom w:val="single" w:sz="8" w:space="1" w:color="auto"/>
          <w:right w:val="single" w:sz="8" w:space="4" w:color="auto"/>
        </w:pBdr>
        <w:spacing w:after="0" w:line="480" w:lineRule="auto"/>
        <w:rPr>
          <w:rFonts w:ascii="Arial" w:eastAsia="SimSun" w:hAnsi="Arial" w:cs="Arial"/>
          <w:b/>
          <w:lang w:val="ru-RU" w:eastAsia="zh-CN"/>
        </w:rPr>
      </w:pPr>
    </w:p>
    <w:p w:rsidR="00EC3381" w:rsidRDefault="00EC3381" w:rsidP="00602E0F">
      <w:pPr>
        <w:rPr>
          <w:rFonts w:ascii="Arial" w:eastAsia="Times New Roman" w:hAnsi="Arial" w:cs="Times New Roman"/>
          <w:i/>
          <w:iCs/>
          <w:lang w:val="ru-RU"/>
        </w:rPr>
      </w:pPr>
    </w:p>
    <w:p w:rsidR="00602E0F" w:rsidRPr="00EC3381" w:rsidRDefault="00602E0F" w:rsidP="00602E0F">
      <w:pPr>
        <w:rPr>
          <w:rFonts w:ascii="Arial" w:eastAsia="Times New Roman" w:hAnsi="Arial" w:cs="Times New Roman"/>
          <w:i/>
          <w:iCs/>
          <w:lang w:val="ru-RU"/>
        </w:rPr>
      </w:pPr>
      <w:r w:rsidRPr="00815536">
        <w:rPr>
          <w:rFonts w:ascii="Arial" w:eastAsia="Times New Roman" w:hAnsi="Arial" w:cs="Times New Roman"/>
          <w:i/>
          <w:iCs/>
          <w:lang w:val="ru-RU"/>
        </w:rPr>
        <w:t>Д</w:t>
      </w:r>
      <w:r w:rsidR="00EC3381">
        <w:rPr>
          <w:rFonts w:ascii="Arial" w:eastAsia="Times New Roman" w:hAnsi="Arial" w:cs="Times New Roman"/>
          <w:i/>
          <w:iCs/>
          <w:lang w:val="ru-RU"/>
        </w:rPr>
        <w:t xml:space="preserve">ополнительная </w:t>
      </w:r>
      <w:r w:rsidRPr="00815536">
        <w:rPr>
          <w:rFonts w:ascii="Arial" w:eastAsia="Times New Roman" w:hAnsi="Arial" w:cs="Times New Roman"/>
          <w:i/>
          <w:iCs/>
          <w:lang w:val="ru-RU"/>
        </w:rPr>
        <w:t>информация</w:t>
      </w:r>
      <w:r w:rsidRPr="00EC3381">
        <w:rPr>
          <w:rFonts w:ascii="Arial" w:eastAsia="Times New Roman" w:hAnsi="Arial" w:cs="Times New Roman"/>
          <w:i/>
          <w:iCs/>
          <w:lang w:val="ru-RU"/>
        </w:rPr>
        <w:t xml:space="preserve"> </w:t>
      </w:r>
    </w:p>
    <w:p w:rsidR="00602E0F" w:rsidRPr="00EC3381" w:rsidRDefault="00602E0F" w:rsidP="00FE371A">
      <w:pPr>
        <w:spacing w:after="120" w:line="260" w:lineRule="atLeast"/>
        <w:contextualSpacing/>
        <w:rPr>
          <w:rFonts w:ascii="Arial" w:eastAsia="Times New Roman" w:hAnsi="Arial" w:cs="Times New Roman"/>
          <w:i/>
          <w:iCs/>
          <w:lang w:val="ru-RU"/>
        </w:rPr>
      </w:pPr>
    </w:p>
    <w:p w:rsidR="00602E0F" w:rsidRPr="00EC3381" w:rsidRDefault="00EC3381" w:rsidP="00602E0F">
      <w:pPr>
        <w:spacing w:after="120" w:line="260" w:lineRule="atLeast"/>
        <w:contextualSpacing/>
        <w:rPr>
          <w:rFonts w:ascii="Arial" w:eastAsia="Times New Roman" w:hAnsi="Arial" w:cs="Times New Roman"/>
          <w:i/>
          <w:iCs/>
          <w:lang w:val="ru-RU"/>
        </w:rPr>
      </w:pPr>
      <w:r>
        <w:rPr>
          <w:rFonts w:ascii="Arial" w:eastAsia="Times New Roman" w:hAnsi="Arial" w:cs="Times New Roman"/>
          <w:iCs/>
          <w:u w:val="single"/>
          <w:lang w:val="ru-RU"/>
        </w:rPr>
        <w:t>Правила, регулирующие цели и деятельность Добровольного фонда</w:t>
      </w:r>
    </w:p>
    <w:p w:rsidR="00602E0F" w:rsidRPr="00EC3381" w:rsidRDefault="00602E0F" w:rsidP="00FE371A">
      <w:pPr>
        <w:spacing w:after="120" w:line="260" w:lineRule="atLeast"/>
        <w:contextualSpacing/>
        <w:rPr>
          <w:rFonts w:ascii="Arial" w:eastAsia="Times New Roman" w:hAnsi="Arial" w:cs="Times New Roman"/>
          <w:iCs/>
          <w:lang w:val="ru-RU"/>
        </w:rPr>
      </w:pPr>
    </w:p>
    <w:p w:rsidR="00602E0F" w:rsidRPr="00815536" w:rsidRDefault="00EF6CE6" w:rsidP="00FE371A">
      <w:pPr>
        <w:spacing w:after="120" w:line="260" w:lineRule="atLeast"/>
        <w:contextualSpacing/>
        <w:rPr>
          <w:rFonts w:ascii="Arial" w:eastAsia="Times New Roman" w:hAnsi="Arial" w:cs="Times New Roman"/>
          <w:iCs/>
        </w:rPr>
      </w:pPr>
      <w:hyperlink r:id="rId13" w:history="1">
        <w:hyperlink r:id="rId14" w:history="1">
          <w:r w:rsidR="008A1939" w:rsidRPr="00815536">
            <w:rPr>
              <w:rStyle w:val="Hyperlink"/>
              <w:rFonts w:ascii="Arial" w:hAnsi="Arial" w:cs="Arial"/>
              <w:color w:val="auto"/>
              <w:u w:val="none"/>
            </w:rPr>
            <w:t>http://www.wipo.int/export/sites/www/tk/en/igc/pdf/vf_rules.pdf</w:t>
          </w:r>
        </w:hyperlink>
      </w:hyperlink>
    </w:p>
    <w:p w:rsidR="00602E0F" w:rsidRPr="00815536" w:rsidRDefault="00602E0F" w:rsidP="00FE371A">
      <w:pPr>
        <w:spacing w:after="120" w:line="260" w:lineRule="atLeast"/>
        <w:contextualSpacing/>
        <w:rPr>
          <w:rFonts w:ascii="Arial" w:eastAsia="Times New Roman" w:hAnsi="Arial" w:cs="Times New Roman"/>
          <w:i/>
          <w:iCs/>
        </w:rPr>
      </w:pPr>
    </w:p>
    <w:p w:rsidR="00602E0F" w:rsidRPr="00EC3381" w:rsidRDefault="00EC3381" w:rsidP="00602E0F">
      <w:pPr>
        <w:spacing w:after="120" w:line="260" w:lineRule="atLeast"/>
        <w:contextualSpacing/>
        <w:rPr>
          <w:rFonts w:ascii="Arial" w:eastAsia="Times New Roman" w:hAnsi="Arial" w:cs="Times New Roman"/>
          <w:u w:val="single"/>
          <w:lang w:val="ru-RU"/>
        </w:rPr>
      </w:pPr>
      <w:r>
        <w:rPr>
          <w:rFonts w:ascii="Arial" w:eastAsia="Times New Roman" w:hAnsi="Arial" w:cs="Times New Roman"/>
          <w:u w:val="single"/>
          <w:lang w:val="ru-RU"/>
        </w:rPr>
        <w:t>Дополнительные сведения о Добровольном фонде, размещенные в режиме онлайн</w:t>
      </w:r>
    </w:p>
    <w:p w:rsidR="00602E0F" w:rsidRPr="00EC3381" w:rsidRDefault="00602E0F" w:rsidP="00FE371A">
      <w:pPr>
        <w:spacing w:after="120" w:line="260" w:lineRule="atLeast"/>
        <w:contextualSpacing/>
        <w:rPr>
          <w:rFonts w:ascii="Arial" w:eastAsia="Times New Roman" w:hAnsi="Arial" w:cs="Times New Roman"/>
          <w:i/>
          <w:iCs/>
          <w:u w:val="single"/>
          <w:lang w:val="ru-RU"/>
        </w:rPr>
      </w:pPr>
    </w:p>
    <w:p w:rsidR="00602E0F" w:rsidRPr="00815536" w:rsidRDefault="00602E0F" w:rsidP="00602E0F">
      <w:pPr>
        <w:spacing w:after="120" w:line="260" w:lineRule="atLeast"/>
        <w:contextualSpacing/>
        <w:rPr>
          <w:rFonts w:ascii="Arial" w:eastAsia="Times New Roman" w:hAnsi="Arial" w:cs="Arial"/>
          <w:iCs/>
        </w:rPr>
      </w:pPr>
      <w:r w:rsidRPr="00B9629A">
        <w:rPr>
          <w:rFonts w:ascii="Arial" w:hAnsi="Arial" w:cs="Arial"/>
        </w:rPr>
        <w:t>http://www.wipo.int/tk/en/igc/participation.html</w:t>
      </w:r>
      <w:r w:rsidR="008A1939" w:rsidRPr="00815536">
        <w:rPr>
          <w:rFonts w:ascii="Arial" w:hAnsi="Arial" w:cs="Arial"/>
        </w:rPr>
        <w:t xml:space="preserve"> </w:t>
      </w:r>
    </w:p>
    <w:p w:rsidR="00602E0F" w:rsidRPr="00815536" w:rsidRDefault="00602E0F" w:rsidP="00FE371A">
      <w:pPr>
        <w:spacing w:after="120" w:line="260" w:lineRule="atLeast"/>
        <w:contextualSpacing/>
        <w:rPr>
          <w:rFonts w:ascii="Arial" w:eastAsia="Times New Roman" w:hAnsi="Arial" w:cs="Times New Roman"/>
          <w:u w:val="single"/>
        </w:rPr>
      </w:pPr>
    </w:p>
    <w:p w:rsidR="00602E0F" w:rsidRPr="00815536" w:rsidRDefault="00602E0F" w:rsidP="00FE371A">
      <w:pPr>
        <w:spacing w:after="120" w:line="260" w:lineRule="atLeast"/>
        <w:contextualSpacing/>
        <w:rPr>
          <w:rFonts w:ascii="Arial" w:eastAsia="Times New Roman" w:hAnsi="Arial" w:cs="Times New Roman"/>
          <w:u w:val="single"/>
        </w:rPr>
      </w:pPr>
    </w:p>
    <w:p w:rsidR="00602E0F" w:rsidRPr="00815536" w:rsidRDefault="00602E0F" w:rsidP="00FE371A">
      <w:pPr>
        <w:spacing w:after="0" w:line="240" w:lineRule="auto"/>
        <w:rPr>
          <w:rFonts w:ascii="Arial" w:eastAsia="SimSun" w:hAnsi="Arial" w:cs="Arial"/>
          <w:lang w:eastAsia="zh-CN"/>
        </w:rPr>
      </w:pPr>
    </w:p>
    <w:p w:rsidR="00602E0F" w:rsidRPr="00815536" w:rsidRDefault="00602E0F" w:rsidP="00FE371A">
      <w:pPr>
        <w:spacing w:after="0" w:line="240" w:lineRule="auto"/>
        <w:rPr>
          <w:rFonts w:ascii="Arial" w:eastAsia="SimSun" w:hAnsi="Arial" w:cs="Arial"/>
          <w:lang w:eastAsia="zh-CN"/>
        </w:rPr>
      </w:pPr>
    </w:p>
    <w:p w:rsidR="00602E0F" w:rsidRPr="00602E0F" w:rsidRDefault="00602E0F" w:rsidP="00602E0F">
      <w:pPr>
        <w:spacing w:after="120" w:line="260" w:lineRule="atLeast"/>
        <w:ind w:left="5534"/>
        <w:contextualSpacing/>
        <w:rPr>
          <w:rFonts w:ascii="Arial" w:hAnsi="Arial" w:cs="Arial"/>
        </w:rPr>
      </w:pPr>
      <w:r w:rsidRPr="00815536">
        <w:rPr>
          <w:rFonts w:ascii="Arial" w:hAnsi="Arial" w:cs="Arial"/>
          <w:lang w:val="ru-RU"/>
        </w:rPr>
        <w:t>[Конец приложения и документа]</w:t>
      </w:r>
    </w:p>
    <w:p w:rsidR="00040B31" w:rsidRPr="0067796A" w:rsidRDefault="00040B31" w:rsidP="00566D03">
      <w:pPr>
        <w:spacing w:after="120" w:line="260" w:lineRule="atLeast"/>
        <w:ind w:left="5534"/>
        <w:contextualSpacing/>
      </w:pPr>
    </w:p>
    <w:sectPr w:rsidR="00040B31" w:rsidRPr="0067796A" w:rsidSect="00BF4A22">
      <w:headerReference w:type="default" r:id="rId15"/>
      <w:headerReference w:type="first" r:id="rId16"/>
      <w:footnotePr>
        <w:numRestart w:val="eachSect"/>
      </w:footnotePr>
      <w:endnotePr>
        <w:numFmt w:val="decimal"/>
      </w:endnotePr>
      <w:pgSz w:w="11907" w:h="16840" w:code="9"/>
      <w:pgMar w:top="567" w:right="797"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6CE6" w:rsidRDefault="00EF6CE6" w:rsidP="00FE371A">
      <w:pPr>
        <w:spacing w:after="0" w:line="240" w:lineRule="auto"/>
      </w:pPr>
      <w:r>
        <w:separator/>
      </w:r>
    </w:p>
  </w:endnote>
  <w:endnote w:type="continuationSeparator" w:id="0">
    <w:p w:rsidR="00EF6CE6" w:rsidRDefault="00EF6CE6" w:rsidP="00FE3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6CE6" w:rsidRDefault="00EF6CE6" w:rsidP="00FE371A">
      <w:pPr>
        <w:spacing w:after="0" w:line="240" w:lineRule="auto"/>
      </w:pPr>
      <w:r>
        <w:separator/>
      </w:r>
    </w:p>
  </w:footnote>
  <w:footnote w:type="continuationSeparator" w:id="0">
    <w:p w:rsidR="00EF6CE6" w:rsidRDefault="00EF6CE6" w:rsidP="00FE371A">
      <w:pPr>
        <w:spacing w:after="0" w:line="240" w:lineRule="auto"/>
      </w:pPr>
      <w:r>
        <w:continuationSeparator/>
      </w:r>
    </w:p>
  </w:footnote>
  <w:footnote w:id="1">
    <w:p w:rsidR="00EF6CE6" w:rsidRPr="00281ABE" w:rsidRDefault="00EF6CE6">
      <w:pPr>
        <w:pStyle w:val="FootnoteText"/>
        <w:rPr>
          <w:rFonts w:ascii="Arial" w:hAnsi="Arial" w:cs="Arial"/>
          <w:sz w:val="16"/>
          <w:szCs w:val="16"/>
          <w:lang w:val="ru-RU"/>
        </w:rPr>
      </w:pPr>
      <w:r w:rsidRPr="00281ABE">
        <w:rPr>
          <w:rStyle w:val="FootnoteReference"/>
          <w:rFonts w:ascii="Arial" w:hAnsi="Arial" w:cs="Arial"/>
          <w:sz w:val="16"/>
          <w:szCs w:val="16"/>
        </w:rPr>
        <w:footnoteRef/>
      </w:r>
      <w:r w:rsidRPr="00281ABE">
        <w:rPr>
          <w:rFonts w:ascii="Arial" w:hAnsi="Arial" w:cs="Arial"/>
          <w:sz w:val="16"/>
          <w:szCs w:val="16"/>
          <w:lang w:val="ru-RU"/>
        </w:rPr>
        <w:t xml:space="preserve"> Примечание </w:t>
      </w:r>
      <w:r>
        <w:rPr>
          <w:rFonts w:ascii="Arial" w:hAnsi="Arial" w:cs="Arial"/>
          <w:sz w:val="16"/>
          <w:szCs w:val="16"/>
          <w:lang w:val="ru-RU"/>
        </w:rPr>
        <w:t>Секретариата:  Генеральная Ассамблея приняла такое решение.  См. пункт 202 отчета о</w:t>
      </w:r>
      <w:r w:rsidRPr="00734AA4">
        <w:rPr>
          <w:rFonts w:ascii="Arial" w:hAnsi="Arial" w:cs="Arial"/>
          <w:sz w:val="16"/>
          <w:szCs w:val="16"/>
          <w:lang w:val="ru-RU"/>
        </w:rPr>
        <w:t xml:space="preserve"> </w:t>
      </w:r>
      <w:r>
        <w:rPr>
          <w:rFonts w:ascii="Arial" w:hAnsi="Arial" w:cs="Arial"/>
          <w:sz w:val="16"/>
          <w:szCs w:val="16"/>
          <w:lang w:val="ru-RU"/>
        </w:rPr>
        <w:t xml:space="preserve">тридцать второй </w:t>
      </w:r>
      <w:r w:rsidRPr="00281ABE">
        <w:rPr>
          <w:rFonts w:ascii="Arial" w:hAnsi="Arial" w:cs="Arial"/>
          <w:sz w:val="16"/>
          <w:szCs w:val="16"/>
          <w:lang w:val="ru-RU"/>
        </w:rPr>
        <w:t xml:space="preserve">сессии (документ </w:t>
      </w:r>
      <w:r w:rsidRPr="00281ABE">
        <w:rPr>
          <w:rFonts w:ascii="Arial" w:hAnsi="Arial" w:cs="Arial"/>
          <w:sz w:val="16"/>
          <w:szCs w:val="16"/>
        </w:rPr>
        <w:t>WO</w:t>
      </w:r>
      <w:r w:rsidRPr="00281ABE">
        <w:rPr>
          <w:rFonts w:ascii="Arial" w:hAnsi="Arial" w:cs="Arial"/>
          <w:sz w:val="16"/>
          <w:szCs w:val="16"/>
          <w:lang w:val="ru-RU"/>
        </w:rPr>
        <w:t>/</w:t>
      </w:r>
      <w:r w:rsidRPr="00281ABE">
        <w:rPr>
          <w:rFonts w:ascii="Arial" w:hAnsi="Arial" w:cs="Arial"/>
          <w:sz w:val="16"/>
          <w:szCs w:val="16"/>
        </w:rPr>
        <w:t>GA</w:t>
      </w:r>
      <w:r w:rsidRPr="00281ABE">
        <w:rPr>
          <w:rFonts w:ascii="Arial" w:hAnsi="Arial" w:cs="Arial"/>
          <w:sz w:val="16"/>
          <w:szCs w:val="16"/>
          <w:lang w:val="ru-RU"/>
        </w:rPr>
        <w:t>/32/13).</w:t>
      </w:r>
    </w:p>
  </w:footnote>
  <w:footnote w:id="2">
    <w:p w:rsidR="00EF6CE6" w:rsidRPr="00281ABE" w:rsidRDefault="00EF6CE6">
      <w:pPr>
        <w:pStyle w:val="FootnoteText"/>
        <w:rPr>
          <w:lang w:val="ru-RU"/>
        </w:rPr>
      </w:pPr>
      <w:r w:rsidRPr="00281ABE">
        <w:rPr>
          <w:rStyle w:val="FootnoteReference"/>
          <w:rFonts w:ascii="Arial" w:hAnsi="Arial" w:cs="Arial"/>
          <w:sz w:val="16"/>
          <w:szCs w:val="16"/>
        </w:rPr>
        <w:footnoteRef/>
      </w:r>
      <w:r w:rsidRPr="00281ABE">
        <w:rPr>
          <w:rFonts w:ascii="Arial" w:hAnsi="Arial" w:cs="Arial"/>
          <w:sz w:val="16"/>
          <w:szCs w:val="16"/>
          <w:lang w:val="ru-RU"/>
        </w:rPr>
        <w:t xml:space="preserve"> Примечание Секретариата:  Генеральная Ассамблея приняла такое решение.  См. пункт 168 отчета о тридцать второй сессии (документ </w:t>
      </w:r>
      <w:r w:rsidRPr="00281ABE">
        <w:rPr>
          <w:rFonts w:ascii="Arial" w:hAnsi="Arial" w:cs="Arial"/>
          <w:sz w:val="16"/>
          <w:szCs w:val="16"/>
        </w:rPr>
        <w:t>WO</w:t>
      </w:r>
      <w:r w:rsidRPr="00281ABE">
        <w:rPr>
          <w:rFonts w:ascii="Arial" w:hAnsi="Arial" w:cs="Arial"/>
          <w:sz w:val="16"/>
          <w:szCs w:val="16"/>
          <w:lang w:val="ru-RU"/>
        </w:rPr>
        <w:t>/</w:t>
      </w:r>
      <w:r w:rsidRPr="00281ABE">
        <w:rPr>
          <w:rFonts w:ascii="Arial" w:hAnsi="Arial" w:cs="Arial"/>
          <w:sz w:val="16"/>
          <w:szCs w:val="16"/>
        </w:rPr>
        <w:t>GA</w:t>
      </w:r>
      <w:r w:rsidRPr="00281ABE">
        <w:rPr>
          <w:rFonts w:ascii="Arial" w:hAnsi="Arial" w:cs="Arial"/>
          <w:sz w:val="16"/>
          <w:szCs w:val="16"/>
          <w:lang w:val="ru-RU"/>
        </w:rPr>
        <w:t>/32/13).</w:t>
      </w:r>
    </w:p>
  </w:footnote>
  <w:footnote w:id="3">
    <w:p w:rsidR="00EF6CE6" w:rsidRPr="00CB2F23" w:rsidRDefault="00EF6CE6">
      <w:pPr>
        <w:pStyle w:val="FootnoteText"/>
        <w:rPr>
          <w:rFonts w:ascii="Arial" w:hAnsi="Arial" w:cs="Arial"/>
          <w:sz w:val="16"/>
          <w:szCs w:val="16"/>
          <w:lang w:val="ru-RU"/>
        </w:rPr>
      </w:pPr>
      <w:r>
        <w:rPr>
          <w:rStyle w:val="FootnoteReference"/>
        </w:rPr>
        <w:footnoteRef/>
      </w:r>
      <w:r w:rsidRPr="00CB2F23">
        <w:rPr>
          <w:lang w:val="ru-RU"/>
        </w:rPr>
        <w:t xml:space="preserve"> </w:t>
      </w:r>
      <w:r>
        <w:rPr>
          <w:rFonts w:ascii="Arial" w:hAnsi="Arial" w:cs="Arial"/>
          <w:sz w:val="16"/>
          <w:szCs w:val="16"/>
          <w:lang w:val="ru-RU"/>
        </w:rPr>
        <w:t>См. п</w:t>
      </w:r>
      <w:r w:rsidRPr="00CB2F23">
        <w:rPr>
          <w:rFonts w:ascii="Arial" w:hAnsi="Arial" w:cs="Arial"/>
          <w:sz w:val="16"/>
          <w:szCs w:val="16"/>
          <w:lang w:val="ru-RU"/>
        </w:rPr>
        <w:t xml:space="preserve">риложение к документу </w:t>
      </w:r>
      <w:r w:rsidRPr="00CB2F23">
        <w:rPr>
          <w:rFonts w:ascii="Arial" w:hAnsi="Arial" w:cs="Arial"/>
          <w:sz w:val="16"/>
          <w:szCs w:val="16"/>
        </w:rPr>
        <w:t>WO</w:t>
      </w:r>
      <w:r w:rsidRPr="00CB2F23">
        <w:rPr>
          <w:rFonts w:ascii="Arial" w:hAnsi="Arial" w:cs="Arial"/>
          <w:sz w:val="16"/>
          <w:szCs w:val="16"/>
          <w:lang w:val="ru-RU"/>
        </w:rPr>
        <w:t>/</w:t>
      </w:r>
      <w:r w:rsidRPr="00CB2F23">
        <w:rPr>
          <w:rFonts w:ascii="Arial" w:hAnsi="Arial" w:cs="Arial"/>
          <w:sz w:val="16"/>
          <w:szCs w:val="16"/>
        </w:rPr>
        <w:t>GA</w:t>
      </w:r>
      <w:r w:rsidRPr="00CB2F23">
        <w:rPr>
          <w:rFonts w:ascii="Arial" w:hAnsi="Arial" w:cs="Arial"/>
          <w:sz w:val="16"/>
          <w:szCs w:val="16"/>
          <w:lang w:val="ru-RU"/>
        </w:rPr>
        <w:t xml:space="preserve">/32/6, утвержденному Генеральной Ассамблеей ВОИС (32-я сессия) и впоследствии измененному Генеральной Ассамблеей ВОИС (39-я сессия).  Правила Фонда имеются на сайте по адресу: </w:t>
      </w:r>
      <w:hyperlink r:id="rId1" w:history="1">
        <w:r w:rsidRPr="00CB2F23">
          <w:rPr>
            <w:rStyle w:val="Hyperlink"/>
            <w:rFonts w:ascii="Arial" w:hAnsi="Arial" w:cs="Arial"/>
            <w:sz w:val="16"/>
            <w:szCs w:val="16"/>
          </w:rPr>
          <w:t>http</w:t>
        </w:r>
        <w:r w:rsidRPr="00CB2F23">
          <w:rPr>
            <w:rStyle w:val="Hyperlink"/>
            <w:rFonts w:ascii="Arial" w:hAnsi="Arial" w:cs="Arial"/>
            <w:sz w:val="16"/>
            <w:szCs w:val="16"/>
            <w:lang w:val="ru-RU"/>
          </w:rPr>
          <w:t>://</w:t>
        </w:r>
        <w:r w:rsidRPr="00CB2F23">
          <w:rPr>
            <w:rStyle w:val="Hyperlink"/>
            <w:rFonts w:ascii="Arial" w:hAnsi="Arial" w:cs="Arial"/>
            <w:sz w:val="16"/>
            <w:szCs w:val="16"/>
          </w:rPr>
          <w:t>www</w:t>
        </w:r>
        <w:r w:rsidRPr="00CB2F23">
          <w:rPr>
            <w:rStyle w:val="Hyperlink"/>
            <w:rFonts w:ascii="Arial" w:hAnsi="Arial" w:cs="Arial"/>
            <w:sz w:val="16"/>
            <w:szCs w:val="16"/>
            <w:lang w:val="ru-RU"/>
          </w:rPr>
          <w:t>.</w:t>
        </w:r>
        <w:r w:rsidRPr="00CB2F23">
          <w:rPr>
            <w:rStyle w:val="Hyperlink"/>
            <w:rFonts w:ascii="Arial" w:hAnsi="Arial" w:cs="Arial"/>
            <w:sz w:val="16"/>
            <w:szCs w:val="16"/>
          </w:rPr>
          <w:t>wipo</w:t>
        </w:r>
        <w:r w:rsidRPr="00CB2F23">
          <w:rPr>
            <w:rStyle w:val="Hyperlink"/>
            <w:rFonts w:ascii="Arial" w:hAnsi="Arial" w:cs="Arial"/>
            <w:sz w:val="16"/>
            <w:szCs w:val="16"/>
            <w:lang w:val="ru-RU"/>
          </w:rPr>
          <w:t>.</w:t>
        </w:r>
        <w:r w:rsidRPr="00CB2F23">
          <w:rPr>
            <w:rStyle w:val="Hyperlink"/>
            <w:rFonts w:ascii="Arial" w:hAnsi="Arial" w:cs="Arial"/>
            <w:sz w:val="16"/>
            <w:szCs w:val="16"/>
          </w:rPr>
          <w:t>int</w:t>
        </w:r>
        <w:r w:rsidRPr="00CB2F23">
          <w:rPr>
            <w:rStyle w:val="Hyperlink"/>
            <w:rFonts w:ascii="Arial" w:hAnsi="Arial" w:cs="Arial"/>
            <w:sz w:val="16"/>
            <w:szCs w:val="16"/>
            <w:lang w:val="ru-RU"/>
          </w:rPr>
          <w:t>/</w:t>
        </w:r>
        <w:r w:rsidRPr="00CB2F23">
          <w:rPr>
            <w:rStyle w:val="Hyperlink"/>
            <w:rFonts w:ascii="Arial" w:hAnsi="Arial" w:cs="Arial"/>
            <w:sz w:val="16"/>
            <w:szCs w:val="16"/>
          </w:rPr>
          <w:t>export</w:t>
        </w:r>
        <w:r w:rsidRPr="00CB2F23">
          <w:rPr>
            <w:rStyle w:val="Hyperlink"/>
            <w:rFonts w:ascii="Arial" w:hAnsi="Arial" w:cs="Arial"/>
            <w:sz w:val="16"/>
            <w:szCs w:val="16"/>
            <w:lang w:val="ru-RU"/>
          </w:rPr>
          <w:t>/</w:t>
        </w:r>
        <w:r w:rsidRPr="00CB2F23">
          <w:rPr>
            <w:rStyle w:val="Hyperlink"/>
            <w:rFonts w:ascii="Arial" w:hAnsi="Arial" w:cs="Arial"/>
            <w:sz w:val="16"/>
            <w:szCs w:val="16"/>
          </w:rPr>
          <w:t>sites</w:t>
        </w:r>
        <w:r w:rsidRPr="00CB2F23">
          <w:rPr>
            <w:rStyle w:val="Hyperlink"/>
            <w:rFonts w:ascii="Arial" w:hAnsi="Arial" w:cs="Arial"/>
            <w:sz w:val="16"/>
            <w:szCs w:val="16"/>
            <w:lang w:val="ru-RU"/>
          </w:rPr>
          <w:t>/</w:t>
        </w:r>
        <w:r w:rsidRPr="00CB2F23">
          <w:rPr>
            <w:rStyle w:val="Hyperlink"/>
            <w:rFonts w:ascii="Arial" w:hAnsi="Arial" w:cs="Arial"/>
            <w:sz w:val="16"/>
            <w:szCs w:val="16"/>
          </w:rPr>
          <w:t>www</w:t>
        </w:r>
        <w:r w:rsidRPr="00CB2F23">
          <w:rPr>
            <w:rStyle w:val="Hyperlink"/>
            <w:rFonts w:ascii="Arial" w:hAnsi="Arial" w:cs="Arial"/>
            <w:sz w:val="16"/>
            <w:szCs w:val="16"/>
            <w:lang w:val="ru-RU"/>
          </w:rPr>
          <w:t>/</w:t>
        </w:r>
        <w:r w:rsidRPr="00CB2F23">
          <w:rPr>
            <w:rStyle w:val="Hyperlink"/>
            <w:rFonts w:ascii="Arial" w:hAnsi="Arial" w:cs="Arial"/>
            <w:sz w:val="16"/>
            <w:szCs w:val="16"/>
          </w:rPr>
          <w:t>tk</w:t>
        </w:r>
        <w:r w:rsidRPr="00CB2F23">
          <w:rPr>
            <w:rStyle w:val="Hyperlink"/>
            <w:rFonts w:ascii="Arial" w:hAnsi="Arial" w:cs="Arial"/>
            <w:sz w:val="16"/>
            <w:szCs w:val="16"/>
            <w:lang w:val="ru-RU"/>
          </w:rPr>
          <w:t>/</w:t>
        </w:r>
        <w:r w:rsidRPr="00CB2F23">
          <w:rPr>
            <w:rStyle w:val="Hyperlink"/>
            <w:rFonts w:ascii="Arial" w:hAnsi="Arial" w:cs="Arial"/>
            <w:sz w:val="16"/>
            <w:szCs w:val="16"/>
          </w:rPr>
          <w:t>en</w:t>
        </w:r>
        <w:r w:rsidRPr="00CB2F23">
          <w:rPr>
            <w:rStyle w:val="Hyperlink"/>
            <w:rFonts w:ascii="Arial" w:hAnsi="Arial" w:cs="Arial"/>
            <w:sz w:val="16"/>
            <w:szCs w:val="16"/>
            <w:lang w:val="ru-RU"/>
          </w:rPr>
          <w:t>/</w:t>
        </w:r>
        <w:r w:rsidRPr="00CB2F23">
          <w:rPr>
            <w:rStyle w:val="Hyperlink"/>
            <w:rFonts w:ascii="Arial" w:hAnsi="Arial" w:cs="Arial"/>
            <w:sz w:val="16"/>
            <w:szCs w:val="16"/>
          </w:rPr>
          <w:t>igc</w:t>
        </w:r>
        <w:r w:rsidRPr="00CB2F23">
          <w:rPr>
            <w:rStyle w:val="Hyperlink"/>
            <w:rFonts w:ascii="Arial" w:hAnsi="Arial" w:cs="Arial"/>
            <w:sz w:val="16"/>
            <w:szCs w:val="16"/>
            <w:lang w:val="ru-RU"/>
          </w:rPr>
          <w:t>/</w:t>
        </w:r>
        <w:r w:rsidRPr="00CB2F23">
          <w:rPr>
            <w:rStyle w:val="Hyperlink"/>
            <w:rFonts w:ascii="Arial" w:hAnsi="Arial" w:cs="Arial"/>
            <w:sz w:val="16"/>
            <w:szCs w:val="16"/>
          </w:rPr>
          <w:t>pdf</w:t>
        </w:r>
        <w:r w:rsidRPr="00CB2F23">
          <w:rPr>
            <w:rStyle w:val="Hyperlink"/>
            <w:rFonts w:ascii="Arial" w:hAnsi="Arial" w:cs="Arial"/>
            <w:sz w:val="16"/>
            <w:szCs w:val="16"/>
            <w:lang w:val="ru-RU"/>
          </w:rPr>
          <w:t>/</w:t>
        </w:r>
        <w:r w:rsidRPr="00CB2F23">
          <w:rPr>
            <w:rStyle w:val="Hyperlink"/>
            <w:rFonts w:ascii="Arial" w:hAnsi="Arial" w:cs="Arial"/>
            <w:sz w:val="16"/>
            <w:szCs w:val="16"/>
          </w:rPr>
          <w:t>vf</w:t>
        </w:r>
        <w:r w:rsidRPr="00CB2F23">
          <w:rPr>
            <w:rStyle w:val="Hyperlink"/>
            <w:rFonts w:ascii="Arial" w:hAnsi="Arial" w:cs="Arial"/>
            <w:sz w:val="16"/>
            <w:szCs w:val="16"/>
            <w:lang w:val="ru-RU"/>
          </w:rPr>
          <w:t>_</w:t>
        </w:r>
        <w:r w:rsidRPr="00CB2F23">
          <w:rPr>
            <w:rStyle w:val="Hyperlink"/>
            <w:rFonts w:ascii="Arial" w:hAnsi="Arial" w:cs="Arial"/>
            <w:sz w:val="16"/>
            <w:szCs w:val="16"/>
          </w:rPr>
          <w:t>rules</w:t>
        </w:r>
        <w:r w:rsidRPr="00CB2F23">
          <w:rPr>
            <w:rStyle w:val="Hyperlink"/>
            <w:rFonts w:ascii="Arial" w:hAnsi="Arial" w:cs="Arial"/>
            <w:sz w:val="16"/>
            <w:szCs w:val="16"/>
            <w:lang w:val="ru-RU"/>
          </w:rPr>
          <w:t>.</w:t>
        </w:r>
        <w:r w:rsidRPr="00CB2F23">
          <w:rPr>
            <w:rStyle w:val="Hyperlink"/>
            <w:rFonts w:ascii="Arial" w:hAnsi="Arial" w:cs="Arial"/>
            <w:sz w:val="16"/>
            <w:szCs w:val="16"/>
          </w:rPr>
          <w:t>pdf</w:t>
        </w:r>
      </w:hyperlink>
    </w:p>
  </w:footnote>
  <w:footnote w:id="4">
    <w:p w:rsidR="00EF6CE6" w:rsidRPr="00EF6CE6" w:rsidRDefault="00EF6CE6">
      <w:pPr>
        <w:pStyle w:val="FootnoteText"/>
        <w:rPr>
          <w:rFonts w:ascii="Arial" w:hAnsi="Arial" w:cs="Arial"/>
          <w:sz w:val="16"/>
          <w:szCs w:val="16"/>
          <w:lang w:val="ru-RU"/>
        </w:rPr>
      </w:pPr>
      <w:r>
        <w:rPr>
          <w:rStyle w:val="FootnoteReference"/>
        </w:rPr>
        <w:footnoteRef/>
      </w:r>
      <w:r w:rsidRPr="00EF6CE6">
        <w:rPr>
          <w:lang w:val="ru-RU"/>
        </w:rPr>
        <w:t xml:space="preserve"> </w:t>
      </w:r>
      <w:r w:rsidRPr="00EF6CE6">
        <w:rPr>
          <w:rFonts w:ascii="Arial" w:hAnsi="Arial" w:cs="Arial"/>
          <w:sz w:val="16"/>
          <w:szCs w:val="16"/>
          <w:lang w:val="ru-RU"/>
        </w:rPr>
        <w:t xml:space="preserve">См., например, информационную записку ВОИС </w:t>
      </w:r>
      <w:r w:rsidRPr="00EF6CE6">
        <w:rPr>
          <w:rFonts w:ascii="Arial" w:hAnsi="Arial" w:cs="Arial"/>
          <w:sz w:val="16"/>
          <w:szCs w:val="16"/>
        </w:rPr>
        <w:t>WIPO</w:t>
      </w:r>
      <w:r w:rsidRPr="00EF6CE6">
        <w:rPr>
          <w:rFonts w:ascii="Arial" w:hAnsi="Arial" w:cs="Arial"/>
          <w:sz w:val="16"/>
          <w:szCs w:val="16"/>
          <w:lang w:val="ru-RU"/>
        </w:rPr>
        <w:t>/</w:t>
      </w:r>
      <w:r w:rsidRPr="00EF6CE6">
        <w:rPr>
          <w:rFonts w:ascii="Arial" w:hAnsi="Arial" w:cs="Arial"/>
          <w:sz w:val="16"/>
          <w:szCs w:val="16"/>
        </w:rPr>
        <w:t>GRTKF</w:t>
      </w:r>
      <w:r w:rsidRPr="00EF6CE6">
        <w:rPr>
          <w:rFonts w:ascii="Arial" w:hAnsi="Arial" w:cs="Arial"/>
          <w:sz w:val="16"/>
          <w:szCs w:val="16"/>
          <w:lang w:val="ru-RU"/>
        </w:rPr>
        <w:t>/</w:t>
      </w:r>
      <w:r w:rsidRPr="00EF6CE6">
        <w:rPr>
          <w:rFonts w:ascii="Arial" w:hAnsi="Arial" w:cs="Arial"/>
          <w:sz w:val="16"/>
          <w:szCs w:val="16"/>
        </w:rPr>
        <w:t>IC</w:t>
      </w:r>
      <w:r w:rsidRPr="00EF6CE6">
        <w:rPr>
          <w:rFonts w:ascii="Arial" w:hAnsi="Arial" w:cs="Arial"/>
          <w:sz w:val="16"/>
          <w:szCs w:val="16"/>
          <w:lang w:val="ru-RU"/>
        </w:rPr>
        <w:t>/2</w:t>
      </w:r>
      <w:r>
        <w:rPr>
          <w:rFonts w:ascii="Arial" w:hAnsi="Arial" w:cs="Arial"/>
          <w:sz w:val="16"/>
          <w:szCs w:val="16"/>
          <w:lang w:val="ru-RU"/>
        </w:rPr>
        <w:t>8</w:t>
      </w:r>
      <w:r w:rsidRPr="00EF6CE6">
        <w:rPr>
          <w:rFonts w:ascii="Arial" w:hAnsi="Arial" w:cs="Arial"/>
          <w:sz w:val="16"/>
          <w:szCs w:val="16"/>
          <w:lang w:val="ru-RU"/>
        </w:rPr>
        <w:t>/</w:t>
      </w:r>
      <w:r w:rsidRPr="00EF6CE6">
        <w:rPr>
          <w:rFonts w:ascii="Arial" w:hAnsi="Arial" w:cs="Arial"/>
          <w:sz w:val="16"/>
          <w:szCs w:val="16"/>
        </w:rPr>
        <w:t>INF</w:t>
      </w:r>
      <w:r w:rsidRPr="00EF6CE6">
        <w:rPr>
          <w:rFonts w:ascii="Arial" w:hAnsi="Arial" w:cs="Arial"/>
          <w:sz w:val="16"/>
          <w:szCs w:val="16"/>
          <w:lang w:val="ru-RU"/>
        </w:rPr>
        <w:t xml:space="preserve">/4 от </w:t>
      </w:r>
      <w:r>
        <w:rPr>
          <w:rFonts w:ascii="Arial" w:hAnsi="Arial" w:cs="Arial"/>
          <w:sz w:val="16"/>
          <w:szCs w:val="16"/>
          <w:lang w:val="ru-RU"/>
        </w:rPr>
        <w:t>19</w:t>
      </w:r>
      <w:r w:rsidRPr="00EF6CE6">
        <w:rPr>
          <w:rFonts w:ascii="Arial" w:hAnsi="Arial" w:cs="Arial"/>
          <w:sz w:val="16"/>
          <w:szCs w:val="16"/>
          <w:lang w:val="ru-RU"/>
        </w:rPr>
        <w:t xml:space="preserve"> </w:t>
      </w:r>
      <w:r>
        <w:rPr>
          <w:rFonts w:ascii="Arial" w:hAnsi="Arial" w:cs="Arial"/>
          <w:sz w:val="16"/>
          <w:szCs w:val="16"/>
          <w:lang w:val="ru-RU"/>
        </w:rPr>
        <w:t>июня</w:t>
      </w:r>
      <w:r w:rsidRPr="00EF6CE6">
        <w:rPr>
          <w:rFonts w:ascii="Arial" w:hAnsi="Arial" w:cs="Arial"/>
          <w:sz w:val="16"/>
          <w:szCs w:val="16"/>
          <w:lang w:val="ru-RU"/>
        </w:rPr>
        <w:t xml:space="preserve"> 2014 г., имеющуюся на сайте </w:t>
      </w:r>
      <w:r w:rsidRPr="00EF6CE6">
        <w:rPr>
          <w:rFonts w:ascii="Arial" w:hAnsi="Arial" w:cs="Arial"/>
          <w:sz w:val="16"/>
          <w:szCs w:val="16"/>
        </w:rPr>
        <w:t>http</w:t>
      </w:r>
      <w:r w:rsidRPr="00EF6CE6">
        <w:rPr>
          <w:rFonts w:ascii="Arial" w:hAnsi="Arial" w:cs="Arial"/>
          <w:sz w:val="16"/>
          <w:szCs w:val="16"/>
          <w:lang w:val="ru-RU"/>
        </w:rPr>
        <w:t>://</w:t>
      </w:r>
      <w:r w:rsidRPr="00EF6CE6">
        <w:rPr>
          <w:rFonts w:ascii="Arial" w:hAnsi="Arial" w:cs="Arial"/>
          <w:sz w:val="16"/>
          <w:szCs w:val="16"/>
        </w:rPr>
        <w:t>www</w:t>
      </w:r>
      <w:r w:rsidRPr="00EF6CE6">
        <w:rPr>
          <w:rFonts w:ascii="Arial" w:hAnsi="Arial" w:cs="Arial"/>
          <w:sz w:val="16"/>
          <w:szCs w:val="16"/>
          <w:lang w:val="ru-RU"/>
        </w:rPr>
        <w:t>.</w:t>
      </w:r>
      <w:r w:rsidRPr="00EF6CE6">
        <w:rPr>
          <w:rFonts w:ascii="Arial" w:hAnsi="Arial" w:cs="Arial"/>
          <w:sz w:val="16"/>
          <w:szCs w:val="16"/>
        </w:rPr>
        <w:t>wipo</w:t>
      </w:r>
      <w:r w:rsidRPr="00EF6CE6">
        <w:rPr>
          <w:rFonts w:ascii="Arial" w:hAnsi="Arial" w:cs="Arial"/>
          <w:sz w:val="16"/>
          <w:szCs w:val="16"/>
          <w:lang w:val="ru-RU"/>
        </w:rPr>
        <w:t>.</w:t>
      </w:r>
      <w:r w:rsidRPr="00EF6CE6">
        <w:rPr>
          <w:rFonts w:ascii="Arial" w:hAnsi="Arial" w:cs="Arial"/>
          <w:sz w:val="16"/>
          <w:szCs w:val="16"/>
        </w:rPr>
        <w:t>int</w:t>
      </w:r>
      <w:r w:rsidRPr="00EF6CE6">
        <w:rPr>
          <w:rFonts w:ascii="Arial" w:hAnsi="Arial" w:cs="Arial"/>
          <w:sz w:val="16"/>
          <w:szCs w:val="16"/>
          <w:lang w:val="ru-RU"/>
        </w:rPr>
        <w:t>/</w:t>
      </w:r>
      <w:r w:rsidRPr="00EF6CE6">
        <w:rPr>
          <w:rFonts w:ascii="Arial" w:hAnsi="Arial" w:cs="Arial"/>
          <w:sz w:val="16"/>
          <w:szCs w:val="16"/>
        </w:rPr>
        <w:t>edocs</w:t>
      </w:r>
      <w:r w:rsidRPr="00EF6CE6">
        <w:rPr>
          <w:rFonts w:ascii="Arial" w:hAnsi="Arial" w:cs="Arial"/>
          <w:sz w:val="16"/>
          <w:szCs w:val="16"/>
          <w:lang w:val="ru-RU"/>
        </w:rPr>
        <w:t>/</w:t>
      </w:r>
      <w:r w:rsidRPr="00EF6CE6">
        <w:rPr>
          <w:rFonts w:ascii="Arial" w:hAnsi="Arial" w:cs="Arial"/>
          <w:sz w:val="16"/>
          <w:szCs w:val="16"/>
        </w:rPr>
        <w:t>mdocs</w:t>
      </w:r>
      <w:r w:rsidRPr="00EF6CE6">
        <w:rPr>
          <w:rFonts w:ascii="Arial" w:hAnsi="Arial" w:cs="Arial"/>
          <w:sz w:val="16"/>
          <w:szCs w:val="16"/>
          <w:lang w:val="ru-RU"/>
        </w:rPr>
        <w:t>/</w:t>
      </w:r>
      <w:r w:rsidRPr="00EF6CE6">
        <w:rPr>
          <w:rFonts w:ascii="Arial" w:hAnsi="Arial" w:cs="Arial"/>
          <w:sz w:val="16"/>
          <w:szCs w:val="16"/>
        </w:rPr>
        <w:t>tk</w:t>
      </w:r>
      <w:r w:rsidRPr="00EF6CE6">
        <w:rPr>
          <w:rFonts w:ascii="Arial" w:hAnsi="Arial" w:cs="Arial"/>
          <w:sz w:val="16"/>
          <w:szCs w:val="16"/>
          <w:lang w:val="ru-RU"/>
        </w:rPr>
        <w:t>/</w:t>
      </w:r>
      <w:r w:rsidRPr="00EF6CE6">
        <w:rPr>
          <w:rFonts w:ascii="Arial" w:hAnsi="Arial" w:cs="Arial"/>
          <w:sz w:val="16"/>
          <w:szCs w:val="16"/>
        </w:rPr>
        <w:t>en</w:t>
      </w:r>
      <w:r w:rsidRPr="00EF6CE6">
        <w:rPr>
          <w:rFonts w:ascii="Arial" w:hAnsi="Arial" w:cs="Arial"/>
          <w:sz w:val="16"/>
          <w:szCs w:val="16"/>
          <w:lang w:val="ru-RU"/>
        </w:rPr>
        <w:t>/</w:t>
      </w:r>
      <w:r w:rsidRPr="00EF6CE6">
        <w:rPr>
          <w:rFonts w:ascii="Arial" w:hAnsi="Arial" w:cs="Arial"/>
          <w:sz w:val="16"/>
          <w:szCs w:val="16"/>
        </w:rPr>
        <w:t>wipo</w:t>
      </w:r>
      <w:r w:rsidRPr="00EF6CE6">
        <w:rPr>
          <w:rFonts w:ascii="Arial" w:hAnsi="Arial" w:cs="Arial"/>
          <w:sz w:val="16"/>
          <w:szCs w:val="16"/>
          <w:lang w:val="ru-RU"/>
        </w:rPr>
        <w:t>_</w:t>
      </w:r>
      <w:r w:rsidRPr="00EF6CE6">
        <w:rPr>
          <w:rFonts w:ascii="Arial" w:hAnsi="Arial" w:cs="Arial"/>
          <w:sz w:val="16"/>
          <w:szCs w:val="16"/>
        </w:rPr>
        <w:t>grtkf</w:t>
      </w:r>
      <w:r w:rsidRPr="00EF6CE6">
        <w:rPr>
          <w:rFonts w:ascii="Arial" w:hAnsi="Arial" w:cs="Arial"/>
          <w:sz w:val="16"/>
          <w:szCs w:val="16"/>
          <w:lang w:val="ru-RU"/>
        </w:rPr>
        <w:t>_</w:t>
      </w:r>
      <w:r w:rsidRPr="00EF6CE6">
        <w:rPr>
          <w:rFonts w:ascii="Arial" w:hAnsi="Arial" w:cs="Arial"/>
          <w:sz w:val="16"/>
          <w:szCs w:val="16"/>
        </w:rPr>
        <w:t>ic</w:t>
      </w:r>
      <w:r w:rsidRPr="00EF6CE6">
        <w:rPr>
          <w:rFonts w:ascii="Arial" w:hAnsi="Arial" w:cs="Arial"/>
          <w:sz w:val="16"/>
          <w:szCs w:val="16"/>
          <w:lang w:val="ru-RU"/>
        </w:rPr>
        <w:t>_28/</w:t>
      </w:r>
      <w:r w:rsidRPr="00EF6CE6">
        <w:rPr>
          <w:rFonts w:ascii="Arial" w:hAnsi="Arial" w:cs="Arial"/>
          <w:sz w:val="16"/>
          <w:szCs w:val="16"/>
        </w:rPr>
        <w:t>wipo</w:t>
      </w:r>
      <w:r w:rsidRPr="00EF6CE6">
        <w:rPr>
          <w:rFonts w:ascii="Arial" w:hAnsi="Arial" w:cs="Arial"/>
          <w:sz w:val="16"/>
          <w:szCs w:val="16"/>
          <w:lang w:val="ru-RU"/>
        </w:rPr>
        <w:t>_</w:t>
      </w:r>
      <w:r w:rsidRPr="00EF6CE6">
        <w:rPr>
          <w:rFonts w:ascii="Arial" w:hAnsi="Arial" w:cs="Arial"/>
          <w:sz w:val="16"/>
          <w:szCs w:val="16"/>
        </w:rPr>
        <w:t>grtkf</w:t>
      </w:r>
      <w:r w:rsidRPr="00EF6CE6">
        <w:rPr>
          <w:rFonts w:ascii="Arial" w:hAnsi="Arial" w:cs="Arial"/>
          <w:sz w:val="16"/>
          <w:szCs w:val="16"/>
          <w:lang w:val="ru-RU"/>
        </w:rPr>
        <w:t>_</w:t>
      </w:r>
      <w:r w:rsidRPr="00EF6CE6">
        <w:rPr>
          <w:rFonts w:ascii="Arial" w:hAnsi="Arial" w:cs="Arial"/>
          <w:sz w:val="16"/>
          <w:szCs w:val="16"/>
        </w:rPr>
        <w:t>ic</w:t>
      </w:r>
      <w:r w:rsidRPr="00EF6CE6">
        <w:rPr>
          <w:rFonts w:ascii="Arial" w:hAnsi="Arial" w:cs="Arial"/>
          <w:sz w:val="16"/>
          <w:szCs w:val="16"/>
          <w:lang w:val="ru-RU"/>
        </w:rPr>
        <w:t>_28_</w:t>
      </w:r>
      <w:r w:rsidRPr="00EF6CE6">
        <w:rPr>
          <w:rFonts w:ascii="Arial" w:hAnsi="Arial" w:cs="Arial"/>
          <w:sz w:val="16"/>
          <w:szCs w:val="16"/>
        </w:rPr>
        <w:t>inf</w:t>
      </w:r>
      <w:r w:rsidRPr="00EF6CE6">
        <w:rPr>
          <w:rFonts w:ascii="Arial" w:hAnsi="Arial" w:cs="Arial"/>
          <w:sz w:val="16"/>
          <w:szCs w:val="16"/>
          <w:lang w:val="ru-RU"/>
        </w:rPr>
        <w:t>_4.</w:t>
      </w:r>
      <w:r w:rsidRPr="00EF6CE6">
        <w:rPr>
          <w:rFonts w:ascii="Arial" w:hAnsi="Arial" w:cs="Arial"/>
          <w:sz w:val="16"/>
          <w:szCs w:val="16"/>
        </w:rPr>
        <w:t>pdf</w:t>
      </w:r>
    </w:p>
  </w:footnote>
  <w:footnote w:id="5">
    <w:p w:rsidR="00EF6CE6" w:rsidRPr="00EF6CE6" w:rsidRDefault="00EF6CE6">
      <w:pPr>
        <w:pStyle w:val="FootnoteText"/>
        <w:rPr>
          <w:lang w:val="ru-RU"/>
        </w:rPr>
      </w:pPr>
      <w:r w:rsidRPr="00EF6CE6">
        <w:rPr>
          <w:rStyle w:val="FootnoteReference"/>
          <w:rFonts w:ascii="Arial" w:hAnsi="Arial" w:cs="Arial"/>
          <w:sz w:val="16"/>
          <w:szCs w:val="16"/>
        </w:rPr>
        <w:footnoteRef/>
      </w:r>
      <w:r w:rsidRPr="00EF6CE6">
        <w:rPr>
          <w:rFonts w:ascii="Arial" w:hAnsi="Arial" w:cs="Arial"/>
          <w:sz w:val="16"/>
          <w:szCs w:val="16"/>
          <w:lang w:val="ru-RU"/>
        </w:rPr>
        <w:t xml:space="preserve"> См., например, информационную записку ВОИС </w:t>
      </w:r>
      <w:r w:rsidRPr="00EF6CE6">
        <w:rPr>
          <w:rFonts w:ascii="Arial" w:hAnsi="Arial" w:cs="Arial"/>
          <w:sz w:val="16"/>
          <w:szCs w:val="16"/>
        </w:rPr>
        <w:t>WIPO</w:t>
      </w:r>
      <w:r w:rsidRPr="00EF6CE6">
        <w:rPr>
          <w:rFonts w:ascii="Arial" w:hAnsi="Arial" w:cs="Arial"/>
          <w:sz w:val="16"/>
          <w:szCs w:val="16"/>
          <w:lang w:val="ru-RU"/>
        </w:rPr>
        <w:t>/</w:t>
      </w:r>
      <w:r w:rsidRPr="00EF6CE6">
        <w:rPr>
          <w:rFonts w:ascii="Arial" w:hAnsi="Arial" w:cs="Arial"/>
          <w:sz w:val="16"/>
          <w:szCs w:val="16"/>
        </w:rPr>
        <w:t>GRTKF</w:t>
      </w:r>
      <w:r w:rsidRPr="00EF6CE6">
        <w:rPr>
          <w:rFonts w:ascii="Arial" w:hAnsi="Arial" w:cs="Arial"/>
          <w:sz w:val="16"/>
          <w:szCs w:val="16"/>
          <w:lang w:val="ru-RU"/>
        </w:rPr>
        <w:t>/</w:t>
      </w:r>
      <w:r w:rsidRPr="00EF6CE6">
        <w:rPr>
          <w:rFonts w:ascii="Arial" w:hAnsi="Arial" w:cs="Arial"/>
          <w:sz w:val="16"/>
          <w:szCs w:val="16"/>
        </w:rPr>
        <w:t>IC</w:t>
      </w:r>
      <w:r w:rsidRPr="00EF6CE6">
        <w:rPr>
          <w:rFonts w:ascii="Arial" w:hAnsi="Arial" w:cs="Arial"/>
          <w:sz w:val="16"/>
          <w:szCs w:val="16"/>
          <w:lang w:val="ru-RU"/>
        </w:rPr>
        <w:t>/2</w:t>
      </w:r>
      <w:r>
        <w:rPr>
          <w:rFonts w:ascii="Arial" w:hAnsi="Arial" w:cs="Arial"/>
          <w:sz w:val="16"/>
          <w:szCs w:val="16"/>
          <w:lang w:val="ru-RU"/>
        </w:rPr>
        <w:t>8</w:t>
      </w:r>
      <w:r w:rsidRPr="00EF6CE6">
        <w:rPr>
          <w:rFonts w:ascii="Arial" w:hAnsi="Arial" w:cs="Arial"/>
          <w:sz w:val="16"/>
          <w:szCs w:val="16"/>
          <w:lang w:val="ru-RU"/>
        </w:rPr>
        <w:t>/</w:t>
      </w:r>
      <w:r w:rsidRPr="00EF6CE6">
        <w:rPr>
          <w:rFonts w:ascii="Arial" w:hAnsi="Arial" w:cs="Arial"/>
          <w:sz w:val="16"/>
          <w:szCs w:val="16"/>
        </w:rPr>
        <w:t>INF</w:t>
      </w:r>
      <w:r w:rsidRPr="00EF6CE6">
        <w:rPr>
          <w:rFonts w:ascii="Arial" w:hAnsi="Arial" w:cs="Arial"/>
          <w:sz w:val="16"/>
          <w:szCs w:val="16"/>
          <w:lang w:val="ru-RU"/>
        </w:rPr>
        <w:t xml:space="preserve">/6 от </w:t>
      </w:r>
      <w:r>
        <w:rPr>
          <w:rFonts w:ascii="Arial" w:hAnsi="Arial" w:cs="Arial"/>
          <w:sz w:val="16"/>
          <w:szCs w:val="16"/>
          <w:lang w:val="ru-RU"/>
        </w:rPr>
        <w:t>9</w:t>
      </w:r>
      <w:r w:rsidRPr="00EF6CE6">
        <w:rPr>
          <w:rFonts w:ascii="Arial" w:hAnsi="Arial" w:cs="Arial"/>
          <w:sz w:val="16"/>
          <w:szCs w:val="16"/>
          <w:lang w:val="ru-RU"/>
        </w:rPr>
        <w:t xml:space="preserve"> </w:t>
      </w:r>
      <w:r>
        <w:rPr>
          <w:rFonts w:ascii="Arial" w:hAnsi="Arial" w:cs="Arial"/>
          <w:sz w:val="16"/>
          <w:szCs w:val="16"/>
          <w:lang w:val="ru-RU"/>
        </w:rPr>
        <w:t>июля</w:t>
      </w:r>
      <w:r w:rsidRPr="00EF6CE6">
        <w:rPr>
          <w:rFonts w:ascii="Arial" w:hAnsi="Arial" w:cs="Arial"/>
          <w:sz w:val="16"/>
          <w:szCs w:val="16"/>
          <w:lang w:val="ru-RU"/>
        </w:rPr>
        <w:t xml:space="preserve"> 2014 г., имеющуюся на сайте </w:t>
      </w:r>
      <w:r w:rsidRPr="00EF6CE6">
        <w:rPr>
          <w:rFonts w:ascii="Arial" w:hAnsi="Arial" w:cs="Arial"/>
          <w:sz w:val="16"/>
          <w:szCs w:val="16"/>
        </w:rPr>
        <w:t>http</w:t>
      </w:r>
      <w:r w:rsidRPr="00EF6CE6">
        <w:rPr>
          <w:rFonts w:ascii="Arial" w:hAnsi="Arial" w:cs="Arial"/>
          <w:sz w:val="16"/>
          <w:szCs w:val="16"/>
          <w:lang w:val="ru-RU"/>
        </w:rPr>
        <w:t>://</w:t>
      </w:r>
      <w:r w:rsidRPr="00EF6CE6">
        <w:rPr>
          <w:rFonts w:ascii="Arial" w:hAnsi="Arial" w:cs="Arial"/>
          <w:sz w:val="16"/>
          <w:szCs w:val="16"/>
        </w:rPr>
        <w:t>www</w:t>
      </w:r>
      <w:r w:rsidRPr="00EF6CE6">
        <w:rPr>
          <w:rFonts w:ascii="Arial" w:hAnsi="Arial" w:cs="Arial"/>
          <w:sz w:val="16"/>
          <w:szCs w:val="16"/>
          <w:lang w:val="ru-RU"/>
        </w:rPr>
        <w:t>.</w:t>
      </w:r>
      <w:r w:rsidRPr="00EF6CE6">
        <w:rPr>
          <w:rFonts w:ascii="Arial" w:hAnsi="Arial" w:cs="Arial"/>
          <w:sz w:val="16"/>
          <w:szCs w:val="16"/>
        </w:rPr>
        <w:t>wipo</w:t>
      </w:r>
      <w:r w:rsidRPr="00EF6CE6">
        <w:rPr>
          <w:rFonts w:ascii="Arial" w:hAnsi="Arial" w:cs="Arial"/>
          <w:sz w:val="16"/>
          <w:szCs w:val="16"/>
          <w:lang w:val="ru-RU"/>
        </w:rPr>
        <w:t>.</w:t>
      </w:r>
      <w:r w:rsidRPr="00EF6CE6">
        <w:rPr>
          <w:rFonts w:ascii="Arial" w:hAnsi="Arial" w:cs="Arial"/>
          <w:sz w:val="16"/>
          <w:szCs w:val="16"/>
        </w:rPr>
        <w:t>int</w:t>
      </w:r>
      <w:r w:rsidRPr="00EF6CE6">
        <w:rPr>
          <w:rFonts w:ascii="Arial" w:hAnsi="Arial" w:cs="Arial"/>
          <w:sz w:val="16"/>
          <w:szCs w:val="16"/>
          <w:lang w:val="ru-RU"/>
        </w:rPr>
        <w:t>/</w:t>
      </w:r>
      <w:r w:rsidRPr="00EF6CE6">
        <w:rPr>
          <w:rFonts w:ascii="Arial" w:hAnsi="Arial" w:cs="Arial"/>
          <w:sz w:val="16"/>
          <w:szCs w:val="16"/>
        </w:rPr>
        <w:t>edocs</w:t>
      </w:r>
      <w:r w:rsidRPr="00EF6CE6">
        <w:rPr>
          <w:rFonts w:ascii="Arial" w:hAnsi="Arial" w:cs="Arial"/>
          <w:sz w:val="16"/>
          <w:szCs w:val="16"/>
          <w:lang w:val="ru-RU"/>
        </w:rPr>
        <w:t>/</w:t>
      </w:r>
      <w:r w:rsidRPr="00EF6CE6">
        <w:rPr>
          <w:rFonts w:ascii="Arial" w:hAnsi="Arial" w:cs="Arial"/>
          <w:sz w:val="16"/>
          <w:szCs w:val="16"/>
        </w:rPr>
        <w:t>mdocs</w:t>
      </w:r>
      <w:r w:rsidRPr="00EF6CE6">
        <w:rPr>
          <w:rFonts w:ascii="Arial" w:hAnsi="Arial" w:cs="Arial"/>
          <w:sz w:val="16"/>
          <w:szCs w:val="16"/>
          <w:lang w:val="ru-RU"/>
        </w:rPr>
        <w:t>/</w:t>
      </w:r>
      <w:r w:rsidRPr="00EF6CE6">
        <w:rPr>
          <w:rFonts w:ascii="Arial" w:hAnsi="Arial" w:cs="Arial"/>
          <w:sz w:val="16"/>
          <w:szCs w:val="16"/>
        </w:rPr>
        <w:t>tk</w:t>
      </w:r>
      <w:r w:rsidRPr="00EF6CE6">
        <w:rPr>
          <w:rFonts w:ascii="Arial" w:hAnsi="Arial" w:cs="Arial"/>
          <w:sz w:val="16"/>
          <w:szCs w:val="16"/>
          <w:lang w:val="ru-RU"/>
        </w:rPr>
        <w:t>/</w:t>
      </w:r>
      <w:r w:rsidRPr="00EF6CE6">
        <w:rPr>
          <w:rFonts w:ascii="Arial" w:hAnsi="Arial" w:cs="Arial"/>
          <w:sz w:val="16"/>
          <w:szCs w:val="16"/>
        </w:rPr>
        <w:t>en</w:t>
      </w:r>
      <w:r w:rsidRPr="00EF6CE6">
        <w:rPr>
          <w:rFonts w:ascii="Arial" w:hAnsi="Arial" w:cs="Arial"/>
          <w:sz w:val="16"/>
          <w:szCs w:val="16"/>
          <w:lang w:val="ru-RU"/>
        </w:rPr>
        <w:t>/</w:t>
      </w:r>
      <w:r w:rsidRPr="00EF6CE6">
        <w:rPr>
          <w:rFonts w:ascii="Arial" w:hAnsi="Arial" w:cs="Arial"/>
          <w:sz w:val="16"/>
          <w:szCs w:val="16"/>
        </w:rPr>
        <w:t>wipo</w:t>
      </w:r>
      <w:r w:rsidRPr="00EF6CE6">
        <w:rPr>
          <w:rFonts w:ascii="Arial" w:hAnsi="Arial" w:cs="Arial"/>
          <w:sz w:val="16"/>
          <w:szCs w:val="16"/>
          <w:lang w:val="ru-RU"/>
        </w:rPr>
        <w:t>_</w:t>
      </w:r>
      <w:r w:rsidRPr="00EF6CE6">
        <w:rPr>
          <w:rFonts w:ascii="Arial" w:hAnsi="Arial" w:cs="Arial"/>
          <w:sz w:val="16"/>
          <w:szCs w:val="16"/>
        </w:rPr>
        <w:t>grtkf</w:t>
      </w:r>
      <w:r w:rsidRPr="00EF6CE6">
        <w:rPr>
          <w:rFonts w:ascii="Arial" w:hAnsi="Arial" w:cs="Arial"/>
          <w:sz w:val="16"/>
          <w:szCs w:val="16"/>
          <w:lang w:val="ru-RU"/>
        </w:rPr>
        <w:t>_</w:t>
      </w:r>
      <w:r w:rsidRPr="00EF6CE6">
        <w:rPr>
          <w:rFonts w:ascii="Arial" w:hAnsi="Arial" w:cs="Arial"/>
          <w:sz w:val="16"/>
          <w:szCs w:val="16"/>
        </w:rPr>
        <w:t>ic</w:t>
      </w:r>
      <w:r w:rsidRPr="00EF6CE6">
        <w:rPr>
          <w:rFonts w:ascii="Arial" w:hAnsi="Arial" w:cs="Arial"/>
          <w:sz w:val="16"/>
          <w:szCs w:val="16"/>
          <w:lang w:val="ru-RU"/>
        </w:rPr>
        <w:t>_2</w:t>
      </w:r>
      <w:r>
        <w:rPr>
          <w:rFonts w:ascii="Arial" w:hAnsi="Arial" w:cs="Arial"/>
          <w:sz w:val="16"/>
          <w:szCs w:val="16"/>
          <w:lang w:val="ru-RU"/>
        </w:rPr>
        <w:t>8</w:t>
      </w:r>
      <w:r w:rsidRPr="00EF6CE6">
        <w:rPr>
          <w:rFonts w:ascii="Arial" w:hAnsi="Arial" w:cs="Arial"/>
          <w:sz w:val="16"/>
          <w:szCs w:val="16"/>
          <w:lang w:val="ru-RU"/>
        </w:rPr>
        <w:t>/</w:t>
      </w:r>
      <w:r w:rsidRPr="00EF6CE6">
        <w:rPr>
          <w:rFonts w:ascii="Arial" w:hAnsi="Arial" w:cs="Arial"/>
          <w:sz w:val="16"/>
          <w:szCs w:val="16"/>
        </w:rPr>
        <w:t>wipo</w:t>
      </w:r>
      <w:r w:rsidRPr="00EF6CE6">
        <w:rPr>
          <w:rFonts w:ascii="Arial" w:hAnsi="Arial" w:cs="Arial"/>
          <w:sz w:val="16"/>
          <w:szCs w:val="16"/>
          <w:lang w:val="ru-RU"/>
        </w:rPr>
        <w:t>_</w:t>
      </w:r>
      <w:r w:rsidRPr="00EF6CE6">
        <w:rPr>
          <w:rFonts w:ascii="Arial" w:hAnsi="Arial" w:cs="Arial"/>
          <w:sz w:val="16"/>
          <w:szCs w:val="16"/>
        </w:rPr>
        <w:t>grtkf</w:t>
      </w:r>
      <w:r w:rsidRPr="00EF6CE6">
        <w:rPr>
          <w:rFonts w:ascii="Arial" w:hAnsi="Arial" w:cs="Arial"/>
          <w:sz w:val="16"/>
          <w:szCs w:val="16"/>
          <w:lang w:val="ru-RU"/>
        </w:rPr>
        <w:t>_</w:t>
      </w:r>
      <w:r w:rsidRPr="00EF6CE6">
        <w:rPr>
          <w:rFonts w:ascii="Arial" w:hAnsi="Arial" w:cs="Arial"/>
          <w:sz w:val="16"/>
          <w:szCs w:val="16"/>
        </w:rPr>
        <w:t>ic</w:t>
      </w:r>
      <w:r w:rsidRPr="00EF6CE6">
        <w:rPr>
          <w:rFonts w:ascii="Arial" w:hAnsi="Arial" w:cs="Arial"/>
          <w:sz w:val="16"/>
          <w:szCs w:val="16"/>
          <w:lang w:val="ru-RU"/>
        </w:rPr>
        <w:t>_2</w:t>
      </w:r>
      <w:r>
        <w:rPr>
          <w:rFonts w:ascii="Arial" w:hAnsi="Arial" w:cs="Arial"/>
          <w:sz w:val="16"/>
          <w:szCs w:val="16"/>
          <w:lang w:val="ru-RU"/>
        </w:rPr>
        <w:t>8</w:t>
      </w:r>
      <w:r w:rsidRPr="00EF6CE6">
        <w:rPr>
          <w:rFonts w:ascii="Arial" w:hAnsi="Arial" w:cs="Arial"/>
          <w:sz w:val="16"/>
          <w:szCs w:val="16"/>
          <w:lang w:val="ru-RU"/>
        </w:rPr>
        <w:t>_</w:t>
      </w:r>
      <w:r w:rsidRPr="00EF6CE6">
        <w:rPr>
          <w:rFonts w:ascii="Arial" w:hAnsi="Arial" w:cs="Arial"/>
          <w:sz w:val="16"/>
          <w:szCs w:val="16"/>
        </w:rPr>
        <w:t>inf</w:t>
      </w:r>
      <w:r w:rsidRPr="00EF6CE6">
        <w:rPr>
          <w:rFonts w:ascii="Arial" w:hAnsi="Arial" w:cs="Arial"/>
          <w:sz w:val="16"/>
          <w:szCs w:val="16"/>
          <w:lang w:val="ru-RU"/>
        </w:rPr>
        <w:t>_6.</w:t>
      </w:r>
      <w:r w:rsidRPr="00EF6CE6">
        <w:rPr>
          <w:rFonts w:ascii="Arial" w:hAnsi="Arial" w:cs="Arial"/>
          <w:sz w:val="16"/>
          <w:szCs w:val="16"/>
        </w:rPr>
        <w:t>pdf</w:t>
      </w:r>
    </w:p>
  </w:footnote>
  <w:footnote w:id="6">
    <w:p w:rsidR="00EF6CE6" w:rsidRPr="00EF6CE6" w:rsidRDefault="00EF6CE6">
      <w:pPr>
        <w:pStyle w:val="FootnoteText"/>
        <w:rPr>
          <w:lang w:val="ru-RU"/>
        </w:rPr>
      </w:pPr>
      <w:r>
        <w:rPr>
          <w:rStyle w:val="FootnoteReference"/>
        </w:rPr>
        <w:footnoteRef/>
      </w:r>
      <w:r w:rsidRPr="00EF6CE6">
        <w:rPr>
          <w:lang w:val="ru-RU"/>
        </w:rPr>
        <w:t xml:space="preserve"> </w:t>
      </w:r>
      <w:r w:rsidRPr="00EF6CE6">
        <w:rPr>
          <w:rFonts w:ascii="Arial" w:hAnsi="Arial" w:cs="Arial"/>
          <w:sz w:val="16"/>
          <w:szCs w:val="16"/>
          <w:lang w:val="ru-RU"/>
        </w:rPr>
        <w:t>Для целей настояще</w:t>
      </w:r>
      <w:r>
        <w:rPr>
          <w:rFonts w:ascii="Arial" w:hAnsi="Arial" w:cs="Arial"/>
          <w:sz w:val="16"/>
          <w:szCs w:val="16"/>
          <w:lang w:val="ru-RU"/>
        </w:rPr>
        <w:t>го документа</w:t>
      </w:r>
      <w:r w:rsidRPr="00EF6CE6">
        <w:rPr>
          <w:rFonts w:ascii="Arial" w:hAnsi="Arial" w:cs="Arial"/>
          <w:sz w:val="16"/>
          <w:szCs w:val="16"/>
          <w:lang w:val="ru-RU"/>
        </w:rPr>
        <w:t xml:space="preserve"> «</w:t>
      </w:r>
      <w:r>
        <w:rPr>
          <w:rFonts w:ascii="Arial" w:hAnsi="Arial" w:cs="Arial"/>
          <w:sz w:val="16"/>
          <w:szCs w:val="16"/>
          <w:lang w:val="ru-RU"/>
        </w:rPr>
        <w:t>Основания для</w:t>
      </w:r>
      <w:r w:rsidRPr="00EF6CE6">
        <w:rPr>
          <w:rFonts w:ascii="Arial" w:hAnsi="Arial" w:cs="Arial"/>
          <w:sz w:val="16"/>
          <w:szCs w:val="16"/>
          <w:lang w:val="ru-RU"/>
        </w:rPr>
        <w:t xml:space="preserve"> поддержк</w:t>
      </w:r>
      <w:r>
        <w:rPr>
          <w:rFonts w:ascii="Arial" w:hAnsi="Arial" w:cs="Arial"/>
          <w:sz w:val="16"/>
          <w:szCs w:val="16"/>
          <w:lang w:val="ru-RU"/>
        </w:rPr>
        <w:t>и</w:t>
      </w:r>
      <w:r w:rsidRPr="00EF6CE6">
        <w:rPr>
          <w:rFonts w:ascii="Arial" w:hAnsi="Arial" w:cs="Arial"/>
          <w:sz w:val="16"/>
          <w:szCs w:val="16"/>
          <w:lang w:val="ru-RU"/>
        </w:rPr>
        <w:t>» любое заявление, вновь представленное Консультативному совету в результате того, что ранее Совет отложил его рассмотрение, сливается с заявлением, отличным от заявления, рассмотрение которого было отложено</w:t>
      </w:r>
      <w:r>
        <w:rPr>
          <w:rFonts w:ascii="Arial" w:hAnsi="Arial" w:cs="Arial"/>
          <w:sz w:val="16"/>
          <w:szCs w:val="16"/>
          <w:lang w:val="ru-RU"/>
        </w:rPr>
        <w:t>.</w:t>
      </w:r>
    </w:p>
  </w:footnote>
  <w:footnote w:id="7">
    <w:p w:rsidR="00EF6CE6" w:rsidRPr="00EF6CE6" w:rsidRDefault="00EF6CE6">
      <w:pPr>
        <w:pStyle w:val="FootnoteText"/>
        <w:rPr>
          <w:rFonts w:ascii="Arial" w:hAnsi="Arial" w:cs="Arial"/>
          <w:sz w:val="16"/>
          <w:szCs w:val="16"/>
          <w:lang w:val="ru-RU"/>
        </w:rPr>
      </w:pPr>
      <w:r>
        <w:rPr>
          <w:rStyle w:val="FootnoteReference"/>
        </w:rPr>
        <w:footnoteRef/>
      </w:r>
      <w:r w:rsidRPr="00EF6CE6">
        <w:rPr>
          <w:lang w:val="ru-RU"/>
        </w:rPr>
        <w:t xml:space="preserve"> </w:t>
      </w:r>
      <w:r w:rsidRPr="00EF6CE6">
        <w:rPr>
          <w:rFonts w:ascii="Arial" w:hAnsi="Arial" w:cs="Arial"/>
          <w:sz w:val="16"/>
          <w:szCs w:val="16"/>
          <w:lang w:val="ru-RU"/>
        </w:rPr>
        <w:t>В результате отзыва 24</w:t>
      </w:r>
      <w:r>
        <w:rPr>
          <w:rFonts w:ascii="Arial" w:hAnsi="Arial" w:cs="Arial"/>
          <w:sz w:val="16"/>
          <w:szCs w:val="16"/>
          <w:lang w:val="ru-RU"/>
        </w:rPr>
        <w:t> </w:t>
      </w:r>
      <w:r w:rsidRPr="00EF6CE6">
        <w:rPr>
          <w:rFonts w:ascii="Arial" w:hAnsi="Arial" w:cs="Arial"/>
          <w:sz w:val="16"/>
          <w:szCs w:val="16"/>
          <w:lang w:val="ru-RU"/>
        </w:rPr>
        <w:t xml:space="preserve">рекомендованных заявлений, кончины одного рекомендованного бенефициара и </w:t>
      </w:r>
      <w:r>
        <w:rPr>
          <w:rFonts w:ascii="Arial" w:hAnsi="Arial" w:cs="Arial"/>
          <w:sz w:val="16"/>
          <w:szCs w:val="16"/>
          <w:lang w:val="ru-RU"/>
        </w:rPr>
        <w:t>семи</w:t>
      </w:r>
      <w:r w:rsidRPr="00EF6CE6">
        <w:rPr>
          <w:rFonts w:ascii="Arial" w:hAnsi="Arial" w:cs="Arial"/>
          <w:sz w:val="16"/>
          <w:szCs w:val="16"/>
          <w:lang w:val="ru-RU"/>
        </w:rPr>
        <w:t xml:space="preserve"> рекомендованных заявлений, которые не могли быть профинансированы ввиду отсутствия достаточных средств в Фонде в соответствующее время. </w:t>
      </w:r>
      <w:r w:rsidR="00C2194A">
        <w:rPr>
          <w:rFonts w:ascii="Arial" w:hAnsi="Arial" w:cs="Arial"/>
          <w:sz w:val="16"/>
          <w:szCs w:val="16"/>
          <w:lang w:val="ru-RU"/>
        </w:rPr>
        <w:t xml:space="preserve"> </w:t>
      </w:r>
      <w:r w:rsidRPr="00EF6CE6">
        <w:rPr>
          <w:rFonts w:ascii="Arial" w:hAnsi="Arial" w:cs="Arial"/>
          <w:sz w:val="16"/>
          <w:szCs w:val="16"/>
          <w:lang w:val="ru-RU"/>
        </w:rPr>
        <w:t xml:space="preserve">Список рекомендованных заявителей, которые действительно получили финансовую помощь в соответствии с рекомендациями Консультативного совета, а также точная сумма </w:t>
      </w:r>
      <w:r w:rsidR="00C2194A">
        <w:rPr>
          <w:rFonts w:ascii="Arial" w:hAnsi="Arial" w:cs="Arial"/>
          <w:sz w:val="16"/>
          <w:szCs w:val="16"/>
          <w:lang w:val="ru-RU"/>
        </w:rPr>
        <w:t>средств</w:t>
      </w:r>
      <w:r w:rsidRPr="00EF6CE6">
        <w:rPr>
          <w:rFonts w:ascii="Arial" w:hAnsi="Arial" w:cs="Arial"/>
          <w:sz w:val="16"/>
          <w:szCs w:val="16"/>
          <w:lang w:val="ru-RU"/>
        </w:rPr>
        <w:t>, израсходованных на каждого из них, указаны в соответствующих информационных записках МКГР</w:t>
      </w:r>
      <w:r w:rsidR="00C2194A">
        <w:rPr>
          <w:rFonts w:ascii="Arial" w:hAnsi="Arial" w:cs="Arial"/>
          <w:sz w:val="16"/>
          <w:szCs w:val="16"/>
          <w:lang w:val="ru-RU"/>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CE6" w:rsidRPr="002526D0" w:rsidRDefault="00EF6CE6" w:rsidP="00602E0F">
    <w:pPr>
      <w:spacing w:after="0" w:line="240" w:lineRule="auto"/>
      <w:jc w:val="right"/>
      <w:rPr>
        <w:rFonts w:ascii="Arial" w:hAnsi="Arial" w:cs="Arial"/>
      </w:rPr>
    </w:pPr>
    <w:r w:rsidRPr="00602E0F">
      <w:rPr>
        <w:rFonts w:ascii="Arial" w:hAnsi="Arial" w:cs="Arial"/>
        <w:lang w:val="ru-RU"/>
      </w:rPr>
      <w:t>WIPO/GRTKF/IC/29/3</w:t>
    </w:r>
  </w:p>
  <w:p w:rsidR="00EF6CE6" w:rsidRPr="002526D0" w:rsidRDefault="00EF6CE6" w:rsidP="00602E0F">
    <w:pPr>
      <w:spacing w:after="0" w:line="240" w:lineRule="auto"/>
      <w:jc w:val="right"/>
      <w:rPr>
        <w:rFonts w:ascii="Arial" w:hAnsi="Arial" w:cs="Arial"/>
      </w:rPr>
    </w:pPr>
    <w:r w:rsidRPr="00602E0F">
      <w:rPr>
        <w:rFonts w:ascii="Arial" w:hAnsi="Arial" w:cs="Arial"/>
        <w:lang w:val="ru-RU"/>
      </w:rPr>
      <w:t>стр.</w:t>
    </w:r>
    <w:r w:rsidRPr="002526D0">
      <w:rPr>
        <w:rFonts w:ascii="Arial" w:hAnsi="Arial" w:cs="Arial"/>
      </w:rPr>
      <w:t xml:space="preserve"> </w:t>
    </w:r>
    <w:r w:rsidRPr="002526D0">
      <w:rPr>
        <w:rStyle w:val="PageNumber"/>
        <w:rFonts w:ascii="Arial" w:hAnsi="Arial" w:cs="Arial"/>
      </w:rPr>
      <w:fldChar w:fldCharType="begin"/>
    </w:r>
    <w:r w:rsidRPr="002526D0">
      <w:rPr>
        <w:rStyle w:val="PageNumber"/>
        <w:rFonts w:ascii="Arial" w:hAnsi="Arial" w:cs="Arial"/>
      </w:rPr>
      <w:instrText xml:space="preserve"> PAGE </w:instrText>
    </w:r>
    <w:r w:rsidRPr="002526D0">
      <w:rPr>
        <w:rStyle w:val="PageNumber"/>
        <w:rFonts w:ascii="Arial" w:hAnsi="Arial" w:cs="Arial"/>
      </w:rPr>
      <w:fldChar w:fldCharType="separate"/>
    </w:r>
    <w:r w:rsidR="0088672E">
      <w:rPr>
        <w:rStyle w:val="PageNumber"/>
        <w:rFonts w:ascii="Arial" w:hAnsi="Arial" w:cs="Arial"/>
        <w:noProof/>
      </w:rPr>
      <w:t>3</w:t>
    </w:r>
    <w:r w:rsidRPr="002526D0">
      <w:rPr>
        <w:rStyle w:val="PageNumber"/>
        <w:rFonts w:ascii="Arial" w:hAnsi="Arial" w:cs="Arial"/>
      </w:rPr>
      <w:fldChar w:fldCharType="end"/>
    </w:r>
  </w:p>
  <w:p w:rsidR="00EF6CE6" w:rsidRDefault="00EF6CE6" w:rsidP="00BF4A22">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CE6" w:rsidRPr="002526D0" w:rsidRDefault="00EF6CE6" w:rsidP="00602E0F">
    <w:pPr>
      <w:spacing w:after="0" w:line="240" w:lineRule="auto"/>
      <w:jc w:val="right"/>
      <w:rPr>
        <w:rFonts w:ascii="Arial" w:hAnsi="Arial" w:cs="Arial"/>
      </w:rPr>
    </w:pPr>
    <w:r w:rsidRPr="00602E0F">
      <w:rPr>
        <w:rFonts w:ascii="Arial" w:hAnsi="Arial" w:cs="Arial"/>
        <w:lang w:val="ru-RU"/>
      </w:rPr>
      <w:t>WIPO/GRTKF/IC/29/3</w:t>
    </w:r>
  </w:p>
  <w:p w:rsidR="00EF6CE6" w:rsidRPr="002526D0" w:rsidRDefault="00EF6CE6" w:rsidP="00602E0F">
    <w:pPr>
      <w:spacing w:after="0" w:line="240" w:lineRule="auto"/>
      <w:jc w:val="right"/>
      <w:rPr>
        <w:rFonts w:ascii="Arial" w:hAnsi="Arial" w:cs="Arial"/>
      </w:rPr>
    </w:pPr>
    <w:r>
      <w:rPr>
        <w:rFonts w:ascii="Arial" w:hAnsi="Arial" w:cs="Arial"/>
        <w:lang w:val="ru-RU"/>
      </w:rPr>
      <w:t>Приложение I</w:t>
    </w:r>
    <w:r w:rsidRPr="00602E0F">
      <w:rPr>
        <w:rFonts w:ascii="Arial" w:hAnsi="Arial" w:cs="Arial"/>
        <w:lang w:val="ru-RU"/>
      </w:rPr>
      <w:t>, стр.</w:t>
    </w:r>
    <w:r w:rsidRPr="002526D0">
      <w:rPr>
        <w:rFonts w:ascii="Arial" w:hAnsi="Arial" w:cs="Arial"/>
      </w:rPr>
      <w:t xml:space="preserve"> </w:t>
    </w:r>
    <w:r w:rsidRPr="002526D0">
      <w:rPr>
        <w:rStyle w:val="PageNumber"/>
        <w:rFonts w:ascii="Arial" w:hAnsi="Arial" w:cs="Arial"/>
      </w:rPr>
      <w:fldChar w:fldCharType="begin"/>
    </w:r>
    <w:r w:rsidRPr="002526D0">
      <w:rPr>
        <w:rStyle w:val="PageNumber"/>
        <w:rFonts w:ascii="Arial" w:hAnsi="Arial" w:cs="Arial"/>
      </w:rPr>
      <w:instrText xml:space="preserve"> PAGE </w:instrText>
    </w:r>
    <w:r w:rsidRPr="002526D0">
      <w:rPr>
        <w:rStyle w:val="PageNumber"/>
        <w:rFonts w:ascii="Arial" w:hAnsi="Arial" w:cs="Arial"/>
      </w:rPr>
      <w:fldChar w:fldCharType="separate"/>
    </w:r>
    <w:r w:rsidR="0088672E">
      <w:rPr>
        <w:rStyle w:val="PageNumber"/>
        <w:rFonts w:ascii="Arial" w:hAnsi="Arial" w:cs="Arial"/>
        <w:noProof/>
      </w:rPr>
      <w:t>7</w:t>
    </w:r>
    <w:r w:rsidRPr="002526D0">
      <w:rPr>
        <w:rStyle w:val="PageNumber"/>
        <w:rFonts w:ascii="Arial" w:hAnsi="Arial" w:cs="Arial"/>
      </w:rPr>
      <w:fldChar w:fldCharType="end"/>
    </w:r>
  </w:p>
  <w:p w:rsidR="00EF6CE6" w:rsidRDefault="00EF6CE6" w:rsidP="00BF4A22">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CE6" w:rsidRPr="002526D0" w:rsidRDefault="00EF6CE6" w:rsidP="00BF4A22">
    <w:pPr>
      <w:pStyle w:val="Header"/>
      <w:jc w:val="right"/>
      <w:rPr>
        <w:rStyle w:val="PageNumber"/>
        <w:rFonts w:ascii="Arial" w:hAnsi="Arial" w:cs="Arial"/>
      </w:rPr>
    </w:pPr>
    <w:r w:rsidRPr="002526D0">
      <w:rPr>
        <w:rStyle w:val="PageNumber"/>
        <w:rFonts w:ascii="Arial" w:hAnsi="Arial" w:cs="Arial"/>
      </w:rPr>
      <w:t>WIPO/GRTKF/IC/2</w:t>
    </w:r>
    <w:r>
      <w:rPr>
        <w:rStyle w:val="PageNumber"/>
        <w:rFonts w:ascii="Arial" w:hAnsi="Arial" w:cs="Arial"/>
      </w:rPr>
      <w:t>9</w:t>
    </w:r>
    <w:r w:rsidRPr="002526D0">
      <w:rPr>
        <w:rStyle w:val="PageNumber"/>
        <w:rFonts w:ascii="Arial" w:hAnsi="Arial" w:cs="Arial"/>
      </w:rPr>
      <w:t>/3</w:t>
    </w:r>
  </w:p>
  <w:p w:rsidR="00EF6CE6" w:rsidRPr="00FD1CA9" w:rsidRDefault="00EF6CE6" w:rsidP="00BF4A22">
    <w:pPr>
      <w:pStyle w:val="Header"/>
      <w:jc w:val="right"/>
      <w:rPr>
        <w:sz w:val="20"/>
      </w:rPr>
    </w:pPr>
    <w:r>
      <w:rPr>
        <w:rStyle w:val="PageNumber"/>
        <w:rFonts w:ascii="Arial" w:hAnsi="Arial" w:cs="Arial"/>
        <w:lang w:val="ru-RU"/>
      </w:rPr>
      <w:t>ПРИЛОЖЕНИЕ</w:t>
    </w:r>
    <w:r w:rsidRPr="002526D0">
      <w:rPr>
        <w:rStyle w:val="PageNumber"/>
        <w:rFonts w:ascii="Arial" w:hAnsi="Arial" w:cs="Arial"/>
      </w:rPr>
      <w:t xml:space="preserve"> I </w:t>
    </w:r>
  </w:p>
  <w:p w:rsidR="00EF6CE6" w:rsidRPr="00FD1CA9" w:rsidRDefault="00EF6CE6" w:rsidP="00BF4A22">
    <w:pPr>
      <w:pStyle w:val="Header"/>
      <w:jc w:val="right"/>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CE6" w:rsidRPr="00313ABA" w:rsidRDefault="00EF6CE6" w:rsidP="00602E0F">
    <w:pPr>
      <w:spacing w:after="0" w:line="240" w:lineRule="auto"/>
      <w:jc w:val="right"/>
      <w:rPr>
        <w:rFonts w:ascii="Arial" w:hAnsi="Arial" w:cs="Arial"/>
        <w:lang w:val="ru-RU"/>
      </w:rPr>
    </w:pPr>
    <w:r w:rsidRPr="00602E0F">
      <w:rPr>
        <w:rFonts w:ascii="Arial" w:hAnsi="Arial" w:cs="Arial"/>
        <w:lang w:val="ru-RU"/>
      </w:rPr>
      <w:t>WIPO/GRTKF/IC/29/3</w:t>
    </w:r>
  </w:p>
  <w:p w:rsidR="00EF6CE6" w:rsidRPr="002526D0" w:rsidRDefault="00EF6CE6" w:rsidP="00602E0F">
    <w:pPr>
      <w:spacing w:after="0" w:line="240" w:lineRule="auto"/>
      <w:jc w:val="right"/>
      <w:rPr>
        <w:rFonts w:ascii="Arial" w:hAnsi="Arial" w:cs="Arial"/>
      </w:rPr>
    </w:pPr>
    <w:r>
      <w:rPr>
        <w:rFonts w:ascii="Arial" w:hAnsi="Arial" w:cs="Arial"/>
        <w:lang w:val="ru-RU"/>
      </w:rPr>
      <w:t>Приложение I</w:t>
    </w:r>
    <w:r>
      <w:rPr>
        <w:rFonts w:ascii="Arial" w:hAnsi="Arial" w:cs="Arial"/>
      </w:rPr>
      <w:t>I</w:t>
    </w:r>
    <w:r w:rsidRPr="00602E0F">
      <w:rPr>
        <w:rFonts w:ascii="Arial" w:hAnsi="Arial" w:cs="Arial"/>
        <w:lang w:val="ru-RU"/>
      </w:rPr>
      <w:t>, стр.</w:t>
    </w:r>
    <w:r w:rsidRPr="00313ABA">
      <w:rPr>
        <w:rFonts w:ascii="Arial" w:hAnsi="Arial" w:cs="Arial"/>
        <w:lang w:val="ru-RU"/>
      </w:rPr>
      <w:t xml:space="preserve"> </w:t>
    </w:r>
    <w:r w:rsidRPr="002526D0">
      <w:rPr>
        <w:rStyle w:val="PageNumber"/>
        <w:rFonts w:ascii="Arial" w:hAnsi="Arial" w:cs="Arial"/>
      </w:rPr>
      <w:fldChar w:fldCharType="begin"/>
    </w:r>
    <w:r w:rsidRPr="00313ABA">
      <w:rPr>
        <w:rStyle w:val="PageNumber"/>
        <w:rFonts w:ascii="Arial" w:hAnsi="Arial" w:cs="Arial"/>
        <w:lang w:val="ru-RU"/>
      </w:rPr>
      <w:instrText xml:space="preserve"> </w:instrText>
    </w:r>
    <w:r w:rsidRPr="002526D0">
      <w:rPr>
        <w:rStyle w:val="PageNumber"/>
        <w:rFonts w:ascii="Arial" w:hAnsi="Arial" w:cs="Arial"/>
      </w:rPr>
      <w:instrText>PAGE</w:instrText>
    </w:r>
    <w:r w:rsidRPr="00313ABA">
      <w:rPr>
        <w:rStyle w:val="PageNumber"/>
        <w:rFonts w:ascii="Arial" w:hAnsi="Arial" w:cs="Arial"/>
        <w:lang w:val="ru-RU"/>
      </w:rPr>
      <w:instrText xml:space="preserve"> </w:instrText>
    </w:r>
    <w:r w:rsidRPr="002526D0">
      <w:rPr>
        <w:rStyle w:val="PageNumber"/>
        <w:rFonts w:ascii="Arial" w:hAnsi="Arial" w:cs="Arial"/>
      </w:rPr>
      <w:fldChar w:fldCharType="separate"/>
    </w:r>
    <w:r w:rsidR="0088672E">
      <w:rPr>
        <w:rStyle w:val="PageNumber"/>
        <w:rFonts w:ascii="Arial" w:hAnsi="Arial" w:cs="Arial"/>
        <w:noProof/>
      </w:rPr>
      <w:t>4</w:t>
    </w:r>
    <w:r w:rsidRPr="002526D0">
      <w:rPr>
        <w:rStyle w:val="PageNumber"/>
        <w:rFonts w:ascii="Arial" w:hAnsi="Arial" w:cs="Arial"/>
      </w:rPr>
      <w:fldChar w:fldCharType="end"/>
    </w:r>
  </w:p>
  <w:p w:rsidR="00EF6CE6" w:rsidRDefault="00EF6CE6" w:rsidP="00BF4A22">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CE6" w:rsidRPr="00602E0F" w:rsidRDefault="00EF6CE6" w:rsidP="00BF4A22">
    <w:pPr>
      <w:pStyle w:val="Header"/>
      <w:jc w:val="right"/>
      <w:rPr>
        <w:rStyle w:val="PageNumber"/>
        <w:rFonts w:ascii="Arial" w:hAnsi="Arial" w:cs="Arial"/>
        <w:lang w:val="ru-RU"/>
      </w:rPr>
    </w:pPr>
    <w:r w:rsidRPr="002526D0">
      <w:rPr>
        <w:rStyle w:val="PageNumber"/>
        <w:rFonts w:ascii="Arial" w:hAnsi="Arial" w:cs="Arial"/>
      </w:rPr>
      <w:t>WIPO</w:t>
    </w:r>
    <w:r w:rsidRPr="00602E0F">
      <w:rPr>
        <w:rStyle w:val="PageNumber"/>
        <w:rFonts w:ascii="Arial" w:hAnsi="Arial" w:cs="Arial"/>
        <w:lang w:val="ru-RU"/>
      </w:rPr>
      <w:t>/</w:t>
    </w:r>
    <w:r w:rsidRPr="002526D0">
      <w:rPr>
        <w:rStyle w:val="PageNumber"/>
        <w:rFonts w:ascii="Arial" w:hAnsi="Arial" w:cs="Arial"/>
      </w:rPr>
      <w:t>GRTKF</w:t>
    </w:r>
    <w:r w:rsidRPr="00602E0F">
      <w:rPr>
        <w:rStyle w:val="PageNumber"/>
        <w:rFonts w:ascii="Arial" w:hAnsi="Arial" w:cs="Arial"/>
        <w:lang w:val="ru-RU"/>
      </w:rPr>
      <w:t>/</w:t>
    </w:r>
    <w:r w:rsidRPr="002526D0">
      <w:rPr>
        <w:rStyle w:val="PageNumber"/>
        <w:rFonts w:ascii="Arial" w:hAnsi="Arial" w:cs="Arial"/>
      </w:rPr>
      <w:t>IC</w:t>
    </w:r>
    <w:r w:rsidRPr="00602E0F">
      <w:rPr>
        <w:rStyle w:val="PageNumber"/>
        <w:rFonts w:ascii="Arial" w:hAnsi="Arial" w:cs="Arial"/>
        <w:lang w:val="ru-RU"/>
      </w:rPr>
      <w:t>/29/3</w:t>
    </w:r>
  </w:p>
  <w:p w:rsidR="00EF6CE6" w:rsidRPr="00602E0F" w:rsidRDefault="00EF6CE6" w:rsidP="00BF4A22">
    <w:pPr>
      <w:pStyle w:val="Header"/>
      <w:jc w:val="right"/>
      <w:rPr>
        <w:rFonts w:ascii="Arial" w:hAnsi="Arial" w:cs="Arial"/>
        <w:sz w:val="20"/>
        <w:lang w:val="ru-RU"/>
      </w:rPr>
    </w:pPr>
    <w:r>
      <w:rPr>
        <w:rStyle w:val="PageNumber"/>
        <w:rFonts w:ascii="Arial" w:hAnsi="Arial" w:cs="Arial"/>
        <w:lang w:val="ru-RU"/>
      </w:rPr>
      <w:t>ПРИЛОЖЕНИЕ</w:t>
    </w:r>
    <w:r w:rsidRPr="00602E0F">
      <w:rPr>
        <w:rStyle w:val="PageNumber"/>
        <w:rFonts w:ascii="Arial" w:hAnsi="Arial" w:cs="Arial"/>
        <w:lang w:val="ru-RU"/>
      </w:rPr>
      <w:t xml:space="preserve"> </w:t>
    </w:r>
    <w:r w:rsidRPr="002526D0">
      <w:rPr>
        <w:rStyle w:val="PageNumber"/>
        <w:rFonts w:ascii="Arial" w:hAnsi="Arial" w:cs="Arial"/>
      </w:rPr>
      <w:t>II</w:t>
    </w:r>
  </w:p>
  <w:p w:rsidR="00EF6CE6" w:rsidRPr="00602E0F" w:rsidRDefault="00EF6CE6" w:rsidP="00BF4A22">
    <w:pPr>
      <w:pStyle w:val="Header"/>
      <w:jc w:val="right"/>
      <w:rPr>
        <w:sz w:val="20"/>
        <w:lang w:val="ru-RU"/>
      </w:rPr>
    </w:pPr>
  </w:p>
  <w:p w:rsidR="00EF6CE6" w:rsidRPr="00602E0F" w:rsidRDefault="00EF6CE6" w:rsidP="00BF4A22">
    <w:pPr>
      <w:pStyle w:val="Header"/>
      <w:jc w:val="right"/>
      <w:rPr>
        <w:sz w:val="20"/>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E57EE"/>
    <w:multiLevelType w:val="hybridMultilevel"/>
    <w:tmpl w:val="57C80AF4"/>
    <w:lvl w:ilvl="0" w:tplc="7EF04E02">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0E1A28CE"/>
    <w:multiLevelType w:val="hybridMultilevel"/>
    <w:tmpl w:val="C546A570"/>
    <w:lvl w:ilvl="0" w:tplc="2D6AA7CC">
      <w:start w:val="1"/>
      <w:numFmt w:val="lowerRoman"/>
      <w:lvlText w:val="(%1)"/>
      <w:lvlJc w:val="left"/>
      <w:pPr>
        <w:tabs>
          <w:tab w:val="num" w:pos="2421"/>
        </w:tabs>
        <w:ind w:left="2421" w:hanging="720"/>
      </w:pPr>
      <w:rPr>
        <w:rFonts w:cs="Times New Roman" w:hint="default"/>
      </w:rPr>
    </w:lvl>
    <w:lvl w:ilvl="1" w:tplc="04090019" w:tentative="1">
      <w:start w:val="1"/>
      <w:numFmt w:val="lowerLetter"/>
      <w:lvlText w:val="%2."/>
      <w:lvlJc w:val="left"/>
      <w:pPr>
        <w:tabs>
          <w:tab w:val="num" w:pos="2781"/>
        </w:tabs>
        <w:ind w:left="2781" w:hanging="360"/>
      </w:pPr>
      <w:rPr>
        <w:rFonts w:cs="Times New Roman"/>
      </w:rPr>
    </w:lvl>
    <w:lvl w:ilvl="2" w:tplc="0409001B" w:tentative="1">
      <w:start w:val="1"/>
      <w:numFmt w:val="lowerRoman"/>
      <w:lvlText w:val="%3."/>
      <w:lvlJc w:val="right"/>
      <w:pPr>
        <w:tabs>
          <w:tab w:val="num" w:pos="3501"/>
        </w:tabs>
        <w:ind w:left="3501" w:hanging="180"/>
      </w:pPr>
      <w:rPr>
        <w:rFonts w:cs="Times New Roman"/>
      </w:rPr>
    </w:lvl>
    <w:lvl w:ilvl="3" w:tplc="0409000F" w:tentative="1">
      <w:start w:val="1"/>
      <w:numFmt w:val="decimal"/>
      <w:lvlText w:val="%4."/>
      <w:lvlJc w:val="left"/>
      <w:pPr>
        <w:tabs>
          <w:tab w:val="num" w:pos="4221"/>
        </w:tabs>
        <w:ind w:left="4221" w:hanging="360"/>
      </w:pPr>
      <w:rPr>
        <w:rFonts w:cs="Times New Roman"/>
      </w:rPr>
    </w:lvl>
    <w:lvl w:ilvl="4" w:tplc="04090019" w:tentative="1">
      <w:start w:val="1"/>
      <w:numFmt w:val="lowerLetter"/>
      <w:lvlText w:val="%5."/>
      <w:lvlJc w:val="left"/>
      <w:pPr>
        <w:tabs>
          <w:tab w:val="num" w:pos="4941"/>
        </w:tabs>
        <w:ind w:left="4941" w:hanging="360"/>
      </w:pPr>
      <w:rPr>
        <w:rFonts w:cs="Times New Roman"/>
      </w:rPr>
    </w:lvl>
    <w:lvl w:ilvl="5" w:tplc="0409001B" w:tentative="1">
      <w:start w:val="1"/>
      <w:numFmt w:val="lowerRoman"/>
      <w:lvlText w:val="%6."/>
      <w:lvlJc w:val="right"/>
      <w:pPr>
        <w:tabs>
          <w:tab w:val="num" w:pos="5661"/>
        </w:tabs>
        <w:ind w:left="5661" w:hanging="180"/>
      </w:pPr>
      <w:rPr>
        <w:rFonts w:cs="Times New Roman"/>
      </w:rPr>
    </w:lvl>
    <w:lvl w:ilvl="6" w:tplc="0409000F" w:tentative="1">
      <w:start w:val="1"/>
      <w:numFmt w:val="decimal"/>
      <w:lvlText w:val="%7."/>
      <w:lvlJc w:val="left"/>
      <w:pPr>
        <w:tabs>
          <w:tab w:val="num" w:pos="6381"/>
        </w:tabs>
        <w:ind w:left="6381" w:hanging="360"/>
      </w:pPr>
      <w:rPr>
        <w:rFonts w:cs="Times New Roman"/>
      </w:rPr>
    </w:lvl>
    <w:lvl w:ilvl="7" w:tplc="04090019" w:tentative="1">
      <w:start w:val="1"/>
      <w:numFmt w:val="lowerLetter"/>
      <w:lvlText w:val="%8."/>
      <w:lvlJc w:val="left"/>
      <w:pPr>
        <w:tabs>
          <w:tab w:val="num" w:pos="7101"/>
        </w:tabs>
        <w:ind w:left="7101" w:hanging="360"/>
      </w:pPr>
      <w:rPr>
        <w:rFonts w:cs="Times New Roman"/>
      </w:rPr>
    </w:lvl>
    <w:lvl w:ilvl="8" w:tplc="0409001B" w:tentative="1">
      <w:start w:val="1"/>
      <w:numFmt w:val="lowerRoman"/>
      <w:lvlText w:val="%9."/>
      <w:lvlJc w:val="right"/>
      <w:pPr>
        <w:tabs>
          <w:tab w:val="num" w:pos="7821"/>
        </w:tabs>
        <w:ind w:left="7821" w:hanging="180"/>
      </w:pPr>
      <w:rPr>
        <w:rFonts w:cs="Times New Roman"/>
      </w:rPr>
    </w:lvl>
  </w:abstractNum>
  <w:abstractNum w:abstractNumId="2">
    <w:nsid w:val="0FE3326C"/>
    <w:multiLevelType w:val="hybridMultilevel"/>
    <w:tmpl w:val="1F8489B4"/>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3">
    <w:nsid w:val="233B589B"/>
    <w:multiLevelType w:val="hybridMultilevel"/>
    <w:tmpl w:val="0AA824D6"/>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4">
    <w:nsid w:val="3394718C"/>
    <w:multiLevelType w:val="hybridMultilevel"/>
    <w:tmpl w:val="CC742684"/>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250"/>
        </w:tabs>
        <w:ind w:left="225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43C19AA"/>
    <w:multiLevelType w:val="hybridMultilevel"/>
    <w:tmpl w:val="A2EE3046"/>
    <w:lvl w:ilvl="0" w:tplc="52445666">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34DD3A28"/>
    <w:multiLevelType w:val="multilevel"/>
    <w:tmpl w:val="707A610E"/>
    <w:lvl w:ilvl="0">
      <w:start w:val="1"/>
      <w:numFmt w:val="decimal"/>
      <w:lvlText w:val="%1."/>
      <w:lvlJc w:val="left"/>
      <w:pPr>
        <w:tabs>
          <w:tab w:val="num" w:pos="567"/>
        </w:tabs>
      </w:pPr>
      <w:rPr>
        <w:rFonts w:cs="Times New Roman" w:hint="default"/>
      </w:rPr>
    </w:lvl>
    <w:lvl w:ilvl="1">
      <w:start w:val="1"/>
      <w:numFmt w:val="lowerLetter"/>
      <w:lvlText w:val="(%2)"/>
      <w:lvlJc w:val="left"/>
      <w:pPr>
        <w:tabs>
          <w:tab w:val="num" w:pos="1134"/>
        </w:tabs>
        <w:ind w:firstLine="567"/>
      </w:pPr>
      <w:rPr>
        <w:rFonts w:cs="Times New Roman" w:hint="default"/>
      </w:rPr>
    </w:lvl>
    <w:lvl w:ilvl="2">
      <w:start w:val="1"/>
      <w:numFmt w:val="lowerRoman"/>
      <w:lvlText w:val="(%3)"/>
      <w:lvlJc w:val="left"/>
      <w:pPr>
        <w:tabs>
          <w:tab w:val="num" w:pos="1701"/>
        </w:tabs>
        <w:ind w:firstLine="1134"/>
      </w:pPr>
      <w:rPr>
        <w:rFonts w:cs="Times New Roman" w:hint="default"/>
      </w:rPr>
    </w:lvl>
    <w:lvl w:ilvl="3">
      <w:start w:val="1"/>
      <w:numFmt w:val="bullet"/>
      <w:lvlText w:val=""/>
      <w:lvlJc w:val="left"/>
      <w:pPr>
        <w:tabs>
          <w:tab w:val="num" w:pos="2268"/>
        </w:tabs>
        <w:ind w:firstLine="1701"/>
      </w:pPr>
      <w:rPr>
        <w:rFonts w:hint="default"/>
      </w:rPr>
    </w:lvl>
    <w:lvl w:ilvl="4">
      <w:start w:val="1"/>
      <w:numFmt w:val="bullet"/>
      <w:lvlText w:val=""/>
      <w:lvlJc w:val="left"/>
      <w:pPr>
        <w:tabs>
          <w:tab w:val="num" w:pos="2835"/>
        </w:tabs>
        <w:ind w:firstLine="2268"/>
      </w:pPr>
      <w:rPr>
        <w:rFonts w:hint="default"/>
      </w:rPr>
    </w:lvl>
    <w:lvl w:ilvl="5">
      <w:start w:val="1"/>
      <w:numFmt w:val="bullet"/>
      <w:lvlText w:val=""/>
      <w:lvlJc w:val="left"/>
      <w:pPr>
        <w:tabs>
          <w:tab w:val="num" w:pos="3402"/>
        </w:tabs>
        <w:ind w:firstLine="2835"/>
      </w:pPr>
      <w:rPr>
        <w:rFonts w:hint="default"/>
      </w:rPr>
    </w:lvl>
    <w:lvl w:ilvl="6">
      <w:start w:val="1"/>
      <w:numFmt w:val="bullet"/>
      <w:lvlText w:val=""/>
      <w:lvlJc w:val="left"/>
      <w:pPr>
        <w:tabs>
          <w:tab w:val="num" w:pos="3969"/>
        </w:tabs>
        <w:ind w:firstLine="3402"/>
      </w:pPr>
      <w:rPr>
        <w:rFonts w:hint="default"/>
      </w:rPr>
    </w:lvl>
    <w:lvl w:ilvl="7">
      <w:start w:val="1"/>
      <w:numFmt w:val="bullet"/>
      <w:lvlText w:val=""/>
      <w:lvlJc w:val="left"/>
      <w:pPr>
        <w:tabs>
          <w:tab w:val="num" w:pos="4535"/>
        </w:tabs>
        <w:ind w:firstLine="3969"/>
      </w:pPr>
      <w:rPr>
        <w:rFonts w:hint="default"/>
      </w:rPr>
    </w:lvl>
    <w:lvl w:ilvl="8">
      <w:start w:val="1"/>
      <w:numFmt w:val="bullet"/>
      <w:lvlText w:val=""/>
      <w:lvlJc w:val="left"/>
      <w:pPr>
        <w:tabs>
          <w:tab w:val="num" w:pos="5102"/>
        </w:tabs>
        <w:ind w:firstLine="4535"/>
      </w:pPr>
      <w:rPr>
        <w:rFonts w:hint="default"/>
      </w:rPr>
    </w:lvl>
  </w:abstractNum>
  <w:abstractNum w:abstractNumId="7">
    <w:nsid w:val="34F4426D"/>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8">
    <w:nsid w:val="3D773DCD"/>
    <w:multiLevelType w:val="hybridMultilevel"/>
    <w:tmpl w:val="344E212C"/>
    <w:lvl w:ilvl="0" w:tplc="DFE02E54">
      <w:start w:val="6"/>
      <w:numFmt w:val="lowerLetter"/>
      <w:lvlText w:val="(%1)"/>
      <w:lvlJc w:val="left"/>
      <w:pPr>
        <w:tabs>
          <w:tab w:val="num" w:pos="1494"/>
        </w:tabs>
        <w:ind w:left="1494" w:hanging="360"/>
      </w:pPr>
      <w:rPr>
        <w:rFonts w:cs="Times New Roman" w:hint="default"/>
      </w:rPr>
    </w:lvl>
    <w:lvl w:ilvl="1" w:tplc="F9E430D4">
      <w:start w:val="1"/>
      <w:numFmt w:val="lowerRoman"/>
      <w:lvlText w:val="(%2)"/>
      <w:lvlJc w:val="left"/>
      <w:pPr>
        <w:tabs>
          <w:tab w:val="num" w:pos="2574"/>
        </w:tabs>
        <w:ind w:left="2574" w:hanging="720"/>
      </w:pPr>
      <w:rPr>
        <w:rFonts w:cs="Times New Roman" w:hint="default"/>
      </w:rPr>
    </w:lvl>
    <w:lvl w:ilvl="2" w:tplc="0409001B" w:tentative="1">
      <w:start w:val="1"/>
      <w:numFmt w:val="lowerRoman"/>
      <w:lvlText w:val="%3."/>
      <w:lvlJc w:val="right"/>
      <w:pPr>
        <w:tabs>
          <w:tab w:val="num" w:pos="2934"/>
        </w:tabs>
        <w:ind w:left="2934" w:hanging="180"/>
      </w:pPr>
      <w:rPr>
        <w:rFonts w:cs="Times New Roman"/>
      </w:rPr>
    </w:lvl>
    <w:lvl w:ilvl="3" w:tplc="0409000F" w:tentative="1">
      <w:start w:val="1"/>
      <w:numFmt w:val="decimal"/>
      <w:lvlText w:val="%4."/>
      <w:lvlJc w:val="left"/>
      <w:pPr>
        <w:tabs>
          <w:tab w:val="num" w:pos="3654"/>
        </w:tabs>
        <w:ind w:left="3654" w:hanging="360"/>
      </w:pPr>
      <w:rPr>
        <w:rFonts w:cs="Times New Roman"/>
      </w:rPr>
    </w:lvl>
    <w:lvl w:ilvl="4" w:tplc="04090019" w:tentative="1">
      <w:start w:val="1"/>
      <w:numFmt w:val="lowerLetter"/>
      <w:lvlText w:val="%5."/>
      <w:lvlJc w:val="left"/>
      <w:pPr>
        <w:tabs>
          <w:tab w:val="num" w:pos="4374"/>
        </w:tabs>
        <w:ind w:left="4374" w:hanging="360"/>
      </w:pPr>
      <w:rPr>
        <w:rFonts w:cs="Times New Roman"/>
      </w:rPr>
    </w:lvl>
    <w:lvl w:ilvl="5" w:tplc="0409001B" w:tentative="1">
      <w:start w:val="1"/>
      <w:numFmt w:val="lowerRoman"/>
      <w:lvlText w:val="%6."/>
      <w:lvlJc w:val="right"/>
      <w:pPr>
        <w:tabs>
          <w:tab w:val="num" w:pos="5094"/>
        </w:tabs>
        <w:ind w:left="5094" w:hanging="180"/>
      </w:pPr>
      <w:rPr>
        <w:rFonts w:cs="Times New Roman"/>
      </w:rPr>
    </w:lvl>
    <w:lvl w:ilvl="6" w:tplc="0409000F" w:tentative="1">
      <w:start w:val="1"/>
      <w:numFmt w:val="decimal"/>
      <w:lvlText w:val="%7."/>
      <w:lvlJc w:val="left"/>
      <w:pPr>
        <w:tabs>
          <w:tab w:val="num" w:pos="5814"/>
        </w:tabs>
        <w:ind w:left="5814" w:hanging="360"/>
      </w:pPr>
      <w:rPr>
        <w:rFonts w:cs="Times New Roman"/>
      </w:rPr>
    </w:lvl>
    <w:lvl w:ilvl="7" w:tplc="04090019" w:tentative="1">
      <w:start w:val="1"/>
      <w:numFmt w:val="lowerLetter"/>
      <w:lvlText w:val="%8."/>
      <w:lvlJc w:val="left"/>
      <w:pPr>
        <w:tabs>
          <w:tab w:val="num" w:pos="6534"/>
        </w:tabs>
        <w:ind w:left="6534" w:hanging="360"/>
      </w:pPr>
      <w:rPr>
        <w:rFonts w:cs="Times New Roman"/>
      </w:rPr>
    </w:lvl>
    <w:lvl w:ilvl="8" w:tplc="0409001B" w:tentative="1">
      <w:start w:val="1"/>
      <w:numFmt w:val="lowerRoman"/>
      <w:lvlText w:val="%9."/>
      <w:lvlJc w:val="right"/>
      <w:pPr>
        <w:tabs>
          <w:tab w:val="num" w:pos="7254"/>
        </w:tabs>
        <w:ind w:left="7254" w:hanging="180"/>
      </w:pPr>
      <w:rPr>
        <w:rFonts w:cs="Times New Roman"/>
      </w:rPr>
    </w:lvl>
  </w:abstractNum>
  <w:abstractNum w:abstractNumId="9">
    <w:nsid w:val="4CA107AE"/>
    <w:multiLevelType w:val="hybridMultilevel"/>
    <w:tmpl w:val="9B442A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6F8217C"/>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11">
    <w:nsid w:val="593A4074"/>
    <w:multiLevelType w:val="hybridMultilevel"/>
    <w:tmpl w:val="CF78C3D8"/>
    <w:lvl w:ilvl="0" w:tplc="448AE26E">
      <w:numFmt w:val="bullet"/>
      <w:lvlText w:val="–"/>
      <w:lvlJc w:val="left"/>
      <w:pPr>
        <w:tabs>
          <w:tab w:val="num" w:pos="3305"/>
        </w:tabs>
        <w:ind w:left="3305" w:hanging="360"/>
      </w:pPr>
      <w:rPr>
        <w:rFonts w:ascii="Tahoma" w:eastAsia="Times New Roman" w:hAnsi="Tahoma" w:hint="default"/>
      </w:rPr>
    </w:lvl>
    <w:lvl w:ilvl="1" w:tplc="04090003">
      <w:start w:val="1"/>
      <w:numFmt w:val="bullet"/>
      <w:lvlText w:val="o"/>
      <w:lvlJc w:val="left"/>
      <w:pPr>
        <w:tabs>
          <w:tab w:val="num" w:pos="1190"/>
        </w:tabs>
        <w:ind w:left="1190" w:hanging="360"/>
      </w:pPr>
      <w:rPr>
        <w:rFonts w:ascii="Courier New" w:hAnsi="Courier New" w:hint="default"/>
      </w:rPr>
    </w:lvl>
    <w:lvl w:ilvl="2" w:tplc="04090005">
      <w:start w:val="1"/>
      <w:numFmt w:val="bullet"/>
      <w:lvlText w:val=""/>
      <w:lvlJc w:val="left"/>
      <w:pPr>
        <w:tabs>
          <w:tab w:val="num" w:pos="1910"/>
        </w:tabs>
        <w:ind w:left="1910" w:hanging="360"/>
      </w:pPr>
      <w:rPr>
        <w:rFonts w:ascii="Wingdings" w:hAnsi="Wingdings" w:hint="default"/>
      </w:rPr>
    </w:lvl>
    <w:lvl w:ilvl="3" w:tplc="04090001" w:tentative="1">
      <w:start w:val="1"/>
      <w:numFmt w:val="bullet"/>
      <w:lvlText w:val=""/>
      <w:lvlJc w:val="left"/>
      <w:pPr>
        <w:tabs>
          <w:tab w:val="num" w:pos="2630"/>
        </w:tabs>
        <w:ind w:left="2630" w:hanging="360"/>
      </w:pPr>
      <w:rPr>
        <w:rFonts w:ascii="Symbol" w:hAnsi="Symbol" w:hint="default"/>
      </w:rPr>
    </w:lvl>
    <w:lvl w:ilvl="4" w:tplc="04090003" w:tentative="1">
      <w:start w:val="1"/>
      <w:numFmt w:val="bullet"/>
      <w:lvlText w:val="o"/>
      <w:lvlJc w:val="left"/>
      <w:pPr>
        <w:tabs>
          <w:tab w:val="num" w:pos="3350"/>
        </w:tabs>
        <w:ind w:left="3350" w:hanging="360"/>
      </w:pPr>
      <w:rPr>
        <w:rFonts w:ascii="Courier New" w:hAnsi="Courier New" w:hint="default"/>
      </w:rPr>
    </w:lvl>
    <w:lvl w:ilvl="5" w:tplc="04090005" w:tentative="1">
      <w:start w:val="1"/>
      <w:numFmt w:val="bullet"/>
      <w:lvlText w:val=""/>
      <w:lvlJc w:val="left"/>
      <w:pPr>
        <w:tabs>
          <w:tab w:val="num" w:pos="4070"/>
        </w:tabs>
        <w:ind w:left="4070" w:hanging="360"/>
      </w:pPr>
      <w:rPr>
        <w:rFonts w:ascii="Wingdings" w:hAnsi="Wingdings" w:hint="default"/>
      </w:rPr>
    </w:lvl>
    <w:lvl w:ilvl="6" w:tplc="04090001" w:tentative="1">
      <w:start w:val="1"/>
      <w:numFmt w:val="bullet"/>
      <w:lvlText w:val=""/>
      <w:lvlJc w:val="left"/>
      <w:pPr>
        <w:tabs>
          <w:tab w:val="num" w:pos="4790"/>
        </w:tabs>
        <w:ind w:left="4790" w:hanging="360"/>
      </w:pPr>
      <w:rPr>
        <w:rFonts w:ascii="Symbol" w:hAnsi="Symbol" w:hint="default"/>
      </w:rPr>
    </w:lvl>
    <w:lvl w:ilvl="7" w:tplc="04090003" w:tentative="1">
      <w:start w:val="1"/>
      <w:numFmt w:val="bullet"/>
      <w:lvlText w:val="o"/>
      <w:lvlJc w:val="left"/>
      <w:pPr>
        <w:tabs>
          <w:tab w:val="num" w:pos="5510"/>
        </w:tabs>
        <w:ind w:left="5510" w:hanging="360"/>
      </w:pPr>
      <w:rPr>
        <w:rFonts w:ascii="Courier New" w:hAnsi="Courier New" w:hint="default"/>
      </w:rPr>
    </w:lvl>
    <w:lvl w:ilvl="8" w:tplc="04090005" w:tentative="1">
      <w:start w:val="1"/>
      <w:numFmt w:val="bullet"/>
      <w:lvlText w:val=""/>
      <w:lvlJc w:val="left"/>
      <w:pPr>
        <w:tabs>
          <w:tab w:val="num" w:pos="6230"/>
        </w:tabs>
        <w:ind w:left="6230" w:hanging="360"/>
      </w:pPr>
      <w:rPr>
        <w:rFonts w:ascii="Wingdings" w:hAnsi="Wingdings" w:hint="default"/>
      </w:rPr>
    </w:lvl>
  </w:abstractNum>
  <w:abstractNum w:abstractNumId="12">
    <w:nsid w:val="59CF1E62"/>
    <w:multiLevelType w:val="singleLevel"/>
    <w:tmpl w:val="15468DD2"/>
    <w:lvl w:ilvl="0">
      <w:start w:val="1"/>
      <w:numFmt w:val="lowerRoman"/>
      <w:lvlText w:val="(%1)"/>
      <w:lvlJc w:val="left"/>
      <w:pPr>
        <w:tabs>
          <w:tab w:val="num" w:pos="644"/>
        </w:tabs>
        <w:ind w:firstLine="284"/>
      </w:pPr>
      <w:rPr>
        <w:rFonts w:cs="Times New Roman" w:hint="default"/>
      </w:rPr>
    </w:lvl>
  </w:abstractNum>
  <w:abstractNum w:abstractNumId="13">
    <w:nsid w:val="6E8A6D5F"/>
    <w:multiLevelType w:val="hybridMultilevel"/>
    <w:tmpl w:val="32DED336"/>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70A418E6"/>
    <w:multiLevelType w:val="hybridMultilevel"/>
    <w:tmpl w:val="BEEA86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71C5616C"/>
    <w:multiLevelType w:val="hybridMultilevel"/>
    <w:tmpl w:val="3926D828"/>
    <w:lvl w:ilvl="0" w:tplc="BA141BC8">
      <w:start w:val="1"/>
      <w:numFmt w:val="decimal"/>
      <w:lvlText w:val="%1."/>
      <w:lvlJc w:val="left"/>
      <w:pPr>
        <w:tabs>
          <w:tab w:val="num" w:pos="927"/>
        </w:tabs>
        <w:ind w:left="927" w:hanging="360"/>
      </w:pPr>
      <w:rPr>
        <w:rFonts w:cs="Times New Roman" w:hint="default"/>
      </w:rPr>
    </w:lvl>
    <w:lvl w:ilvl="1" w:tplc="04090019" w:tentative="1">
      <w:start w:val="1"/>
      <w:numFmt w:val="lowerLetter"/>
      <w:lvlText w:val="%2."/>
      <w:lvlJc w:val="left"/>
      <w:pPr>
        <w:tabs>
          <w:tab w:val="num" w:pos="1647"/>
        </w:tabs>
        <w:ind w:left="1647" w:hanging="360"/>
      </w:pPr>
      <w:rPr>
        <w:rFonts w:cs="Times New Roman"/>
      </w:rPr>
    </w:lvl>
    <w:lvl w:ilvl="2" w:tplc="0409001B" w:tentative="1">
      <w:start w:val="1"/>
      <w:numFmt w:val="lowerRoman"/>
      <w:lvlText w:val="%3."/>
      <w:lvlJc w:val="right"/>
      <w:pPr>
        <w:tabs>
          <w:tab w:val="num" w:pos="2367"/>
        </w:tabs>
        <w:ind w:left="2367" w:hanging="180"/>
      </w:pPr>
      <w:rPr>
        <w:rFonts w:cs="Times New Roman"/>
      </w:rPr>
    </w:lvl>
    <w:lvl w:ilvl="3" w:tplc="0409000F" w:tentative="1">
      <w:start w:val="1"/>
      <w:numFmt w:val="decimal"/>
      <w:lvlText w:val="%4."/>
      <w:lvlJc w:val="left"/>
      <w:pPr>
        <w:tabs>
          <w:tab w:val="num" w:pos="3087"/>
        </w:tabs>
        <w:ind w:left="3087" w:hanging="360"/>
      </w:pPr>
      <w:rPr>
        <w:rFonts w:cs="Times New Roman"/>
      </w:rPr>
    </w:lvl>
    <w:lvl w:ilvl="4" w:tplc="04090019" w:tentative="1">
      <w:start w:val="1"/>
      <w:numFmt w:val="lowerLetter"/>
      <w:lvlText w:val="%5."/>
      <w:lvlJc w:val="left"/>
      <w:pPr>
        <w:tabs>
          <w:tab w:val="num" w:pos="3807"/>
        </w:tabs>
        <w:ind w:left="3807" w:hanging="360"/>
      </w:pPr>
      <w:rPr>
        <w:rFonts w:cs="Times New Roman"/>
      </w:rPr>
    </w:lvl>
    <w:lvl w:ilvl="5" w:tplc="0409001B" w:tentative="1">
      <w:start w:val="1"/>
      <w:numFmt w:val="lowerRoman"/>
      <w:lvlText w:val="%6."/>
      <w:lvlJc w:val="right"/>
      <w:pPr>
        <w:tabs>
          <w:tab w:val="num" w:pos="4527"/>
        </w:tabs>
        <w:ind w:left="4527" w:hanging="180"/>
      </w:pPr>
      <w:rPr>
        <w:rFonts w:cs="Times New Roman"/>
      </w:rPr>
    </w:lvl>
    <w:lvl w:ilvl="6" w:tplc="0409000F" w:tentative="1">
      <w:start w:val="1"/>
      <w:numFmt w:val="decimal"/>
      <w:lvlText w:val="%7."/>
      <w:lvlJc w:val="left"/>
      <w:pPr>
        <w:tabs>
          <w:tab w:val="num" w:pos="5247"/>
        </w:tabs>
        <w:ind w:left="5247" w:hanging="360"/>
      </w:pPr>
      <w:rPr>
        <w:rFonts w:cs="Times New Roman"/>
      </w:rPr>
    </w:lvl>
    <w:lvl w:ilvl="7" w:tplc="04090019" w:tentative="1">
      <w:start w:val="1"/>
      <w:numFmt w:val="lowerLetter"/>
      <w:lvlText w:val="%8."/>
      <w:lvlJc w:val="left"/>
      <w:pPr>
        <w:tabs>
          <w:tab w:val="num" w:pos="5967"/>
        </w:tabs>
        <w:ind w:left="5967" w:hanging="360"/>
      </w:pPr>
      <w:rPr>
        <w:rFonts w:cs="Times New Roman"/>
      </w:rPr>
    </w:lvl>
    <w:lvl w:ilvl="8" w:tplc="0409001B" w:tentative="1">
      <w:start w:val="1"/>
      <w:numFmt w:val="lowerRoman"/>
      <w:lvlText w:val="%9."/>
      <w:lvlJc w:val="right"/>
      <w:pPr>
        <w:tabs>
          <w:tab w:val="num" w:pos="6687"/>
        </w:tabs>
        <w:ind w:left="6687" w:hanging="180"/>
      </w:pPr>
      <w:rPr>
        <w:rFonts w:cs="Times New Roman"/>
      </w:rPr>
    </w:lvl>
  </w:abstractNum>
  <w:abstractNum w:abstractNumId="16">
    <w:nsid w:val="76445E86"/>
    <w:multiLevelType w:val="hybridMultilevel"/>
    <w:tmpl w:val="FB744170"/>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79533B85"/>
    <w:multiLevelType w:val="hybridMultilevel"/>
    <w:tmpl w:val="3C04BC98"/>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1"/>
  </w:num>
  <w:num w:numId="2">
    <w:abstractNumId w:val="17"/>
  </w:num>
  <w:num w:numId="3">
    <w:abstractNumId w:val="13"/>
  </w:num>
  <w:num w:numId="4">
    <w:abstractNumId w:val="4"/>
  </w:num>
  <w:num w:numId="5">
    <w:abstractNumId w:val="16"/>
  </w:num>
  <w:num w:numId="6">
    <w:abstractNumId w:val="0"/>
  </w:num>
  <w:num w:numId="7">
    <w:abstractNumId w:val="5"/>
  </w:num>
  <w:num w:numId="8">
    <w:abstractNumId w:val="10"/>
  </w:num>
  <w:num w:numId="9">
    <w:abstractNumId w:val="7"/>
  </w:num>
  <w:num w:numId="10">
    <w:abstractNumId w:val="12"/>
  </w:num>
  <w:num w:numId="11">
    <w:abstractNumId w:val="6"/>
  </w:num>
  <w:num w:numId="12">
    <w:abstractNumId w:val="8"/>
  </w:num>
  <w:num w:numId="13">
    <w:abstractNumId w:val="1"/>
  </w:num>
  <w:num w:numId="14">
    <w:abstractNumId w:val="15"/>
  </w:num>
  <w:num w:numId="15">
    <w:abstractNumId w:val="14"/>
  </w:num>
  <w:num w:numId="16">
    <w:abstractNumId w:val="3"/>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hdrShapeDefaults>
    <o:shapedefaults v:ext="edit" spidmax="16385"/>
  </w:hdrShapeDefaults>
  <w:footnotePr>
    <w:numRestart w:val="eachSect"/>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rus"/>
    <w:docVar w:name="TermBases" w:val="WIPONew|RTS_Glossary|TRADTERM|LDTERM_Beta2"/>
    <w:docVar w:name="TermBaseURL" w:val="empty"/>
    <w:docVar w:name="TextBases" w:val="TextBase TMs\Glossaries\EN-RU|TextBase TMs\IP in General\Academy|TextBase TMs\IP in General\Arbitration and Mediation|TextBase TMs\IP in General\Meetings|TextBase TMs\IP in General\Other|TextBase TMs\IP in General\Press Room|TextBase TMs\IP in General\Publications|TextBase TMs\IP in General\SpeechDG2014"/>
    <w:docVar w:name="TextBaseURL" w:val="empty"/>
    <w:docVar w:name="UILng" w:val="en"/>
  </w:docVars>
  <w:rsids>
    <w:rsidRoot w:val="00FE371A"/>
    <w:rsid w:val="000308F6"/>
    <w:rsid w:val="00040B31"/>
    <w:rsid w:val="00054476"/>
    <w:rsid w:val="00066601"/>
    <w:rsid w:val="000730B1"/>
    <w:rsid w:val="000A6557"/>
    <w:rsid w:val="000B6379"/>
    <w:rsid w:val="000C0871"/>
    <w:rsid w:val="000F3143"/>
    <w:rsid w:val="001359BD"/>
    <w:rsid w:val="00164AE6"/>
    <w:rsid w:val="00172FCE"/>
    <w:rsid w:val="0019482E"/>
    <w:rsid w:val="001B6306"/>
    <w:rsid w:val="001C5C8D"/>
    <w:rsid w:val="001C7D86"/>
    <w:rsid w:val="0020639E"/>
    <w:rsid w:val="00255D21"/>
    <w:rsid w:val="002632BA"/>
    <w:rsid w:val="002632D6"/>
    <w:rsid w:val="002633D4"/>
    <w:rsid w:val="00267249"/>
    <w:rsid w:val="00281ABE"/>
    <w:rsid w:val="00295185"/>
    <w:rsid w:val="002A47E0"/>
    <w:rsid w:val="002C68FD"/>
    <w:rsid w:val="002F1E91"/>
    <w:rsid w:val="00313ABA"/>
    <w:rsid w:val="00341F6F"/>
    <w:rsid w:val="00344173"/>
    <w:rsid w:val="00364643"/>
    <w:rsid w:val="00373AF1"/>
    <w:rsid w:val="003741A6"/>
    <w:rsid w:val="00386EC3"/>
    <w:rsid w:val="0039204C"/>
    <w:rsid w:val="003A3DD3"/>
    <w:rsid w:val="003A5101"/>
    <w:rsid w:val="003A5DC2"/>
    <w:rsid w:val="003E2045"/>
    <w:rsid w:val="0041164F"/>
    <w:rsid w:val="0041285B"/>
    <w:rsid w:val="004240B5"/>
    <w:rsid w:val="00533F24"/>
    <w:rsid w:val="00554B17"/>
    <w:rsid w:val="005659A7"/>
    <w:rsid w:val="00566D03"/>
    <w:rsid w:val="005D2205"/>
    <w:rsid w:val="005D3BE2"/>
    <w:rsid w:val="005E0AFA"/>
    <w:rsid w:val="005E42FA"/>
    <w:rsid w:val="00602E0F"/>
    <w:rsid w:val="0064204B"/>
    <w:rsid w:val="00646955"/>
    <w:rsid w:val="00663D7A"/>
    <w:rsid w:val="006655A0"/>
    <w:rsid w:val="0067796A"/>
    <w:rsid w:val="00683CC7"/>
    <w:rsid w:val="00691C1E"/>
    <w:rsid w:val="006B3EB5"/>
    <w:rsid w:val="006B43AA"/>
    <w:rsid w:val="006C18A6"/>
    <w:rsid w:val="006C4D2D"/>
    <w:rsid w:val="00734AA4"/>
    <w:rsid w:val="007352CF"/>
    <w:rsid w:val="007365AC"/>
    <w:rsid w:val="007524A2"/>
    <w:rsid w:val="00777D0F"/>
    <w:rsid w:val="00781494"/>
    <w:rsid w:val="00795AC3"/>
    <w:rsid w:val="007B6084"/>
    <w:rsid w:val="007B6DC1"/>
    <w:rsid w:val="007D1B0B"/>
    <w:rsid w:val="007E2183"/>
    <w:rsid w:val="007F4DE4"/>
    <w:rsid w:val="00801BFE"/>
    <w:rsid w:val="0081298E"/>
    <w:rsid w:val="00814639"/>
    <w:rsid w:val="00815536"/>
    <w:rsid w:val="008467B4"/>
    <w:rsid w:val="00847D5E"/>
    <w:rsid w:val="0086014F"/>
    <w:rsid w:val="00860C10"/>
    <w:rsid w:val="00862890"/>
    <w:rsid w:val="00872075"/>
    <w:rsid w:val="008723BD"/>
    <w:rsid w:val="0088672E"/>
    <w:rsid w:val="008A1939"/>
    <w:rsid w:val="008C3829"/>
    <w:rsid w:val="008D4C2C"/>
    <w:rsid w:val="008F2D90"/>
    <w:rsid w:val="009325DD"/>
    <w:rsid w:val="0096086F"/>
    <w:rsid w:val="0096237C"/>
    <w:rsid w:val="0098025F"/>
    <w:rsid w:val="00987D39"/>
    <w:rsid w:val="00991B8F"/>
    <w:rsid w:val="00994087"/>
    <w:rsid w:val="00997B0A"/>
    <w:rsid w:val="009C2106"/>
    <w:rsid w:val="009D15A1"/>
    <w:rsid w:val="009F634A"/>
    <w:rsid w:val="00A13A72"/>
    <w:rsid w:val="00A1727E"/>
    <w:rsid w:val="00A32CF0"/>
    <w:rsid w:val="00A532E7"/>
    <w:rsid w:val="00A536C4"/>
    <w:rsid w:val="00A85977"/>
    <w:rsid w:val="00AA2F65"/>
    <w:rsid w:val="00AA4D7D"/>
    <w:rsid w:val="00B175F3"/>
    <w:rsid w:val="00B203A0"/>
    <w:rsid w:val="00B41765"/>
    <w:rsid w:val="00B52E9C"/>
    <w:rsid w:val="00B60406"/>
    <w:rsid w:val="00B76744"/>
    <w:rsid w:val="00B80516"/>
    <w:rsid w:val="00B85AB9"/>
    <w:rsid w:val="00B9629A"/>
    <w:rsid w:val="00BC3FA1"/>
    <w:rsid w:val="00BE4978"/>
    <w:rsid w:val="00BF4A22"/>
    <w:rsid w:val="00C05417"/>
    <w:rsid w:val="00C2194A"/>
    <w:rsid w:val="00C4330E"/>
    <w:rsid w:val="00C468F1"/>
    <w:rsid w:val="00CB2F23"/>
    <w:rsid w:val="00CB52F8"/>
    <w:rsid w:val="00CD03FD"/>
    <w:rsid w:val="00CE3767"/>
    <w:rsid w:val="00D049E4"/>
    <w:rsid w:val="00D07F01"/>
    <w:rsid w:val="00D13555"/>
    <w:rsid w:val="00D85881"/>
    <w:rsid w:val="00D864F5"/>
    <w:rsid w:val="00DD3DD2"/>
    <w:rsid w:val="00DD55B5"/>
    <w:rsid w:val="00DF1D62"/>
    <w:rsid w:val="00E247B4"/>
    <w:rsid w:val="00E41EB0"/>
    <w:rsid w:val="00E45FEB"/>
    <w:rsid w:val="00E4693A"/>
    <w:rsid w:val="00E46BB4"/>
    <w:rsid w:val="00E62679"/>
    <w:rsid w:val="00EA071C"/>
    <w:rsid w:val="00EC1282"/>
    <w:rsid w:val="00EC3381"/>
    <w:rsid w:val="00ED78B2"/>
    <w:rsid w:val="00EE4AF0"/>
    <w:rsid w:val="00EF6CE6"/>
    <w:rsid w:val="00F25524"/>
    <w:rsid w:val="00FA55A1"/>
    <w:rsid w:val="00FD0B5F"/>
    <w:rsid w:val="00FE37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71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paragraph" w:styleId="Header">
    <w:name w:val="header"/>
    <w:basedOn w:val="Normal"/>
    <w:link w:val="HeaderChar"/>
    <w:uiPriority w:val="99"/>
    <w:unhideWhenUsed/>
    <w:rsid w:val="00FE37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371A"/>
  </w:style>
  <w:style w:type="paragraph" w:styleId="FootnoteText">
    <w:name w:val="footnote text"/>
    <w:basedOn w:val="Normal"/>
    <w:link w:val="FootnoteTextChar"/>
    <w:uiPriority w:val="99"/>
    <w:semiHidden/>
    <w:unhideWhenUsed/>
    <w:rsid w:val="00FE37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371A"/>
    <w:rPr>
      <w:sz w:val="20"/>
      <w:szCs w:val="20"/>
    </w:rPr>
  </w:style>
  <w:style w:type="character" w:styleId="FootnoteReference">
    <w:name w:val="footnote reference"/>
    <w:basedOn w:val="DefaultParagraphFont"/>
    <w:semiHidden/>
    <w:rsid w:val="00FE371A"/>
    <w:rPr>
      <w:rFonts w:cs="Times New Roman"/>
      <w:vertAlign w:val="superscript"/>
    </w:rPr>
  </w:style>
  <w:style w:type="character" w:styleId="PageNumber">
    <w:name w:val="page number"/>
    <w:basedOn w:val="DefaultParagraphFont"/>
    <w:rsid w:val="00FE371A"/>
    <w:rPr>
      <w:rFonts w:cs="Times New Roman"/>
    </w:rPr>
  </w:style>
  <w:style w:type="character" w:styleId="Hyperlink">
    <w:name w:val="Hyperlink"/>
    <w:basedOn w:val="DefaultParagraphFont"/>
    <w:rsid w:val="00FE371A"/>
    <w:rPr>
      <w:rFonts w:cs="Times New Roman"/>
      <w:color w:val="0000FF"/>
      <w:u w:val="single"/>
    </w:rPr>
  </w:style>
  <w:style w:type="paragraph" w:styleId="ListParagraph">
    <w:name w:val="List Paragraph"/>
    <w:basedOn w:val="Normal"/>
    <w:uiPriority w:val="34"/>
    <w:qFormat/>
    <w:rsid w:val="00FE371A"/>
    <w:pPr>
      <w:ind w:left="720"/>
      <w:contextualSpacing/>
    </w:pPr>
  </w:style>
  <w:style w:type="paragraph" w:styleId="BalloonText">
    <w:name w:val="Balloon Text"/>
    <w:basedOn w:val="Normal"/>
    <w:link w:val="BalloonTextChar"/>
    <w:uiPriority w:val="99"/>
    <w:semiHidden/>
    <w:unhideWhenUsed/>
    <w:rsid w:val="00FE3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371A"/>
    <w:rPr>
      <w:rFonts w:ascii="Tahoma" w:hAnsi="Tahoma" w:cs="Tahoma"/>
      <w:sz w:val="16"/>
      <w:szCs w:val="16"/>
    </w:rPr>
  </w:style>
  <w:style w:type="paragraph" w:styleId="Footer">
    <w:name w:val="footer"/>
    <w:basedOn w:val="Normal"/>
    <w:link w:val="FooterChar"/>
    <w:uiPriority w:val="99"/>
    <w:unhideWhenUsed/>
    <w:rsid w:val="007B60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6084"/>
  </w:style>
  <w:style w:type="character" w:styleId="FollowedHyperlink">
    <w:name w:val="FollowedHyperlink"/>
    <w:basedOn w:val="DefaultParagraphFont"/>
    <w:uiPriority w:val="99"/>
    <w:semiHidden/>
    <w:unhideWhenUsed/>
    <w:rsid w:val="008A1939"/>
    <w:rPr>
      <w:color w:val="800080" w:themeColor="followedHyperlink"/>
      <w:u w:val="single"/>
    </w:rPr>
  </w:style>
  <w:style w:type="paragraph" w:styleId="EndnoteText">
    <w:name w:val="endnote text"/>
    <w:basedOn w:val="Normal"/>
    <w:link w:val="EndnoteTextChar"/>
    <w:uiPriority w:val="99"/>
    <w:semiHidden/>
    <w:unhideWhenUsed/>
    <w:rsid w:val="007F4DE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F4DE4"/>
    <w:rPr>
      <w:sz w:val="20"/>
      <w:szCs w:val="20"/>
    </w:rPr>
  </w:style>
  <w:style w:type="character" w:styleId="EndnoteReference">
    <w:name w:val="endnote reference"/>
    <w:basedOn w:val="DefaultParagraphFont"/>
    <w:uiPriority w:val="99"/>
    <w:semiHidden/>
    <w:unhideWhenUsed/>
    <w:rsid w:val="007F4DE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71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paragraph" w:styleId="Header">
    <w:name w:val="header"/>
    <w:basedOn w:val="Normal"/>
    <w:link w:val="HeaderChar"/>
    <w:uiPriority w:val="99"/>
    <w:unhideWhenUsed/>
    <w:rsid w:val="00FE37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371A"/>
  </w:style>
  <w:style w:type="paragraph" w:styleId="FootnoteText">
    <w:name w:val="footnote text"/>
    <w:basedOn w:val="Normal"/>
    <w:link w:val="FootnoteTextChar"/>
    <w:uiPriority w:val="99"/>
    <w:semiHidden/>
    <w:unhideWhenUsed/>
    <w:rsid w:val="00FE37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371A"/>
    <w:rPr>
      <w:sz w:val="20"/>
      <w:szCs w:val="20"/>
    </w:rPr>
  </w:style>
  <w:style w:type="character" w:styleId="FootnoteReference">
    <w:name w:val="footnote reference"/>
    <w:basedOn w:val="DefaultParagraphFont"/>
    <w:semiHidden/>
    <w:rsid w:val="00FE371A"/>
    <w:rPr>
      <w:rFonts w:cs="Times New Roman"/>
      <w:vertAlign w:val="superscript"/>
    </w:rPr>
  </w:style>
  <w:style w:type="character" w:styleId="PageNumber">
    <w:name w:val="page number"/>
    <w:basedOn w:val="DefaultParagraphFont"/>
    <w:rsid w:val="00FE371A"/>
    <w:rPr>
      <w:rFonts w:cs="Times New Roman"/>
    </w:rPr>
  </w:style>
  <w:style w:type="character" w:styleId="Hyperlink">
    <w:name w:val="Hyperlink"/>
    <w:basedOn w:val="DefaultParagraphFont"/>
    <w:rsid w:val="00FE371A"/>
    <w:rPr>
      <w:rFonts w:cs="Times New Roman"/>
      <w:color w:val="0000FF"/>
      <w:u w:val="single"/>
    </w:rPr>
  </w:style>
  <w:style w:type="paragraph" w:styleId="ListParagraph">
    <w:name w:val="List Paragraph"/>
    <w:basedOn w:val="Normal"/>
    <w:uiPriority w:val="34"/>
    <w:qFormat/>
    <w:rsid w:val="00FE371A"/>
    <w:pPr>
      <w:ind w:left="720"/>
      <w:contextualSpacing/>
    </w:pPr>
  </w:style>
  <w:style w:type="paragraph" w:styleId="BalloonText">
    <w:name w:val="Balloon Text"/>
    <w:basedOn w:val="Normal"/>
    <w:link w:val="BalloonTextChar"/>
    <w:uiPriority w:val="99"/>
    <w:semiHidden/>
    <w:unhideWhenUsed/>
    <w:rsid w:val="00FE3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371A"/>
    <w:rPr>
      <w:rFonts w:ascii="Tahoma" w:hAnsi="Tahoma" w:cs="Tahoma"/>
      <w:sz w:val="16"/>
      <w:szCs w:val="16"/>
    </w:rPr>
  </w:style>
  <w:style w:type="paragraph" w:styleId="Footer">
    <w:name w:val="footer"/>
    <w:basedOn w:val="Normal"/>
    <w:link w:val="FooterChar"/>
    <w:uiPriority w:val="99"/>
    <w:unhideWhenUsed/>
    <w:rsid w:val="007B60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6084"/>
  </w:style>
  <w:style w:type="character" w:styleId="FollowedHyperlink">
    <w:name w:val="FollowedHyperlink"/>
    <w:basedOn w:val="DefaultParagraphFont"/>
    <w:uiPriority w:val="99"/>
    <w:semiHidden/>
    <w:unhideWhenUsed/>
    <w:rsid w:val="008A1939"/>
    <w:rPr>
      <w:color w:val="800080" w:themeColor="followedHyperlink"/>
      <w:u w:val="single"/>
    </w:rPr>
  </w:style>
  <w:style w:type="paragraph" w:styleId="EndnoteText">
    <w:name w:val="endnote text"/>
    <w:basedOn w:val="Normal"/>
    <w:link w:val="EndnoteTextChar"/>
    <w:uiPriority w:val="99"/>
    <w:semiHidden/>
    <w:unhideWhenUsed/>
    <w:rsid w:val="007F4DE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F4DE4"/>
    <w:rPr>
      <w:sz w:val="20"/>
      <w:szCs w:val="20"/>
    </w:rPr>
  </w:style>
  <w:style w:type="character" w:styleId="EndnoteReference">
    <w:name w:val="endnote reference"/>
    <w:basedOn w:val="DefaultParagraphFont"/>
    <w:uiPriority w:val="99"/>
    <w:semiHidden/>
    <w:unhideWhenUsed/>
    <w:rsid w:val="007F4D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ipo.int/export/sites/www/tk/en/ngoparticipation/voluntary_fund/amended_rules.do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ipo.int/export/sites/www/tk/en/igc/pdf/vf_rules.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wipo.int/export/sites/www/tk/en/igc/pdf/vf_rul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CFC4F-BDCF-4BF5-A53B-F42A7E92B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16</Pages>
  <Words>5307</Words>
  <Characters>30251</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35488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LEGRAND Simon</dc:creator>
  <cp:lastModifiedBy>KOMSHILOVA Svetlana</cp:lastModifiedBy>
  <cp:revision>35</cp:revision>
  <cp:lastPrinted>2015-12-04T08:32:00Z</cp:lastPrinted>
  <dcterms:created xsi:type="dcterms:W3CDTF">2015-12-22T14:40:00Z</dcterms:created>
  <dcterms:modified xsi:type="dcterms:W3CDTF">2015-12-28T09:33:00Z</dcterms:modified>
</cp:coreProperties>
</file>