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10633" w:rsidRPr="00D10633" w:rsidTr="00762CE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75A6" w:rsidRPr="00D10633" w:rsidRDefault="00D775A6" w:rsidP="00762CEC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75A6" w:rsidRPr="00D10633" w:rsidRDefault="00D775A6" w:rsidP="00762CEC">
            <w:r w:rsidRPr="00D10633">
              <w:rPr>
                <w:noProof/>
                <w:lang w:eastAsia="en-US"/>
              </w:rPr>
              <w:drawing>
                <wp:inline distT="0" distB="0" distL="0" distR="0" wp14:anchorId="47159B45" wp14:editId="22F273FF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75A6" w:rsidRPr="00D10633" w:rsidRDefault="00D775A6" w:rsidP="00762CEC">
            <w:pPr>
              <w:jc w:val="right"/>
            </w:pPr>
            <w:r w:rsidRPr="00D10633">
              <w:rPr>
                <w:b/>
                <w:sz w:val="40"/>
                <w:szCs w:val="40"/>
              </w:rPr>
              <w:t>F</w:t>
            </w:r>
          </w:p>
        </w:tc>
      </w:tr>
      <w:tr w:rsidR="00D10633" w:rsidRPr="00D10633" w:rsidTr="00762CE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75A6" w:rsidRPr="00D10633" w:rsidRDefault="00D775A6" w:rsidP="00762CE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10633">
              <w:rPr>
                <w:rFonts w:ascii="Arial Black" w:hAnsi="Arial Black"/>
                <w:caps/>
                <w:sz w:val="15"/>
              </w:rPr>
              <w:t>WIPO/GRTKF/IC/35/1</w:t>
            </w:r>
            <w:r w:rsidR="005D3550" w:rsidRPr="00D10633">
              <w:rPr>
                <w:rFonts w:ascii="Arial Black" w:hAnsi="Arial Black"/>
                <w:caps/>
                <w:sz w:val="15"/>
              </w:rPr>
              <w:t> </w:t>
            </w:r>
            <w:r w:rsidRPr="00D10633">
              <w:rPr>
                <w:rFonts w:ascii="Arial Black" w:hAnsi="Arial Black"/>
                <w:caps/>
                <w:sz w:val="15"/>
              </w:rPr>
              <w:t>Prov.</w:t>
            </w:r>
            <w:r w:rsidR="004A5935" w:rsidRPr="00D10633">
              <w:rPr>
                <w:rFonts w:ascii="Arial Black" w:hAnsi="Arial Black"/>
                <w:caps/>
                <w:sz w:val="15"/>
              </w:rPr>
              <w:t>2</w:t>
            </w:r>
            <w:r w:rsidRPr="00D1063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10633" w:rsidRPr="00D10633" w:rsidTr="00762CE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75A6" w:rsidRPr="00D10633" w:rsidRDefault="00D775A6" w:rsidP="00762CE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10633">
              <w:rPr>
                <w:rFonts w:ascii="Arial Black" w:hAnsi="Arial Black"/>
                <w:caps/>
                <w:sz w:val="15"/>
              </w:rPr>
              <w:t>ORIGINAL</w:t>
            </w:r>
            <w:r w:rsidR="008E72CC" w:rsidRPr="00D10633">
              <w:rPr>
                <w:rFonts w:ascii="Arial Black" w:hAnsi="Arial Black"/>
                <w:caps/>
                <w:sz w:val="15"/>
              </w:rPr>
              <w:t> :</w:t>
            </w:r>
            <w:r w:rsidRPr="00D10633"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D775A6" w:rsidRPr="00D10633" w:rsidTr="00762CE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75A6" w:rsidRPr="00D10633" w:rsidRDefault="00D775A6" w:rsidP="004A593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10633">
              <w:rPr>
                <w:rFonts w:ascii="Arial Black" w:hAnsi="Arial Black"/>
                <w:caps/>
                <w:sz w:val="15"/>
              </w:rPr>
              <w:t>DATE</w:t>
            </w:r>
            <w:r w:rsidR="008E72CC" w:rsidRPr="00D10633">
              <w:rPr>
                <w:rFonts w:ascii="Arial Black" w:hAnsi="Arial Black"/>
                <w:caps/>
                <w:sz w:val="15"/>
              </w:rPr>
              <w:t> :</w:t>
            </w:r>
            <w:r w:rsidR="004A5935" w:rsidRPr="00D10633">
              <w:rPr>
                <w:rFonts w:ascii="Arial Black" w:hAnsi="Arial Black"/>
                <w:caps/>
                <w:sz w:val="15"/>
              </w:rPr>
              <w:t xml:space="preserve"> 5</w:t>
            </w:r>
            <w:r w:rsidR="0029537F" w:rsidRPr="00D10633">
              <w:rPr>
                <w:rFonts w:ascii="Arial Black" w:hAnsi="Arial Black"/>
                <w:caps/>
                <w:sz w:val="15"/>
              </w:rPr>
              <w:t> </w:t>
            </w:r>
            <w:r w:rsidR="004A5935" w:rsidRPr="00D10633">
              <w:rPr>
                <w:rFonts w:ascii="Arial Black" w:hAnsi="Arial Black"/>
                <w:caps/>
                <w:sz w:val="15"/>
              </w:rPr>
              <w:t>mars</w:t>
            </w:r>
            <w:r w:rsidR="0029537F" w:rsidRPr="00D10633">
              <w:rPr>
                <w:rFonts w:ascii="Arial Black" w:hAnsi="Arial Black"/>
                <w:caps/>
                <w:sz w:val="15"/>
              </w:rPr>
              <w:t> 20</w:t>
            </w:r>
            <w:r w:rsidRPr="00D10633">
              <w:rPr>
                <w:rFonts w:ascii="Arial Black" w:hAnsi="Arial Black"/>
                <w:caps/>
                <w:sz w:val="15"/>
              </w:rPr>
              <w:t>1</w:t>
            </w:r>
            <w:r w:rsidR="004A5935" w:rsidRPr="00D10633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D775A6" w:rsidRPr="00D10633" w:rsidRDefault="00D775A6" w:rsidP="00D775A6"/>
    <w:p w:rsidR="00D775A6" w:rsidRPr="00D10633" w:rsidRDefault="00D775A6" w:rsidP="00D775A6"/>
    <w:p w:rsidR="00D775A6" w:rsidRPr="00D10633" w:rsidRDefault="00D775A6" w:rsidP="00D775A6"/>
    <w:p w:rsidR="00D775A6" w:rsidRPr="00D10633" w:rsidRDefault="00D775A6" w:rsidP="00D775A6"/>
    <w:p w:rsidR="00D775A6" w:rsidRPr="00D10633" w:rsidRDefault="00D775A6" w:rsidP="00D775A6"/>
    <w:p w:rsidR="00D775A6" w:rsidRPr="00D10633" w:rsidRDefault="00D775A6" w:rsidP="00D775A6">
      <w:pPr>
        <w:rPr>
          <w:b/>
          <w:sz w:val="28"/>
          <w:szCs w:val="28"/>
          <w:lang w:val="fr-FR"/>
        </w:rPr>
      </w:pPr>
      <w:r w:rsidRPr="00D10633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 w:rsidP="00D775A6">
      <w:pPr>
        <w:rPr>
          <w:b/>
          <w:sz w:val="24"/>
          <w:szCs w:val="24"/>
          <w:lang w:val="fr-FR"/>
        </w:rPr>
      </w:pPr>
      <w:r w:rsidRPr="00D10633">
        <w:rPr>
          <w:b/>
          <w:snapToGrid w:val="0"/>
          <w:sz w:val="24"/>
          <w:szCs w:val="24"/>
          <w:lang w:val="fr-FR"/>
        </w:rPr>
        <w:t>Trente</w:t>
      </w:r>
      <w:r w:rsidR="00E4356D" w:rsidRPr="00D10633">
        <w:rPr>
          <w:b/>
          <w:snapToGrid w:val="0"/>
          <w:sz w:val="24"/>
          <w:szCs w:val="24"/>
          <w:lang w:val="fr-FR"/>
        </w:rPr>
        <w:noBreakHyphen/>
      </w:r>
      <w:r w:rsidRPr="00D10633">
        <w:rPr>
          <w:b/>
          <w:snapToGrid w:val="0"/>
          <w:sz w:val="24"/>
          <w:szCs w:val="24"/>
          <w:lang w:val="fr-FR"/>
        </w:rPr>
        <w:t>cinqu</w:t>
      </w:r>
      <w:r w:rsidR="008E72CC" w:rsidRPr="00D10633">
        <w:rPr>
          <w:b/>
          <w:snapToGrid w:val="0"/>
          <w:sz w:val="24"/>
          <w:szCs w:val="24"/>
          <w:lang w:val="fr-FR"/>
        </w:rPr>
        <w:t>ième session</w:t>
      </w:r>
      <w:bookmarkStart w:id="1" w:name="_GoBack"/>
      <w:bookmarkEnd w:id="1"/>
    </w:p>
    <w:p w:rsidR="00D775A6" w:rsidRPr="00D10633" w:rsidRDefault="00D775A6" w:rsidP="00D775A6">
      <w:pPr>
        <w:rPr>
          <w:b/>
          <w:sz w:val="24"/>
          <w:szCs w:val="24"/>
          <w:lang w:val="fr-FR"/>
        </w:rPr>
      </w:pPr>
      <w:r w:rsidRPr="00D10633">
        <w:rPr>
          <w:b/>
          <w:sz w:val="24"/>
          <w:szCs w:val="24"/>
          <w:lang w:val="fr-FR"/>
        </w:rPr>
        <w:t>Genève, 19 – 2</w:t>
      </w:r>
      <w:r w:rsidR="0029537F" w:rsidRPr="00D10633">
        <w:rPr>
          <w:b/>
          <w:sz w:val="24"/>
          <w:szCs w:val="24"/>
          <w:lang w:val="fr-FR"/>
        </w:rPr>
        <w:t>3 mars 20</w:t>
      </w:r>
      <w:r w:rsidRPr="00D10633">
        <w:rPr>
          <w:b/>
          <w:sz w:val="24"/>
          <w:szCs w:val="24"/>
          <w:lang w:val="fr-FR"/>
        </w:rPr>
        <w:t>18</w:t>
      </w: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4107FE" w:rsidP="004107FE">
      <w:pPr>
        <w:rPr>
          <w:caps/>
          <w:sz w:val="24"/>
          <w:lang w:val="fr-FR"/>
        </w:rPr>
      </w:pPr>
      <w:r w:rsidRPr="00D10633">
        <w:rPr>
          <w:caps/>
          <w:sz w:val="24"/>
          <w:lang w:val="fr-FR"/>
        </w:rPr>
        <w:t>Projet d</w:t>
      </w:r>
      <w:r w:rsidR="008E72CC" w:rsidRPr="00D10633">
        <w:rPr>
          <w:caps/>
          <w:sz w:val="24"/>
          <w:lang w:val="fr-FR"/>
        </w:rPr>
        <w:t>’</w:t>
      </w:r>
      <w:r w:rsidRPr="00D10633">
        <w:rPr>
          <w:caps/>
          <w:sz w:val="24"/>
          <w:lang w:val="fr-FR"/>
        </w:rPr>
        <w:t>ordre du jour</w:t>
      </w:r>
    </w:p>
    <w:p w:rsidR="00D775A6" w:rsidRPr="00D10633" w:rsidRDefault="00D775A6" w:rsidP="004107FE">
      <w:pPr>
        <w:rPr>
          <w:i/>
          <w:lang w:val="fr-FR"/>
        </w:rPr>
      </w:pPr>
      <w:bookmarkStart w:id="2" w:name="Prepared"/>
      <w:bookmarkEnd w:id="2"/>
    </w:p>
    <w:p w:rsidR="00D775A6" w:rsidRPr="00D10633" w:rsidRDefault="004107FE" w:rsidP="004107FE">
      <w:pPr>
        <w:rPr>
          <w:i/>
          <w:lang w:val="fr-FR"/>
        </w:rPr>
      </w:pPr>
      <w:r w:rsidRPr="00D10633">
        <w:rPr>
          <w:i/>
          <w:lang w:val="fr-FR"/>
        </w:rPr>
        <w:t>établi par le Secrétariat</w:t>
      </w:r>
    </w:p>
    <w:p w:rsidR="00D775A6" w:rsidRPr="00D10633" w:rsidRDefault="00D775A6">
      <w:pPr>
        <w:rPr>
          <w:lang w:val="fr-FR"/>
        </w:rPr>
      </w:pPr>
    </w:p>
    <w:p w:rsidR="00D775A6" w:rsidRPr="00D10633" w:rsidRDefault="00D775A6">
      <w:pPr>
        <w:rPr>
          <w:lang w:val="fr-FR"/>
        </w:rPr>
      </w:pPr>
    </w:p>
    <w:p w:rsidR="00D775A6" w:rsidRPr="00D10633" w:rsidRDefault="00D775A6">
      <w:pPr>
        <w:rPr>
          <w:lang w:val="fr-FR"/>
        </w:rPr>
      </w:pPr>
    </w:p>
    <w:p w:rsidR="004107FE" w:rsidRPr="00D10633" w:rsidRDefault="004107FE" w:rsidP="000B47FC">
      <w:pPr>
        <w:rPr>
          <w:lang w:val="fr-FR"/>
        </w:rPr>
      </w:pP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Ouverture de la session</w:t>
      </w: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Élection du bureau</w:t>
      </w:r>
    </w:p>
    <w:p w:rsidR="004107FE" w:rsidRPr="00D10633" w:rsidRDefault="004107FE" w:rsidP="00D775A6">
      <w:pPr>
        <w:pStyle w:val="ONUMFS"/>
        <w:spacing w:after="0"/>
        <w:rPr>
          <w:lang w:val="fr-FR"/>
        </w:rPr>
      </w:pPr>
      <w:r w:rsidRPr="00D10633">
        <w:rPr>
          <w:lang w:val="fr-FR"/>
        </w:rPr>
        <w:t>Adoption de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ordre du jour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10633">
        <w:rPr>
          <w:lang w:val="fr-FR"/>
        </w:rPr>
        <w:t>Voir le présent document et les documents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WIPO/GRTKF/IC/35/INF/2</w:t>
      </w:r>
      <w:r w:rsidR="005E0461" w:rsidRPr="00D10633">
        <w:rPr>
          <w:lang w:val="fr-FR"/>
        </w:rPr>
        <w:t> </w:t>
      </w:r>
      <w:r w:rsidR="004A5935" w:rsidRPr="00D10633">
        <w:rPr>
          <w:lang w:val="fr-FR"/>
        </w:rPr>
        <w:t xml:space="preserve">Rev. </w:t>
      </w:r>
      <w:r w:rsidRPr="00D10633">
        <w:rPr>
          <w:lang w:val="fr-FR"/>
        </w:rPr>
        <w:t>et</w:t>
      </w:r>
      <w:r w:rsidR="00D775A6" w:rsidRPr="00D10633">
        <w:rPr>
          <w:lang w:val="fr-FR"/>
        </w:rPr>
        <w:t> </w:t>
      </w:r>
      <w:r w:rsidRPr="00D10633">
        <w:rPr>
          <w:lang w:val="fr-FR"/>
        </w:rPr>
        <w:t>WIPO/GRTKF/IC/35/INF/3.</w:t>
      </w:r>
    </w:p>
    <w:p w:rsidR="004107FE" w:rsidRPr="00D10633" w:rsidRDefault="004107FE" w:rsidP="00D775A6">
      <w:pPr>
        <w:pStyle w:val="ONUMFS"/>
        <w:spacing w:after="0"/>
        <w:rPr>
          <w:lang w:val="fr-FR"/>
        </w:rPr>
      </w:pPr>
      <w:r w:rsidRPr="00D10633">
        <w:rPr>
          <w:lang w:val="fr-FR"/>
        </w:rPr>
        <w:t>Adoption du rapport de la trente</w:t>
      </w:r>
      <w:r w:rsidR="00E4356D" w:rsidRPr="00D10633">
        <w:rPr>
          <w:lang w:val="fr-FR"/>
        </w:rPr>
        <w:noBreakHyphen/>
      </w:r>
      <w:r w:rsidRPr="00D10633">
        <w:rPr>
          <w:lang w:val="fr-FR"/>
        </w:rPr>
        <w:t>quatr</w:t>
      </w:r>
      <w:r w:rsidR="008E72CC" w:rsidRPr="00D10633">
        <w:rPr>
          <w:lang w:val="fr-FR"/>
        </w:rPr>
        <w:t>ième session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WIPO/GRTKF/IC/34/14</w:t>
      </w:r>
      <w:r w:rsidR="005D3550" w:rsidRPr="00D10633">
        <w:rPr>
          <w:lang w:val="fr-FR"/>
        </w:rPr>
        <w:t> </w:t>
      </w:r>
      <w:r w:rsidRPr="00D10633">
        <w:rPr>
          <w:lang w:val="fr-FR"/>
        </w:rPr>
        <w:t>Prov.3.</w:t>
      </w:r>
    </w:p>
    <w:p w:rsidR="004107FE" w:rsidRPr="00D10633" w:rsidRDefault="004107FE" w:rsidP="00D775A6">
      <w:pPr>
        <w:pStyle w:val="ONUMFS"/>
        <w:spacing w:after="0"/>
        <w:rPr>
          <w:lang w:val="fr-FR"/>
        </w:rPr>
      </w:pPr>
      <w:r w:rsidRPr="00D10633">
        <w:rPr>
          <w:lang w:val="fr-FR"/>
        </w:rPr>
        <w:t>Accréditation de certaines organisations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WIPO/GRTKF/IC/35/2</w:t>
      </w:r>
      <w:r w:rsidR="00CE2944" w:rsidRPr="00D10633">
        <w:rPr>
          <w:lang w:val="fr-FR"/>
        </w:rPr>
        <w:t>.</w:t>
      </w: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Participation des peuples autochtones et des communautés locales</w:t>
      </w:r>
    </w:p>
    <w:p w:rsidR="004107FE" w:rsidRPr="00D10633" w:rsidRDefault="004107FE" w:rsidP="00D775A6">
      <w:pPr>
        <w:pStyle w:val="ONUMFS"/>
        <w:numPr>
          <w:ilvl w:val="0"/>
          <w:numId w:val="25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Actualités concernant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utilisation du Fonds de contributions volontaires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les documents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WIPO/GRTKF/IC/35/3, WIPO/GRTKF/IC/35/INF/4 et WIPO/GRTKF/IC/35/INF/6.</w:t>
      </w:r>
    </w:p>
    <w:p w:rsidR="004107FE" w:rsidRPr="00D10633" w:rsidRDefault="004107FE" w:rsidP="00D775A6">
      <w:pPr>
        <w:pStyle w:val="ONUMFS"/>
        <w:numPr>
          <w:ilvl w:val="0"/>
          <w:numId w:val="25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Constitution du Conseil consultatif chargé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administrer le Fonds de contributions volontaires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WIPO/GRTKF/IC/35/3.</w:t>
      </w:r>
    </w:p>
    <w:p w:rsidR="00093873" w:rsidRPr="00D10633" w:rsidRDefault="00093873" w:rsidP="00D775A6">
      <w:pPr>
        <w:pStyle w:val="ONUMFS"/>
        <w:numPr>
          <w:ilvl w:val="0"/>
          <w:numId w:val="0"/>
        </w:numPr>
        <w:ind w:left="1134"/>
        <w:rPr>
          <w:lang w:val="fr-FR"/>
        </w:rPr>
      </w:pPr>
    </w:p>
    <w:p w:rsidR="0029537F" w:rsidRPr="00D10633" w:rsidRDefault="004107FE" w:rsidP="00D775A6">
      <w:pPr>
        <w:pStyle w:val="ONUMFS"/>
        <w:numPr>
          <w:ilvl w:val="0"/>
          <w:numId w:val="25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lastRenderedPageBreak/>
        <w:t>Note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information à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intention du Groupe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experts des peuples autochtones et des communautés locales</w:t>
      </w:r>
    </w:p>
    <w:p w:rsidR="00D775A6" w:rsidRPr="00D10633" w:rsidRDefault="004107FE" w:rsidP="00D775A6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WIPO/GRTKF/IC/35/INF/5</w:t>
      </w:r>
      <w:r w:rsidR="005E0461" w:rsidRPr="00D10633">
        <w:rPr>
          <w:lang w:val="fr-FR"/>
        </w:rPr>
        <w:t> </w:t>
      </w:r>
      <w:r w:rsidR="004A5935" w:rsidRPr="00D10633">
        <w:rPr>
          <w:lang w:val="fr-FR"/>
        </w:rPr>
        <w:t>Rev</w:t>
      </w:r>
      <w:r w:rsidRPr="00D10633">
        <w:rPr>
          <w:lang w:val="fr-FR"/>
        </w:rPr>
        <w:t>.</w:t>
      </w: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Ressources génétiques</w:t>
      </w:r>
    </w:p>
    <w:p w:rsidR="0029537F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Document de synthèse concernant la propriété intellectuelle relative aux ressources génétiques</w:t>
      </w:r>
    </w:p>
    <w:p w:rsidR="00D775A6" w:rsidRPr="00D10633" w:rsidRDefault="004107FE" w:rsidP="00EC782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WIPO/GRTKF/IC/35/4.</w:t>
      </w:r>
    </w:p>
    <w:p w:rsidR="004107FE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Rapport sur la compilation de données relatives aux bases de données sur les ressources génétiques et les savoirs traditionnels qui y sont associés</w:t>
      </w:r>
    </w:p>
    <w:p w:rsidR="00D775A6" w:rsidRPr="00D10633" w:rsidRDefault="004107FE" w:rsidP="00EC782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WIPO/GRTKF/IC/35/5.</w:t>
      </w:r>
    </w:p>
    <w:p w:rsidR="004107FE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Rapport sur la compilation de données relatives aux régimes de divulgation concernant les ressources génétiques et les savoirs traditionnels qui y sont associés</w:t>
      </w:r>
    </w:p>
    <w:p w:rsidR="008E72CC" w:rsidRPr="00D10633" w:rsidRDefault="004107FE" w:rsidP="004A593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WIPO/GRTKF/IC/35/6.</w:t>
      </w:r>
    </w:p>
    <w:p w:rsidR="004A5935" w:rsidRPr="00D10633" w:rsidRDefault="004A5935" w:rsidP="004A5935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Recommandation commune concernant les ressources génétiques et les savoirs traditionnels qui y sont associés</w:t>
      </w:r>
    </w:p>
    <w:p w:rsidR="004A5935" w:rsidRPr="00D10633" w:rsidRDefault="004A5935" w:rsidP="004A593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WIPO/GRTKF/IC/35/7.</w:t>
      </w:r>
    </w:p>
    <w:p w:rsidR="004A5935" w:rsidRPr="00D10633" w:rsidRDefault="004A5935" w:rsidP="004A5935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Recommandation commune concernant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utilisation de bases de données pour la protection défensive des ressources génétiques et des savoirs traditionnels qui y sont associés</w:t>
      </w:r>
    </w:p>
    <w:p w:rsidR="004A5935" w:rsidRPr="00D10633" w:rsidRDefault="004A5935" w:rsidP="004A593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WIPO/GRTKF/IC/35/8.</w:t>
      </w:r>
    </w:p>
    <w:p w:rsidR="004A5935" w:rsidRPr="00D10633" w:rsidRDefault="004A5935" w:rsidP="004A5935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Proposition de mandat pour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étude du Secrétariat de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 xml:space="preserve">OMPI sur les mesures visant à éviter la délivrance de brevets indus et sur le respect des systèmes existants </w:t>
      </w:r>
      <w:r w:rsidR="00C2582F" w:rsidRPr="00D10633">
        <w:rPr>
          <w:lang w:val="fr-FR"/>
        </w:rPr>
        <w:t>d</w:t>
      </w:r>
      <w:r w:rsidR="008E72CC" w:rsidRPr="00D10633">
        <w:rPr>
          <w:lang w:val="fr-FR"/>
        </w:rPr>
        <w:t>’</w:t>
      </w:r>
      <w:r w:rsidR="00C2582F" w:rsidRPr="00D10633">
        <w:rPr>
          <w:lang w:val="fr-FR"/>
        </w:rPr>
        <w:t xml:space="preserve">accès </w:t>
      </w:r>
      <w:r w:rsidRPr="00D10633">
        <w:rPr>
          <w:lang w:val="fr-FR"/>
        </w:rPr>
        <w:t>et de partage des avantages</w:t>
      </w:r>
    </w:p>
    <w:p w:rsidR="004A5935" w:rsidRPr="00D10633" w:rsidRDefault="004A5935" w:rsidP="004A593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WIPO/GRTKF/IC/35/9.</w:t>
      </w:r>
    </w:p>
    <w:p w:rsidR="004107FE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Glossaire des principaux termes relatifs à la propriété intellectuelle, aux ressources génétiques, aux savoirs traditionnels et aux expressions culturelles traditionnelles</w:t>
      </w:r>
    </w:p>
    <w:p w:rsidR="00D775A6" w:rsidRPr="00D10633" w:rsidRDefault="004107FE" w:rsidP="00EC782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WIPO/GRTKF/IC/35/INF/7.</w:t>
      </w:r>
    </w:p>
    <w:p w:rsidR="004107FE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Ressources disponibles sur le site</w:t>
      </w:r>
      <w:r w:rsidR="005D3550" w:rsidRPr="00D10633">
        <w:rPr>
          <w:lang w:val="fr-FR"/>
        </w:rPr>
        <w:t> </w:t>
      </w:r>
      <w:r w:rsidRPr="00D10633">
        <w:rPr>
          <w:lang w:val="fr-FR"/>
        </w:rPr>
        <w:t>Web de l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OMPI consacré aux savoirs traditionnels, aux expressions culturelles traditionnelles et aux ressources génétiques</w:t>
      </w:r>
    </w:p>
    <w:p w:rsidR="00D775A6" w:rsidRPr="00D10633" w:rsidRDefault="004107FE" w:rsidP="00EC782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WIPO/GRTKF/IC/35/INF/8.</w:t>
      </w:r>
    </w:p>
    <w:p w:rsidR="004107FE" w:rsidRPr="00D10633" w:rsidRDefault="004107FE" w:rsidP="00EC7822">
      <w:pPr>
        <w:pStyle w:val="ONUMFS"/>
        <w:numPr>
          <w:ilvl w:val="0"/>
          <w:numId w:val="26"/>
        </w:numPr>
        <w:spacing w:after="0"/>
        <w:ind w:left="1134" w:hanging="567"/>
        <w:rPr>
          <w:lang w:val="fr-FR"/>
        </w:rPr>
      </w:pPr>
      <w:r w:rsidRPr="00D10633">
        <w:rPr>
          <w:lang w:val="fr-FR"/>
        </w:rPr>
        <w:t>Rapport sur la mise en œuvre des activités du groupe C (“options concernant les conditions convenues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un commun accord en matière de partage juste et équitable des avantages”)</w:t>
      </w:r>
    </w:p>
    <w:p w:rsidR="00D775A6" w:rsidRPr="00D10633" w:rsidRDefault="004107FE" w:rsidP="00EC782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D10633">
        <w:rPr>
          <w:lang w:val="fr-FR"/>
        </w:rPr>
        <w:t>Voir le document</w:t>
      </w:r>
      <w:r w:rsidR="0005323C" w:rsidRPr="00D10633">
        <w:rPr>
          <w:lang w:val="fr-FR"/>
        </w:rPr>
        <w:t> </w:t>
      </w:r>
      <w:r w:rsidRPr="00D10633">
        <w:rPr>
          <w:lang w:val="fr-FR"/>
        </w:rPr>
        <w:t>WIPO/GRTKF/IC/35/INF/9</w:t>
      </w:r>
      <w:r w:rsidR="005E0461" w:rsidRPr="00D10633">
        <w:rPr>
          <w:lang w:val="fr-FR"/>
        </w:rPr>
        <w:t> </w:t>
      </w:r>
      <w:r w:rsidR="004A5935" w:rsidRPr="00D10633">
        <w:rPr>
          <w:lang w:val="fr-FR"/>
        </w:rPr>
        <w:t>Rev</w:t>
      </w:r>
      <w:r w:rsidRPr="00D10633">
        <w:rPr>
          <w:lang w:val="fr-FR"/>
        </w:rPr>
        <w:t>.</w:t>
      </w: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Création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un ou plusieurs groupes spéciaux d</w:t>
      </w:r>
      <w:r w:rsidR="008E72CC" w:rsidRPr="00D10633">
        <w:rPr>
          <w:lang w:val="fr-FR"/>
        </w:rPr>
        <w:t>’</w:t>
      </w:r>
      <w:r w:rsidRPr="00D10633">
        <w:rPr>
          <w:lang w:val="fr-FR"/>
        </w:rPr>
        <w:t>experts</w:t>
      </w:r>
    </w:p>
    <w:p w:rsidR="0029537F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Questions diverses</w:t>
      </w:r>
    </w:p>
    <w:p w:rsidR="00D775A6" w:rsidRPr="00D10633" w:rsidRDefault="004107FE" w:rsidP="00D775A6">
      <w:pPr>
        <w:pStyle w:val="ONUMFS"/>
        <w:rPr>
          <w:lang w:val="fr-FR"/>
        </w:rPr>
      </w:pPr>
      <w:r w:rsidRPr="00D10633">
        <w:rPr>
          <w:lang w:val="fr-FR"/>
        </w:rPr>
        <w:t>Clôture de la session</w:t>
      </w: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 w:rsidP="00D775A6">
      <w:pPr>
        <w:rPr>
          <w:lang w:val="fr-FR"/>
        </w:rPr>
      </w:pPr>
    </w:p>
    <w:p w:rsidR="00D775A6" w:rsidRPr="00D10633" w:rsidRDefault="00D775A6">
      <w:pPr>
        <w:pStyle w:val="Endofdocument-Annex"/>
      </w:pPr>
      <w:r w:rsidRPr="00D10633">
        <w:t>[Fin du document]</w:t>
      </w:r>
    </w:p>
    <w:sectPr w:rsidR="00D775A6" w:rsidRPr="00D10633" w:rsidSect="008E72CC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ED" w:rsidRDefault="00F809ED">
      <w:r>
        <w:separator/>
      </w:r>
    </w:p>
  </w:endnote>
  <w:endnote w:type="continuationSeparator" w:id="0">
    <w:p w:rsidR="00F809ED" w:rsidRDefault="00F809ED" w:rsidP="003B38C1">
      <w:r>
        <w:separator/>
      </w:r>
    </w:p>
    <w:p w:rsidR="00F809ED" w:rsidRPr="003B38C1" w:rsidRDefault="00F809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09ED" w:rsidRPr="003B38C1" w:rsidRDefault="00F809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ED" w:rsidRDefault="00F809ED">
      <w:r>
        <w:separator/>
      </w:r>
    </w:p>
  </w:footnote>
  <w:footnote w:type="continuationSeparator" w:id="0">
    <w:p w:rsidR="00F809ED" w:rsidRDefault="00F809ED" w:rsidP="008B60B2">
      <w:r>
        <w:separator/>
      </w:r>
    </w:p>
    <w:p w:rsidR="00F809ED" w:rsidRPr="00ED77FB" w:rsidRDefault="00F809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09ED" w:rsidRPr="00ED77FB" w:rsidRDefault="00F809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477D6B">
    <w:pPr>
      <w:jc w:val="right"/>
    </w:pPr>
    <w:bookmarkStart w:id="3" w:name="Code2"/>
    <w:bookmarkEnd w:id="3"/>
    <w:r>
      <w:t>W</w:t>
    </w:r>
    <w:r w:rsidR="001C5DE4">
      <w:t>IPO/GRTKF/IC/35</w:t>
    </w:r>
    <w:r w:rsidR="00B30DC2">
      <w:t>/1 P</w:t>
    </w:r>
    <w:r w:rsidR="004D7C81">
      <w:t>rov</w:t>
    </w:r>
    <w:r w:rsidR="00DF77BC">
      <w:t>.</w:t>
    </w:r>
    <w:r w:rsidR="004A5935">
      <w:t xml:space="preserve"> 2</w:t>
    </w:r>
  </w:p>
  <w:p w:rsidR="008566D9" w:rsidRDefault="008566D9" w:rsidP="00477D6B">
    <w:pPr>
      <w:jc w:val="right"/>
    </w:pPr>
    <w:r>
      <w:t>page</w:t>
    </w:r>
    <w:r w:rsidR="0005323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10633">
      <w:rPr>
        <w:noProof/>
      </w:rPr>
      <w:t>2</w:t>
    </w:r>
    <w:r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EC77D4"/>
    <w:multiLevelType w:val="multilevel"/>
    <w:tmpl w:val="863C329C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F43101E"/>
    <w:multiLevelType w:val="multilevel"/>
    <w:tmpl w:val="863C329C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>
    <w:nsid w:val="256E18A8"/>
    <w:multiLevelType w:val="hybridMultilevel"/>
    <w:tmpl w:val="33A23FE4"/>
    <w:lvl w:ilvl="0" w:tplc="ED7AFC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2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33E2ED3"/>
    <w:multiLevelType w:val="hybridMultilevel"/>
    <w:tmpl w:val="37D2D272"/>
    <w:lvl w:ilvl="0" w:tplc="ED7AFC8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3A365EB"/>
    <w:multiLevelType w:val="hybridMultilevel"/>
    <w:tmpl w:val="EA02E350"/>
    <w:lvl w:ilvl="0" w:tplc="ED7AFC8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9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20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9844AE0"/>
    <w:multiLevelType w:val="hybridMultilevel"/>
    <w:tmpl w:val="0C5C7F00"/>
    <w:lvl w:ilvl="0" w:tplc="ED7AFC8E">
      <w:start w:val="1"/>
      <w:numFmt w:val="bullet"/>
      <w:lvlText w:val="–"/>
      <w:lvlJc w:val="left"/>
      <w:pPr>
        <w:tabs>
          <w:tab w:val="num" w:pos="1122"/>
        </w:tabs>
        <w:ind w:left="1122" w:hanging="555"/>
      </w:pPr>
      <w:rPr>
        <w:rFonts w:ascii="Arial" w:hAnsi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16"/>
  </w:num>
  <w:num w:numId="8">
    <w:abstractNumId w:val="22"/>
  </w:num>
  <w:num w:numId="9">
    <w:abstractNumId w:val="17"/>
  </w:num>
  <w:num w:numId="10">
    <w:abstractNumId w:val="18"/>
  </w:num>
  <w:num w:numId="11">
    <w:abstractNumId w:val="21"/>
  </w:num>
  <w:num w:numId="12">
    <w:abstractNumId w:val="19"/>
  </w:num>
  <w:num w:numId="13">
    <w:abstractNumId w:val="9"/>
  </w:num>
  <w:num w:numId="14">
    <w:abstractNumId w:val="14"/>
  </w:num>
  <w:num w:numId="15">
    <w:abstractNumId w:val="11"/>
  </w:num>
  <w:num w:numId="16">
    <w:abstractNumId w:val="10"/>
  </w:num>
  <w:num w:numId="17">
    <w:abstractNumId w:val="2"/>
  </w:num>
  <w:num w:numId="18">
    <w:abstractNumId w:val="23"/>
  </w:num>
  <w:num w:numId="19">
    <w:abstractNumId w:val="20"/>
  </w:num>
  <w:num w:numId="20">
    <w:abstractNumId w:val="1"/>
  </w:num>
  <w:num w:numId="21">
    <w:abstractNumId w:val="12"/>
  </w:num>
  <w:num w:numId="22">
    <w:abstractNumId w:val="7"/>
  </w:num>
  <w:num w:numId="23">
    <w:abstractNumId w:val="24"/>
  </w:num>
  <w:num w:numId="24">
    <w:abstractNumId w:val="8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B1F55"/>
    <w:rsid w:val="000000B5"/>
    <w:rsid w:val="000146A4"/>
    <w:rsid w:val="000243FA"/>
    <w:rsid w:val="0003026A"/>
    <w:rsid w:val="00043CAA"/>
    <w:rsid w:val="00045FA4"/>
    <w:rsid w:val="0005323C"/>
    <w:rsid w:val="000564DE"/>
    <w:rsid w:val="00074E67"/>
    <w:rsid w:val="00075432"/>
    <w:rsid w:val="00093873"/>
    <w:rsid w:val="000968ED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62EE"/>
    <w:rsid w:val="00146C9D"/>
    <w:rsid w:val="0016506A"/>
    <w:rsid w:val="001832A6"/>
    <w:rsid w:val="001A1A38"/>
    <w:rsid w:val="001C1D99"/>
    <w:rsid w:val="001C2D72"/>
    <w:rsid w:val="001C5DE4"/>
    <w:rsid w:val="001E6C4F"/>
    <w:rsid w:val="001F4005"/>
    <w:rsid w:val="001F6BFA"/>
    <w:rsid w:val="0022396F"/>
    <w:rsid w:val="00225773"/>
    <w:rsid w:val="00247062"/>
    <w:rsid w:val="0025117A"/>
    <w:rsid w:val="002634C4"/>
    <w:rsid w:val="00270768"/>
    <w:rsid w:val="00282252"/>
    <w:rsid w:val="002928D3"/>
    <w:rsid w:val="0029537F"/>
    <w:rsid w:val="002A1CDD"/>
    <w:rsid w:val="002B2725"/>
    <w:rsid w:val="002B7814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21C6"/>
    <w:rsid w:val="0032638B"/>
    <w:rsid w:val="003315E3"/>
    <w:rsid w:val="0033790B"/>
    <w:rsid w:val="00345B15"/>
    <w:rsid w:val="0035694A"/>
    <w:rsid w:val="0036035F"/>
    <w:rsid w:val="00361450"/>
    <w:rsid w:val="003673CF"/>
    <w:rsid w:val="00374900"/>
    <w:rsid w:val="003845C1"/>
    <w:rsid w:val="003A2633"/>
    <w:rsid w:val="003A3D0E"/>
    <w:rsid w:val="003A6F89"/>
    <w:rsid w:val="003B2B8B"/>
    <w:rsid w:val="003B38C1"/>
    <w:rsid w:val="003F320C"/>
    <w:rsid w:val="004107FE"/>
    <w:rsid w:val="00416016"/>
    <w:rsid w:val="0042230B"/>
    <w:rsid w:val="00423E3E"/>
    <w:rsid w:val="00427AF4"/>
    <w:rsid w:val="00436AA7"/>
    <w:rsid w:val="00440B71"/>
    <w:rsid w:val="004526E4"/>
    <w:rsid w:val="00456334"/>
    <w:rsid w:val="004604EF"/>
    <w:rsid w:val="0046339D"/>
    <w:rsid w:val="004647DA"/>
    <w:rsid w:val="004712D1"/>
    <w:rsid w:val="0047373C"/>
    <w:rsid w:val="00474062"/>
    <w:rsid w:val="00477D6B"/>
    <w:rsid w:val="00496E38"/>
    <w:rsid w:val="004A5935"/>
    <w:rsid w:val="004A79D2"/>
    <w:rsid w:val="004C2215"/>
    <w:rsid w:val="004C382A"/>
    <w:rsid w:val="004D7C81"/>
    <w:rsid w:val="004E10C4"/>
    <w:rsid w:val="004E1709"/>
    <w:rsid w:val="004E4447"/>
    <w:rsid w:val="004F43E7"/>
    <w:rsid w:val="005019FF"/>
    <w:rsid w:val="00510EE8"/>
    <w:rsid w:val="00524FAA"/>
    <w:rsid w:val="005303B8"/>
    <w:rsid w:val="0053057A"/>
    <w:rsid w:val="00530E68"/>
    <w:rsid w:val="00553D5E"/>
    <w:rsid w:val="00560A29"/>
    <w:rsid w:val="0057535D"/>
    <w:rsid w:val="00576E3B"/>
    <w:rsid w:val="005957EB"/>
    <w:rsid w:val="005A4A15"/>
    <w:rsid w:val="005C6649"/>
    <w:rsid w:val="005D3550"/>
    <w:rsid w:val="005D598D"/>
    <w:rsid w:val="005E0461"/>
    <w:rsid w:val="005E225C"/>
    <w:rsid w:val="00604A21"/>
    <w:rsid w:val="00605827"/>
    <w:rsid w:val="0061243C"/>
    <w:rsid w:val="00622518"/>
    <w:rsid w:val="00625A46"/>
    <w:rsid w:val="006375AD"/>
    <w:rsid w:val="00637CA1"/>
    <w:rsid w:val="00646050"/>
    <w:rsid w:val="00652A7F"/>
    <w:rsid w:val="006713CA"/>
    <w:rsid w:val="00676C5C"/>
    <w:rsid w:val="006A2095"/>
    <w:rsid w:val="006B4668"/>
    <w:rsid w:val="006D6623"/>
    <w:rsid w:val="006D7A9A"/>
    <w:rsid w:val="006F04FE"/>
    <w:rsid w:val="006F22AA"/>
    <w:rsid w:val="007045E0"/>
    <w:rsid w:val="007157D1"/>
    <w:rsid w:val="00733723"/>
    <w:rsid w:val="007411FC"/>
    <w:rsid w:val="00741D5F"/>
    <w:rsid w:val="00756AC8"/>
    <w:rsid w:val="00780036"/>
    <w:rsid w:val="0078424E"/>
    <w:rsid w:val="007D1613"/>
    <w:rsid w:val="007D4526"/>
    <w:rsid w:val="007D4B20"/>
    <w:rsid w:val="008030F2"/>
    <w:rsid w:val="008171F8"/>
    <w:rsid w:val="0081774F"/>
    <w:rsid w:val="00821366"/>
    <w:rsid w:val="00824AC1"/>
    <w:rsid w:val="00826009"/>
    <w:rsid w:val="008421CD"/>
    <w:rsid w:val="00850556"/>
    <w:rsid w:val="008566D9"/>
    <w:rsid w:val="00863989"/>
    <w:rsid w:val="0087288E"/>
    <w:rsid w:val="00881728"/>
    <w:rsid w:val="00890832"/>
    <w:rsid w:val="008949DE"/>
    <w:rsid w:val="008A01A4"/>
    <w:rsid w:val="008B2CC1"/>
    <w:rsid w:val="008B60B2"/>
    <w:rsid w:val="008C57E4"/>
    <w:rsid w:val="008D083C"/>
    <w:rsid w:val="008E72CC"/>
    <w:rsid w:val="0090646F"/>
    <w:rsid w:val="0090731E"/>
    <w:rsid w:val="00915F00"/>
    <w:rsid w:val="00916EE2"/>
    <w:rsid w:val="00922372"/>
    <w:rsid w:val="009318CE"/>
    <w:rsid w:val="00934B09"/>
    <w:rsid w:val="009441BC"/>
    <w:rsid w:val="009458A8"/>
    <w:rsid w:val="009625D0"/>
    <w:rsid w:val="00966A22"/>
    <w:rsid w:val="0096722F"/>
    <w:rsid w:val="00980843"/>
    <w:rsid w:val="009815B1"/>
    <w:rsid w:val="009816E7"/>
    <w:rsid w:val="009931F8"/>
    <w:rsid w:val="00993649"/>
    <w:rsid w:val="00997FCD"/>
    <w:rsid w:val="009A3A1A"/>
    <w:rsid w:val="009A58DA"/>
    <w:rsid w:val="009C1E64"/>
    <w:rsid w:val="009C75E5"/>
    <w:rsid w:val="009D07C4"/>
    <w:rsid w:val="009D5AA8"/>
    <w:rsid w:val="009D6ADF"/>
    <w:rsid w:val="009E2791"/>
    <w:rsid w:val="009E3F6F"/>
    <w:rsid w:val="009F499F"/>
    <w:rsid w:val="00A17561"/>
    <w:rsid w:val="00A42DAF"/>
    <w:rsid w:val="00A45BD8"/>
    <w:rsid w:val="00A6159E"/>
    <w:rsid w:val="00A66C84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769F2"/>
    <w:rsid w:val="00B9734B"/>
    <w:rsid w:val="00BC08BF"/>
    <w:rsid w:val="00BD1067"/>
    <w:rsid w:val="00BE1342"/>
    <w:rsid w:val="00BE2F3A"/>
    <w:rsid w:val="00C11BFE"/>
    <w:rsid w:val="00C14B49"/>
    <w:rsid w:val="00C24890"/>
    <w:rsid w:val="00C2582F"/>
    <w:rsid w:val="00C276B3"/>
    <w:rsid w:val="00C37EDF"/>
    <w:rsid w:val="00C64D57"/>
    <w:rsid w:val="00C80D45"/>
    <w:rsid w:val="00CB3022"/>
    <w:rsid w:val="00CB6F18"/>
    <w:rsid w:val="00CB79CA"/>
    <w:rsid w:val="00CC170C"/>
    <w:rsid w:val="00CC3973"/>
    <w:rsid w:val="00CC635A"/>
    <w:rsid w:val="00CD4ACB"/>
    <w:rsid w:val="00CE2944"/>
    <w:rsid w:val="00CF4996"/>
    <w:rsid w:val="00CF4C92"/>
    <w:rsid w:val="00D01586"/>
    <w:rsid w:val="00D10633"/>
    <w:rsid w:val="00D20E10"/>
    <w:rsid w:val="00D31D8C"/>
    <w:rsid w:val="00D3631E"/>
    <w:rsid w:val="00D45252"/>
    <w:rsid w:val="00D71B4D"/>
    <w:rsid w:val="00D775A6"/>
    <w:rsid w:val="00D85A65"/>
    <w:rsid w:val="00D93D55"/>
    <w:rsid w:val="00DC0073"/>
    <w:rsid w:val="00DF77BC"/>
    <w:rsid w:val="00E04EE9"/>
    <w:rsid w:val="00E16BA4"/>
    <w:rsid w:val="00E335FE"/>
    <w:rsid w:val="00E37C06"/>
    <w:rsid w:val="00E428EF"/>
    <w:rsid w:val="00E4356D"/>
    <w:rsid w:val="00E63C78"/>
    <w:rsid w:val="00E92472"/>
    <w:rsid w:val="00EB414C"/>
    <w:rsid w:val="00EC189A"/>
    <w:rsid w:val="00EC40A4"/>
    <w:rsid w:val="00EC4E49"/>
    <w:rsid w:val="00EC5F29"/>
    <w:rsid w:val="00EC7822"/>
    <w:rsid w:val="00ED77FB"/>
    <w:rsid w:val="00EE45FA"/>
    <w:rsid w:val="00F065CA"/>
    <w:rsid w:val="00F148D4"/>
    <w:rsid w:val="00F15270"/>
    <w:rsid w:val="00F66152"/>
    <w:rsid w:val="00F809ED"/>
    <w:rsid w:val="00F87E89"/>
    <w:rsid w:val="00F914CB"/>
    <w:rsid w:val="00FB1F55"/>
    <w:rsid w:val="00FD6BB3"/>
    <w:rsid w:val="00FD7454"/>
    <w:rsid w:val="00FE08AA"/>
    <w:rsid w:val="00FE356E"/>
    <w:rsid w:val="00FE467B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styleId="Hyperlink">
    <w:name w:val="Hyperlink"/>
    <w:basedOn w:val="DefaultParagraphFont"/>
    <w:rsid w:val="00165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styleId="Hyperlink">
    <w:name w:val="Hyperlink"/>
    <w:basedOn w:val="DefaultParagraphFont"/>
    <w:rsid w:val="00165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45A9-E57D-4345-A0D3-D0D15137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MP/cr</cp:keywords>
  <cp:lastModifiedBy>ROURE Cécile</cp:lastModifiedBy>
  <cp:revision>9</cp:revision>
  <cp:lastPrinted>2018-03-07T14:12:00Z</cp:lastPrinted>
  <dcterms:created xsi:type="dcterms:W3CDTF">2018-03-07T14:55:00Z</dcterms:created>
  <dcterms:modified xsi:type="dcterms:W3CDTF">2018-03-08T08:15:00Z</dcterms:modified>
</cp:coreProperties>
</file>