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0091A" w:rsidRPr="007F66CF" w:rsidTr="00EE71CB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0091A" w:rsidRPr="007F66CF" w:rsidRDefault="00E0091A" w:rsidP="00EE71CB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7F66CF" w:rsidRDefault="00AD6BDC" w:rsidP="00EE71CB">
            <w:pPr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859280" cy="1321435"/>
                  <wp:effectExtent l="0" t="0" r="7620" b="0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0091A" w:rsidRPr="007F66CF" w:rsidRDefault="00E0091A" w:rsidP="00EE71CB">
            <w:pPr>
              <w:jc w:val="right"/>
              <w:rPr>
                <w:lang w:val="fr-FR"/>
              </w:rPr>
            </w:pPr>
            <w:r w:rsidRPr="007F66CF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8B2CC1" w:rsidRPr="007F66CF" w:rsidTr="00EE71CB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F66CF" w:rsidRDefault="00E12A5C" w:rsidP="006427D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F66CF">
              <w:rPr>
                <w:rFonts w:ascii="Arial Black" w:hAnsi="Arial Black"/>
                <w:caps/>
                <w:sz w:val="15"/>
                <w:lang w:val="fr-FR"/>
              </w:rPr>
              <w:t>WIPO/GRTKF/IC/</w:t>
            </w:r>
            <w:r w:rsidR="006427DA">
              <w:rPr>
                <w:rFonts w:ascii="Arial Black" w:hAnsi="Arial Black"/>
                <w:caps/>
                <w:sz w:val="15"/>
                <w:lang w:val="fr-FR"/>
              </w:rPr>
              <w:t>26</w:t>
            </w:r>
            <w:r w:rsidRPr="007F66CF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r w:rsidR="000C793F" w:rsidRPr="007F66CF">
              <w:rPr>
                <w:rFonts w:ascii="Arial Black" w:hAnsi="Arial Black"/>
                <w:caps/>
                <w:sz w:val="15"/>
                <w:lang w:val="fr-FR"/>
              </w:rPr>
              <w:t>INF/</w:t>
            </w:r>
            <w:r w:rsidR="00C52F25" w:rsidRPr="007F66CF">
              <w:rPr>
                <w:rFonts w:ascii="Arial Black" w:hAnsi="Arial Black"/>
                <w:caps/>
                <w:sz w:val="15"/>
                <w:lang w:val="fr-FR"/>
              </w:rPr>
              <w:t xml:space="preserve">6 </w:t>
            </w:r>
          </w:p>
        </w:tc>
      </w:tr>
      <w:tr w:rsidR="008B2CC1" w:rsidRPr="007F66CF" w:rsidTr="00EE71C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F66CF" w:rsidRDefault="008B2CC1" w:rsidP="00EE71C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F66CF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011B7D" w:rsidRPr="007F66C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E7187C" w:rsidRPr="007F66CF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7F66C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E12A5C" w:rsidRPr="007F66CF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8B2CC1" w:rsidRPr="007F66CF" w:rsidTr="00EE71C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F66CF" w:rsidRDefault="008B2CC1" w:rsidP="006427D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F66CF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011B7D" w:rsidRPr="007F66C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E7187C" w:rsidRPr="007F66CF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="00011B7D" w:rsidRPr="007F66CF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r w:rsidR="006427DA">
              <w:rPr>
                <w:rFonts w:ascii="Arial Black" w:hAnsi="Arial Black"/>
                <w:caps/>
                <w:sz w:val="15"/>
                <w:lang w:val="fr-FR"/>
              </w:rPr>
              <w:t>6 février 2014</w:t>
            </w:r>
          </w:p>
        </w:tc>
      </w:tr>
    </w:tbl>
    <w:p w:rsidR="008B2CC1" w:rsidRPr="007F66CF" w:rsidRDefault="008B2CC1" w:rsidP="008B2CC1">
      <w:pPr>
        <w:rPr>
          <w:lang w:val="fr-FR"/>
        </w:rPr>
      </w:pP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E12A5C" w:rsidP="00E12A5C">
      <w:pPr>
        <w:rPr>
          <w:b/>
          <w:sz w:val="28"/>
          <w:szCs w:val="28"/>
          <w:lang w:val="fr-FR"/>
        </w:rPr>
      </w:pPr>
      <w:r w:rsidRPr="007F66CF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3845C1" w:rsidRPr="007F66CF" w:rsidRDefault="003845C1" w:rsidP="003845C1">
      <w:pPr>
        <w:rPr>
          <w:lang w:val="fr-FR"/>
        </w:rPr>
      </w:pPr>
    </w:p>
    <w:p w:rsidR="003845C1" w:rsidRPr="007F66CF" w:rsidRDefault="003845C1" w:rsidP="003845C1">
      <w:pPr>
        <w:rPr>
          <w:lang w:val="fr-FR"/>
        </w:rPr>
      </w:pPr>
    </w:p>
    <w:p w:rsidR="008B2CC1" w:rsidRPr="007F66CF" w:rsidRDefault="000C793F" w:rsidP="000C793F">
      <w:pPr>
        <w:rPr>
          <w:b/>
          <w:sz w:val="24"/>
          <w:szCs w:val="24"/>
          <w:lang w:val="fr-FR"/>
        </w:rPr>
      </w:pPr>
      <w:r w:rsidRPr="007F66CF">
        <w:rPr>
          <w:b/>
          <w:sz w:val="24"/>
          <w:szCs w:val="24"/>
          <w:lang w:val="fr-FR"/>
        </w:rPr>
        <w:t>Vingt</w:t>
      </w:r>
      <w:r w:rsidR="00E7187C" w:rsidRPr="007F66CF">
        <w:rPr>
          <w:b/>
          <w:sz w:val="24"/>
          <w:szCs w:val="24"/>
          <w:lang w:val="fr-FR"/>
        </w:rPr>
        <w:noBreakHyphen/>
      </w:r>
      <w:r w:rsidR="006427DA">
        <w:rPr>
          <w:b/>
          <w:sz w:val="24"/>
          <w:szCs w:val="24"/>
          <w:lang w:val="fr-FR"/>
        </w:rPr>
        <w:t>sixième</w:t>
      </w:r>
      <w:r w:rsidR="007222FE" w:rsidRPr="007F66CF">
        <w:rPr>
          <w:b/>
          <w:sz w:val="24"/>
          <w:szCs w:val="24"/>
          <w:lang w:val="fr-FR"/>
        </w:rPr>
        <w:t> </w:t>
      </w:r>
      <w:r w:rsidR="00E7187C" w:rsidRPr="007F66CF">
        <w:rPr>
          <w:b/>
          <w:sz w:val="24"/>
          <w:szCs w:val="24"/>
          <w:lang w:val="fr-FR"/>
        </w:rPr>
        <w:t>session</w:t>
      </w:r>
    </w:p>
    <w:p w:rsidR="008B2CC1" w:rsidRPr="007F66CF" w:rsidRDefault="00E54DE7" w:rsidP="000C793F">
      <w:pPr>
        <w:rPr>
          <w:b/>
          <w:sz w:val="24"/>
          <w:szCs w:val="24"/>
          <w:lang w:val="fr-FR"/>
        </w:rPr>
      </w:pPr>
      <w:r w:rsidRPr="007F66CF">
        <w:rPr>
          <w:b/>
          <w:sz w:val="24"/>
          <w:szCs w:val="24"/>
          <w:lang w:val="fr-FR"/>
        </w:rPr>
        <w:t xml:space="preserve">Genève, </w:t>
      </w:r>
      <w:r w:rsidR="006427DA">
        <w:rPr>
          <w:b/>
          <w:sz w:val="24"/>
          <w:szCs w:val="24"/>
          <w:lang w:val="fr-FR"/>
        </w:rPr>
        <w:t>3 – 7 février</w:t>
      </w:r>
      <w:r w:rsidR="00C52F25" w:rsidRPr="007F66CF">
        <w:rPr>
          <w:b/>
          <w:sz w:val="24"/>
          <w:szCs w:val="24"/>
          <w:lang w:val="fr-FR"/>
        </w:rPr>
        <w:t> </w:t>
      </w:r>
      <w:r w:rsidR="00992A3E" w:rsidRPr="007F66CF">
        <w:rPr>
          <w:b/>
          <w:sz w:val="24"/>
          <w:szCs w:val="24"/>
          <w:lang w:val="fr-FR"/>
        </w:rPr>
        <w:t>20</w:t>
      </w:r>
      <w:r w:rsidR="000C793F" w:rsidRPr="007F66CF">
        <w:rPr>
          <w:b/>
          <w:sz w:val="24"/>
          <w:szCs w:val="24"/>
          <w:lang w:val="fr-FR"/>
        </w:rPr>
        <w:t>13</w:t>
      </w: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0C793F" w:rsidP="000C793F">
      <w:pPr>
        <w:rPr>
          <w:caps/>
          <w:sz w:val="24"/>
          <w:lang w:val="fr-FR"/>
        </w:rPr>
      </w:pPr>
      <w:bookmarkStart w:id="0" w:name="TitleOfDoc"/>
      <w:bookmarkEnd w:id="0"/>
      <w:r w:rsidRPr="007F66CF">
        <w:rPr>
          <w:caps/>
          <w:sz w:val="24"/>
          <w:lang w:val="fr-FR"/>
        </w:rPr>
        <w:t>FONDS DE CONTRIBUTIONS VOLONTAIRES POUR LES COMMUNAUTÉS AUTOCHTONES ET LOCALES ACCRÉDITÉES</w:t>
      </w:r>
      <w:r w:rsidRPr="007F66CF">
        <w:rPr>
          <w:caps/>
          <w:sz w:val="24"/>
          <w:lang w:val="fr-FR"/>
        </w:rPr>
        <w:br/>
        <w:t xml:space="preserve">DÉCISIONS PRISES PAR LE DIRECTEUR GÉNÉRAL CONFORMÉMENT </w:t>
      </w:r>
      <w:r w:rsidRPr="007F66CF">
        <w:rPr>
          <w:caps/>
          <w:sz w:val="24"/>
          <w:lang w:val="fr-FR"/>
        </w:rPr>
        <w:br/>
        <w:t>À LA RECOMMANDATION ADOPTÉE PAR LE CONSEIL CONSULTATIF</w:t>
      </w:r>
    </w:p>
    <w:p w:rsidR="008B2CC1" w:rsidRPr="007F66CF" w:rsidRDefault="008B2CC1" w:rsidP="008B2CC1">
      <w:pPr>
        <w:rPr>
          <w:lang w:val="fr-FR"/>
        </w:rPr>
      </w:pPr>
    </w:p>
    <w:p w:rsidR="008B2CC1" w:rsidRPr="007F66CF" w:rsidRDefault="000C793F" w:rsidP="008B2CC1">
      <w:pPr>
        <w:rPr>
          <w:i/>
          <w:lang w:val="fr-FR"/>
        </w:rPr>
      </w:pPr>
      <w:bookmarkStart w:id="1" w:name="Prepared"/>
      <w:bookmarkEnd w:id="1"/>
      <w:r w:rsidRPr="007F66CF">
        <w:rPr>
          <w:i/>
          <w:lang w:val="fr-FR"/>
        </w:rPr>
        <w:t>Note d</w:t>
      </w:r>
      <w:r w:rsidR="00992A3E" w:rsidRPr="007F66CF">
        <w:rPr>
          <w:i/>
          <w:lang w:val="fr-FR"/>
        </w:rPr>
        <w:t>’</w:t>
      </w:r>
      <w:r w:rsidRPr="007F66CF">
        <w:rPr>
          <w:i/>
          <w:lang w:val="fr-FR"/>
        </w:rPr>
        <w:t>information établie par le Directeur général</w:t>
      </w:r>
    </w:p>
    <w:p w:rsidR="003845C1" w:rsidRPr="007F66CF" w:rsidRDefault="003845C1" w:rsidP="003845C1">
      <w:pPr>
        <w:rPr>
          <w:lang w:val="fr-FR"/>
        </w:rPr>
      </w:pPr>
    </w:p>
    <w:p w:rsidR="009D30E6" w:rsidRPr="007F66CF" w:rsidRDefault="009D30E6" w:rsidP="003845C1">
      <w:pPr>
        <w:rPr>
          <w:lang w:val="fr-FR"/>
        </w:rPr>
      </w:pPr>
    </w:p>
    <w:p w:rsidR="00525B63" w:rsidRPr="007F66CF" w:rsidRDefault="00525B63" w:rsidP="003845C1">
      <w:pPr>
        <w:rPr>
          <w:lang w:val="fr-FR"/>
        </w:rPr>
      </w:pPr>
    </w:p>
    <w:p w:rsidR="00525B63" w:rsidRPr="007F66CF" w:rsidRDefault="00525B63" w:rsidP="003845C1">
      <w:pPr>
        <w:rPr>
          <w:lang w:val="fr-FR"/>
        </w:rPr>
      </w:pPr>
    </w:p>
    <w:p w:rsidR="000C793F" w:rsidRPr="007F66CF" w:rsidRDefault="000C793F" w:rsidP="002F4B65">
      <w:pPr>
        <w:pStyle w:val="ONUMFS"/>
        <w:rPr>
          <w:lang w:val="fr-FR"/>
        </w:rPr>
      </w:pPr>
      <w:r w:rsidRPr="007F66CF">
        <w:rPr>
          <w:lang w:val="fr-FR"/>
        </w:rPr>
        <w:t>Les modalités de création du Fonds de contributions volontaires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OMPI (ci</w:t>
      </w:r>
      <w:r w:rsidR="00E7187C" w:rsidRPr="007F66CF">
        <w:rPr>
          <w:lang w:val="fr-FR"/>
        </w:rPr>
        <w:noBreakHyphen/>
      </w:r>
      <w:r w:rsidRPr="007F66CF">
        <w:rPr>
          <w:lang w:val="fr-FR"/>
        </w:rPr>
        <w:t xml:space="preserve">après dénommé </w:t>
      </w:r>
      <w:r w:rsidR="00992A3E" w:rsidRPr="007F66CF">
        <w:rPr>
          <w:lang w:val="fr-FR"/>
        </w:rPr>
        <w:t>“</w:t>
      </w:r>
      <w:r w:rsidRPr="007F66CF">
        <w:rPr>
          <w:lang w:val="fr-FR"/>
        </w:rPr>
        <w:t>Fonds</w:t>
      </w:r>
      <w:r w:rsidR="00992A3E" w:rsidRPr="007F66CF">
        <w:rPr>
          <w:lang w:val="fr-FR"/>
        </w:rPr>
        <w:t>”</w:t>
      </w:r>
      <w:r w:rsidRPr="007F66CF">
        <w:rPr>
          <w:lang w:val="fr-FR"/>
        </w:rPr>
        <w:t>) approuvées par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Assemblée générale figurent dans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annexe du document WO/GA/39/11</w:t>
      </w:r>
      <w:r w:rsidR="00E7187C" w:rsidRPr="007F66CF">
        <w:rPr>
          <w:lang w:val="fr-FR"/>
        </w:rPr>
        <w:t xml:space="preserve">.  </w:t>
      </w:r>
      <w:r w:rsidRPr="007F66CF">
        <w:rPr>
          <w:lang w:val="fr-FR"/>
        </w:rPr>
        <w:t>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article 6.i) de la décision est ainsi rédigé</w:t>
      </w:r>
      <w:r w:rsidR="00E7187C" w:rsidRPr="007F66CF">
        <w:rPr>
          <w:lang w:val="fr-FR"/>
        </w:rPr>
        <w:t> :</w:t>
      </w:r>
    </w:p>
    <w:p w:rsidR="002F4B65" w:rsidRPr="007F66CF" w:rsidRDefault="00992A3E" w:rsidP="002F4B65">
      <w:pPr>
        <w:ind w:left="567"/>
        <w:rPr>
          <w:lang w:val="fr-FR"/>
        </w:rPr>
      </w:pPr>
      <w:r w:rsidRPr="007F66CF">
        <w:rPr>
          <w:lang w:val="fr-FR"/>
        </w:rPr>
        <w:t>“</w:t>
      </w:r>
      <w:r w:rsidR="000C793F" w:rsidRPr="007F66CF">
        <w:rPr>
          <w:lang w:val="fr-FR"/>
        </w:rPr>
        <w:t>Le Conseil consultatif adopte sa recommandation avant la fin de la session du comité en marge de laquelle il se réunit</w:t>
      </w:r>
      <w:r w:rsidR="00E7187C" w:rsidRPr="007F66CF">
        <w:rPr>
          <w:lang w:val="fr-FR"/>
        </w:rPr>
        <w:t xml:space="preserve">.  </w:t>
      </w:r>
      <w:r w:rsidR="000C793F" w:rsidRPr="007F66CF">
        <w:rPr>
          <w:lang w:val="fr-FR"/>
        </w:rPr>
        <w:t>Cette recommandation indique</w:t>
      </w:r>
      <w:r w:rsidR="00E7187C" w:rsidRPr="007F66CF">
        <w:rPr>
          <w:lang w:val="fr-FR"/>
        </w:rPr>
        <w:t> :</w:t>
      </w:r>
    </w:p>
    <w:p w:rsidR="002F4B65" w:rsidRPr="007F66CF" w:rsidRDefault="002F4B65" w:rsidP="002F4B65">
      <w:pPr>
        <w:ind w:left="567"/>
        <w:rPr>
          <w:lang w:val="fr-FR"/>
        </w:rPr>
      </w:pPr>
    </w:p>
    <w:p w:rsidR="002F4B65" w:rsidRPr="007F66CF" w:rsidRDefault="00992A3E" w:rsidP="002F4B65">
      <w:pPr>
        <w:ind w:left="1701" w:hanging="567"/>
        <w:rPr>
          <w:lang w:val="fr-FR"/>
        </w:rPr>
      </w:pPr>
      <w:r w:rsidRPr="007F66CF">
        <w:rPr>
          <w:lang w:val="fr-FR"/>
        </w:rPr>
        <w:t>“</w:t>
      </w:r>
      <w:r w:rsidR="002F4B65" w:rsidRPr="007F66CF">
        <w:rPr>
          <w:lang w:val="fr-FR"/>
        </w:rPr>
        <w:t>i)</w:t>
      </w:r>
      <w:r w:rsidR="002F4B65" w:rsidRPr="007F66CF">
        <w:rPr>
          <w:lang w:val="fr-FR"/>
        </w:rPr>
        <w:tab/>
      </w:r>
      <w:r w:rsidR="000C793F" w:rsidRPr="007F66CF">
        <w:rPr>
          <w:lang w:val="fr-FR"/>
        </w:rPr>
        <w:t>la session suivante du comité et, le cas échéant, la ou les réunions du groupe de travail intersessions visées par l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assistance financière (c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est</w:t>
      </w:r>
      <w:r w:rsidR="00E7187C" w:rsidRPr="007F66CF">
        <w:rPr>
          <w:lang w:val="fr-FR"/>
        </w:rPr>
        <w:noBreakHyphen/>
      </w:r>
      <w:r w:rsidR="000C793F" w:rsidRPr="007F66CF">
        <w:rPr>
          <w:lang w:val="fr-FR"/>
        </w:rPr>
        <w:t>à</w:t>
      </w:r>
      <w:r w:rsidR="00E7187C" w:rsidRPr="007F66CF">
        <w:rPr>
          <w:lang w:val="fr-FR"/>
        </w:rPr>
        <w:noBreakHyphen/>
      </w:r>
      <w:r w:rsidR="000C793F" w:rsidRPr="007F66CF">
        <w:rPr>
          <w:lang w:val="fr-FR"/>
        </w:rPr>
        <w:t>dire la session suivante du comité),</w:t>
      </w:r>
    </w:p>
    <w:p w:rsidR="002F4B65" w:rsidRPr="007F66CF" w:rsidRDefault="002F4B65" w:rsidP="002F4B65">
      <w:pPr>
        <w:ind w:left="1701" w:hanging="567"/>
        <w:rPr>
          <w:lang w:val="fr-FR"/>
        </w:rPr>
      </w:pPr>
    </w:p>
    <w:p w:rsidR="002F4B65" w:rsidRPr="007F66CF" w:rsidRDefault="00992A3E" w:rsidP="002F4B65">
      <w:pPr>
        <w:ind w:left="1701" w:hanging="567"/>
        <w:rPr>
          <w:lang w:val="fr-FR"/>
        </w:rPr>
      </w:pPr>
      <w:r w:rsidRPr="007F66CF">
        <w:rPr>
          <w:lang w:val="fr-FR"/>
        </w:rPr>
        <w:t>“</w:t>
      </w:r>
      <w:r w:rsidR="002F4B65" w:rsidRPr="007F66CF">
        <w:rPr>
          <w:lang w:val="fr-FR"/>
        </w:rPr>
        <w:t>ii)</w:t>
      </w:r>
      <w:r w:rsidR="002F4B65" w:rsidRPr="007F66CF">
        <w:rPr>
          <w:lang w:val="fr-FR"/>
        </w:rPr>
        <w:tab/>
      </w:r>
      <w:r w:rsidR="000C793F" w:rsidRPr="007F66CF">
        <w:rPr>
          <w:lang w:val="fr-FR"/>
        </w:rPr>
        <w:t>les demandeurs qui, de l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avis du conseil, devraient bénéficier d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une assistance pour la session du comité ou la ou les réunions du groupe de travail intersessions considérées et pour lesquels des fonds sont disponibles,</w:t>
      </w:r>
    </w:p>
    <w:p w:rsidR="002F4B65" w:rsidRPr="007F66CF" w:rsidRDefault="002F4B65" w:rsidP="002F4B65">
      <w:pPr>
        <w:ind w:left="1701" w:hanging="567"/>
        <w:rPr>
          <w:lang w:val="fr-FR"/>
        </w:rPr>
      </w:pPr>
    </w:p>
    <w:p w:rsidR="002F4B65" w:rsidRPr="007F66CF" w:rsidRDefault="00992A3E" w:rsidP="002F4B65">
      <w:pPr>
        <w:ind w:left="1701" w:hanging="567"/>
        <w:rPr>
          <w:lang w:val="fr-FR"/>
        </w:rPr>
      </w:pPr>
      <w:r w:rsidRPr="007F66CF">
        <w:rPr>
          <w:lang w:val="fr-FR"/>
        </w:rPr>
        <w:t>“</w:t>
      </w:r>
      <w:r w:rsidR="002F4B65" w:rsidRPr="007F66CF">
        <w:rPr>
          <w:lang w:val="fr-FR"/>
        </w:rPr>
        <w:t>iii)</w:t>
      </w:r>
      <w:r w:rsidR="002F4B65" w:rsidRPr="007F66CF">
        <w:rPr>
          <w:lang w:val="fr-FR"/>
        </w:rPr>
        <w:tab/>
      </w:r>
      <w:r w:rsidR="000C793F" w:rsidRPr="007F66CF">
        <w:rPr>
          <w:lang w:val="fr-FR"/>
        </w:rPr>
        <w:t>les demandeurs éventuels qui, de l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avis du conseil, devraient en principe bénéficier d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une assistance mais pour lesquels les fonds nécessaires disponibles ne sont pas suffisants,</w:t>
      </w:r>
    </w:p>
    <w:p w:rsidR="002F4B65" w:rsidRPr="007F66CF" w:rsidRDefault="002F4B65" w:rsidP="002F4B65">
      <w:pPr>
        <w:ind w:left="1701" w:hanging="567"/>
        <w:rPr>
          <w:lang w:val="fr-FR"/>
        </w:rPr>
      </w:pPr>
    </w:p>
    <w:p w:rsidR="002F4B65" w:rsidRPr="007F66CF" w:rsidRDefault="009058EB" w:rsidP="002F4B65">
      <w:pPr>
        <w:ind w:left="1701" w:hanging="567"/>
        <w:rPr>
          <w:lang w:val="fr-FR"/>
        </w:rPr>
      </w:pPr>
      <w:r w:rsidRPr="007F66CF">
        <w:rPr>
          <w:lang w:val="fr-FR"/>
        </w:rPr>
        <w:br w:type="page"/>
      </w:r>
      <w:r w:rsidR="00992A3E" w:rsidRPr="007F66CF">
        <w:rPr>
          <w:lang w:val="fr-FR"/>
        </w:rPr>
        <w:lastRenderedPageBreak/>
        <w:t>“</w:t>
      </w:r>
      <w:r w:rsidR="002F4B65" w:rsidRPr="007F66CF">
        <w:rPr>
          <w:lang w:val="fr-FR"/>
        </w:rPr>
        <w:t>iv)</w:t>
      </w:r>
      <w:r w:rsidR="002F4B65" w:rsidRPr="007F66CF">
        <w:rPr>
          <w:lang w:val="fr-FR"/>
        </w:rPr>
        <w:tab/>
      </w:r>
      <w:r w:rsidR="000C793F" w:rsidRPr="007F66CF">
        <w:rPr>
          <w:lang w:val="fr-FR"/>
        </w:rPr>
        <w:t>les demandeurs éventuels dont la demande d</w:t>
      </w:r>
      <w:r w:rsidR="00992A3E" w:rsidRPr="007F66CF">
        <w:rPr>
          <w:lang w:val="fr-FR"/>
        </w:rPr>
        <w:t>’</w:t>
      </w:r>
      <w:r w:rsidR="000C793F" w:rsidRPr="007F66CF">
        <w:rPr>
          <w:lang w:val="fr-FR"/>
        </w:rPr>
        <w:t>assistance a été rejetée conformément à la procédure décrite à l</w:t>
      </w:r>
      <w:r w:rsidR="00992A3E" w:rsidRPr="007F66CF">
        <w:rPr>
          <w:lang w:val="fr-FR"/>
        </w:rPr>
        <w:t>’</w:t>
      </w:r>
      <w:r w:rsidR="000C793F" w:rsidRPr="007F66CF">
        <w:rPr>
          <w:lang w:val="fr-FR"/>
        </w:rPr>
        <w:t>article 10,</w:t>
      </w:r>
    </w:p>
    <w:p w:rsidR="002F4B65" w:rsidRPr="007F66CF" w:rsidRDefault="002F4B65" w:rsidP="002F4B65">
      <w:pPr>
        <w:ind w:left="1701" w:hanging="567"/>
        <w:rPr>
          <w:lang w:val="fr-FR"/>
        </w:rPr>
      </w:pPr>
    </w:p>
    <w:p w:rsidR="002F4B65" w:rsidRPr="007F66CF" w:rsidRDefault="00992A3E" w:rsidP="002F4B65">
      <w:pPr>
        <w:ind w:left="1701" w:hanging="567"/>
        <w:rPr>
          <w:lang w:val="fr-FR"/>
        </w:rPr>
      </w:pPr>
      <w:r w:rsidRPr="007F66CF">
        <w:rPr>
          <w:lang w:val="fr-FR"/>
        </w:rPr>
        <w:t>“</w:t>
      </w:r>
      <w:r w:rsidR="002F4B65" w:rsidRPr="007F66CF">
        <w:rPr>
          <w:lang w:val="fr-FR"/>
        </w:rPr>
        <w:t>v)</w:t>
      </w:r>
      <w:r w:rsidR="002F4B65" w:rsidRPr="007F66CF">
        <w:rPr>
          <w:lang w:val="fr-FR"/>
        </w:rPr>
        <w:tab/>
      </w:r>
      <w:r w:rsidR="000C793F" w:rsidRPr="007F66CF">
        <w:rPr>
          <w:lang w:val="fr-FR"/>
        </w:rPr>
        <w:t>les demandeurs éventuels dont la demande d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assistance a été reportée à la prochaine session du comité conformément à la procédure décrite à l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article 10.</w:t>
      </w:r>
    </w:p>
    <w:p w:rsidR="002F4B65" w:rsidRPr="007F66CF" w:rsidRDefault="002F4B65" w:rsidP="002F4B65">
      <w:pPr>
        <w:ind w:left="567"/>
        <w:rPr>
          <w:lang w:val="fr-FR"/>
        </w:rPr>
      </w:pPr>
    </w:p>
    <w:p w:rsidR="002F4B65" w:rsidRPr="007F66CF" w:rsidRDefault="00992A3E" w:rsidP="002F4B65">
      <w:pPr>
        <w:ind w:left="567"/>
        <w:rPr>
          <w:lang w:val="fr-FR"/>
        </w:rPr>
      </w:pPr>
      <w:r w:rsidRPr="007F66CF">
        <w:rPr>
          <w:lang w:val="fr-FR"/>
        </w:rPr>
        <w:t>“</w:t>
      </w:r>
      <w:r w:rsidR="000C793F" w:rsidRPr="007F66CF">
        <w:rPr>
          <w:lang w:val="fr-FR"/>
        </w:rPr>
        <w:t>Le Conseil consultatif transmet sans délai le contenu de sa recommandation au Directeur général de l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OMPI, qui prend une décision conforme à cette recommandation</w:t>
      </w:r>
      <w:r w:rsidR="00E7187C" w:rsidRPr="007F66CF">
        <w:rPr>
          <w:lang w:val="fr-FR"/>
        </w:rPr>
        <w:t xml:space="preserve">.  </w:t>
      </w:r>
      <w:r w:rsidR="000C793F" w:rsidRPr="007F66CF">
        <w:rPr>
          <w:lang w:val="fr-FR"/>
        </w:rPr>
        <w:t>Celui</w:t>
      </w:r>
      <w:r w:rsidR="00E7187C" w:rsidRPr="007F66CF">
        <w:rPr>
          <w:lang w:val="fr-FR"/>
        </w:rPr>
        <w:noBreakHyphen/>
      </w:r>
      <w:r w:rsidR="000C793F" w:rsidRPr="007F66CF">
        <w:rPr>
          <w:lang w:val="fr-FR"/>
        </w:rPr>
        <w:t>ci en informe le comité sans tarder, en tout état de cause avant la fin de sa session en cours, sous couvert d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>une note d</w:t>
      </w:r>
      <w:r w:rsidRPr="007F66CF">
        <w:rPr>
          <w:lang w:val="fr-FR"/>
        </w:rPr>
        <w:t>’</w:t>
      </w:r>
      <w:r w:rsidR="000C793F" w:rsidRPr="007F66CF">
        <w:rPr>
          <w:lang w:val="fr-FR"/>
        </w:rPr>
        <w:t xml:space="preserve">information précisant la décision prise </w:t>
      </w:r>
      <w:r w:rsidR="00E7187C" w:rsidRPr="007F66CF">
        <w:rPr>
          <w:lang w:val="fr-FR"/>
        </w:rPr>
        <w:t>à l’égard</w:t>
      </w:r>
      <w:r w:rsidR="000C793F" w:rsidRPr="007F66CF">
        <w:rPr>
          <w:lang w:val="fr-FR"/>
        </w:rPr>
        <w:t xml:space="preserve"> de chaque demandeur.</w:t>
      </w:r>
      <w:r w:rsidRPr="007F66CF">
        <w:rPr>
          <w:lang w:val="fr-FR"/>
        </w:rPr>
        <w:t>”</w:t>
      </w:r>
    </w:p>
    <w:p w:rsidR="002F4B65" w:rsidRPr="007F66CF" w:rsidRDefault="002F4B65" w:rsidP="000C793F">
      <w:pPr>
        <w:rPr>
          <w:lang w:val="fr-FR"/>
        </w:rPr>
      </w:pPr>
    </w:p>
    <w:p w:rsidR="000C793F" w:rsidRPr="007F66CF" w:rsidRDefault="000C793F" w:rsidP="002F4B65">
      <w:pPr>
        <w:pStyle w:val="ONUMFS"/>
        <w:rPr>
          <w:lang w:val="fr-FR"/>
        </w:rPr>
      </w:pPr>
      <w:r w:rsidRPr="007F66CF">
        <w:rPr>
          <w:lang w:val="fr-FR"/>
        </w:rPr>
        <w:t>En conséquence, le Secrétariat souhaite communiquer le rapport et les recommandations adoptés par le Conseil consultatif à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issue de sa réunion tenue en marge de la vingt</w:t>
      </w:r>
      <w:r w:rsidR="00E7187C" w:rsidRPr="007F66CF">
        <w:rPr>
          <w:lang w:val="fr-FR"/>
        </w:rPr>
        <w:noBreakHyphen/>
      </w:r>
      <w:r w:rsidR="006427DA">
        <w:rPr>
          <w:lang w:val="fr-FR"/>
        </w:rPr>
        <w:t>sixième</w:t>
      </w:r>
      <w:r w:rsidR="007222FE" w:rsidRPr="007F66CF">
        <w:rPr>
          <w:lang w:val="fr-FR"/>
        </w:rPr>
        <w:t> </w:t>
      </w:r>
      <w:r w:rsidR="00E7187C" w:rsidRPr="007F66CF">
        <w:rPr>
          <w:lang w:val="fr-FR"/>
        </w:rPr>
        <w:t>session</w:t>
      </w:r>
      <w:r w:rsidRPr="007F66CF">
        <w:rPr>
          <w:lang w:val="fr-FR"/>
        </w:rPr>
        <w:t xml:space="preserve"> du comité</w:t>
      </w:r>
      <w:r w:rsidR="00E7187C" w:rsidRPr="007F66CF">
        <w:rPr>
          <w:lang w:val="fr-FR"/>
        </w:rPr>
        <w:t xml:space="preserve">.  </w:t>
      </w:r>
      <w:r w:rsidRPr="007F66CF">
        <w:rPr>
          <w:lang w:val="fr-FR"/>
        </w:rPr>
        <w:t>Ce rapport fait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objet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annexe.</w:t>
      </w:r>
    </w:p>
    <w:p w:rsidR="000C793F" w:rsidRPr="007F66CF" w:rsidRDefault="000C793F" w:rsidP="002F4B65">
      <w:pPr>
        <w:pStyle w:val="ONUMFS"/>
        <w:rPr>
          <w:lang w:val="fr-FR"/>
        </w:rPr>
      </w:pPr>
      <w:r w:rsidRPr="007F66CF">
        <w:rPr>
          <w:lang w:val="fr-FR"/>
        </w:rPr>
        <w:t>Le comité est informé que, conformément à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article 6.d)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annexe du document WO/GA/39/11 approuvée par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Assemblée générale à sa trente</w:t>
      </w:r>
      <w:r w:rsidR="00E7187C" w:rsidRPr="007F66CF">
        <w:rPr>
          <w:lang w:val="fr-FR"/>
        </w:rPr>
        <w:noBreakHyphen/>
      </w:r>
      <w:r w:rsidRPr="007F66CF">
        <w:rPr>
          <w:lang w:val="fr-FR"/>
        </w:rPr>
        <w:t>neuv</w:t>
      </w:r>
      <w:r w:rsidR="00E7187C" w:rsidRPr="007F66CF">
        <w:rPr>
          <w:lang w:val="fr-FR"/>
        </w:rPr>
        <w:t>ième session</w:t>
      </w:r>
      <w:r w:rsidRPr="007F66CF">
        <w:rPr>
          <w:lang w:val="fr-FR"/>
        </w:rPr>
        <w:t>, le Directeur général a adopté les décisions recommandées par le Conseil consultatif au paragraphe 4 de son rapport.</w:t>
      </w:r>
    </w:p>
    <w:p w:rsidR="000C793F" w:rsidRPr="007F66CF" w:rsidRDefault="000C793F" w:rsidP="000C793F">
      <w:pPr>
        <w:rPr>
          <w:lang w:val="fr-FR"/>
        </w:rPr>
      </w:pPr>
    </w:p>
    <w:p w:rsidR="000C793F" w:rsidRPr="007F66CF" w:rsidRDefault="000C793F" w:rsidP="000C793F">
      <w:pPr>
        <w:rPr>
          <w:lang w:val="fr-FR"/>
        </w:rPr>
      </w:pPr>
    </w:p>
    <w:p w:rsidR="000C793F" w:rsidRPr="007F66CF" w:rsidRDefault="000C793F" w:rsidP="002F4B65">
      <w:pPr>
        <w:pStyle w:val="Endofdocument-Annex"/>
        <w:rPr>
          <w:lang w:val="fr-FR"/>
        </w:rPr>
      </w:pPr>
      <w:r w:rsidRPr="007F66CF">
        <w:rPr>
          <w:lang w:val="fr-FR"/>
        </w:rPr>
        <w:t>[L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annexe suit]</w:t>
      </w:r>
    </w:p>
    <w:p w:rsidR="000C793F" w:rsidRPr="007F66CF" w:rsidRDefault="000C793F" w:rsidP="000C793F">
      <w:pPr>
        <w:rPr>
          <w:lang w:val="fr-FR"/>
        </w:rPr>
      </w:pPr>
    </w:p>
    <w:p w:rsidR="002F4B65" w:rsidRPr="007F66CF" w:rsidRDefault="002F4B65" w:rsidP="000C793F">
      <w:pPr>
        <w:rPr>
          <w:u w:val="single"/>
          <w:lang w:val="fr-FR"/>
        </w:rPr>
        <w:sectPr w:rsidR="002F4B65" w:rsidRPr="007F66CF" w:rsidSect="00FC6D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0C793F" w:rsidRPr="007F66CF" w:rsidRDefault="000C793F" w:rsidP="002F4B65">
      <w:pPr>
        <w:jc w:val="center"/>
        <w:rPr>
          <w:lang w:val="fr-FR"/>
        </w:rPr>
      </w:pPr>
      <w:r w:rsidRPr="007F66CF">
        <w:rPr>
          <w:u w:val="single"/>
          <w:lang w:val="fr-FR"/>
        </w:rPr>
        <w:lastRenderedPageBreak/>
        <w:t>RAPPORT</w:t>
      </w:r>
      <w:r w:rsidR="002F4B65" w:rsidRPr="007F66CF">
        <w:rPr>
          <w:lang w:val="fr-FR"/>
        </w:rPr>
        <w:br/>
      </w:r>
      <w:r w:rsidR="002F4B65" w:rsidRPr="007F66CF">
        <w:rPr>
          <w:lang w:val="fr-FR"/>
        </w:rPr>
        <w:br/>
      </w:r>
      <w:r w:rsidRPr="007F66CF">
        <w:rPr>
          <w:lang w:val="fr-FR"/>
        </w:rPr>
        <w:t>DU CONSEIL CONSULTATIF DU FONDS</w:t>
      </w:r>
      <w:r w:rsidR="002F4B65" w:rsidRPr="007F66CF">
        <w:rPr>
          <w:lang w:val="fr-FR"/>
        </w:rPr>
        <w:br/>
      </w:r>
      <w:r w:rsidR="002F4B65" w:rsidRPr="007F66CF">
        <w:rPr>
          <w:lang w:val="fr-FR"/>
        </w:rPr>
        <w:br/>
      </w:r>
      <w:r w:rsidRPr="007F66CF">
        <w:rPr>
          <w:lang w:val="fr-FR"/>
        </w:rPr>
        <w:t>DE CONTRIBUTIONS VOLONTAIRES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OMPI</w:t>
      </w:r>
    </w:p>
    <w:p w:rsidR="000C793F" w:rsidRPr="007F66CF" w:rsidRDefault="000C793F" w:rsidP="000C793F">
      <w:pPr>
        <w:rPr>
          <w:lang w:val="fr-FR"/>
        </w:rPr>
      </w:pPr>
    </w:p>
    <w:p w:rsidR="002F4B65" w:rsidRPr="007F66CF" w:rsidRDefault="002F4B65" w:rsidP="000C793F">
      <w:pPr>
        <w:rPr>
          <w:lang w:val="fr-FR"/>
        </w:rPr>
      </w:pPr>
    </w:p>
    <w:p w:rsidR="000C793F" w:rsidRPr="007F66CF" w:rsidRDefault="000C793F" w:rsidP="002F4B65">
      <w:pPr>
        <w:pStyle w:val="ONUMFS"/>
        <w:numPr>
          <w:ilvl w:val="0"/>
          <w:numId w:val="7"/>
        </w:numPr>
        <w:rPr>
          <w:lang w:val="fr-FR"/>
        </w:rPr>
      </w:pPr>
      <w:r w:rsidRPr="007F66CF">
        <w:rPr>
          <w:lang w:val="fr-FR"/>
        </w:rPr>
        <w:t>Le Conseil consultatif du Fonds de contributions volontaires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OMPI, dont les noms des membres, nommés par décision du Comité intergouvernemental de la propriété intellectuelle relative aux ressources génétiques, aux savoirs traditionnels et au folklore à sa vingt</w:t>
      </w:r>
      <w:r w:rsidR="00E7187C" w:rsidRPr="007F66CF">
        <w:rPr>
          <w:lang w:val="fr-FR"/>
        </w:rPr>
        <w:noBreakHyphen/>
      </w:r>
      <w:r w:rsidR="006427DA">
        <w:rPr>
          <w:lang w:val="fr-FR"/>
        </w:rPr>
        <w:t>sixième</w:t>
      </w:r>
      <w:r w:rsidR="007222FE" w:rsidRPr="007F66CF">
        <w:rPr>
          <w:lang w:val="fr-FR"/>
        </w:rPr>
        <w:t> </w:t>
      </w:r>
      <w:r w:rsidR="00E7187C" w:rsidRPr="007F66CF">
        <w:rPr>
          <w:lang w:val="fr-FR"/>
        </w:rPr>
        <w:t>session</w:t>
      </w:r>
      <w:r w:rsidRPr="007F66CF">
        <w:rPr>
          <w:lang w:val="fr-FR"/>
        </w:rPr>
        <w:t xml:space="preserve">, figurent à la fin du présent rapport, a tenu sa </w:t>
      </w:r>
      <w:r w:rsidR="007222FE">
        <w:rPr>
          <w:lang w:val="fr-FR"/>
        </w:rPr>
        <w:t>dix</w:t>
      </w:r>
      <w:r w:rsidR="007222FE">
        <w:rPr>
          <w:lang w:val="fr-FR"/>
        </w:rPr>
        <w:noBreakHyphen/>
      </w:r>
      <w:r w:rsidR="006427DA">
        <w:rPr>
          <w:lang w:val="fr-FR"/>
        </w:rPr>
        <w:t>huitième</w:t>
      </w:r>
      <w:r w:rsidR="007222FE" w:rsidRPr="007F66CF">
        <w:rPr>
          <w:lang w:val="fr-FR"/>
        </w:rPr>
        <w:t> </w:t>
      </w:r>
      <w:r w:rsidRPr="007F66CF">
        <w:rPr>
          <w:lang w:val="fr-FR"/>
        </w:rPr>
        <w:t xml:space="preserve">réunion </w:t>
      </w:r>
      <w:r w:rsidR="006427DA">
        <w:rPr>
          <w:lang w:val="fr-FR"/>
        </w:rPr>
        <w:t xml:space="preserve">les 5 et 6 février 2014 </w:t>
      </w:r>
      <w:r w:rsidRPr="007F66CF">
        <w:rPr>
          <w:lang w:val="fr-FR"/>
        </w:rPr>
        <w:t xml:space="preserve">sous la présidence de </w:t>
      </w:r>
      <w:r w:rsidR="00E7187C" w:rsidRPr="007F66CF">
        <w:rPr>
          <w:lang w:val="fr-FR"/>
        </w:rPr>
        <w:t>Mme </w:t>
      </w:r>
      <w:r w:rsidRPr="007F66CF">
        <w:rPr>
          <w:lang w:val="fr-FR"/>
        </w:rPr>
        <w:t>Alexandra GRAZIOLI, membre d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office, en marge de la vingt</w:t>
      </w:r>
      <w:r w:rsidR="00E7187C" w:rsidRPr="007F66CF">
        <w:rPr>
          <w:lang w:val="fr-FR"/>
        </w:rPr>
        <w:noBreakHyphen/>
      </w:r>
      <w:r w:rsidR="006427DA">
        <w:rPr>
          <w:lang w:val="fr-FR"/>
        </w:rPr>
        <w:t>sixième</w:t>
      </w:r>
      <w:r w:rsidR="007222FE" w:rsidRPr="007F66CF">
        <w:rPr>
          <w:lang w:val="fr-FR"/>
        </w:rPr>
        <w:t> </w:t>
      </w:r>
      <w:r w:rsidR="00E7187C" w:rsidRPr="007F66CF">
        <w:rPr>
          <w:lang w:val="fr-FR"/>
        </w:rPr>
        <w:t>session</w:t>
      </w:r>
      <w:r w:rsidRPr="007F66CF">
        <w:rPr>
          <w:lang w:val="fr-FR"/>
        </w:rPr>
        <w:t xml:space="preserve"> du comité intergouvernemental.</w:t>
      </w:r>
    </w:p>
    <w:p w:rsidR="000C793F" w:rsidRPr="006427DA" w:rsidRDefault="000C793F" w:rsidP="006427DA">
      <w:pPr>
        <w:pStyle w:val="ONUMFS"/>
        <w:numPr>
          <w:ilvl w:val="0"/>
          <w:numId w:val="7"/>
        </w:numPr>
        <w:rPr>
          <w:lang w:val="fr-FR"/>
        </w:rPr>
      </w:pPr>
      <w:r w:rsidRPr="006427DA">
        <w:rPr>
          <w:lang w:val="fr-FR"/>
        </w:rPr>
        <w:t>Les membres du Conseil consultatif se sont réunis conformément aux articles 7 et 9 de l</w:t>
      </w:r>
      <w:r w:rsidR="00992A3E" w:rsidRPr="006427DA">
        <w:rPr>
          <w:lang w:val="fr-FR"/>
        </w:rPr>
        <w:t>’</w:t>
      </w:r>
      <w:r w:rsidRPr="006427DA">
        <w:rPr>
          <w:lang w:val="fr-FR"/>
        </w:rPr>
        <w:t>annexe du document WO/GA/39/11</w:t>
      </w:r>
      <w:r w:rsidR="00E7187C" w:rsidRPr="006427DA">
        <w:rPr>
          <w:lang w:val="fr-FR"/>
        </w:rPr>
        <w:t xml:space="preserve">.  </w:t>
      </w:r>
      <w:r w:rsidR="006427DA">
        <w:rPr>
          <w:lang w:val="fr-FR"/>
        </w:rPr>
        <w:t>M</w:t>
      </w:r>
      <w:r w:rsidR="006427DA" w:rsidRPr="006427DA">
        <w:rPr>
          <w:lang w:val="fr-FR"/>
        </w:rPr>
        <w:t>.</w:t>
      </w:r>
      <w:r w:rsidR="006427DA">
        <w:rPr>
          <w:lang w:val="fr-FR"/>
        </w:rPr>
        <w:t> </w:t>
      </w:r>
      <w:r w:rsidR="006427DA" w:rsidRPr="006427DA">
        <w:rPr>
          <w:lang w:val="fr-FR"/>
        </w:rPr>
        <w:t>Nelson</w:t>
      </w:r>
      <w:r w:rsidR="006427DA">
        <w:rPr>
          <w:lang w:val="fr-FR"/>
        </w:rPr>
        <w:t> </w:t>
      </w:r>
      <w:r w:rsidR="006427DA" w:rsidRPr="006427DA">
        <w:rPr>
          <w:lang w:val="fr-FR"/>
        </w:rPr>
        <w:t>DE</w:t>
      </w:r>
      <w:r w:rsidR="006427DA">
        <w:rPr>
          <w:lang w:val="fr-FR"/>
        </w:rPr>
        <w:t> </w:t>
      </w:r>
      <w:r w:rsidR="006427DA" w:rsidRPr="006427DA">
        <w:rPr>
          <w:lang w:val="fr-FR"/>
        </w:rPr>
        <w:t>LEÓN</w:t>
      </w:r>
      <w:r w:rsidR="006427DA">
        <w:rPr>
          <w:lang w:val="fr-FR"/>
        </w:rPr>
        <w:t> </w:t>
      </w:r>
      <w:r w:rsidR="006427DA" w:rsidRPr="006427DA">
        <w:rPr>
          <w:lang w:val="fr-FR"/>
        </w:rPr>
        <w:t>KANTULE</w:t>
      </w:r>
      <w:r w:rsidRPr="006427DA">
        <w:rPr>
          <w:lang w:val="fr-FR"/>
        </w:rPr>
        <w:t xml:space="preserve">, membre nommé du Conseil consultatif, </w:t>
      </w:r>
      <w:r w:rsidR="007222FE" w:rsidRPr="006427DA">
        <w:rPr>
          <w:lang w:val="fr-FR"/>
        </w:rPr>
        <w:t xml:space="preserve">n’a </w:t>
      </w:r>
      <w:r w:rsidRPr="006427DA">
        <w:rPr>
          <w:lang w:val="fr-FR"/>
        </w:rPr>
        <w:t xml:space="preserve">pas participé aux délibérations et </w:t>
      </w:r>
      <w:r w:rsidR="007222FE" w:rsidRPr="006427DA">
        <w:rPr>
          <w:lang w:val="fr-FR"/>
        </w:rPr>
        <w:t>s’est</w:t>
      </w:r>
      <w:r w:rsidRPr="006427DA">
        <w:rPr>
          <w:lang w:val="fr-FR"/>
        </w:rPr>
        <w:t xml:space="preserve"> </w:t>
      </w:r>
      <w:r w:rsidR="007222FE" w:rsidRPr="006427DA">
        <w:rPr>
          <w:lang w:val="fr-FR"/>
        </w:rPr>
        <w:t xml:space="preserve">abstenu </w:t>
      </w:r>
      <w:r w:rsidRPr="006427DA">
        <w:rPr>
          <w:lang w:val="fr-FR"/>
        </w:rPr>
        <w:t xml:space="preserve">de voter sur </w:t>
      </w:r>
      <w:r w:rsidR="007222FE" w:rsidRPr="006427DA">
        <w:rPr>
          <w:lang w:val="fr-FR"/>
        </w:rPr>
        <w:t xml:space="preserve">sa </w:t>
      </w:r>
      <w:r w:rsidRPr="006427DA">
        <w:rPr>
          <w:lang w:val="fr-FR"/>
        </w:rPr>
        <w:t>demande d</w:t>
      </w:r>
      <w:r w:rsidR="00992A3E" w:rsidRPr="006427DA">
        <w:rPr>
          <w:lang w:val="fr-FR"/>
        </w:rPr>
        <w:t>’</w:t>
      </w:r>
      <w:r w:rsidRPr="006427DA">
        <w:rPr>
          <w:lang w:val="fr-FR"/>
        </w:rPr>
        <w:t>assistance financière, conformément à l</w:t>
      </w:r>
      <w:r w:rsidR="00992A3E" w:rsidRPr="006427DA">
        <w:rPr>
          <w:lang w:val="fr-FR"/>
        </w:rPr>
        <w:t>’</w:t>
      </w:r>
      <w:r w:rsidRPr="006427DA">
        <w:rPr>
          <w:lang w:val="fr-FR"/>
        </w:rPr>
        <w:t>article 11 de ladite annexe.</w:t>
      </w:r>
    </w:p>
    <w:p w:rsidR="000C793F" w:rsidRPr="007F66CF" w:rsidRDefault="000C793F" w:rsidP="00312012">
      <w:pPr>
        <w:pStyle w:val="ONUMFS"/>
        <w:numPr>
          <w:ilvl w:val="0"/>
          <w:numId w:val="7"/>
        </w:numPr>
        <w:rPr>
          <w:spacing w:val="-2"/>
          <w:sz w:val="24"/>
          <w:lang w:val="fr-FR"/>
        </w:rPr>
      </w:pPr>
      <w:r w:rsidRPr="007F66CF">
        <w:rPr>
          <w:spacing w:val="-2"/>
          <w:lang w:val="fr-FR"/>
        </w:rPr>
        <w:t>Conformément à l</w:t>
      </w:r>
      <w:r w:rsidR="00992A3E" w:rsidRPr="007F66CF">
        <w:rPr>
          <w:spacing w:val="-2"/>
          <w:lang w:val="fr-FR"/>
        </w:rPr>
        <w:t>’</w:t>
      </w:r>
      <w:r w:rsidRPr="007F66CF">
        <w:rPr>
          <w:spacing w:val="-2"/>
          <w:lang w:val="fr-FR"/>
        </w:rPr>
        <w:t>article 5.a) de l</w:t>
      </w:r>
      <w:r w:rsidR="00992A3E" w:rsidRPr="007F66CF">
        <w:rPr>
          <w:spacing w:val="-2"/>
          <w:lang w:val="fr-FR"/>
        </w:rPr>
        <w:t>’</w:t>
      </w:r>
      <w:r w:rsidRPr="007F66CF">
        <w:rPr>
          <w:spacing w:val="-2"/>
          <w:lang w:val="fr-FR"/>
        </w:rPr>
        <w:t>annexe du document WO/GA/39/11, le Conseil consultatif a pris note de la situation financière du Fonds décrite dans la note d</w:t>
      </w:r>
      <w:r w:rsidR="00992A3E" w:rsidRPr="007F66CF">
        <w:rPr>
          <w:spacing w:val="-2"/>
          <w:lang w:val="fr-FR"/>
        </w:rPr>
        <w:t>’</w:t>
      </w:r>
      <w:r w:rsidRPr="007F66CF">
        <w:rPr>
          <w:spacing w:val="-2"/>
          <w:lang w:val="fr-FR"/>
        </w:rPr>
        <w:t>information WIPO/GRTKF/IC/</w:t>
      </w:r>
      <w:r w:rsidR="006427DA">
        <w:rPr>
          <w:spacing w:val="-2"/>
          <w:lang w:val="fr-FR"/>
        </w:rPr>
        <w:t>26</w:t>
      </w:r>
      <w:r w:rsidRPr="007F66CF">
        <w:rPr>
          <w:spacing w:val="-2"/>
          <w:lang w:val="fr-FR"/>
        </w:rPr>
        <w:t>/INF/</w:t>
      </w:r>
      <w:r w:rsidR="00F411D2" w:rsidRPr="007F66CF">
        <w:rPr>
          <w:spacing w:val="-2"/>
          <w:lang w:val="fr-FR"/>
        </w:rPr>
        <w:t>4</w:t>
      </w:r>
      <w:r w:rsidRPr="007F66CF">
        <w:rPr>
          <w:spacing w:val="-2"/>
          <w:lang w:val="fr-FR"/>
        </w:rPr>
        <w:t xml:space="preserve"> en date du </w:t>
      </w:r>
      <w:r w:rsidR="006427DA">
        <w:rPr>
          <w:spacing w:val="-2"/>
          <w:lang w:val="fr-FR"/>
        </w:rPr>
        <w:t>9 décembre </w:t>
      </w:r>
      <w:r w:rsidRPr="007F66CF">
        <w:rPr>
          <w:spacing w:val="-2"/>
          <w:lang w:val="fr-FR"/>
        </w:rPr>
        <w:t>201</w:t>
      </w:r>
      <w:r w:rsidR="00F411D2" w:rsidRPr="007F66CF">
        <w:rPr>
          <w:spacing w:val="-2"/>
          <w:lang w:val="fr-FR"/>
        </w:rPr>
        <w:t>3</w:t>
      </w:r>
      <w:r w:rsidRPr="007F66CF">
        <w:rPr>
          <w:spacing w:val="-2"/>
          <w:lang w:val="fr-FR"/>
        </w:rPr>
        <w:t>, distribuée avant l</w:t>
      </w:r>
      <w:r w:rsidR="00992A3E" w:rsidRPr="007F66CF">
        <w:rPr>
          <w:spacing w:val="-2"/>
          <w:lang w:val="fr-FR"/>
        </w:rPr>
        <w:t>’</w:t>
      </w:r>
      <w:r w:rsidRPr="007F66CF">
        <w:rPr>
          <w:spacing w:val="-2"/>
          <w:lang w:val="fr-FR"/>
        </w:rPr>
        <w:t>ouverture de la vingt</w:t>
      </w:r>
      <w:r w:rsidR="00E7187C" w:rsidRPr="007F66CF">
        <w:rPr>
          <w:spacing w:val="-2"/>
          <w:lang w:val="fr-FR"/>
        </w:rPr>
        <w:noBreakHyphen/>
      </w:r>
      <w:r w:rsidR="006427DA">
        <w:rPr>
          <w:spacing w:val="-2"/>
          <w:lang w:val="fr-FR"/>
        </w:rPr>
        <w:t>six</w:t>
      </w:r>
      <w:r w:rsidR="007222FE" w:rsidRPr="007F66CF">
        <w:rPr>
          <w:spacing w:val="-2"/>
          <w:lang w:val="fr-FR"/>
        </w:rPr>
        <w:t>ième </w:t>
      </w:r>
      <w:r w:rsidR="00E7187C" w:rsidRPr="007F66CF">
        <w:rPr>
          <w:spacing w:val="-2"/>
          <w:lang w:val="fr-FR"/>
        </w:rPr>
        <w:t>session</w:t>
      </w:r>
      <w:r w:rsidRPr="007F66CF">
        <w:rPr>
          <w:spacing w:val="-2"/>
          <w:lang w:val="fr-FR"/>
        </w:rPr>
        <w:t xml:space="preserve"> du comité, qui indiquait que le montant disponible au titre du Fonds, déduction faite du montant engagé précédemment, était </w:t>
      </w:r>
      <w:r w:rsidR="00E7187C" w:rsidRPr="007F66CF">
        <w:rPr>
          <w:spacing w:val="-2"/>
          <w:lang w:val="fr-FR"/>
        </w:rPr>
        <w:t>de </w:t>
      </w:r>
      <w:r w:rsidR="006427DA">
        <w:rPr>
          <w:spacing w:val="-2"/>
          <w:lang w:val="fr-FR"/>
        </w:rPr>
        <w:t>402,70</w:t>
      </w:r>
      <w:r w:rsidR="007222FE" w:rsidRPr="007F66CF">
        <w:rPr>
          <w:spacing w:val="-2"/>
          <w:lang w:val="fr-FR"/>
        </w:rPr>
        <w:t> </w:t>
      </w:r>
      <w:r w:rsidRPr="007F66CF">
        <w:rPr>
          <w:spacing w:val="-2"/>
          <w:lang w:val="fr-FR"/>
        </w:rPr>
        <w:t xml:space="preserve">francs suisses au </w:t>
      </w:r>
      <w:r w:rsidR="006427DA">
        <w:rPr>
          <w:spacing w:val="-2"/>
          <w:lang w:val="fr-FR"/>
        </w:rPr>
        <w:t>7 décembre </w:t>
      </w:r>
      <w:r w:rsidR="00F411D2" w:rsidRPr="007F66CF">
        <w:rPr>
          <w:spacing w:val="-2"/>
          <w:lang w:val="fr-FR"/>
        </w:rPr>
        <w:t>2013</w:t>
      </w:r>
      <w:r w:rsidR="00E7187C" w:rsidRPr="007F66CF">
        <w:rPr>
          <w:spacing w:val="-2"/>
          <w:lang w:val="fr-FR"/>
        </w:rPr>
        <w:t xml:space="preserve">.  </w:t>
      </w:r>
    </w:p>
    <w:p w:rsidR="000C793F" w:rsidRPr="007F66CF" w:rsidRDefault="000C793F" w:rsidP="00A73203">
      <w:pPr>
        <w:pStyle w:val="ONUMFS"/>
        <w:numPr>
          <w:ilvl w:val="0"/>
          <w:numId w:val="7"/>
        </w:numPr>
        <w:rPr>
          <w:sz w:val="28"/>
          <w:lang w:val="fr-FR"/>
        </w:rPr>
      </w:pPr>
      <w:r w:rsidRPr="007F66CF">
        <w:rPr>
          <w:lang w:val="fr-FR"/>
        </w:rPr>
        <w:t>Par conséquent, le Conseil consultatif a adopté les recommandations ci</w:t>
      </w:r>
      <w:r w:rsidR="00E7187C" w:rsidRPr="007F66CF">
        <w:rPr>
          <w:lang w:val="fr-FR"/>
        </w:rPr>
        <w:noBreakHyphen/>
      </w:r>
      <w:r w:rsidRPr="007F66CF">
        <w:rPr>
          <w:lang w:val="fr-FR"/>
        </w:rPr>
        <w:t>après sur la base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 xml:space="preserve">examen de la liste des </w:t>
      </w:r>
      <w:r w:rsidR="006427DA">
        <w:rPr>
          <w:lang w:val="fr-FR"/>
        </w:rPr>
        <w:t>21</w:t>
      </w:r>
      <w:r w:rsidR="005874D3" w:rsidRPr="007F66CF">
        <w:rPr>
          <w:lang w:val="fr-FR"/>
        </w:rPr>
        <w:t> </w:t>
      </w:r>
      <w:r w:rsidRPr="007F66CF">
        <w:rPr>
          <w:lang w:val="fr-FR"/>
        </w:rPr>
        <w:t>candidats provenant de</w:t>
      </w:r>
      <w:r w:rsidR="00E7187C" w:rsidRPr="007F66CF">
        <w:rPr>
          <w:lang w:val="fr-FR"/>
        </w:rPr>
        <w:t xml:space="preserve"> cinq </w:t>
      </w:r>
      <w:r w:rsidRPr="007F66CF">
        <w:rPr>
          <w:lang w:val="fr-FR"/>
        </w:rPr>
        <w:t>régions géoculturelles figurant dans la note d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information WIPO/GRTKF/IC/</w:t>
      </w:r>
      <w:r w:rsidR="005874D3" w:rsidRPr="007F66CF">
        <w:rPr>
          <w:lang w:val="fr-FR"/>
        </w:rPr>
        <w:t>2</w:t>
      </w:r>
      <w:r w:rsidR="006427DA">
        <w:rPr>
          <w:lang w:val="fr-FR"/>
        </w:rPr>
        <w:t>6</w:t>
      </w:r>
      <w:r w:rsidRPr="007F66CF">
        <w:rPr>
          <w:lang w:val="fr-FR"/>
        </w:rPr>
        <w:t>/INF/</w:t>
      </w:r>
      <w:r w:rsidR="00A73203" w:rsidRPr="007F66CF">
        <w:rPr>
          <w:lang w:val="fr-FR"/>
        </w:rPr>
        <w:t>4</w:t>
      </w:r>
      <w:r w:rsidR="006427DA">
        <w:rPr>
          <w:lang w:val="fr-FR"/>
        </w:rPr>
        <w:t xml:space="preserve"> </w:t>
      </w:r>
      <w:r w:rsidRPr="007F66CF">
        <w:rPr>
          <w:lang w:val="fr-FR"/>
        </w:rPr>
        <w:t xml:space="preserve">ainsi que </w:t>
      </w:r>
      <w:r w:rsidR="001B7623" w:rsidRPr="007F66CF">
        <w:rPr>
          <w:lang w:val="fr-FR"/>
        </w:rPr>
        <w:t xml:space="preserve">du </w:t>
      </w:r>
      <w:r w:rsidRPr="007F66CF">
        <w:rPr>
          <w:lang w:val="fr-FR"/>
        </w:rPr>
        <w:t>contenu des demandes correspondantes, conformément à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article 6.i)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annexe du document WO/GA/39/11</w:t>
      </w:r>
      <w:r w:rsidR="00E7187C" w:rsidRPr="007F66CF">
        <w:rPr>
          <w:lang w:val="fr-FR"/>
        </w:rPr>
        <w:t> :</w:t>
      </w:r>
    </w:p>
    <w:p w:rsidR="000C793F" w:rsidRPr="007F66CF" w:rsidRDefault="000C793F" w:rsidP="00A73203">
      <w:pPr>
        <w:pStyle w:val="ONUMFS"/>
        <w:numPr>
          <w:ilvl w:val="2"/>
          <w:numId w:val="6"/>
        </w:numPr>
        <w:rPr>
          <w:sz w:val="24"/>
          <w:lang w:val="fr-FR"/>
        </w:rPr>
      </w:pPr>
      <w:r w:rsidRPr="007F66CF">
        <w:rPr>
          <w:lang w:val="fr-FR"/>
        </w:rPr>
        <w:t>future réunion pour laquelle un appui financier est prévu conformément à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article 5</w:t>
      </w:r>
      <w:r w:rsidR="00A73203" w:rsidRPr="007F66CF">
        <w:rPr>
          <w:lang w:val="fr-FR"/>
        </w:rPr>
        <w:t>.</w:t>
      </w:r>
      <w:r w:rsidRPr="007F66CF">
        <w:rPr>
          <w:lang w:val="fr-FR"/>
        </w:rPr>
        <w:t>e)</w:t>
      </w:r>
      <w:r w:rsidR="00E7187C" w:rsidRPr="007F66CF">
        <w:rPr>
          <w:lang w:val="fr-FR"/>
        </w:rPr>
        <w:t> :</w:t>
      </w:r>
      <w:r w:rsidRPr="007F66CF">
        <w:rPr>
          <w:lang w:val="fr-FR"/>
        </w:rPr>
        <w:t xml:space="preserve"> vingt</w:t>
      </w:r>
      <w:r w:rsidR="00E7187C" w:rsidRPr="007F66CF">
        <w:rPr>
          <w:lang w:val="fr-FR"/>
        </w:rPr>
        <w:noBreakHyphen/>
      </w:r>
      <w:r w:rsidR="006427DA">
        <w:rPr>
          <w:lang w:val="fr-FR"/>
        </w:rPr>
        <w:t>septième</w:t>
      </w:r>
      <w:r w:rsidR="005874D3" w:rsidRPr="007F66CF">
        <w:rPr>
          <w:lang w:val="fr-FR"/>
        </w:rPr>
        <w:t> </w:t>
      </w:r>
      <w:r w:rsidR="00E7187C" w:rsidRPr="007F66CF">
        <w:rPr>
          <w:lang w:val="fr-FR"/>
        </w:rPr>
        <w:t>session</w:t>
      </w:r>
      <w:r w:rsidRPr="007F66CF">
        <w:rPr>
          <w:lang w:val="fr-FR"/>
        </w:rPr>
        <w:t xml:space="preserve"> du comité</w:t>
      </w:r>
      <w:r w:rsidR="003D3EC8">
        <w:rPr>
          <w:lang w:val="fr-FR"/>
        </w:rPr>
        <w:t xml:space="preserve">;  </w:t>
      </w:r>
    </w:p>
    <w:p w:rsidR="00E7187C" w:rsidRPr="006427DA" w:rsidRDefault="000C793F" w:rsidP="00A73203">
      <w:pPr>
        <w:pStyle w:val="ONUMFS"/>
        <w:numPr>
          <w:ilvl w:val="2"/>
          <w:numId w:val="6"/>
        </w:numPr>
        <w:rPr>
          <w:sz w:val="24"/>
          <w:lang w:val="fr-FR"/>
        </w:rPr>
      </w:pPr>
      <w:r w:rsidRPr="007F66CF">
        <w:rPr>
          <w:lang w:val="fr-FR"/>
        </w:rPr>
        <w:t>demandeurs qui,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 xml:space="preserve">avis du conseil, devraient </w:t>
      </w:r>
      <w:r w:rsidR="001B7623" w:rsidRPr="007F66CF">
        <w:rPr>
          <w:lang w:val="fr-FR"/>
        </w:rPr>
        <w:t xml:space="preserve">en principe </w:t>
      </w:r>
      <w:r w:rsidRPr="007F66CF">
        <w:rPr>
          <w:lang w:val="fr-FR"/>
        </w:rPr>
        <w:t>bénéficier d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une assistance pour cette session du comité</w:t>
      </w:r>
      <w:r w:rsidR="006427DA">
        <w:rPr>
          <w:lang w:val="fr-FR"/>
        </w:rPr>
        <w:t> :</w:t>
      </w:r>
    </w:p>
    <w:p w:rsidR="006427DA" w:rsidRPr="007F66CF" w:rsidRDefault="006427DA" w:rsidP="006427DA">
      <w:pPr>
        <w:pStyle w:val="ONUMFS"/>
        <w:numPr>
          <w:ilvl w:val="0"/>
          <w:numId w:val="0"/>
        </w:numPr>
        <w:ind w:left="1134" w:firstLine="567"/>
        <w:rPr>
          <w:sz w:val="24"/>
          <w:lang w:val="fr-FR"/>
        </w:rPr>
      </w:pPr>
      <w:r>
        <w:rPr>
          <w:lang w:val="fr-FR"/>
        </w:rPr>
        <w:t>Aucun</w:t>
      </w:r>
    </w:p>
    <w:p w:rsidR="00E7187C" w:rsidRPr="007F66CF" w:rsidRDefault="000C793F" w:rsidP="00A73203">
      <w:pPr>
        <w:pStyle w:val="ONUMFS"/>
        <w:numPr>
          <w:ilvl w:val="2"/>
          <w:numId w:val="6"/>
        </w:numPr>
        <w:rPr>
          <w:szCs w:val="22"/>
          <w:lang w:val="fr-FR"/>
        </w:rPr>
      </w:pPr>
      <w:r w:rsidRPr="007F66CF">
        <w:rPr>
          <w:lang w:val="fr-FR"/>
        </w:rPr>
        <w:t>demandeurs dont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 xml:space="preserve">examen de la demande par le Conseil consultatif </w:t>
      </w:r>
      <w:r w:rsidR="009E426D" w:rsidRPr="007F66CF">
        <w:rPr>
          <w:lang w:val="fr-FR"/>
        </w:rPr>
        <w:t xml:space="preserve">devrait être </w:t>
      </w:r>
      <w:r w:rsidRPr="007F66CF">
        <w:rPr>
          <w:lang w:val="fr-FR"/>
        </w:rPr>
        <w:t>reporté à la prochaine session du comité (par ordre alphabétique</w:t>
      </w:r>
      <w:r w:rsidRPr="007F66CF">
        <w:rPr>
          <w:sz w:val="24"/>
          <w:lang w:val="fr-FR"/>
        </w:rPr>
        <w:t>)</w:t>
      </w:r>
      <w:r w:rsidR="006427DA">
        <w:rPr>
          <w:sz w:val="24"/>
          <w:lang w:val="fr-FR"/>
        </w:rPr>
        <w:t> :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 xml:space="preserve">M. </w:t>
      </w:r>
      <w:proofErr w:type="spellStart"/>
      <w:r w:rsidRPr="00FC6D89">
        <w:rPr>
          <w:szCs w:val="22"/>
          <w:lang w:val="fr-FR"/>
        </w:rPr>
        <w:t>Babagana</w:t>
      </w:r>
      <w:proofErr w:type="spellEnd"/>
      <w:r w:rsidRPr="00FC6D89">
        <w:rPr>
          <w:szCs w:val="22"/>
          <w:lang w:val="fr-FR"/>
        </w:rPr>
        <w:t xml:space="preserve"> ABUBAKAR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 xml:space="preserve">M. </w:t>
      </w:r>
      <w:proofErr w:type="spellStart"/>
      <w:r w:rsidRPr="00FC6D89">
        <w:rPr>
          <w:szCs w:val="22"/>
          <w:lang w:val="fr-FR"/>
        </w:rPr>
        <w:t>Hamadi</w:t>
      </w:r>
      <w:proofErr w:type="spellEnd"/>
      <w:r w:rsidRPr="00FC6D89">
        <w:rPr>
          <w:szCs w:val="22"/>
          <w:lang w:val="fr-FR"/>
        </w:rPr>
        <w:t xml:space="preserve"> AG MOHAMED ABBA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 xml:space="preserve">M. </w:t>
      </w:r>
      <w:proofErr w:type="spellStart"/>
      <w:r w:rsidRPr="00FC6D89">
        <w:rPr>
          <w:szCs w:val="22"/>
          <w:lang w:val="fr-FR"/>
        </w:rPr>
        <w:t>Estebancio</w:t>
      </w:r>
      <w:proofErr w:type="spellEnd"/>
      <w:r w:rsidRPr="00FC6D89">
        <w:rPr>
          <w:szCs w:val="22"/>
          <w:lang w:val="fr-FR"/>
        </w:rPr>
        <w:t xml:space="preserve"> CASTRO DIAZ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>M. Nelson DE LEÓN KANTULE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>M</w:t>
      </w:r>
      <w:r>
        <w:rPr>
          <w:szCs w:val="22"/>
          <w:lang w:val="fr-FR"/>
        </w:rPr>
        <w:t>me</w:t>
      </w:r>
      <w:r w:rsidRPr="00FC6D89">
        <w:rPr>
          <w:szCs w:val="22"/>
          <w:lang w:val="fr-FR"/>
        </w:rPr>
        <w:t xml:space="preserve"> Dora OGBOI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>M. Dilip Singh RAI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 xml:space="preserve">M. Kamal </w:t>
      </w:r>
      <w:proofErr w:type="spellStart"/>
      <w:r w:rsidRPr="00FC6D89">
        <w:rPr>
          <w:szCs w:val="22"/>
          <w:lang w:val="fr-FR"/>
        </w:rPr>
        <w:t>Kumar</w:t>
      </w:r>
      <w:proofErr w:type="spellEnd"/>
      <w:r w:rsidRPr="00FC6D89">
        <w:rPr>
          <w:szCs w:val="22"/>
          <w:lang w:val="fr-FR"/>
        </w:rPr>
        <w:t xml:space="preserve"> RAI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t>M. Stephen RWAGWERI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szCs w:val="22"/>
          <w:lang w:val="fr-FR"/>
        </w:rPr>
      </w:pPr>
      <w:r w:rsidRPr="00FC6D89">
        <w:rPr>
          <w:szCs w:val="22"/>
          <w:lang w:val="fr-FR"/>
        </w:rPr>
        <w:lastRenderedPageBreak/>
        <w:t>M</w:t>
      </w:r>
      <w:r>
        <w:rPr>
          <w:szCs w:val="22"/>
          <w:lang w:val="fr-FR"/>
        </w:rPr>
        <w:t>me</w:t>
      </w:r>
      <w:r w:rsidRPr="00FC6D89">
        <w:rPr>
          <w:szCs w:val="22"/>
          <w:lang w:val="fr-FR"/>
        </w:rPr>
        <w:t xml:space="preserve"> </w:t>
      </w:r>
      <w:proofErr w:type="spellStart"/>
      <w:r w:rsidRPr="00FC6D89">
        <w:rPr>
          <w:szCs w:val="22"/>
          <w:lang w:val="fr-FR"/>
        </w:rPr>
        <w:t>Chinara</w:t>
      </w:r>
      <w:proofErr w:type="spellEnd"/>
      <w:r w:rsidRPr="00FC6D89">
        <w:rPr>
          <w:szCs w:val="22"/>
          <w:lang w:val="fr-FR"/>
        </w:rPr>
        <w:t xml:space="preserve"> SADYKOVA</w:t>
      </w:r>
    </w:p>
    <w:p w:rsidR="009E426D" w:rsidRPr="007F66CF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szCs w:val="22"/>
          <w:lang w:val="fr-FR"/>
        </w:rPr>
        <w:t>M</w:t>
      </w:r>
      <w:r>
        <w:rPr>
          <w:szCs w:val="22"/>
          <w:lang w:val="fr-FR"/>
        </w:rPr>
        <w:t>me</w:t>
      </w:r>
      <w:r w:rsidRPr="00FC6D89">
        <w:rPr>
          <w:szCs w:val="22"/>
          <w:lang w:val="fr-FR"/>
        </w:rPr>
        <w:t xml:space="preserve"> </w:t>
      </w:r>
      <w:proofErr w:type="spellStart"/>
      <w:r w:rsidRPr="00FC6D89">
        <w:rPr>
          <w:szCs w:val="22"/>
          <w:lang w:val="fr-FR"/>
        </w:rPr>
        <w:t>Tarisi</w:t>
      </w:r>
      <w:proofErr w:type="spellEnd"/>
      <w:r w:rsidRPr="00FC6D89">
        <w:rPr>
          <w:szCs w:val="22"/>
          <w:lang w:val="fr-FR"/>
        </w:rPr>
        <w:t xml:space="preserve"> VUNIDILO</w:t>
      </w:r>
    </w:p>
    <w:p w:rsidR="00E7187C" w:rsidRPr="007F66CF" w:rsidRDefault="000C793F" w:rsidP="00A73203">
      <w:pPr>
        <w:pStyle w:val="ONUMFS"/>
        <w:numPr>
          <w:ilvl w:val="2"/>
          <w:numId w:val="6"/>
        </w:numPr>
        <w:rPr>
          <w:lang w:val="fr-FR"/>
        </w:rPr>
      </w:pPr>
      <w:r w:rsidRPr="007F66CF">
        <w:rPr>
          <w:lang w:val="fr-FR"/>
        </w:rPr>
        <w:t xml:space="preserve">demandeurs dont la demande de participation </w:t>
      </w:r>
      <w:r w:rsidR="009E426D" w:rsidRPr="007F66CF">
        <w:rPr>
          <w:lang w:val="fr-FR"/>
        </w:rPr>
        <w:t>devrait être</w:t>
      </w:r>
      <w:r w:rsidRPr="007F66CF">
        <w:rPr>
          <w:lang w:val="fr-FR"/>
        </w:rPr>
        <w:t xml:space="preserve"> rejetée (par ordre alphabétique)</w:t>
      </w:r>
      <w:r w:rsidR="00FC6D89">
        <w:rPr>
          <w:lang w:val="fr-FR"/>
        </w:rPr>
        <w:t> :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</w:t>
      </w:r>
      <w:proofErr w:type="spellStart"/>
      <w:r w:rsidRPr="00FC6D89">
        <w:rPr>
          <w:lang w:val="fr-FR"/>
        </w:rPr>
        <w:t>Isah</w:t>
      </w:r>
      <w:proofErr w:type="spellEnd"/>
      <w:r w:rsidRPr="00FC6D89">
        <w:rPr>
          <w:lang w:val="fr-FR"/>
        </w:rPr>
        <w:t xml:space="preserve"> BUKENYA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Luis </w:t>
      </w:r>
      <w:proofErr w:type="spellStart"/>
      <w:r w:rsidRPr="00FC6D89">
        <w:rPr>
          <w:lang w:val="fr-FR"/>
        </w:rPr>
        <w:t>Gonzaga</w:t>
      </w:r>
      <w:proofErr w:type="spellEnd"/>
      <w:r w:rsidRPr="00FC6D89">
        <w:rPr>
          <w:lang w:val="fr-FR"/>
        </w:rPr>
        <w:t xml:space="preserve"> BUSTAMANTE MARÍN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>Mme Alba Lucia CASTAÑEDA VELEZ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Albert DETERVILLE 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Sam </w:t>
      </w:r>
      <w:proofErr w:type="spellStart"/>
      <w:r w:rsidRPr="00FC6D89">
        <w:rPr>
          <w:lang w:val="fr-FR"/>
        </w:rPr>
        <w:t>Yatiri</w:t>
      </w:r>
      <w:proofErr w:type="spellEnd"/>
      <w:r w:rsidRPr="00FC6D89">
        <w:rPr>
          <w:lang w:val="fr-FR"/>
        </w:rPr>
        <w:t xml:space="preserve"> FLORES DUEÑAS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>M. Moussa KANTA IBRAHIM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Mme </w:t>
      </w:r>
      <w:proofErr w:type="spellStart"/>
      <w:r w:rsidRPr="00FC6D89">
        <w:rPr>
          <w:lang w:val="fr-FR"/>
        </w:rPr>
        <w:t>Taous</w:t>
      </w:r>
      <w:proofErr w:type="spellEnd"/>
      <w:r w:rsidRPr="00FC6D89">
        <w:rPr>
          <w:lang w:val="fr-FR"/>
        </w:rPr>
        <w:t xml:space="preserve"> NAIT SID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Séverin SINDIZERA 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</w:t>
      </w:r>
      <w:proofErr w:type="spellStart"/>
      <w:r w:rsidRPr="00FC6D89">
        <w:rPr>
          <w:lang w:val="fr-FR"/>
        </w:rPr>
        <w:t>Lakshmikanta</w:t>
      </w:r>
      <w:proofErr w:type="spellEnd"/>
      <w:r w:rsidRPr="00FC6D89">
        <w:rPr>
          <w:lang w:val="fr-FR"/>
        </w:rPr>
        <w:t xml:space="preserve"> SINGH</w:t>
      </w:r>
    </w:p>
    <w:p w:rsidR="00FC6D89" w:rsidRPr="00FC6D89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Mme </w:t>
      </w:r>
      <w:proofErr w:type="spellStart"/>
      <w:r w:rsidRPr="00FC6D89">
        <w:rPr>
          <w:lang w:val="fr-FR"/>
        </w:rPr>
        <w:t>Nongpoklai</w:t>
      </w:r>
      <w:proofErr w:type="spellEnd"/>
      <w:r w:rsidRPr="00FC6D89">
        <w:rPr>
          <w:lang w:val="fr-FR"/>
        </w:rPr>
        <w:t xml:space="preserve"> SINHA</w:t>
      </w:r>
    </w:p>
    <w:p w:rsidR="00E7187C" w:rsidRPr="007F66CF" w:rsidRDefault="00FC6D89" w:rsidP="00FC6D89">
      <w:pPr>
        <w:pStyle w:val="ONUMFS"/>
        <w:numPr>
          <w:ilvl w:val="0"/>
          <w:numId w:val="0"/>
        </w:numPr>
        <w:ind w:left="1701"/>
        <w:rPr>
          <w:lang w:val="fr-FR"/>
        </w:rPr>
      </w:pPr>
      <w:r w:rsidRPr="00FC6D89">
        <w:rPr>
          <w:lang w:val="fr-FR"/>
        </w:rPr>
        <w:t xml:space="preserve">M. </w:t>
      </w:r>
      <w:proofErr w:type="spellStart"/>
      <w:r w:rsidRPr="00FC6D89">
        <w:rPr>
          <w:lang w:val="fr-FR"/>
        </w:rPr>
        <w:t>Ngwang</w:t>
      </w:r>
      <w:proofErr w:type="spellEnd"/>
      <w:r w:rsidRPr="00FC6D89">
        <w:rPr>
          <w:lang w:val="fr-FR"/>
        </w:rPr>
        <w:t xml:space="preserve"> SONAM SHERPA</w:t>
      </w:r>
    </w:p>
    <w:p w:rsidR="000C793F" w:rsidRPr="007F66CF" w:rsidRDefault="000C793F" w:rsidP="000C793F">
      <w:pPr>
        <w:rPr>
          <w:lang w:val="fr-FR"/>
        </w:rPr>
      </w:pPr>
    </w:p>
    <w:p w:rsidR="000C793F" w:rsidRPr="007F66CF" w:rsidRDefault="000C793F" w:rsidP="000C793F">
      <w:pPr>
        <w:rPr>
          <w:lang w:val="fr-FR"/>
        </w:rPr>
      </w:pPr>
      <w:r w:rsidRPr="007F66CF">
        <w:rPr>
          <w:lang w:val="fr-FR"/>
        </w:rPr>
        <w:t>Le contenu du présent rapport et les recommandations qu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il contient seront transmis au Directeur général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OMPI après son adoption par les membres du Conseil consultatif conformément au dernier alinéa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article 6.i) de l</w:t>
      </w:r>
      <w:r w:rsidR="00992A3E" w:rsidRPr="007F66CF">
        <w:rPr>
          <w:lang w:val="fr-FR"/>
        </w:rPr>
        <w:t>’</w:t>
      </w:r>
      <w:r w:rsidRPr="007F66CF">
        <w:rPr>
          <w:lang w:val="fr-FR"/>
        </w:rPr>
        <w:t>annexe du document WO/GA/39/11.</w:t>
      </w:r>
    </w:p>
    <w:p w:rsidR="000C793F" w:rsidRPr="007F66CF" w:rsidRDefault="000C793F" w:rsidP="000C793F">
      <w:pPr>
        <w:rPr>
          <w:lang w:val="fr-FR"/>
        </w:rPr>
      </w:pPr>
    </w:p>
    <w:p w:rsidR="000C793F" w:rsidRPr="007F66CF" w:rsidRDefault="000C793F" w:rsidP="000C793F">
      <w:pPr>
        <w:rPr>
          <w:lang w:val="fr-FR"/>
        </w:rPr>
      </w:pPr>
    </w:p>
    <w:p w:rsidR="000C793F" w:rsidRPr="007F66CF" w:rsidRDefault="000C793F" w:rsidP="000C793F">
      <w:pPr>
        <w:rPr>
          <w:lang w:val="fr-FR"/>
        </w:rPr>
      </w:pPr>
    </w:p>
    <w:p w:rsidR="000C793F" w:rsidRPr="007F66CF" w:rsidRDefault="000C793F" w:rsidP="00992A3E">
      <w:pPr>
        <w:pStyle w:val="Endofdocument-Annex"/>
        <w:rPr>
          <w:lang w:val="fr-FR"/>
        </w:rPr>
      </w:pPr>
      <w:r w:rsidRPr="007F66CF">
        <w:rPr>
          <w:lang w:val="fr-FR"/>
        </w:rPr>
        <w:t xml:space="preserve">Fait à Genève, le </w:t>
      </w:r>
      <w:r w:rsidR="00FC6D89">
        <w:rPr>
          <w:lang w:val="fr-FR"/>
        </w:rPr>
        <w:t>6 février 2014</w:t>
      </w:r>
    </w:p>
    <w:p w:rsidR="00992A3E" w:rsidRPr="007F66CF" w:rsidRDefault="00992A3E" w:rsidP="00992A3E">
      <w:pPr>
        <w:pStyle w:val="Endofdocument-Annex"/>
        <w:rPr>
          <w:lang w:val="fr-FR"/>
        </w:rPr>
      </w:pPr>
    </w:p>
    <w:p w:rsidR="00992A3E" w:rsidRPr="007F66CF" w:rsidRDefault="00992A3E" w:rsidP="00992A3E">
      <w:pPr>
        <w:pStyle w:val="Endofdocument-Annex"/>
        <w:rPr>
          <w:lang w:val="fr-FR"/>
        </w:rPr>
      </w:pPr>
    </w:p>
    <w:p w:rsidR="00992A3E" w:rsidRPr="007F66CF" w:rsidRDefault="00992A3E" w:rsidP="00992A3E">
      <w:pPr>
        <w:pStyle w:val="Endofdocument-Annex"/>
        <w:rPr>
          <w:lang w:val="fr-FR"/>
        </w:rPr>
      </w:pPr>
    </w:p>
    <w:p w:rsidR="00992A3E" w:rsidRPr="007F66CF" w:rsidRDefault="00992A3E" w:rsidP="00992A3E">
      <w:pPr>
        <w:pStyle w:val="Endofdocument-Annex"/>
        <w:rPr>
          <w:lang w:val="fr-FR"/>
        </w:rPr>
      </w:pPr>
    </w:p>
    <w:p w:rsidR="00992A3E" w:rsidRPr="007F66CF" w:rsidRDefault="00992A3E" w:rsidP="00992A3E">
      <w:pPr>
        <w:pStyle w:val="Endofdocument-Annex"/>
        <w:rPr>
          <w:lang w:val="fr-FR"/>
        </w:rPr>
      </w:pPr>
    </w:p>
    <w:p w:rsidR="00992A3E" w:rsidRPr="007F66CF" w:rsidRDefault="00E7187C" w:rsidP="00992A3E">
      <w:pPr>
        <w:jc w:val="right"/>
        <w:rPr>
          <w:lang w:val="fr-FR"/>
        </w:rPr>
      </w:pPr>
      <w:r w:rsidRPr="007F66CF">
        <w:rPr>
          <w:lang w:val="fr-FR"/>
        </w:rPr>
        <w:t>/...</w:t>
      </w:r>
    </w:p>
    <w:p w:rsidR="000C793F" w:rsidRPr="007F66CF" w:rsidRDefault="000C793F" w:rsidP="00992A3E">
      <w:pPr>
        <w:jc w:val="right"/>
        <w:rPr>
          <w:lang w:val="fr-FR"/>
        </w:rPr>
      </w:pPr>
    </w:p>
    <w:p w:rsidR="000C793F" w:rsidRPr="008A33B2" w:rsidRDefault="00992A3E" w:rsidP="00992A3E">
      <w:pPr>
        <w:rPr>
          <w:lang w:val="fr-FR"/>
        </w:rPr>
      </w:pPr>
      <w:r w:rsidRPr="007F66CF">
        <w:rPr>
          <w:lang w:val="fr-FR"/>
        </w:rPr>
        <w:br w:type="page"/>
      </w:r>
      <w:r w:rsidR="000C793F" w:rsidRPr="008A33B2">
        <w:rPr>
          <w:lang w:val="fr-FR"/>
        </w:rPr>
        <w:lastRenderedPageBreak/>
        <w:t>Liste des membres du Conseil consultatif</w:t>
      </w:r>
      <w:r w:rsidR="00E7187C" w:rsidRPr="008A33B2">
        <w:rPr>
          <w:lang w:val="fr-FR"/>
        </w:rPr>
        <w:t> :</w:t>
      </w:r>
    </w:p>
    <w:p w:rsidR="000C793F" w:rsidRPr="008A33B2" w:rsidRDefault="000C793F" w:rsidP="000C793F">
      <w:pPr>
        <w:rPr>
          <w:lang w:val="fr-FR"/>
        </w:rPr>
      </w:pPr>
    </w:p>
    <w:p w:rsidR="000C793F" w:rsidRPr="008A33B2" w:rsidRDefault="00E7187C" w:rsidP="000C793F">
      <w:pPr>
        <w:rPr>
          <w:lang w:val="fr-FR"/>
        </w:rPr>
      </w:pPr>
      <w:r w:rsidRPr="008A33B2">
        <w:rPr>
          <w:lang w:val="fr-FR"/>
        </w:rPr>
        <w:t>Mme </w:t>
      </w:r>
      <w:r w:rsidR="000C793F" w:rsidRPr="008A33B2">
        <w:rPr>
          <w:lang w:val="fr-FR"/>
        </w:rPr>
        <w:t xml:space="preserve">Alexandra GRAZIOLI, conseillère </w:t>
      </w:r>
      <w:r w:rsidR="00587335" w:rsidRPr="008A33B2">
        <w:rPr>
          <w:lang w:val="fr-FR"/>
        </w:rPr>
        <w:t>(</w:t>
      </w:r>
      <w:r w:rsidR="000C793F" w:rsidRPr="008A33B2">
        <w:rPr>
          <w:lang w:val="fr-FR"/>
        </w:rPr>
        <w:t>propriété intellectuelle</w:t>
      </w:r>
      <w:r w:rsidR="00587335" w:rsidRPr="008A33B2">
        <w:rPr>
          <w:lang w:val="fr-FR"/>
        </w:rPr>
        <w:t>)</w:t>
      </w:r>
      <w:r w:rsidR="000C793F" w:rsidRPr="008A33B2">
        <w:rPr>
          <w:lang w:val="fr-FR"/>
        </w:rPr>
        <w:t xml:space="preserve">, </w:t>
      </w:r>
      <w:r w:rsidR="00587335" w:rsidRPr="008A33B2">
        <w:rPr>
          <w:lang w:val="fr-FR"/>
        </w:rPr>
        <w:t>Mission permanente de la</w:t>
      </w:r>
      <w:r w:rsidR="00544C8D" w:rsidRPr="008A33B2">
        <w:rPr>
          <w:lang w:val="fr-FR"/>
        </w:rPr>
        <w:t> </w:t>
      </w:r>
      <w:r w:rsidR="000C793F" w:rsidRPr="008A33B2">
        <w:rPr>
          <w:lang w:val="fr-FR"/>
        </w:rPr>
        <w:t>Suisse</w:t>
      </w:r>
      <w:r w:rsidR="00587335" w:rsidRPr="008A33B2">
        <w:rPr>
          <w:lang w:val="fr-FR"/>
        </w:rPr>
        <w:t xml:space="preserve"> (Genève</w:t>
      </w:r>
      <w:r w:rsidR="000C793F" w:rsidRPr="008A33B2">
        <w:rPr>
          <w:lang w:val="fr-FR"/>
        </w:rPr>
        <w:t>), présidente du Conseil consultatif, vice</w:t>
      </w:r>
      <w:r w:rsidRPr="008A33B2">
        <w:rPr>
          <w:lang w:val="fr-FR"/>
        </w:rPr>
        <w:noBreakHyphen/>
      </w:r>
      <w:r w:rsidR="000C793F" w:rsidRPr="008A33B2">
        <w:rPr>
          <w:lang w:val="fr-FR"/>
        </w:rPr>
        <w:t>présidente du comité intergouvernemental, membre d</w:t>
      </w:r>
      <w:r w:rsidR="00992A3E" w:rsidRPr="008A33B2">
        <w:rPr>
          <w:lang w:val="fr-FR"/>
        </w:rPr>
        <w:t>’</w:t>
      </w:r>
      <w:r w:rsidR="000C793F" w:rsidRPr="008A33B2">
        <w:rPr>
          <w:lang w:val="fr-FR"/>
        </w:rPr>
        <w:t>office [signé]</w:t>
      </w:r>
    </w:p>
    <w:p w:rsidR="000C793F" w:rsidRPr="008A33B2" w:rsidRDefault="000C793F" w:rsidP="000C793F">
      <w:pPr>
        <w:rPr>
          <w:lang w:val="fr-FR"/>
        </w:rPr>
      </w:pPr>
    </w:p>
    <w:p w:rsidR="00992A3E" w:rsidRPr="008A33B2" w:rsidRDefault="000C793F" w:rsidP="000C793F">
      <w:pPr>
        <w:rPr>
          <w:lang w:val="fr-FR"/>
        </w:rPr>
      </w:pPr>
      <w:proofErr w:type="gramStart"/>
      <w:r w:rsidRPr="008A33B2">
        <w:rPr>
          <w:lang w:val="fr-FR"/>
        </w:rPr>
        <w:t>et</w:t>
      </w:r>
      <w:proofErr w:type="gramEnd"/>
      <w:r w:rsidRPr="008A33B2">
        <w:rPr>
          <w:lang w:val="fr-FR"/>
        </w:rPr>
        <w:t>, par ordre alphabétique</w:t>
      </w:r>
      <w:r w:rsidR="00E7187C" w:rsidRPr="008A33B2">
        <w:rPr>
          <w:lang w:val="fr-FR"/>
        </w:rPr>
        <w:t> :</w:t>
      </w:r>
    </w:p>
    <w:p w:rsidR="000C793F" w:rsidRPr="008A33B2" w:rsidRDefault="000C793F" w:rsidP="000C793F">
      <w:pPr>
        <w:rPr>
          <w:lang w:val="fr-FR"/>
        </w:rPr>
      </w:pPr>
    </w:p>
    <w:p w:rsidR="00E7187C" w:rsidRPr="008A33B2" w:rsidRDefault="00E7187C" w:rsidP="000C793F">
      <w:pPr>
        <w:rPr>
          <w:lang w:val="fr-FR"/>
        </w:rPr>
      </w:pPr>
    </w:p>
    <w:p w:rsidR="00992A3E" w:rsidRPr="008A33B2" w:rsidRDefault="00992A3E" w:rsidP="000C793F">
      <w:pPr>
        <w:rPr>
          <w:szCs w:val="22"/>
          <w:lang w:val="fr-FR"/>
        </w:rPr>
      </w:pPr>
    </w:p>
    <w:p w:rsidR="00FC6D89" w:rsidRPr="008A33B2" w:rsidRDefault="00FC6D89" w:rsidP="00FC6D89">
      <w:pPr>
        <w:rPr>
          <w:sz w:val="16"/>
          <w:lang w:eastAsia="en-US"/>
        </w:rPr>
      </w:pPr>
      <w:r w:rsidRPr="008A33B2">
        <w:rPr>
          <w:lang w:eastAsia="en-US"/>
        </w:rPr>
        <w:t xml:space="preserve">M. </w:t>
      </w:r>
      <w:proofErr w:type="spellStart"/>
      <w:r w:rsidRPr="008A33B2">
        <w:rPr>
          <w:lang w:eastAsia="en-US"/>
        </w:rPr>
        <w:t>Arsen</w:t>
      </w:r>
      <w:proofErr w:type="spellEnd"/>
      <w:r w:rsidRPr="008A33B2">
        <w:rPr>
          <w:lang w:eastAsia="en-US"/>
        </w:rPr>
        <w:t xml:space="preserve"> BOGATYREV, attaché, Mission permanente de la </w:t>
      </w:r>
      <w:r w:rsidRPr="008A33B2">
        <w:rPr>
          <w:lang w:val="fr-FR" w:eastAsia="en-US"/>
        </w:rPr>
        <w:t>Fédération de Russie</w:t>
      </w:r>
      <w:r w:rsidRPr="008A33B2">
        <w:rPr>
          <w:lang w:eastAsia="en-US"/>
        </w:rPr>
        <w:t>, Genève [signé]</w:t>
      </w:r>
    </w:p>
    <w:p w:rsidR="00FC6D89" w:rsidRPr="008A33B2" w:rsidRDefault="00FC6D89" w:rsidP="00FC6D89">
      <w:pPr>
        <w:rPr>
          <w:lang w:eastAsia="en-US"/>
        </w:rPr>
      </w:pPr>
    </w:p>
    <w:p w:rsidR="00FC6D89" w:rsidRPr="008A33B2" w:rsidRDefault="00FC6D89" w:rsidP="00FC6D89">
      <w:pPr>
        <w:rPr>
          <w:lang w:eastAsia="en-US"/>
        </w:rPr>
      </w:pPr>
    </w:p>
    <w:p w:rsidR="00FC6D89" w:rsidRPr="008A33B2" w:rsidRDefault="00FC6D89" w:rsidP="00FC6D89">
      <w:pPr>
        <w:rPr>
          <w:lang w:eastAsia="en-US"/>
        </w:rPr>
      </w:pPr>
    </w:p>
    <w:p w:rsidR="00FC6D89" w:rsidRPr="008A33B2" w:rsidRDefault="00FC6D89" w:rsidP="00FC6D89">
      <w:pPr>
        <w:rPr>
          <w:lang w:eastAsia="en-US"/>
        </w:rPr>
      </w:pPr>
      <w:r w:rsidRPr="008A33B2">
        <w:rPr>
          <w:lang w:eastAsia="en-US"/>
        </w:rPr>
        <w:t>Mme </w:t>
      </w:r>
      <w:proofErr w:type="spellStart"/>
      <w:r w:rsidRPr="008A33B2">
        <w:rPr>
          <w:lang w:eastAsia="en-US"/>
        </w:rPr>
        <w:t>Hema</w:t>
      </w:r>
      <w:proofErr w:type="spellEnd"/>
      <w:r w:rsidRPr="008A33B2">
        <w:rPr>
          <w:lang w:eastAsia="en-US"/>
        </w:rPr>
        <w:t xml:space="preserve"> BROAD, représentante, </w:t>
      </w:r>
      <w:proofErr w:type="spellStart"/>
      <w:r w:rsidRPr="008A33B2">
        <w:rPr>
          <w:i/>
          <w:lang w:eastAsia="en-US"/>
        </w:rPr>
        <w:t>Nga</w:t>
      </w:r>
      <w:proofErr w:type="spellEnd"/>
      <w:r w:rsidRPr="008A33B2">
        <w:rPr>
          <w:i/>
          <w:lang w:eastAsia="en-US"/>
        </w:rPr>
        <w:t xml:space="preserve"> </w:t>
      </w:r>
      <w:proofErr w:type="spellStart"/>
      <w:r w:rsidRPr="008A33B2">
        <w:rPr>
          <w:i/>
          <w:lang w:eastAsia="en-US"/>
        </w:rPr>
        <w:t>Kaiawhina</w:t>
      </w:r>
      <w:proofErr w:type="spellEnd"/>
      <w:r w:rsidRPr="008A33B2">
        <w:rPr>
          <w:i/>
          <w:lang w:eastAsia="en-US"/>
        </w:rPr>
        <w:t xml:space="preserve"> a Wai 262 </w:t>
      </w:r>
      <w:r w:rsidRPr="008A33B2">
        <w:rPr>
          <w:lang w:eastAsia="en-US"/>
        </w:rPr>
        <w:t>(NKW262) (</w:t>
      </w:r>
      <w:r w:rsidRPr="008A33B2">
        <w:rPr>
          <w:lang w:val="fr-FR" w:eastAsia="en-US"/>
        </w:rPr>
        <w:t>Nouvelle</w:t>
      </w:r>
      <w:r w:rsidRPr="008A33B2">
        <w:rPr>
          <w:lang w:val="fr-FR" w:eastAsia="en-US"/>
        </w:rPr>
        <w:noBreakHyphen/>
        <w:t>Zélande)</w:t>
      </w:r>
      <w:r w:rsidRPr="008A33B2">
        <w:rPr>
          <w:lang w:eastAsia="en-US"/>
        </w:rPr>
        <w:t xml:space="preserve"> [signé]</w:t>
      </w:r>
    </w:p>
    <w:p w:rsidR="00FC6D89" w:rsidRPr="008A33B2" w:rsidRDefault="00FC6D89" w:rsidP="00FC6D89">
      <w:pPr>
        <w:rPr>
          <w:lang w:eastAsia="en-US"/>
        </w:rPr>
      </w:pPr>
    </w:p>
    <w:p w:rsidR="00FC6D89" w:rsidRPr="008A33B2" w:rsidRDefault="00FC6D89" w:rsidP="00FC6D89">
      <w:pPr>
        <w:rPr>
          <w:lang w:eastAsia="en-US"/>
        </w:rPr>
      </w:pPr>
    </w:p>
    <w:p w:rsidR="00FC6D89" w:rsidRPr="008A33B2" w:rsidRDefault="00FC6D89" w:rsidP="00FC6D89">
      <w:pPr>
        <w:rPr>
          <w:lang w:eastAsia="en-US"/>
        </w:rPr>
      </w:pPr>
      <w:r w:rsidRPr="008A33B2">
        <w:rPr>
          <w:lang w:eastAsia="en-US"/>
        </w:rPr>
        <w:t xml:space="preserve">M. Nelson DE LEON KANTULE, représentant, </w:t>
      </w:r>
      <w:proofErr w:type="spellStart"/>
      <w:r w:rsidRPr="008A33B2">
        <w:rPr>
          <w:i/>
          <w:lang w:eastAsia="en-US"/>
        </w:rPr>
        <w:t>Asociación</w:t>
      </w:r>
      <w:proofErr w:type="spellEnd"/>
      <w:r w:rsidRPr="008A33B2">
        <w:rPr>
          <w:i/>
          <w:lang w:eastAsia="en-US"/>
        </w:rPr>
        <w:t xml:space="preserve"> </w:t>
      </w:r>
      <w:proofErr w:type="spellStart"/>
      <w:r w:rsidRPr="008A33B2">
        <w:rPr>
          <w:i/>
          <w:lang w:eastAsia="en-US"/>
        </w:rPr>
        <w:t>Kunas</w:t>
      </w:r>
      <w:proofErr w:type="spellEnd"/>
      <w:r w:rsidRPr="008A33B2">
        <w:rPr>
          <w:i/>
          <w:lang w:eastAsia="en-US"/>
        </w:rPr>
        <w:t xml:space="preserve"> </w:t>
      </w:r>
      <w:proofErr w:type="spellStart"/>
      <w:r w:rsidRPr="008A33B2">
        <w:rPr>
          <w:i/>
          <w:lang w:eastAsia="en-US"/>
        </w:rPr>
        <w:t>unidos</w:t>
      </w:r>
      <w:proofErr w:type="spellEnd"/>
      <w:r w:rsidRPr="008A33B2">
        <w:rPr>
          <w:i/>
          <w:lang w:eastAsia="en-US"/>
        </w:rPr>
        <w:t xml:space="preserve"> </w:t>
      </w:r>
      <w:proofErr w:type="spellStart"/>
      <w:r w:rsidRPr="008A33B2">
        <w:rPr>
          <w:i/>
          <w:lang w:eastAsia="en-US"/>
        </w:rPr>
        <w:t>por</w:t>
      </w:r>
      <w:proofErr w:type="spellEnd"/>
      <w:r w:rsidRPr="008A33B2">
        <w:rPr>
          <w:i/>
          <w:lang w:eastAsia="en-US"/>
        </w:rPr>
        <w:t xml:space="preserve"> </w:t>
      </w:r>
      <w:proofErr w:type="spellStart"/>
      <w:r w:rsidRPr="008A33B2">
        <w:rPr>
          <w:i/>
          <w:lang w:eastAsia="en-US"/>
        </w:rPr>
        <w:t>Napguana</w:t>
      </w:r>
      <w:proofErr w:type="spellEnd"/>
      <w:r w:rsidRPr="008A33B2">
        <w:rPr>
          <w:i/>
          <w:lang w:eastAsia="en-US"/>
        </w:rPr>
        <w:t>/</w:t>
      </w:r>
      <w:r w:rsidRPr="008A33B2">
        <w:rPr>
          <w:lang w:eastAsia="en-US"/>
        </w:rPr>
        <w:t xml:space="preserve">Association of </w:t>
      </w:r>
      <w:proofErr w:type="spellStart"/>
      <w:r w:rsidRPr="008A33B2">
        <w:rPr>
          <w:i/>
          <w:lang w:eastAsia="en-US"/>
        </w:rPr>
        <w:t>Kunas</w:t>
      </w:r>
      <w:proofErr w:type="spellEnd"/>
      <w:r w:rsidRPr="008A33B2">
        <w:rPr>
          <w:lang w:eastAsia="en-US"/>
        </w:rPr>
        <w:t xml:space="preserve"> for </w:t>
      </w:r>
      <w:proofErr w:type="spellStart"/>
      <w:r w:rsidRPr="008A33B2">
        <w:rPr>
          <w:lang w:eastAsia="en-US"/>
        </w:rPr>
        <w:t>Mother</w:t>
      </w:r>
      <w:proofErr w:type="spellEnd"/>
      <w:r w:rsidRPr="008A33B2">
        <w:rPr>
          <w:lang w:eastAsia="en-US"/>
        </w:rPr>
        <w:t xml:space="preserve"> </w:t>
      </w:r>
      <w:proofErr w:type="spellStart"/>
      <w:r w:rsidRPr="008A33B2">
        <w:rPr>
          <w:lang w:eastAsia="en-US"/>
        </w:rPr>
        <w:t>Earth</w:t>
      </w:r>
      <w:proofErr w:type="spellEnd"/>
      <w:r w:rsidRPr="008A33B2">
        <w:rPr>
          <w:lang w:eastAsia="en-US"/>
        </w:rPr>
        <w:t xml:space="preserve"> (KUNA) (Panama) [signé]</w:t>
      </w:r>
    </w:p>
    <w:p w:rsidR="00992A3E" w:rsidRPr="008A33B2" w:rsidRDefault="00992A3E" w:rsidP="00FC6D89">
      <w:pPr>
        <w:rPr>
          <w:lang w:val="fr-FR"/>
        </w:rPr>
      </w:pPr>
    </w:p>
    <w:p w:rsidR="00992A3E" w:rsidRPr="008A33B2" w:rsidRDefault="00992A3E" w:rsidP="00FC6D89">
      <w:pPr>
        <w:rPr>
          <w:lang w:val="fr-FR"/>
        </w:rPr>
      </w:pPr>
    </w:p>
    <w:p w:rsidR="00992A3E" w:rsidRPr="008A33B2" w:rsidRDefault="004F35CF" w:rsidP="00FC6D89">
      <w:pPr>
        <w:rPr>
          <w:lang w:val="fr-FR"/>
        </w:rPr>
      </w:pPr>
      <w:r w:rsidRPr="008A33B2">
        <w:rPr>
          <w:lang w:val="fr-FR"/>
        </w:rPr>
        <w:t xml:space="preserve">Mme Simara HOWELL, premier secrétaire, Mission permanente de la Jamaïque, Genève </w:t>
      </w:r>
      <w:r w:rsidR="00992A3E" w:rsidRPr="008A33B2">
        <w:rPr>
          <w:lang w:val="fr-FR"/>
        </w:rPr>
        <w:t>[signé]</w:t>
      </w:r>
    </w:p>
    <w:p w:rsidR="00992A3E" w:rsidRPr="008A33B2" w:rsidRDefault="00992A3E" w:rsidP="00FC6D89">
      <w:pPr>
        <w:rPr>
          <w:lang w:val="fr-FR"/>
        </w:rPr>
      </w:pPr>
    </w:p>
    <w:p w:rsidR="007F66CF" w:rsidRPr="008A33B2" w:rsidRDefault="007F66CF" w:rsidP="00FC6D89">
      <w:pPr>
        <w:rPr>
          <w:lang w:val="fr-FR"/>
        </w:rPr>
      </w:pPr>
    </w:p>
    <w:p w:rsidR="007F66CF" w:rsidRPr="008A33B2" w:rsidRDefault="004F35CF" w:rsidP="00FC6D89">
      <w:pPr>
        <w:rPr>
          <w:lang w:val="fr-FR"/>
        </w:rPr>
      </w:pPr>
      <w:r w:rsidRPr="008A33B2">
        <w:rPr>
          <w:lang w:val="fr-FR"/>
        </w:rPr>
        <w:t xml:space="preserve">M. Nazrul ISLAM, ministre, Mission permanente du Bangladesh, </w:t>
      </w:r>
      <w:r w:rsidR="007F66CF" w:rsidRPr="008A33B2">
        <w:rPr>
          <w:lang w:val="fr-FR"/>
        </w:rPr>
        <w:t>Genève [signé]</w:t>
      </w:r>
    </w:p>
    <w:p w:rsidR="007F66CF" w:rsidRPr="008A33B2" w:rsidRDefault="007F66CF" w:rsidP="00FC6D89">
      <w:pPr>
        <w:rPr>
          <w:lang w:val="fr-FR"/>
        </w:rPr>
      </w:pPr>
    </w:p>
    <w:p w:rsidR="00E7187C" w:rsidRPr="008A33B2" w:rsidRDefault="00E7187C" w:rsidP="00FC6D89">
      <w:pPr>
        <w:rPr>
          <w:lang w:val="fr-FR"/>
        </w:rPr>
      </w:pPr>
    </w:p>
    <w:p w:rsidR="00FC6D89" w:rsidRPr="008A33B2" w:rsidRDefault="00FC6D89" w:rsidP="00FC6D89">
      <w:pPr>
        <w:rPr>
          <w:lang w:eastAsia="en-US"/>
        </w:rPr>
      </w:pPr>
      <w:r w:rsidRPr="008A33B2">
        <w:rPr>
          <w:lang w:eastAsia="en-US"/>
        </w:rPr>
        <w:t xml:space="preserve">Mme Edwina LEWIS, </w:t>
      </w:r>
      <w:r w:rsidR="008A33B2" w:rsidRPr="008A33B2">
        <w:rPr>
          <w:lang w:eastAsia="en-US"/>
        </w:rPr>
        <w:t>sous-directrice</w:t>
      </w:r>
      <w:r w:rsidRPr="008A33B2">
        <w:rPr>
          <w:lang w:eastAsia="en-US"/>
        </w:rPr>
        <w:t xml:space="preserve">, International Policy and </w:t>
      </w:r>
      <w:proofErr w:type="spellStart"/>
      <w:r w:rsidRPr="008A33B2">
        <w:rPr>
          <w:lang w:eastAsia="en-US"/>
        </w:rPr>
        <w:t>Cooperation</w:t>
      </w:r>
      <w:proofErr w:type="spellEnd"/>
      <w:r w:rsidRPr="008A33B2">
        <w:rPr>
          <w:lang w:eastAsia="en-US"/>
        </w:rPr>
        <w:t xml:space="preserve"> Section, IP </w:t>
      </w:r>
      <w:proofErr w:type="spellStart"/>
      <w:r w:rsidRPr="008A33B2">
        <w:rPr>
          <w:lang w:eastAsia="en-US"/>
        </w:rPr>
        <w:t>Australia</w:t>
      </w:r>
      <w:proofErr w:type="spellEnd"/>
      <w:r w:rsidRPr="008A33B2">
        <w:rPr>
          <w:lang w:eastAsia="en-US"/>
        </w:rPr>
        <w:t>, Canberra (Australie) [signé]</w:t>
      </w:r>
    </w:p>
    <w:p w:rsidR="00FC6D89" w:rsidRPr="008A33B2" w:rsidRDefault="00FC6D89" w:rsidP="00FC6D89">
      <w:pPr>
        <w:rPr>
          <w:lang w:val="fr-FR"/>
        </w:rPr>
      </w:pPr>
    </w:p>
    <w:p w:rsidR="00FC6D89" w:rsidRPr="008A33B2" w:rsidRDefault="00FC6D89" w:rsidP="00FC6D89">
      <w:pPr>
        <w:rPr>
          <w:lang w:val="fr-FR"/>
        </w:rPr>
      </w:pPr>
    </w:p>
    <w:p w:rsidR="00992A3E" w:rsidRPr="008A33B2" w:rsidRDefault="00E7187C" w:rsidP="00FC6D89">
      <w:pPr>
        <w:rPr>
          <w:lang w:val="fr-FR"/>
        </w:rPr>
      </w:pPr>
      <w:r w:rsidRPr="008A33B2">
        <w:rPr>
          <w:lang w:val="fr-FR"/>
        </w:rPr>
        <w:t>M. </w:t>
      </w:r>
      <w:proofErr w:type="spellStart"/>
      <w:r w:rsidR="00992A3E" w:rsidRPr="008A33B2">
        <w:rPr>
          <w:lang w:val="fr-FR"/>
        </w:rPr>
        <w:t>Mandixole</w:t>
      </w:r>
      <w:proofErr w:type="spellEnd"/>
      <w:r w:rsidR="00992A3E" w:rsidRPr="008A33B2">
        <w:rPr>
          <w:lang w:val="fr-FR"/>
        </w:rPr>
        <w:t xml:space="preserve"> MATROOS, </w:t>
      </w:r>
      <w:r w:rsidR="00544C8D" w:rsidRPr="008A33B2">
        <w:rPr>
          <w:rStyle w:val="ft"/>
          <w:szCs w:val="22"/>
          <w:lang w:val="fr-FR"/>
        </w:rPr>
        <w:t>premier</w:t>
      </w:r>
      <w:r w:rsidR="00992A3E" w:rsidRPr="008A33B2">
        <w:rPr>
          <w:rStyle w:val="ft"/>
          <w:szCs w:val="22"/>
          <w:lang w:val="fr-FR"/>
        </w:rPr>
        <w:t> secrétaire,</w:t>
      </w:r>
      <w:r w:rsidR="00544C8D" w:rsidRPr="008A33B2">
        <w:rPr>
          <w:lang w:val="fr-FR"/>
        </w:rPr>
        <w:t xml:space="preserve"> M</w:t>
      </w:r>
      <w:r w:rsidR="00992A3E" w:rsidRPr="008A33B2">
        <w:rPr>
          <w:lang w:val="fr-FR"/>
        </w:rPr>
        <w:t>ission permanente de la République d’Afrique du Sud, Genève [signé]</w:t>
      </w:r>
    </w:p>
    <w:p w:rsidR="00992A3E" w:rsidRPr="008A33B2" w:rsidRDefault="00992A3E" w:rsidP="00FC6D89">
      <w:pPr>
        <w:rPr>
          <w:lang w:val="fr-FR"/>
        </w:rPr>
      </w:pPr>
    </w:p>
    <w:p w:rsidR="00E7187C" w:rsidRPr="008A33B2" w:rsidRDefault="00E7187C" w:rsidP="000C793F">
      <w:pPr>
        <w:rPr>
          <w:szCs w:val="22"/>
          <w:lang w:val="fr-FR"/>
        </w:rPr>
      </w:pPr>
    </w:p>
    <w:p w:rsidR="00FC6D89" w:rsidRPr="008A33B2" w:rsidRDefault="00FC6D89" w:rsidP="00FC6D89">
      <w:pPr>
        <w:spacing w:line="260" w:lineRule="exact"/>
        <w:rPr>
          <w:rFonts w:eastAsia="Times New Roman"/>
          <w:szCs w:val="22"/>
          <w:lang w:eastAsia="en-US"/>
        </w:rPr>
      </w:pPr>
      <w:r w:rsidRPr="008A33B2">
        <w:rPr>
          <w:rFonts w:eastAsia="Times New Roman"/>
          <w:szCs w:val="22"/>
          <w:lang w:eastAsia="en-US"/>
        </w:rPr>
        <w:t xml:space="preserve">Mme Jennifer TAULI CORPUZ, représentante, </w:t>
      </w:r>
      <w:r w:rsidRPr="008A33B2">
        <w:t xml:space="preserve">Fondation </w:t>
      </w:r>
      <w:proofErr w:type="spellStart"/>
      <w:r w:rsidRPr="008A33B2">
        <w:t>Tebtebba</w:t>
      </w:r>
      <w:proofErr w:type="spellEnd"/>
      <w:r w:rsidRPr="008A33B2">
        <w:t xml:space="preserve"> – Centre international des peuples autochtones pour la recherche et l’éducation</w:t>
      </w:r>
      <w:r w:rsidRPr="008A33B2">
        <w:rPr>
          <w:rFonts w:eastAsia="Times New Roman"/>
          <w:szCs w:val="22"/>
          <w:lang w:eastAsia="en-US"/>
        </w:rPr>
        <w:t xml:space="preserve"> (Philippines) [signé]</w:t>
      </w:r>
    </w:p>
    <w:p w:rsidR="000C793F" w:rsidRPr="008A33B2" w:rsidRDefault="000C793F" w:rsidP="000C793F">
      <w:pPr>
        <w:rPr>
          <w:lang w:val="fr-FR"/>
        </w:rPr>
      </w:pPr>
    </w:p>
    <w:p w:rsidR="000C793F" w:rsidRPr="008A33B2" w:rsidRDefault="000C793F" w:rsidP="000C793F">
      <w:pPr>
        <w:rPr>
          <w:lang w:val="fr-FR"/>
        </w:rPr>
      </w:pPr>
    </w:p>
    <w:p w:rsidR="000C793F" w:rsidRPr="008A33B2" w:rsidRDefault="000C793F" w:rsidP="000C793F">
      <w:pPr>
        <w:rPr>
          <w:lang w:val="fr-FR"/>
        </w:rPr>
      </w:pPr>
    </w:p>
    <w:p w:rsidR="000C793F" w:rsidRPr="007F66CF" w:rsidRDefault="000C793F" w:rsidP="00992A3E">
      <w:pPr>
        <w:pStyle w:val="Endofdocument-Annex"/>
        <w:rPr>
          <w:lang w:val="fr-FR"/>
        </w:rPr>
      </w:pPr>
      <w:r w:rsidRPr="008A33B2">
        <w:rPr>
          <w:lang w:val="fr-FR"/>
        </w:rPr>
        <w:t>[Fin de l</w:t>
      </w:r>
      <w:r w:rsidR="00992A3E" w:rsidRPr="008A33B2">
        <w:rPr>
          <w:lang w:val="fr-FR"/>
        </w:rPr>
        <w:t>’</w:t>
      </w:r>
      <w:r w:rsidRPr="008A33B2">
        <w:rPr>
          <w:lang w:val="fr-FR"/>
        </w:rPr>
        <w:t>annexe et du document]</w:t>
      </w:r>
    </w:p>
    <w:sectPr w:rsidR="000C793F" w:rsidRPr="007F66CF" w:rsidSect="00FC6D89">
      <w:head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291" w:rsidRDefault="00664291">
      <w:r>
        <w:separator/>
      </w:r>
    </w:p>
  </w:endnote>
  <w:endnote w:type="continuationSeparator" w:id="0">
    <w:p w:rsidR="00664291" w:rsidRPr="009D30E6" w:rsidRDefault="00664291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64291" w:rsidRPr="009D30E6" w:rsidRDefault="00664291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664291" w:rsidRPr="009D30E6" w:rsidRDefault="00664291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7B" w:rsidRDefault="00745D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7B" w:rsidRDefault="00745D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D89" w:rsidRPr="00745D7B" w:rsidRDefault="00FC6D89" w:rsidP="00745D7B">
    <w:pPr>
      <w:pStyle w:val="Footer"/>
    </w:pPr>
    <w:bookmarkStart w:id="2" w:name="_GoBack"/>
    <w:bookmarkEnd w:id="2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70" w:rsidRPr="009058EB" w:rsidRDefault="00C54C70" w:rsidP="009058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291" w:rsidRDefault="00664291">
      <w:r>
        <w:separator/>
      </w:r>
    </w:p>
  </w:footnote>
  <w:footnote w:type="continuationSeparator" w:id="0">
    <w:p w:rsidR="00664291" w:rsidRDefault="00664291" w:rsidP="007461F1">
      <w:r>
        <w:separator/>
      </w:r>
    </w:p>
    <w:p w:rsidR="00664291" w:rsidRPr="009D30E6" w:rsidRDefault="00664291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664291" w:rsidRPr="009D30E6" w:rsidRDefault="00664291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7B" w:rsidRDefault="00745D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70" w:rsidRDefault="00C54C70" w:rsidP="002F4B65">
    <w:pPr>
      <w:jc w:val="right"/>
    </w:pPr>
    <w:r>
      <w:t>WIPO/GRTKF/IC/2</w:t>
    </w:r>
    <w:r w:rsidR="006427DA">
      <w:t>6</w:t>
    </w:r>
    <w:r>
      <w:t>/INF/6</w:t>
    </w:r>
  </w:p>
  <w:p w:rsidR="00C54C70" w:rsidRDefault="00C54C70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45D7B">
      <w:rPr>
        <w:noProof/>
      </w:rPr>
      <w:t>2</w:t>
    </w:r>
    <w:r>
      <w:fldChar w:fldCharType="end"/>
    </w:r>
  </w:p>
  <w:p w:rsidR="00C54C70" w:rsidRDefault="00C54C70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D7B" w:rsidRDefault="00745D7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70" w:rsidRDefault="00C54C70" w:rsidP="002F4B65">
    <w:pPr>
      <w:jc w:val="right"/>
    </w:pPr>
    <w:r>
      <w:t>WIPO/GRTKF/IC/25/INF/6</w:t>
    </w:r>
  </w:p>
  <w:p w:rsidR="00C54C70" w:rsidRDefault="00C54C70" w:rsidP="00477D6B">
    <w:pPr>
      <w:jc w:val="right"/>
    </w:pPr>
    <w:r>
      <w:t xml:space="preserve">Annexe, page </w:t>
    </w:r>
    <w:r>
      <w:fldChar w:fldCharType="begin"/>
    </w:r>
    <w:r>
      <w:instrText xml:space="preserve"> PAGE  \* MERGEFORMAT </w:instrText>
    </w:r>
    <w:r>
      <w:fldChar w:fldCharType="separate"/>
    </w:r>
    <w:r w:rsidR="00745D7B">
      <w:rPr>
        <w:noProof/>
      </w:rPr>
      <w:t>3</w:t>
    </w:r>
    <w:r>
      <w:fldChar w:fldCharType="end"/>
    </w:r>
  </w:p>
  <w:p w:rsidR="00C54C70" w:rsidRDefault="00C54C70" w:rsidP="00477D6B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70" w:rsidRPr="00426BFA" w:rsidRDefault="00C54C70" w:rsidP="002F4B65">
    <w:pPr>
      <w:jc w:val="right"/>
      <w:rPr>
        <w:lang w:val="en-US"/>
      </w:rPr>
    </w:pPr>
    <w:r w:rsidRPr="00426BFA">
      <w:rPr>
        <w:lang w:val="en-US"/>
      </w:rPr>
      <w:t>WIPO/GRTKF/IC/</w:t>
    </w:r>
    <w:r w:rsidR="006427DA">
      <w:rPr>
        <w:lang w:val="en-US"/>
      </w:rPr>
      <w:t>26</w:t>
    </w:r>
    <w:r w:rsidRPr="00426BFA">
      <w:rPr>
        <w:lang w:val="en-US"/>
      </w:rPr>
      <w:t>/INF/6</w:t>
    </w:r>
  </w:p>
  <w:p w:rsidR="00C54C70" w:rsidRPr="00426BFA" w:rsidRDefault="00C54C70" w:rsidP="002F4B65">
    <w:pPr>
      <w:jc w:val="right"/>
      <w:rPr>
        <w:lang w:val="en-US"/>
      </w:rPr>
    </w:pPr>
    <w:r w:rsidRPr="00426BFA">
      <w:rPr>
        <w:lang w:val="en-US"/>
      </w:rPr>
      <w:t>ANNEXE</w:t>
    </w:r>
  </w:p>
  <w:p w:rsidR="00C54C70" w:rsidRPr="00426BFA" w:rsidRDefault="00C54C70" w:rsidP="002F4B65">
    <w:pPr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262004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D3C4BA7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E855E33"/>
    <w:multiLevelType w:val="hybridMultilevel"/>
    <w:tmpl w:val="07A22286"/>
    <w:lvl w:ilvl="0" w:tplc="040C000F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>
    <w:nsid w:val="2FE47016"/>
    <w:multiLevelType w:val="hybridMultilevel"/>
    <w:tmpl w:val="915C022C"/>
    <w:lvl w:ilvl="0" w:tplc="040C000F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activeWritingStyle w:appName="MSWord" w:lang="fr-FR" w:vendorID="10" w:dllVersion="513" w:checkStyle="1"/>
  <w:activeWritingStyle w:appName="MSWord" w:lang="fr-CH" w:vendorID="10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3F"/>
    <w:rsid w:val="00011B7D"/>
    <w:rsid w:val="00075432"/>
    <w:rsid w:val="000C793F"/>
    <w:rsid w:val="000F5E56"/>
    <w:rsid w:val="00101225"/>
    <w:rsid w:val="001257C4"/>
    <w:rsid w:val="001362EE"/>
    <w:rsid w:val="00173ED3"/>
    <w:rsid w:val="001775AA"/>
    <w:rsid w:val="001832A6"/>
    <w:rsid w:val="001902CA"/>
    <w:rsid w:val="00195C6E"/>
    <w:rsid w:val="001B266A"/>
    <w:rsid w:val="001B7623"/>
    <w:rsid w:val="001D3D56"/>
    <w:rsid w:val="001F5D93"/>
    <w:rsid w:val="00240654"/>
    <w:rsid w:val="002634C4"/>
    <w:rsid w:val="00291718"/>
    <w:rsid w:val="002E4D1A"/>
    <w:rsid w:val="002F16BC"/>
    <w:rsid w:val="002F4B65"/>
    <w:rsid w:val="002F4E68"/>
    <w:rsid w:val="00312012"/>
    <w:rsid w:val="003845C1"/>
    <w:rsid w:val="003D38C6"/>
    <w:rsid w:val="003D3EC8"/>
    <w:rsid w:val="004008A2"/>
    <w:rsid w:val="00400CD8"/>
    <w:rsid w:val="004025DF"/>
    <w:rsid w:val="00423E3E"/>
    <w:rsid w:val="00426BFA"/>
    <w:rsid w:val="00427AF4"/>
    <w:rsid w:val="004647DA"/>
    <w:rsid w:val="004651E9"/>
    <w:rsid w:val="00477D6B"/>
    <w:rsid w:val="004D6471"/>
    <w:rsid w:val="004F35CF"/>
    <w:rsid w:val="00525B63"/>
    <w:rsid w:val="00544C8D"/>
    <w:rsid w:val="00567A4C"/>
    <w:rsid w:val="00570495"/>
    <w:rsid w:val="00573139"/>
    <w:rsid w:val="005808D6"/>
    <w:rsid w:val="00587335"/>
    <w:rsid w:val="005874D3"/>
    <w:rsid w:val="005C7884"/>
    <w:rsid w:val="005E6516"/>
    <w:rsid w:val="00605827"/>
    <w:rsid w:val="00621E66"/>
    <w:rsid w:val="006427DA"/>
    <w:rsid w:val="00664291"/>
    <w:rsid w:val="006B0DB5"/>
    <w:rsid w:val="007222FE"/>
    <w:rsid w:val="00745D7B"/>
    <w:rsid w:val="007461F1"/>
    <w:rsid w:val="007577D1"/>
    <w:rsid w:val="00777F5D"/>
    <w:rsid w:val="007C67C7"/>
    <w:rsid w:val="007D6961"/>
    <w:rsid w:val="007F07CB"/>
    <w:rsid w:val="007F66CF"/>
    <w:rsid w:val="00810CEF"/>
    <w:rsid w:val="0081208D"/>
    <w:rsid w:val="00815304"/>
    <w:rsid w:val="008325C9"/>
    <w:rsid w:val="008A33B2"/>
    <w:rsid w:val="008B2CC1"/>
    <w:rsid w:val="008E7930"/>
    <w:rsid w:val="009058EB"/>
    <w:rsid w:val="0090731E"/>
    <w:rsid w:val="009257DC"/>
    <w:rsid w:val="009260FA"/>
    <w:rsid w:val="00934395"/>
    <w:rsid w:val="00964966"/>
    <w:rsid w:val="00966A22"/>
    <w:rsid w:val="00974CD6"/>
    <w:rsid w:val="00992A3E"/>
    <w:rsid w:val="009D30E6"/>
    <w:rsid w:val="009E3F6F"/>
    <w:rsid w:val="009E426D"/>
    <w:rsid w:val="009F499F"/>
    <w:rsid w:val="00A053D3"/>
    <w:rsid w:val="00A73203"/>
    <w:rsid w:val="00AC0AE4"/>
    <w:rsid w:val="00AD61DB"/>
    <w:rsid w:val="00AD6BDC"/>
    <w:rsid w:val="00B54F52"/>
    <w:rsid w:val="00BC222F"/>
    <w:rsid w:val="00C327D5"/>
    <w:rsid w:val="00C52F25"/>
    <w:rsid w:val="00C54C70"/>
    <w:rsid w:val="00C664C8"/>
    <w:rsid w:val="00C84415"/>
    <w:rsid w:val="00CF0460"/>
    <w:rsid w:val="00D45252"/>
    <w:rsid w:val="00D66B08"/>
    <w:rsid w:val="00D71B4D"/>
    <w:rsid w:val="00D75C1E"/>
    <w:rsid w:val="00D93D55"/>
    <w:rsid w:val="00DD6A16"/>
    <w:rsid w:val="00DE34B9"/>
    <w:rsid w:val="00DE3B32"/>
    <w:rsid w:val="00E0091A"/>
    <w:rsid w:val="00E12A5C"/>
    <w:rsid w:val="00E203AA"/>
    <w:rsid w:val="00E3730E"/>
    <w:rsid w:val="00E527A5"/>
    <w:rsid w:val="00E54DE7"/>
    <w:rsid w:val="00E7187C"/>
    <w:rsid w:val="00E76456"/>
    <w:rsid w:val="00EE71CB"/>
    <w:rsid w:val="00EF079D"/>
    <w:rsid w:val="00F16975"/>
    <w:rsid w:val="00F411D2"/>
    <w:rsid w:val="00F66152"/>
    <w:rsid w:val="00FC6D8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2F4B65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t">
    <w:name w:val="ft"/>
    <w:basedOn w:val="DefaultParagraphFont"/>
    <w:rsid w:val="00992A3E"/>
  </w:style>
  <w:style w:type="character" w:styleId="Hyperlink">
    <w:name w:val="Hyperlink"/>
    <w:rsid w:val="00E7187C"/>
    <w:rPr>
      <w:color w:val="0000FF"/>
      <w:u w:val="single"/>
    </w:rPr>
  </w:style>
  <w:style w:type="paragraph" w:styleId="ListBullet">
    <w:name w:val="List Bullet"/>
    <w:basedOn w:val="Normal"/>
    <w:rsid w:val="00587335"/>
    <w:pPr>
      <w:numPr>
        <w:numId w:val="8"/>
      </w:numPr>
      <w:contextualSpacing/>
    </w:pPr>
  </w:style>
  <w:style w:type="paragraph" w:customStyle="1" w:styleId="CarCar1CharChar">
    <w:name w:val="Car Car1 Char Char"/>
    <w:basedOn w:val="Normal"/>
    <w:rsid w:val="00FC6D89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rsid w:val="00745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5D7B"/>
    <w:rPr>
      <w:rFonts w:ascii="Tahoma" w:eastAsia="SimSun" w:hAnsi="Tahoma" w:cs="Tahoma"/>
      <w:sz w:val="16"/>
      <w:szCs w:val="16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customStyle="1" w:styleId="Char">
    <w:name w:val="Char 字元 字元"/>
    <w:basedOn w:val="Normal"/>
    <w:rsid w:val="002F4B65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customStyle="1" w:styleId="ft">
    <w:name w:val="ft"/>
    <w:basedOn w:val="DefaultParagraphFont"/>
    <w:rsid w:val="00992A3E"/>
  </w:style>
  <w:style w:type="character" w:styleId="Hyperlink">
    <w:name w:val="Hyperlink"/>
    <w:rsid w:val="00E7187C"/>
    <w:rPr>
      <w:color w:val="0000FF"/>
      <w:u w:val="single"/>
    </w:rPr>
  </w:style>
  <w:style w:type="paragraph" w:styleId="ListBullet">
    <w:name w:val="List Bullet"/>
    <w:basedOn w:val="Normal"/>
    <w:rsid w:val="00587335"/>
    <w:pPr>
      <w:numPr>
        <w:numId w:val="8"/>
      </w:numPr>
      <w:contextualSpacing/>
    </w:pPr>
  </w:style>
  <w:style w:type="paragraph" w:customStyle="1" w:styleId="CarCar1CharChar">
    <w:name w:val="Car Car1 Char Char"/>
    <w:basedOn w:val="Normal"/>
    <w:rsid w:val="00FC6D89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rsid w:val="00745D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5D7B"/>
    <w:rPr>
      <w:rFonts w:ascii="Tahoma" w:eastAsia="SimSun" w:hAnsi="Tahoma" w:cs="Tahoma"/>
      <w:sz w:val="16"/>
      <w:szCs w:val="16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F0D43-5EFB-4827-A350-22EB24E5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5913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A/49/</vt:lpstr>
    </vt:vector>
  </TitlesOfParts>
  <Company>WIPO</Company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A/49/</dc:title>
  <dc:creator>Couture</dc:creator>
  <cp:keywords>SC/EDV/sc</cp:keywords>
  <cp:lastModifiedBy>DOMBRE Nadia</cp:lastModifiedBy>
  <cp:revision>2</cp:revision>
  <cp:lastPrinted>2014-02-06T16:17:00Z</cp:lastPrinted>
  <dcterms:created xsi:type="dcterms:W3CDTF">2014-02-07T07:36:00Z</dcterms:created>
  <dcterms:modified xsi:type="dcterms:W3CDTF">2014-02-07T07:36:00Z</dcterms:modified>
</cp:coreProperties>
</file>