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3"/>
        <w:gridCol w:w="4847"/>
      </w:tblGrid>
      <w:tr w:rsidR="00361597" w:rsidRPr="00B278C9" w14:paraId="7EA4A568" w14:textId="77777777" w:rsidTr="004A2604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14:paraId="0859F8A6" w14:textId="4A44AA70" w:rsidR="00361597" w:rsidRPr="00B278C9" w:rsidRDefault="00EF2A9B" w:rsidP="00EF2A9B">
            <w:pPr>
              <w:jc w:val="right"/>
              <w:rPr>
                <w:b/>
                <w:sz w:val="40"/>
                <w:szCs w:val="40"/>
                <w:lang w:val="es-ES"/>
              </w:rPr>
            </w:pPr>
            <w:r w:rsidRPr="00B278C9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361597" w:rsidRPr="00B278C9" w14:paraId="531D1524" w14:textId="77777777" w:rsidTr="004A2604">
        <w:trPr>
          <w:trHeight w:val="855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43043130" w14:textId="3ED2B957" w:rsidR="00361597" w:rsidRPr="00B278C9" w:rsidRDefault="00361597" w:rsidP="00A3645C">
            <w:pPr>
              <w:rPr>
                <w:lang w:val="es-ES"/>
              </w:rPr>
            </w:pPr>
          </w:p>
          <w:p w14:paraId="12DFD030" w14:textId="485AF059" w:rsidR="00872066" w:rsidRPr="00B278C9" w:rsidRDefault="00872066" w:rsidP="00A3645C">
            <w:pPr>
              <w:rPr>
                <w:lang w:val="es-ES"/>
              </w:rPr>
            </w:pPr>
          </w:p>
          <w:p w14:paraId="056DF613" w14:textId="77777777" w:rsidR="00DA2B92" w:rsidRPr="00B278C9" w:rsidRDefault="00DA2B92" w:rsidP="00A3645C">
            <w:pPr>
              <w:rPr>
                <w:lang w:val="es-ES"/>
              </w:rPr>
            </w:pPr>
          </w:p>
          <w:p w14:paraId="0D6A9453" w14:textId="73E691F4" w:rsidR="00872066" w:rsidRPr="00B278C9" w:rsidRDefault="00872066" w:rsidP="00A3645C">
            <w:pPr>
              <w:rPr>
                <w:lang w:val="es-ES"/>
              </w:rPr>
            </w:pPr>
          </w:p>
        </w:tc>
        <w:tc>
          <w:tcPr>
            <w:tcW w:w="4847" w:type="dxa"/>
            <w:vMerge w:val="restart"/>
            <w:tcMar>
              <w:left w:w="0" w:type="dxa"/>
              <w:right w:w="0" w:type="dxa"/>
            </w:tcMar>
          </w:tcPr>
          <w:p w14:paraId="31AA371A" w14:textId="77777777" w:rsidR="00361597" w:rsidRPr="00B278C9" w:rsidRDefault="00EF2A9B" w:rsidP="00A3645C">
            <w:pPr>
              <w:rPr>
                <w:lang w:val="es-ES"/>
              </w:rPr>
            </w:pPr>
            <w:r w:rsidRPr="00B278C9">
              <w:rPr>
                <w:noProof/>
                <w:lang w:eastAsia="en-US"/>
              </w:rPr>
              <w:drawing>
                <wp:inline distT="0" distB="0" distL="0" distR="0" wp14:anchorId="6EAF6EF4" wp14:editId="5B406D4B">
                  <wp:extent cx="1857375" cy="1323975"/>
                  <wp:effectExtent l="0" t="0" r="0" b="0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8EC46" w14:textId="50AF4323" w:rsidR="0095757F" w:rsidRPr="00B278C9" w:rsidRDefault="0095757F" w:rsidP="00A3645C">
            <w:pPr>
              <w:rPr>
                <w:lang w:val="es-ES"/>
              </w:rPr>
            </w:pPr>
          </w:p>
        </w:tc>
      </w:tr>
      <w:tr w:rsidR="00361597" w:rsidRPr="00B278C9" w14:paraId="1D1F5905" w14:textId="77777777" w:rsidTr="004A2604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14:paraId="1DC0EC82" w14:textId="3F9474C6" w:rsidR="00872066" w:rsidRPr="00B278C9" w:rsidRDefault="00872066" w:rsidP="00A3645C">
            <w:pPr>
              <w:rPr>
                <w:caps/>
                <w:sz w:val="15"/>
                <w:lang w:val="es-ES"/>
              </w:rPr>
            </w:pPr>
          </w:p>
        </w:tc>
        <w:tc>
          <w:tcPr>
            <w:tcW w:w="4847" w:type="dxa"/>
            <w:vMerge/>
            <w:tcMar>
              <w:left w:w="0" w:type="dxa"/>
              <w:right w:w="0" w:type="dxa"/>
            </w:tcMar>
          </w:tcPr>
          <w:p w14:paraId="0D3DF652" w14:textId="77777777" w:rsidR="00361597" w:rsidRPr="00B278C9" w:rsidRDefault="00361597" w:rsidP="00A3645C">
            <w:pPr>
              <w:rPr>
                <w:lang w:val="es-ES"/>
              </w:rPr>
            </w:pPr>
          </w:p>
        </w:tc>
      </w:tr>
      <w:tr w:rsidR="00361597" w:rsidRPr="00B278C9" w14:paraId="6D31BDD8" w14:textId="77777777" w:rsidTr="004A2604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950008B" w14:textId="583390CA" w:rsidR="00361597" w:rsidRPr="00990120" w:rsidRDefault="00361597" w:rsidP="00B278C9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990120">
              <w:rPr>
                <w:rFonts w:ascii="Arial Black" w:hAnsi="Arial Black"/>
                <w:caps/>
                <w:sz w:val="15"/>
              </w:rPr>
              <w:t>WIPO/</w:t>
            </w:r>
            <w:r w:rsidR="0079596B" w:rsidRPr="00990120">
              <w:rPr>
                <w:rFonts w:ascii="Arial Black" w:hAnsi="Arial Black"/>
                <w:caps/>
                <w:sz w:val="15"/>
              </w:rPr>
              <w:t>IP</w:t>
            </w:r>
            <w:r w:rsidRPr="00990120">
              <w:rPr>
                <w:rFonts w:ascii="Arial Black" w:hAnsi="Arial Black"/>
                <w:caps/>
                <w:sz w:val="15"/>
              </w:rPr>
              <w:t>TK</w:t>
            </w:r>
            <w:r w:rsidR="0079596B" w:rsidRPr="00990120">
              <w:rPr>
                <w:rFonts w:ascii="Arial Black" w:hAnsi="Arial Black"/>
                <w:caps/>
                <w:sz w:val="15"/>
              </w:rPr>
              <w:t>/GE/</w:t>
            </w:r>
            <w:r w:rsidR="00104077" w:rsidRPr="00990120">
              <w:rPr>
                <w:rFonts w:ascii="Arial Black" w:hAnsi="Arial Black"/>
                <w:caps/>
                <w:sz w:val="15"/>
              </w:rPr>
              <w:t>2/</w:t>
            </w:r>
            <w:r w:rsidR="00646E9D" w:rsidRPr="00990120">
              <w:rPr>
                <w:rFonts w:ascii="Arial Black" w:hAnsi="Arial Black"/>
                <w:caps/>
                <w:sz w:val="15"/>
              </w:rPr>
              <w:t>16</w:t>
            </w:r>
            <w:r w:rsidR="00271DDE" w:rsidRPr="00990120">
              <w:rPr>
                <w:rFonts w:ascii="Arial Black" w:hAnsi="Arial Black"/>
                <w:caps/>
                <w:sz w:val="15"/>
              </w:rPr>
              <w:t>/</w:t>
            </w:r>
            <w:r w:rsidR="00C314BE" w:rsidRPr="00990120">
              <w:rPr>
                <w:rFonts w:ascii="Arial Black" w:hAnsi="Arial Black"/>
                <w:caps/>
                <w:sz w:val="15"/>
              </w:rPr>
              <w:t>INF/1</w:t>
            </w:r>
            <w:r w:rsidR="00104077" w:rsidRPr="00990120">
              <w:rPr>
                <w:rFonts w:ascii="Arial Black" w:hAnsi="Arial Black"/>
                <w:caps/>
                <w:sz w:val="15"/>
              </w:rPr>
              <w:t xml:space="preserve"> Prov</w:t>
            </w:r>
            <w:r w:rsidR="00F2156C" w:rsidRPr="00990120">
              <w:rPr>
                <w:rFonts w:ascii="Arial Black" w:hAnsi="Arial Black"/>
                <w:caps/>
                <w:sz w:val="15"/>
              </w:rPr>
              <w:t>.</w:t>
            </w:r>
            <w:r w:rsidR="00B278C9" w:rsidRPr="00990120">
              <w:rPr>
                <w:rFonts w:ascii="Arial Black" w:hAnsi="Arial Black"/>
                <w:caps/>
                <w:sz w:val="15"/>
              </w:rPr>
              <w:t xml:space="preserve"> 3</w:t>
            </w:r>
          </w:p>
        </w:tc>
      </w:tr>
      <w:tr w:rsidR="00361597" w:rsidRPr="00B278C9" w14:paraId="2AA58BD7" w14:textId="77777777" w:rsidTr="004A2604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284CF025" w14:textId="166ED10F" w:rsidR="00361597" w:rsidRPr="00B278C9" w:rsidRDefault="00361597" w:rsidP="00EF2A9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278C9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1" w:name="Original"/>
            <w:bookmarkEnd w:id="1"/>
            <w:r w:rsidR="00A92793" w:rsidRPr="00B278C9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EF2A9B" w:rsidRPr="00B278C9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361597" w:rsidRPr="00B278C9" w14:paraId="131CCC2F" w14:textId="77777777" w:rsidTr="004A2604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14:paraId="2BF28D20" w14:textId="5570E14F" w:rsidR="00361597" w:rsidRPr="00B278C9" w:rsidRDefault="00EF2A9B" w:rsidP="00B278C9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278C9">
              <w:rPr>
                <w:rFonts w:ascii="Arial Black" w:hAnsi="Arial Black"/>
                <w:caps/>
                <w:sz w:val="15"/>
                <w:lang w:val="es-ES"/>
              </w:rPr>
              <w:t>F</w:t>
            </w:r>
            <w:r w:rsidR="00361597" w:rsidRPr="00B278C9">
              <w:rPr>
                <w:rFonts w:ascii="Arial Black" w:hAnsi="Arial Black"/>
                <w:caps/>
                <w:sz w:val="15"/>
                <w:lang w:val="es-ES"/>
              </w:rPr>
              <w:t>E</w:t>
            </w:r>
            <w:r w:rsidRPr="00B278C9">
              <w:rPr>
                <w:rFonts w:ascii="Arial Black" w:hAnsi="Arial Black"/>
                <w:caps/>
                <w:sz w:val="15"/>
                <w:lang w:val="es-ES"/>
              </w:rPr>
              <w:t>cha</w:t>
            </w:r>
            <w:r w:rsidR="00361597" w:rsidRPr="00B278C9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bookmarkStart w:id="2" w:name="Date"/>
            <w:bookmarkEnd w:id="2"/>
            <w:r w:rsidR="0079596B" w:rsidRPr="00B278C9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B278C9" w:rsidRPr="00B278C9">
              <w:rPr>
                <w:rFonts w:ascii="Arial Black" w:hAnsi="Arial Black"/>
                <w:caps/>
                <w:sz w:val="15"/>
                <w:lang w:val="es-ES"/>
              </w:rPr>
              <w:t>22</w:t>
            </w:r>
            <w:r w:rsidRPr="00B278C9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4D1D6E" w:rsidRPr="00B278C9">
              <w:rPr>
                <w:rFonts w:ascii="Arial Black" w:hAnsi="Arial Black"/>
                <w:caps/>
                <w:sz w:val="15"/>
                <w:lang w:val="es-ES"/>
              </w:rPr>
              <w:t>noviemb</w:t>
            </w:r>
            <w:r w:rsidRPr="00B278C9">
              <w:rPr>
                <w:rFonts w:ascii="Arial Black" w:hAnsi="Arial Black"/>
                <w:caps/>
                <w:sz w:val="15"/>
                <w:lang w:val="es-ES"/>
              </w:rPr>
              <w:t>re de</w:t>
            </w:r>
            <w:r w:rsidR="00E430AE" w:rsidRPr="00B278C9">
              <w:rPr>
                <w:rFonts w:ascii="Arial Black" w:hAnsi="Arial Black"/>
                <w:caps/>
                <w:sz w:val="15"/>
                <w:lang w:val="es-ES"/>
              </w:rPr>
              <w:t xml:space="preserve"> 2016</w:t>
            </w:r>
          </w:p>
        </w:tc>
      </w:tr>
    </w:tbl>
    <w:p w14:paraId="52D1EC75" w14:textId="77777777" w:rsidR="00361597" w:rsidRPr="00B278C9" w:rsidRDefault="00361597" w:rsidP="004A2604">
      <w:pPr>
        <w:rPr>
          <w:lang w:val="es-ES"/>
        </w:rPr>
      </w:pPr>
    </w:p>
    <w:p w14:paraId="5A6925FC" w14:textId="77777777" w:rsidR="00361597" w:rsidRPr="00B278C9" w:rsidRDefault="00361597" w:rsidP="004A2604">
      <w:pPr>
        <w:rPr>
          <w:lang w:val="es-ES"/>
        </w:rPr>
      </w:pPr>
    </w:p>
    <w:p w14:paraId="0EE31A74" w14:textId="77777777" w:rsidR="00361597" w:rsidRPr="00B278C9" w:rsidRDefault="00361597" w:rsidP="004A2604">
      <w:pPr>
        <w:rPr>
          <w:lang w:val="es-ES"/>
        </w:rPr>
      </w:pPr>
    </w:p>
    <w:p w14:paraId="397A88D1" w14:textId="77777777" w:rsidR="00361597" w:rsidRPr="00B278C9" w:rsidRDefault="00361597" w:rsidP="004A2604">
      <w:pPr>
        <w:rPr>
          <w:lang w:val="es-ES"/>
        </w:rPr>
      </w:pPr>
    </w:p>
    <w:p w14:paraId="2CDF8801" w14:textId="4AD50861" w:rsidR="00361597" w:rsidRPr="00B278C9" w:rsidRDefault="00271DDE" w:rsidP="00EF2A9B">
      <w:pPr>
        <w:rPr>
          <w:b/>
          <w:caps/>
          <w:sz w:val="24"/>
          <w:lang w:val="es-ES"/>
        </w:rPr>
      </w:pPr>
      <w:r w:rsidRPr="00B278C9">
        <w:rPr>
          <w:b/>
          <w:caps/>
          <w:sz w:val="24"/>
          <w:lang w:val="es-ES"/>
        </w:rPr>
        <w:t>Seminar</w:t>
      </w:r>
      <w:r w:rsidR="00EF2A9B" w:rsidRPr="00B278C9">
        <w:rPr>
          <w:b/>
          <w:caps/>
          <w:sz w:val="24"/>
          <w:lang w:val="es-ES"/>
        </w:rPr>
        <w:t>IO SOBRE PROPIEDAD INTELECTUAL Y CONOCIMIENTOS TRADICIONALES</w:t>
      </w:r>
    </w:p>
    <w:p w14:paraId="16714C2F" w14:textId="77777777" w:rsidR="00361597" w:rsidRPr="00B278C9" w:rsidRDefault="00361597" w:rsidP="004A2604">
      <w:pPr>
        <w:rPr>
          <w:lang w:val="es-ES"/>
        </w:rPr>
      </w:pPr>
    </w:p>
    <w:p w14:paraId="138454EF" w14:textId="77777777" w:rsidR="00361597" w:rsidRPr="00B278C9" w:rsidRDefault="00361597" w:rsidP="004A2604">
      <w:pPr>
        <w:rPr>
          <w:lang w:val="es-ES"/>
        </w:rPr>
      </w:pPr>
    </w:p>
    <w:p w14:paraId="56BB0E98" w14:textId="73783E48" w:rsidR="00361597" w:rsidRPr="00B278C9" w:rsidRDefault="00361597" w:rsidP="004A2604">
      <w:pPr>
        <w:rPr>
          <w:lang w:val="es-ES"/>
        </w:rPr>
      </w:pPr>
      <w:proofErr w:type="gramStart"/>
      <w:r w:rsidRPr="00B278C9">
        <w:rPr>
          <w:lang w:val="es-ES"/>
        </w:rPr>
        <w:t>organiz</w:t>
      </w:r>
      <w:r w:rsidR="00EF2A9B" w:rsidRPr="00B278C9">
        <w:rPr>
          <w:lang w:val="es-ES"/>
        </w:rPr>
        <w:t>ado</w:t>
      </w:r>
      <w:proofErr w:type="gramEnd"/>
      <w:r w:rsidR="00EF2A9B" w:rsidRPr="00B278C9">
        <w:rPr>
          <w:lang w:val="es-ES"/>
        </w:rPr>
        <w:t xml:space="preserve"> por</w:t>
      </w:r>
      <w:r w:rsidR="00EF2A9B" w:rsidRPr="00B278C9">
        <w:rPr>
          <w:lang w:val="es-ES"/>
        </w:rPr>
        <w:br/>
        <w:t>la Organización Mundial de la Propiedad Intelectual (OMPI)</w:t>
      </w:r>
    </w:p>
    <w:p w14:paraId="11BD1C10" w14:textId="77777777" w:rsidR="0078155E" w:rsidRPr="00B278C9" w:rsidRDefault="0078155E" w:rsidP="004A2604">
      <w:pPr>
        <w:rPr>
          <w:lang w:val="es-ES"/>
        </w:rPr>
      </w:pPr>
    </w:p>
    <w:p w14:paraId="655CA925" w14:textId="77777777" w:rsidR="00361597" w:rsidRPr="00B278C9" w:rsidRDefault="00361597" w:rsidP="004A2604">
      <w:pPr>
        <w:rPr>
          <w:b/>
          <w:sz w:val="24"/>
          <w:szCs w:val="24"/>
          <w:lang w:val="es-ES"/>
        </w:rPr>
      </w:pPr>
    </w:p>
    <w:p w14:paraId="2ED1DE23" w14:textId="273115E2" w:rsidR="00361597" w:rsidRPr="00B278C9" w:rsidRDefault="00361597" w:rsidP="00EC230F">
      <w:pPr>
        <w:tabs>
          <w:tab w:val="center" w:pos="4781"/>
        </w:tabs>
        <w:rPr>
          <w:b/>
          <w:sz w:val="24"/>
          <w:szCs w:val="24"/>
          <w:lang w:val="es-ES"/>
        </w:rPr>
      </w:pPr>
      <w:r w:rsidRPr="00B278C9">
        <w:rPr>
          <w:b/>
          <w:sz w:val="24"/>
          <w:szCs w:val="24"/>
          <w:lang w:val="es-ES"/>
        </w:rPr>
        <w:t>G</w:t>
      </w:r>
      <w:r w:rsidR="00EF2A9B" w:rsidRPr="00B278C9">
        <w:rPr>
          <w:b/>
          <w:sz w:val="24"/>
          <w:szCs w:val="24"/>
          <w:lang w:val="es-ES"/>
        </w:rPr>
        <w:t>i</w:t>
      </w:r>
      <w:r w:rsidRPr="00B278C9">
        <w:rPr>
          <w:b/>
          <w:sz w:val="24"/>
          <w:szCs w:val="24"/>
          <w:lang w:val="es-ES"/>
        </w:rPr>
        <w:t>ne</w:t>
      </w:r>
      <w:r w:rsidR="00EF2A9B" w:rsidRPr="00B278C9">
        <w:rPr>
          <w:b/>
          <w:sz w:val="24"/>
          <w:szCs w:val="24"/>
          <w:lang w:val="es-ES"/>
        </w:rPr>
        <w:t>br</w:t>
      </w:r>
      <w:r w:rsidRPr="00B278C9">
        <w:rPr>
          <w:b/>
          <w:sz w:val="24"/>
          <w:szCs w:val="24"/>
          <w:lang w:val="es-ES"/>
        </w:rPr>
        <w:t xml:space="preserve">a, </w:t>
      </w:r>
      <w:r w:rsidR="00EF2A9B" w:rsidRPr="00B278C9">
        <w:rPr>
          <w:b/>
          <w:sz w:val="24"/>
          <w:szCs w:val="24"/>
          <w:lang w:val="es-ES"/>
        </w:rPr>
        <w:t>24 y 25 de noviembre de</w:t>
      </w:r>
      <w:r w:rsidR="00646E9D" w:rsidRPr="00B278C9">
        <w:rPr>
          <w:b/>
          <w:sz w:val="24"/>
          <w:szCs w:val="24"/>
          <w:lang w:val="es-ES"/>
        </w:rPr>
        <w:t xml:space="preserve"> 2016</w:t>
      </w:r>
    </w:p>
    <w:p w14:paraId="4443BB8F" w14:textId="77777777" w:rsidR="00361597" w:rsidRPr="00B278C9" w:rsidRDefault="00361597" w:rsidP="004A2604">
      <w:pPr>
        <w:rPr>
          <w:lang w:val="es-ES"/>
        </w:rPr>
      </w:pPr>
    </w:p>
    <w:p w14:paraId="757F246E" w14:textId="77777777" w:rsidR="00361597" w:rsidRPr="00B278C9" w:rsidRDefault="00361597" w:rsidP="004A2604">
      <w:pPr>
        <w:rPr>
          <w:lang w:val="es-ES"/>
        </w:rPr>
      </w:pPr>
    </w:p>
    <w:p w14:paraId="29A574BE" w14:textId="77777777" w:rsidR="00361597" w:rsidRPr="00B278C9" w:rsidRDefault="00361597" w:rsidP="004A2604">
      <w:pPr>
        <w:rPr>
          <w:lang w:val="es-ES"/>
        </w:rPr>
      </w:pPr>
    </w:p>
    <w:p w14:paraId="4B7C5C56" w14:textId="255446EE" w:rsidR="00361597" w:rsidRPr="00B278C9" w:rsidRDefault="00EF2A9B" w:rsidP="004A2604">
      <w:pPr>
        <w:rPr>
          <w:caps/>
          <w:sz w:val="24"/>
          <w:lang w:val="es-ES"/>
        </w:rPr>
      </w:pPr>
      <w:bookmarkStart w:id="3" w:name="TitleOfDoc"/>
      <w:bookmarkEnd w:id="3"/>
      <w:r w:rsidRPr="00B278C9">
        <w:rPr>
          <w:caps/>
          <w:sz w:val="24"/>
          <w:lang w:val="es-ES"/>
        </w:rPr>
        <w:t xml:space="preserve">Programa </w:t>
      </w:r>
      <w:r w:rsidR="00BD1135" w:rsidRPr="00B278C9">
        <w:rPr>
          <w:caps/>
          <w:sz w:val="24"/>
          <w:lang w:val="es-ES"/>
        </w:rPr>
        <w:t>Provisional</w:t>
      </w:r>
    </w:p>
    <w:p w14:paraId="7CEF3BBC" w14:textId="77777777" w:rsidR="00361597" w:rsidRPr="00B278C9" w:rsidRDefault="00361597" w:rsidP="004A2604">
      <w:pPr>
        <w:rPr>
          <w:lang w:val="es-ES"/>
        </w:rPr>
      </w:pPr>
    </w:p>
    <w:p w14:paraId="00D39C1A" w14:textId="6EFB7339" w:rsidR="00361597" w:rsidRPr="00B278C9" w:rsidRDefault="00361597" w:rsidP="004A2604">
      <w:pPr>
        <w:rPr>
          <w:lang w:val="es-ES"/>
        </w:rPr>
      </w:pPr>
      <w:bookmarkStart w:id="4" w:name="Prepared"/>
      <w:bookmarkEnd w:id="4"/>
      <w:proofErr w:type="gramStart"/>
      <w:r w:rsidRPr="00B278C9">
        <w:rPr>
          <w:i/>
          <w:lang w:val="es-ES"/>
        </w:rPr>
        <w:t>prepar</w:t>
      </w:r>
      <w:r w:rsidR="00EF2A9B" w:rsidRPr="00B278C9">
        <w:rPr>
          <w:i/>
          <w:lang w:val="es-ES"/>
        </w:rPr>
        <w:t>ado</w:t>
      </w:r>
      <w:proofErr w:type="gramEnd"/>
      <w:r w:rsidR="00EF2A9B" w:rsidRPr="00B278C9">
        <w:rPr>
          <w:i/>
          <w:lang w:val="es-ES"/>
        </w:rPr>
        <w:t xml:space="preserve"> por la Oficina Internacional de la OMPI</w:t>
      </w:r>
      <w:r w:rsidR="00B0315A" w:rsidRPr="00B278C9">
        <w:rPr>
          <w:i/>
          <w:lang w:val="es-ES"/>
        </w:rPr>
        <w:t xml:space="preserve"> </w:t>
      </w:r>
    </w:p>
    <w:p w14:paraId="51184E36" w14:textId="77777777" w:rsidR="00361597" w:rsidRPr="00B278C9" w:rsidRDefault="00361597" w:rsidP="004A2604">
      <w:pPr>
        <w:rPr>
          <w:lang w:val="es-ES"/>
        </w:rPr>
      </w:pPr>
    </w:p>
    <w:p w14:paraId="2C7D535F" w14:textId="77777777" w:rsidR="00361597" w:rsidRPr="00B278C9" w:rsidRDefault="00361597" w:rsidP="004A2604">
      <w:pPr>
        <w:rPr>
          <w:lang w:val="es-ES"/>
        </w:rPr>
      </w:pPr>
    </w:p>
    <w:p w14:paraId="5EF43C13" w14:textId="77777777" w:rsidR="00361597" w:rsidRPr="00B278C9" w:rsidRDefault="00361597" w:rsidP="004A2604">
      <w:pPr>
        <w:rPr>
          <w:lang w:val="es-ES"/>
        </w:rPr>
      </w:pPr>
    </w:p>
    <w:p w14:paraId="5AB19990" w14:textId="77777777" w:rsidR="00361597" w:rsidRPr="00B278C9" w:rsidRDefault="00361597" w:rsidP="004A2604">
      <w:pPr>
        <w:rPr>
          <w:lang w:val="es-ES"/>
        </w:rPr>
      </w:pPr>
    </w:p>
    <w:p w14:paraId="6A5D2265" w14:textId="77777777" w:rsidR="00361597" w:rsidRPr="00B278C9" w:rsidRDefault="00361597" w:rsidP="004A2604">
      <w:pPr>
        <w:rPr>
          <w:lang w:val="es-ES"/>
        </w:rPr>
      </w:pPr>
    </w:p>
    <w:p w14:paraId="11FD6AEA" w14:textId="77777777" w:rsidR="00361597" w:rsidRPr="00B278C9" w:rsidRDefault="00361597" w:rsidP="004A2604">
      <w:pPr>
        <w:rPr>
          <w:lang w:val="es-ES"/>
        </w:rPr>
      </w:pPr>
      <w:r w:rsidRPr="00B278C9">
        <w:rPr>
          <w:lang w:val="es-ES"/>
        </w:rPr>
        <w:br w:type="page"/>
      </w:r>
    </w:p>
    <w:p w14:paraId="60E867EA" w14:textId="1325164B" w:rsidR="00361597" w:rsidRPr="00B278C9" w:rsidRDefault="00EF2A9B" w:rsidP="004A2604">
      <w:pPr>
        <w:rPr>
          <w:szCs w:val="22"/>
          <w:u w:val="single"/>
          <w:lang w:val="es-ES"/>
        </w:rPr>
      </w:pPr>
      <w:r w:rsidRPr="00B278C9">
        <w:rPr>
          <w:szCs w:val="22"/>
          <w:u w:val="single"/>
          <w:lang w:val="es-ES"/>
        </w:rPr>
        <w:lastRenderedPageBreak/>
        <w:t>Jueves 24 de noviembre de</w:t>
      </w:r>
      <w:r w:rsidR="00646E9D" w:rsidRPr="00B278C9">
        <w:rPr>
          <w:szCs w:val="22"/>
          <w:u w:val="single"/>
          <w:lang w:val="es-ES"/>
        </w:rPr>
        <w:t xml:space="preserve"> 2016</w:t>
      </w:r>
    </w:p>
    <w:p w14:paraId="4EE76369" w14:textId="77777777" w:rsidR="00361597" w:rsidRPr="00B278C9" w:rsidRDefault="00361597" w:rsidP="004A2604">
      <w:pPr>
        <w:rPr>
          <w:szCs w:val="22"/>
          <w:lang w:val="es-ES"/>
        </w:rPr>
      </w:pPr>
    </w:p>
    <w:p w14:paraId="1DDD8019" w14:textId="2E4D742B" w:rsidR="00361597" w:rsidRPr="00B278C9" w:rsidRDefault="00E01A47" w:rsidP="00EF2A9B">
      <w:pPr>
        <w:tabs>
          <w:tab w:val="left" w:pos="1985"/>
        </w:tabs>
        <w:rPr>
          <w:szCs w:val="22"/>
          <w:lang w:val="es-ES"/>
        </w:rPr>
      </w:pPr>
      <w:r w:rsidRPr="00B278C9">
        <w:rPr>
          <w:szCs w:val="22"/>
          <w:lang w:val="es-ES"/>
        </w:rPr>
        <w:t>0</w:t>
      </w:r>
      <w:r w:rsidR="00E03A8C" w:rsidRPr="00B278C9">
        <w:rPr>
          <w:szCs w:val="22"/>
          <w:lang w:val="es-ES"/>
        </w:rPr>
        <w:t>8</w:t>
      </w:r>
      <w:r w:rsidR="00EF2A9B" w:rsidRPr="00B278C9">
        <w:rPr>
          <w:szCs w:val="22"/>
          <w:lang w:val="es-ES"/>
        </w:rPr>
        <w:t>:</w:t>
      </w:r>
      <w:r w:rsidRPr="00B278C9">
        <w:rPr>
          <w:szCs w:val="22"/>
          <w:lang w:val="es-ES"/>
        </w:rPr>
        <w:t>3</w:t>
      </w:r>
      <w:r w:rsidR="006D6AEE" w:rsidRPr="00B278C9">
        <w:rPr>
          <w:szCs w:val="22"/>
          <w:lang w:val="es-ES"/>
        </w:rPr>
        <w:t>0</w:t>
      </w:r>
      <w:r w:rsidR="0060739B" w:rsidRPr="00B278C9">
        <w:rPr>
          <w:szCs w:val="22"/>
          <w:lang w:val="es-ES"/>
        </w:rPr>
        <w:t xml:space="preserve"> </w:t>
      </w:r>
      <w:r w:rsidR="00277882" w:rsidRPr="00B278C9">
        <w:rPr>
          <w:szCs w:val="22"/>
          <w:lang w:val="es-ES"/>
        </w:rPr>
        <w:t>–</w:t>
      </w:r>
      <w:r w:rsidR="00E05F12" w:rsidRPr="00B278C9">
        <w:rPr>
          <w:szCs w:val="22"/>
          <w:lang w:val="es-ES"/>
        </w:rPr>
        <w:t xml:space="preserve"> </w:t>
      </w:r>
      <w:r w:rsidR="00646E9D" w:rsidRPr="00B278C9">
        <w:rPr>
          <w:szCs w:val="22"/>
          <w:lang w:val="es-ES"/>
        </w:rPr>
        <w:t>1</w:t>
      </w:r>
      <w:r w:rsidR="00E03A8C" w:rsidRPr="00B278C9">
        <w:rPr>
          <w:szCs w:val="22"/>
          <w:lang w:val="es-ES"/>
        </w:rPr>
        <w:t>0</w:t>
      </w:r>
      <w:r w:rsidR="00EF2A9B" w:rsidRPr="00B278C9">
        <w:rPr>
          <w:szCs w:val="22"/>
          <w:lang w:val="es-ES"/>
        </w:rPr>
        <w:t>:</w:t>
      </w:r>
      <w:r w:rsidR="00724E14" w:rsidRPr="00B278C9">
        <w:rPr>
          <w:szCs w:val="22"/>
          <w:lang w:val="es-ES"/>
        </w:rPr>
        <w:t>00</w:t>
      </w:r>
      <w:r w:rsidR="00361597" w:rsidRPr="00B278C9">
        <w:rPr>
          <w:szCs w:val="22"/>
          <w:lang w:val="es-ES"/>
        </w:rPr>
        <w:tab/>
      </w:r>
      <w:r w:rsidR="00EF2A9B" w:rsidRPr="00B278C9">
        <w:rPr>
          <w:szCs w:val="22"/>
          <w:lang w:val="es-ES"/>
        </w:rPr>
        <w:t>Inscripción</w:t>
      </w:r>
    </w:p>
    <w:p w14:paraId="55880776" w14:textId="77777777" w:rsidR="00361597" w:rsidRPr="00B278C9" w:rsidRDefault="00361597" w:rsidP="004A2604">
      <w:pPr>
        <w:rPr>
          <w:szCs w:val="22"/>
          <w:lang w:val="es-ES"/>
        </w:rPr>
      </w:pPr>
    </w:p>
    <w:p w14:paraId="5E93258A" w14:textId="7EBF2FA6" w:rsidR="00AB684D" w:rsidRPr="00B278C9" w:rsidRDefault="00646E9D" w:rsidP="00EF2A9B">
      <w:pPr>
        <w:ind w:left="1985" w:hanging="1985"/>
        <w:rPr>
          <w:b/>
          <w:szCs w:val="22"/>
          <w:lang w:val="es-ES"/>
        </w:rPr>
      </w:pPr>
      <w:r w:rsidRPr="00B278C9">
        <w:rPr>
          <w:szCs w:val="22"/>
          <w:lang w:val="es-ES"/>
        </w:rPr>
        <w:t>1</w:t>
      </w:r>
      <w:r w:rsidR="00E03A8C" w:rsidRPr="00B278C9">
        <w:rPr>
          <w:szCs w:val="22"/>
          <w:lang w:val="es-ES"/>
        </w:rPr>
        <w:t>0</w:t>
      </w:r>
      <w:r w:rsidR="00EF2A9B" w:rsidRPr="00B278C9">
        <w:rPr>
          <w:szCs w:val="22"/>
          <w:lang w:val="es-ES"/>
        </w:rPr>
        <w:t>:</w:t>
      </w:r>
      <w:r w:rsidR="00640582" w:rsidRPr="00B278C9">
        <w:rPr>
          <w:szCs w:val="22"/>
          <w:lang w:val="es-ES"/>
        </w:rPr>
        <w:t xml:space="preserve">00 – </w:t>
      </w:r>
      <w:r w:rsidRPr="00B278C9">
        <w:rPr>
          <w:szCs w:val="22"/>
          <w:lang w:val="es-ES"/>
        </w:rPr>
        <w:t>1</w:t>
      </w:r>
      <w:r w:rsidR="00E03A8C" w:rsidRPr="00B278C9">
        <w:rPr>
          <w:szCs w:val="22"/>
          <w:lang w:val="es-ES"/>
        </w:rPr>
        <w:t>0</w:t>
      </w:r>
      <w:r w:rsidR="00EF2A9B" w:rsidRPr="00B278C9">
        <w:rPr>
          <w:szCs w:val="22"/>
          <w:lang w:val="es-ES"/>
        </w:rPr>
        <w:t>:</w:t>
      </w:r>
      <w:r w:rsidR="00231276" w:rsidRPr="00B278C9">
        <w:rPr>
          <w:szCs w:val="22"/>
          <w:lang w:val="es-ES"/>
        </w:rPr>
        <w:t>3</w:t>
      </w:r>
      <w:r w:rsidR="007D62C2" w:rsidRPr="00B278C9">
        <w:rPr>
          <w:szCs w:val="22"/>
          <w:lang w:val="es-ES"/>
        </w:rPr>
        <w:t>0</w:t>
      </w:r>
      <w:r w:rsidR="00EF2A9B" w:rsidRPr="00B278C9">
        <w:rPr>
          <w:b/>
          <w:szCs w:val="22"/>
          <w:lang w:val="es-ES"/>
        </w:rPr>
        <w:tab/>
      </w:r>
      <w:r w:rsidR="004A04F9" w:rsidRPr="00B278C9">
        <w:rPr>
          <w:b/>
          <w:szCs w:val="22"/>
          <w:lang w:val="es-ES"/>
        </w:rPr>
        <w:t>Sesión de a</w:t>
      </w:r>
      <w:r w:rsidR="00EF2A9B" w:rsidRPr="00B278C9">
        <w:rPr>
          <w:b/>
          <w:szCs w:val="22"/>
          <w:lang w:val="es-ES"/>
        </w:rPr>
        <w:t>pertura</w:t>
      </w:r>
    </w:p>
    <w:p w14:paraId="4E13F9A5" w14:textId="77777777" w:rsidR="00AB684D" w:rsidRPr="00B278C9" w:rsidRDefault="00AB684D" w:rsidP="004101EE">
      <w:pPr>
        <w:ind w:left="2880" w:hanging="2880"/>
        <w:rPr>
          <w:szCs w:val="22"/>
          <w:lang w:val="es-ES"/>
        </w:rPr>
      </w:pPr>
    </w:p>
    <w:p w14:paraId="4027CDDF" w14:textId="1280151A" w:rsidR="00ED76C1" w:rsidRPr="00B278C9" w:rsidRDefault="007B6E4A" w:rsidP="00EF2A9B">
      <w:pPr>
        <w:ind w:left="1985" w:hanging="1985"/>
        <w:rPr>
          <w:szCs w:val="22"/>
          <w:lang w:val="es-ES"/>
        </w:rPr>
      </w:pPr>
      <w:r w:rsidRPr="00B278C9">
        <w:rPr>
          <w:szCs w:val="22"/>
          <w:lang w:val="es-ES"/>
        </w:rPr>
        <w:tab/>
      </w:r>
      <w:r w:rsidR="00EF2A9B" w:rsidRPr="00B278C9">
        <w:rPr>
          <w:szCs w:val="22"/>
          <w:lang w:val="es-ES"/>
        </w:rPr>
        <w:t>S</w:t>
      </w:r>
      <w:r w:rsidR="004456A2" w:rsidRPr="00B278C9">
        <w:rPr>
          <w:szCs w:val="22"/>
          <w:lang w:val="es-ES"/>
        </w:rPr>
        <w:t xml:space="preserve">r. Francis </w:t>
      </w:r>
      <w:proofErr w:type="spellStart"/>
      <w:r w:rsidR="004456A2" w:rsidRPr="00B278C9">
        <w:rPr>
          <w:szCs w:val="22"/>
          <w:lang w:val="es-ES"/>
        </w:rPr>
        <w:t>Gurry</w:t>
      </w:r>
      <w:proofErr w:type="spellEnd"/>
      <w:r w:rsidR="004456A2" w:rsidRPr="00B278C9">
        <w:rPr>
          <w:szCs w:val="22"/>
          <w:lang w:val="es-ES"/>
        </w:rPr>
        <w:t xml:space="preserve">, </w:t>
      </w:r>
      <w:r w:rsidR="00825B95" w:rsidRPr="00B278C9">
        <w:rPr>
          <w:szCs w:val="22"/>
          <w:lang w:val="es-ES"/>
        </w:rPr>
        <w:t>d</w:t>
      </w:r>
      <w:r w:rsidR="00A109CF" w:rsidRPr="00B278C9">
        <w:rPr>
          <w:szCs w:val="22"/>
          <w:lang w:val="es-ES"/>
        </w:rPr>
        <w:t xml:space="preserve">irector </w:t>
      </w:r>
      <w:r w:rsidR="00825B95" w:rsidRPr="00B278C9">
        <w:rPr>
          <w:szCs w:val="22"/>
          <w:lang w:val="es-ES"/>
        </w:rPr>
        <w:t>g</w:t>
      </w:r>
      <w:r w:rsidR="00A109CF" w:rsidRPr="00B278C9">
        <w:rPr>
          <w:szCs w:val="22"/>
          <w:lang w:val="es-ES"/>
        </w:rPr>
        <w:t xml:space="preserve">eneral, </w:t>
      </w:r>
      <w:r w:rsidR="00EF2A9B" w:rsidRPr="00B278C9">
        <w:rPr>
          <w:szCs w:val="22"/>
          <w:lang w:val="es-ES"/>
        </w:rPr>
        <w:t xml:space="preserve">Organización Mundial de la Propiedad </w:t>
      </w:r>
      <w:r w:rsidR="00A109CF" w:rsidRPr="00B278C9">
        <w:rPr>
          <w:szCs w:val="22"/>
          <w:lang w:val="es-ES"/>
        </w:rPr>
        <w:t xml:space="preserve">Intelectual </w:t>
      </w:r>
      <w:r w:rsidR="00A14BF9" w:rsidRPr="00B278C9">
        <w:rPr>
          <w:szCs w:val="22"/>
          <w:lang w:val="es-ES"/>
        </w:rPr>
        <w:t>(</w:t>
      </w:r>
      <w:r w:rsidR="00A109CF" w:rsidRPr="00B278C9">
        <w:rPr>
          <w:szCs w:val="22"/>
          <w:lang w:val="es-ES"/>
        </w:rPr>
        <w:t>O</w:t>
      </w:r>
      <w:r w:rsidR="004A2F8C" w:rsidRPr="00B278C9">
        <w:rPr>
          <w:szCs w:val="22"/>
          <w:lang w:val="es-ES"/>
        </w:rPr>
        <w:t>MPI</w:t>
      </w:r>
      <w:r w:rsidR="00A14BF9" w:rsidRPr="00B278C9">
        <w:rPr>
          <w:szCs w:val="22"/>
          <w:lang w:val="es-ES"/>
        </w:rPr>
        <w:t>)</w:t>
      </w:r>
    </w:p>
    <w:p w14:paraId="75FD7249" w14:textId="77777777" w:rsidR="00361597" w:rsidRPr="00B278C9" w:rsidRDefault="00361597" w:rsidP="004A2F8C">
      <w:pPr>
        <w:ind w:left="1985"/>
        <w:rPr>
          <w:szCs w:val="22"/>
          <w:lang w:val="es-ES"/>
        </w:rPr>
      </w:pPr>
    </w:p>
    <w:p w14:paraId="6931EE93" w14:textId="029DC258" w:rsidR="00992A6E" w:rsidRPr="00B278C9" w:rsidRDefault="00646E9D" w:rsidP="004A2F8C">
      <w:pPr>
        <w:ind w:left="1985" w:hanging="1985"/>
        <w:rPr>
          <w:b/>
          <w:szCs w:val="22"/>
          <w:lang w:val="es-ES"/>
        </w:rPr>
      </w:pPr>
      <w:r w:rsidRPr="00B278C9">
        <w:rPr>
          <w:szCs w:val="22"/>
          <w:lang w:val="es-ES"/>
        </w:rPr>
        <w:t>1</w:t>
      </w:r>
      <w:r w:rsidR="00E03A8C" w:rsidRPr="00B278C9">
        <w:rPr>
          <w:szCs w:val="22"/>
          <w:lang w:val="es-ES"/>
        </w:rPr>
        <w:t>0</w:t>
      </w:r>
      <w:r w:rsidR="00EF2A9B" w:rsidRPr="00B278C9">
        <w:rPr>
          <w:szCs w:val="22"/>
          <w:lang w:val="es-ES"/>
        </w:rPr>
        <w:t>:</w:t>
      </w:r>
      <w:r w:rsidR="00896AE4" w:rsidRPr="00B278C9">
        <w:rPr>
          <w:szCs w:val="22"/>
          <w:lang w:val="es-ES"/>
        </w:rPr>
        <w:t>3</w:t>
      </w:r>
      <w:r w:rsidR="007D62C2" w:rsidRPr="00B278C9">
        <w:rPr>
          <w:szCs w:val="22"/>
          <w:lang w:val="es-ES"/>
        </w:rPr>
        <w:t>0</w:t>
      </w:r>
      <w:r w:rsidR="00173E56" w:rsidRPr="00B278C9">
        <w:rPr>
          <w:szCs w:val="22"/>
          <w:lang w:val="es-ES"/>
        </w:rPr>
        <w:t xml:space="preserve"> – </w:t>
      </w:r>
      <w:r w:rsidR="00C278D8" w:rsidRPr="00B278C9">
        <w:rPr>
          <w:szCs w:val="22"/>
          <w:lang w:val="es-ES"/>
        </w:rPr>
        <w:t>12</w:t>
      </w:r>
      <w:r w:rsidR="00EF2A9B" w:rsidRPr="00B278C9">
        <w:rPr>
          <w:szCs w:val="22"/>
          <w:lang w:val="es-ES"/>
        </w:rPr>
        <w:t>:</w:t>
      </w:r>
      <w:r w:rsidR="00E03A8C" w:rsidRPr="00B278C9">
        <w:rPr>
          <w:szCs w:val="22"/>
          <w:lang w:val="es-ES"/>
        </w:rPr>
        <w:t>3</w:t>
      </w:r>
      <w:r w:rsidR="003B2289" w:rsidRPr="00B278C9">
        <w:rPr>
          <w:szCs w:val="22"/>
          <w:lang w:val="es-ES"/>
        </w:rPr>
        <w:t>0</w:t>
      </w:r>
      <w:r w:rsidR="00865F25" w:rsidRPr="00B278C9">
        <w:rPr>
          <w:szCs w:val="22"/>
          <w:lang w:val="es-ES"/>
        </w:rPr>
        <w:tab/>
      </w:r>
      <w:r w:rsidR="004A2F8C" w:rsidRPr="00B278C9">
        <w:rPr>
          <w:b/>
          <w:szCs w:val="22"/>
          <w:lang w:val="es-ES"/>
        </w:rPr>
        <w:t>Mesa redonda</w:t>
      </w:r>
      <w:r w:rsidR="00CD6D28" w:rsidRPr="00B278C9">
        <w:rPr>
          <w:b/>
          <w:szCs w:val="22"/>
          <w:lang w:val="es-ES"/>
        </w:rPr>
        <w:t xml:space="preserve"> 1</w:t>
      </w:r>
      <w:proofErr w:type="gramStart"/>
      <w:r w:rsidR="00CD6D28" w:rsidRPr="00B278C9">
        <w:rPr>
          <w:b/>
          <w:szCs w:val="22"/>
          <w:lang w:val="es-ES"/>
        </w:rPr>
        <w:t xml:space="preserve">:  </w:t>
      </w:r>
      <w:r w:rsidR="004A2F8C" w:rsidRPr="00B278C9">
        <w:rPr>
          <w:b/>
          <w:szCs w:val="22"/>
          <w:lang w:val="es-ES"/>
        </w:rPr>
        <w:t>Experiencias</w:t>
      </w:r>
      <w:proofErr w:type="gramEnd"/>
      <w:r w:rsidR="004A2F8C" w:rsidRPr="00B278C9">
        <w:rPr>
          <w:b/>
          <w:szCs w:val="22"/>
          <w:lang w:val="es-ES"/>
        </w:rPr>
        <w:t xml:space="preserve"> r</w:t>
      </w:r>
      <w:r w:rsidR="00896AE4" w:rsidRPr="00B278C9">
        <w:rPr>
          <w:b/>
          <w:szCs w:val="22"/>
          <w:lang w:val="es-ES"/>
        </w:rPr>
        <w:t>egional</w:t>
      </w:r>
      <w:r w:rsidR="004A2F8C" w:rsidRPr="00B278C9">
        <w:rPr>
          <w:b/>
          <w:szCs w:val="22"/>
          <w:lang w:val="es-ES"/>
        </w:rPr>
        <w:t>es</w:t>
      </w:r>
      <w:r w:rsidR="00896AE4" w:rsidRPr="00B278C9">
        <w:rPr>
          <w:b/>
          <w:szCs w:val="22"/>
          <w:lang w:val="es-ES"/>
        </w:rPr>
        <w:t xml:space="preserve">, </w:t>
      </w:r>
      <w:r w:rsidR="004A2F8C" w:rsidRPr="00B278C9">
        <w:rPr>
          <w:b/>
          <w:szCs w:val="22"/>
          <w:lang w:val="es-ES"/>
        </w:rPr>
        <w:t>n</w:t>
      </w:r>
      <w:r w:rsidR="00896AE4" w:rsidRPr="00B278C9">
        <w:rPr>
          <w:b/>
          <w:szCs w:val="22"/>
          <w:lang w:val="es-ES"/>
        </w:rPr>
        <w:t>a</w:t>
      </w:r>
      <w:r w:rsidR="004A2F8C" w:rsidRPr="00B278C9">
        <w:rPr>
          <w:b/>
          <w:szCs w:val="22"/>
          <w:lang w:val="es-ES"/>
        </w:rPr>
        <w:t>c</w:t>
      </w:r>
      <w:r w:rsidR="00896AE4" w:rsidRPr="00B278C9">
        <w:rPr>
          <w:b/>
          <w:szCs w:val="22"/>
          <w:lang w:val="es-ES"/>
        </w:rPr>
        <w:t>ional</w:t>
      </w:r>
      <w:r w:rsidR="004A2F8C" w:rsidRPr="00B278C9">
        <w:rPr>
          <w:b/>
          <w:szCs w:val="22"/>
          <w:lang w:val="es-ES"/>
        </w:rPr>
        <w:t xml:space="preserve">es y comunitarias de relevancia para determinar </w:t>
      </w:r>
      <w:r w:rsidR="008F006A" w:rsidRPr="00B278C9">
        <w:rPr>
          <w:b/>
          <w:szCs w:val="22"/>
          <w:lang w:val="es-ES"/>
        </w:rPr>
        <w:t>“</w:t>
      </w:r>
      <w:r w:rsidR="004A2F8C" w:rsidRPr="00B278C9">
        <w:rPr>
          <w:b/>
          <w:szCs w:val="22"/>
          <w:lang w:val="es-ES"/>
        </w:rPr>
        <w:t>los conocimientos tradicionales protegibles</w:t>
      </w:r>
      <w:r w:rsidR="008F006A" w:rsidRPr="00B278C9">
        <w:rPr>
          <w:b/>
          <w:bCs/>
          <w:szCs w:val="22"/>
          <w:lang w:val="es-ES"/>
        </w:rPr>
        <w:t xml:space="preserve">” </w:t>
      </w:r>
      <w:r w:rsidR="000B611A" w:rsidRPr="00B278C9">
        <w:rPr>
          <w:b/>
          <w:bCs/>
          <w:szCs w:val="22"/>
          <w:lang w:val="es-ES"/>
        </w:rPr>
        <w:t>en el plano</w:t>
      </w:r>
      <w:r w:rsidR="008F006A" w:rsidRPr="00B278C9">
        <w:rPr>
          <w:b/>
          <w:bCs/>
          <w:szCs w:val="22"/>
          <w:lang w:val="es-ES"/>
        </w:rPr>
        <w:t xml:space="preserve"> </w:t>
      </w:r>
      <w:r w:rsidR="004A2F8C" w:rsidRPr="00B278C9">
        <w:rPr>
          <w:b/>
          <w:bCs/>
          <w:szCs w:val="22"/>
          <w:lang w:val="es-ES"/>
        </w:rPr>
        <w:t>i</w:t>
      </w:r>
      <w:r w:rsidR="008F006A" w:rsidRPr="00B278C9">
        <w:rPr>
          <w:b/>
          <w:bCs/>
          <w:szCs w:val="22"/>
          <w:lang w:val="es-ES"/>
        </w:rPr>
        <w:t>nterna</w:t>
      </w:r>
      <w:r w:rsidR="004A2F8C" w:rsidRPr="00B278C9">
        <w:rPr>
          <w:b/>
          <w:bCs/>
          <w:szCs w:val="22"/>
          <w:lang w:val="es-ES"/>
        </w:rPr>
        <w:t>c</w:t>
      </w:r>
      <w:r w:rsidR="008F006A" w:rsidRPr="00B278C9">
        <w:rPr>
          <w:b/>
          <w:bCs/>
          <w:szCs w:val="22"/>
          <w:lang w:val="es-ES"/>
        </w:rPr>
        <w:t>ional</w:t>
      </w:r>
    </w:p>
    <w:p w14:paraId="2A1C099D" w14:textId="77777777" w:rsidR="00ED2D83" w:rsidRPr="00B278C9" w:rsidRDefault="00ED2D83" w:rsidP="00477F54">
      <w:pPr>
        <w:rPr>
          <w:szCs w:val="22"/>
          <w:lang w:val="es-ES"/>
        </w:rPr>
      </w:pPr>
    </w:p>
    <w:p w14:paraId="286A70F8" w14:textId="2A699562" w:rsidR="00C278D8" w:rsidRPr="00B278C9" w:rsidRDefault="00C278D8" w:rsidP="004A2F8C">
      <w:pPr>
        <w:ind w:left="3402" w:hanging="1417"/>
        <w:rPr>
          <w:szCs w:val="22"/>
          <w:lang w:val="es-ES"/>
        </w:rPr>
      </w:pPr>
      <w:r w:rsidRPr="00B278C9">
        <w:rPr>
          <w:szCs w:val="22"/>
          <w:lang w:val="es-ES"/>
        </w:rPr>
        <w:t>Modera</w:t>
      </w:r>
      <w:r w:rsidR="004A2F8C" w:rsidRPr="00B278C9">
        <w:rPr>
          <w:szCs w:val="22"/>
          <w:lang w:val="es-ES"/>
        </w:rPr>
        <w:t>d</w:t>
      </w:r>
      <w:r w:rsidRPr="00B278C9">
        <w:rPr>
          <w:szCs w:val="22"/>
          <w:lang w:val="es-ES"/>
        </w:rPr>
        <w:t>or</w:t>
      </w:r>
      <w:r w:rsidR="004A2F8C" w:rsidRPr="00B278C9">
        <w:rPr>
          <w:szCs w:val="22"/>
          <w:lang w:val="es-ES"/>
        </w:rPr>
        <w:t>a</w:t>
      </w:r>
      <w:r w:rsidRPr="00B278C9">
        <w:rPr>
          <w:szCs w:val="22"/>
          <w:lang w:val="es-ES"/>
        </w:rPr>
        <w:t>:</w:t>
      </w:r>
      <w:r w:rsidRPr="00B278C9">
        <w:rPr>
          <w:szCs w:val="22"/>
          <w:lang w:val="es-ES"/>
        </w:rPr>
        <w:tab/>
      </w:r>
      <w:r w:rsidR="00C55EBA" w:rsidRPr="00B278C9">
        <w:rPr>
          <w:szCs w:val="22"/>
          <w:lang w:val="es-ES"/>
        </w:rPr>
        <w:t>Dr</w:t>
      </w:r>
      <w:r w:rsidR="004A2F8C" w:rsidRPr="00B278C9">
        <w:rPr>
          <w:szCs w:val="22"/>
          <w:lang w:val="es-ES"/>
        </w:rPr>
        <w:t>a</w:t>
      </w:r>
      <w:r w:rsidR="00C55EBA" w:rsidRPr="00B278C9">
        <w:rPr>
          <w:szCs w:val="22"/>
          <w:lang w:val="es-ES"/>
        </w:rPr>
        <w:t xml:space="preserve">. Sharon B. Le </w:t>
      </w:r>
      <w:proofErr w:type="spellStart"/>
      <w:r w:rsidR="00C55EBA" w:rsidRPr="00B278C9">
        <w:rPr>
          <w:szCs w:val="22"/>
          <w:lang w:val="es-ES"/>
        </w:rPr>
        <w:t>Gall</w:t>
      </w:r>
      <w:proofErr w:type="spellEnd"/>
      <w:r w:rsidR="00C55EBA" w:rsidRPr="00B278C9">
        <w:rPr>
          <w:szCs w:val="22"/>
          <w:lang w:val="es-ES"/>
        </w:rPr>
        <w:t xml:space="preserve">, </w:t>
      </w:r>
      <w:r w:rsidR="00825B95" w:rsidRPr="00B278C9">
        <w:rPr>
          <w:szCs w:val="22"/>
          <w:lang w:val="es-ES"/>
        </w:rPr>
        <w:t>v</w:t>
      </w:r>
      <w:r w:rsidR="004A2F8C" w:rsidRPr="00B278C9">
        <w:rPr>
          <w:szCs w:val="22"/>
          <w:lang w:val="es-ES"/>
        </w:rPr>
        <w:t>icedecana</w:t>
      </w:r>
      <w:r w:rsidR="00C55EBA" w:rsidRPr="00B278C9">
        <w:rPr>
          <w:szCs w:val="22"/>
          <w:lang w:val="es-ES"/>
        </w:rPr>
        <w:t xml:space="preserve"> (</w:t>
      </w:r>
      <w:r w:rsidR="004A2F8C" w:rsidRPr="00B278C9">
        <w:rPr>
          <w:szCs w:val="22"/>
          <w:lang w:val="es-ES"/>
        </w:rPr>
        <w:t xml:space="preserve">Asuntos </w:t>
      </w:r>
      <w:r w:rsidR="00D5302B" w:rsidRPr="00B278C9">
        <w:rPr>
          <w:szCs w:val="22"/>
          <w:lang w:val="es-ES"/>
        </w:rPr>
        <w:t>del Alumnado</w:t>
      </w:r>
      <w:r w:rsidR="00C55EBA" w:rsidRPr="00B278C9">
        <w:rPr>
          <w:szCs w:val="22"/>
          <w:lang w:val="es-ES"/>
        </w:rPr>
        <w:t xml:space="preserve">), </w:t>
      </w:r>
      <w:r w:rsidR="00825B95" w:rsidRPr="00B278C9">
        <w:rPr>
          <w:szCs w:val="22"/>
          <w:lang w:val="es-ES"/>
        </w:rPr>
        <w:t>profesora titular, a</w:t>
      </w:r>
      <w:r w:rsidR="004A04F9" w:rsidRPr="00B278C9">
        <w:rPr>
          <w:szCs w:val="22"/>
          <w:lang w:val="es-ES"/>
        </w:rPr>
        <w:t>bogada</w:t>
      </w:r>
      <w:r w:rsidR="00D5302B" w:rsidRPr="00B278C9">
        <w:rPr>
          <w:szCs w:val="22"/>
          <w:lang w:val="es-ES"/>
        </w:rPr>
        <w:t>,</w:t>
      </w:r>
      <w:r w:rsidR="00C55EBA" w:rsidRPr="00B278C9">
        <w:rPr>
          <w:szCs w:val="22"/>
          <w:lang w:val="es-ES"/>
        </w:rPr>
        <w:t xml:space="preserve"> Facult</w:t>
      </w:r>
      <w:r w:rsidR="004A04F9" w:rsidRPr="00B278C9">
        <w:rPr>
          <w:szCs w:val="22"/>
          <w:lang w:val="es-ES"/>
        </w:rPr>
        <w:t>ad de Derecho</w:t>
      </w:r>
      <w:r w:rsidR="00C55EBA" w:rsidRPr="00B278C9">
        <w:rPr>
          <w:szCs w:val="22"/>
          <w:lang w:val="es-ES"/>
        </w:rPr>
        <w:t xml:space="preserve">, </w:t>
      </w:r>
      <w:proofErr w:type="spellStart"/>
      <w:r w:rsidR="00C55EBA" w:rsidRPr="00B278C9">
        <w:rPr>
          <w:i/>
          <w:szCs w:val="22"/>
          <w:lang w:val="es-ES"/>
        </w:rPr>
        <w:t>University</w:t>
      </w:r>
      <w:proofErr w:type="spellEnd"/>
      <w:r w:rsidR="00C55EBA" w:rsidRPr="00B278C9">
        <w:rPr>
          <w:i/>
          <w:szCs w:val="22"/>
          <w:lang w:val="es-ES"/>
        </w:rPr>
        <w:t xml:space="preserve"> of </w:t>
      </w:r>
      <w:proofErr w:type="spellStart"/>
      <w:r w:rsidR="00C55EBA" w:rsidRPr="00B278C9">
        <w:rPr>
          <w:i/>
          <w:szCs w:val="22"/>
          <w:lang w:val="es-ES"/>
        </w:rPr>
        <w:t>the</w:t>
      </w:r>
      <w:proofErr w:type="spellEnd"/>
      <w:r w:rsidR="00C55EBA" w:rsidRPr="00B278C9">
        <w:rPr>
          <w:i/>
          <w:szCs w:val="22"/>
          <w:lang w:val="es-ES"/>
        </w:rPr>
        <w:t xml:space="preserve"> West </w:t>
      </w:r>
      <w:proofErr w:type="spellStart"/>
      <w:r w:rsidR="00C55EBA" w:rsidRPr="00B278C9">
        <w:rPr>
          <w:i/>
          <w:szCs w:val="22"/>
          <w:lang w:val="es-ES"/>
        </w:rPr>
        <w:t>Indies</w:t>
      </w:r>
      <w:proofErr w:type="spellEnd"/>
      <w:r w:rsidR="00D113BC" w:rsidRPr="00B278C9">
        <w:rPr>
          <w:szCs w:val="22"/>
          <w:lang w:val="es-ES"/>
        </w:rPr>
        <w:t>, (</w:t>
      </w:r>
      <w:r w:rsidR="00C55EBA" w:rsidRPr="00B278C9">
        <w:rPr>
          <w:szCs w:val="22"/>
          <w:lang w:val="es-ES"/>
        </w:rPr>
        <w:t xml:space="preserve">Trinidad </w:t>
      </w:r>
      <w:r w:rsidR="004A04F9" w:rsidRPr="00B278C9">
        <w:rPr>
          <w:szCs w:val="22"/>
          <w:lang w:val="es-ES"/>
        </w:rPr>
        <w:t>y</w:t>
      </w:r>
      <w:r w:rsidR="00C55EBA" w:rsidRPr="00B278C9">
        <w:rPr>
          <w:szCs w:val="22"/>
          <w:lang w:val="es-ES"/>
        </w:rPr>
        <w:t xml:space="preserve"> </w:t>
      </w:r>
      <w:proofErr w:type="spellStart"/>
      <w:r w:rsidR="00C55EBA" w:rsidRPr="00B278C9">
        <w:rPr>
          <w:szCs w:val="22"/>
          <w:lang w:val="es-ES"/>
        </w:rPr>
        <w:t>T</w:t>
      </w:r>
      <w:r w:rsidR="004A04F9" w:rsidRPr="00B278C9">
        <w:rPr>
          <w:szCs w:val="22"/>
          <w:lang w:val="es-ES"/>
        </w:rPr>
        <w:t>a</w:t>
      </w:r>
      <w:r w:rsidR="00C55EBA" w:rsidRPr="00B278C9">
        <w:rPr>
          <w:szCs w:val="22"/>
          <w:lang w:val="es-ES"/>
        </w:rPr>
        <w:t>bago</w:t>
      </w:r>
      <w:proofErr w:type="spellEnd"/>
      <w:r w:rsidR="00D113BC" w:rsidRPr="00B278C9">
        <w:rPr>
          <w:szCs w:val="22"/>
          <w:lang w:val="es-ES"/>
        </w:rPr>
        <w:t>)</w:t>
      </w:r>
    </w:p>
    <w:p w14:paraId="167C9644" w14:textId="77777777" w:rsidR="00C278D8" w:rsidRPr="00B278C9" w:rsidRDefault="00C278D8" w:rsidP="006331F3">
      <w:pPr>
        <w:rPr>
          <w:szCs w:val="22"/>
          <w:lang w:val="es-ES"/>
        </w:rPr>
      </w:pPr>
    </w:p>
    <w:p w14:paraId="65D9FEE6" w14:textId="623FA569" w:rsidR="00BD3A3C" w:rsidRPr="00B278C9" w:rsidRDefault="004A04F9" w:rsidP="004A2F8C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Oradores</w:t>
      </w:r>
      <w:r w:rsidR="00C278D8" w:rsidRPr="00B278C9">
        <w:rPr>
          <w:lang w:val="es-ES"/>
        </w:rPr>
        <w:t>:</w:t>
      </w:r>
      <w:r w:rsidR="00C278D8" w:rsidRPr="00B278C9">
        <w:rPr>
          <w:lang w:val="es-ES"/>
        </w:rPr>
        <w:tab/>
      </w:r>
      <w:r w:rsidR="00E52DA4" w:rsidRPr="00B278C9">
        <w:rPr>
          <w:lang w:val="es-ES"/>
        </w:rPr>
        <w:t xml:space="preserve">Sra. </w:t>
      </w:r>
      <w:proofErr w:type="spellStart"/>
      <w:r w:rsidR="00825B95" w:rsidRPr="00B278C9">
        <w:rPr>
          <w:lang w:val="es-ES"/>
        </w:rPr>
        <w:t>Lilyclaire</w:t>
      </w:r>
      <w:proofErr w:type="spellEnd"/>
      <w:r w:rsidR="00825B95" w:rsidRPr="00B278C9">
        <w:rPr>
          <w:lang w:val="es-ES"/>
        </w:rPr>
        <w:t xml:space="preserve"> </w:t>
      </w:r>
      <w:proofErr w:type="spellStart"/>
      <w:r w:rsidR="00825B95" w:rsidRPr="00B278C9">
        <w:rPr>
          <w:lang w:val="es-ES"/>
        </w:rPr>
        <w:t>Bellamy</w:t>
      </w:r>
      <w:proofErr w:type="spellEnd"/>
      <w:r w:rsidR="00825B95" w:rsidRPr="00B278C9">
        <w:rPr>
          <w:lang w:val="es-ES"/>
        </w:rPr>
        <w:t>, directora ejecutiva, Oficina de Propiedad Intelectual de Jamaica, Ministerio de Industria, Comercio, Agricultura y Pesca (Jamaica)</w:t>
      </w:r>
    </w:p>
    <w:p w14:paraId="7714AE05" w14:textId="77777777" w:rsidR="00BD3A3C" w:rsidRPr="00B278C9" w:rsidRDefault="00BD3A3C" w:rsidP="004A2F8C">
      <w:pPr>
        <w:ind w:left="3402"/>
        <w:rPr>
          <w:szCs w:val="22"/>
          <w:lang w:val="es-ES"/>
        </w:rPr>
      </w:pPr>
    </w:p>
    <w:p w14:paraId="6F64E84E" w14:textId="6878650C" w:rsidR="00BD3A3C" w:rsidRPr="00B278C9" w:rsidRDefault="00E52DA4" w:rsidP="004A2F8C">
      <w:pPr>
        <w:ind w:left="3402"/>
        <w:rPr>
          <w:szCs w:val="22"/>
          <w:lang w:val="es-ES"/>
        </w:rPr>
      </w:pPr>
      <w:r w:rsidRPr="00B278C9">
        <w:rPr>
          <w:szCs w:val="22"/>
          <w:lang w:val="es-ES"/>
        </w:rPr>
        <w:t xml:space="preserve">Sr. </w:t>
      </w:r>
      <w:r w:rsidR="00825B95" w:rsidRPr="00B278C9">
        <w:rPr>
          <w:szCs w:val="22"/>
          <w:lang w:val="es-ES"/>
        </w:rPr>
        <w:t xml:space="preserve">Andrés Valladolid, </w:t>
      </w:r>
      <w:r w:rsidR="001C6305" w:rsidRPr="00B278C9">
        <w:rPr>
          <w:szCs w:val="22"/>
          <w:lang w:val="es-ES"/>
        </w:rPr>
        <w:t xml:space="preserve">presidente, Comisión Nacional Anti Biopiratería, Instituto Nacional de Defensa de la Competencia y de la Protección de la Propiedad Intelectual (INDECOPI) </w:t>
      </w:r>
      <w:r w:rsidR="00D113BC" w:rsidRPr="00B278C9">
        <w:rPr>
          <w:szCs w:val="22"/>
          <w:lang w:val="es-ES"/>
        </w:rPr>
        <w:t>(</w:t>
      </w:r>
      <w:r w:rsidR="001C6305" w:rsidRPr="00B278C9">
        <w:rPr>
          <w:szCs w:val="22"/>
          <w:lang w:val="es-ES"/>
        </w:rPr>
        <w:t>Perú</w:t>
      </w:r>
      <w:r w:rsidR="00D113BC" w:rsidRPr="00B278C9">
        <w:rPr>
          <w:szCs w:val="22"/>
          <w:lang w:val="es-ES"/>
        </w:rPr>
        <w:t>)</w:t>
      </w:r>
      <w:r w:rsidR="001C6305" w:rsidRPr="00B278C9">
        <w:rPr>
          <w:szCs w:val="22"/>
          <w:lang w:val="es-ES"/>
        </w:rPr>
        <w:t xml:space="preserve"> </w:t>
      </w:r>
    </w:p>
    <w:p w14:paraId="0D30E729" w14:textId="77777777" w:rsidR="00BD3A3C" w:rsidRPr="00B278C9" w:rsidRDefault="00BD3A3C" w:rsidP="004A2F8C">
      <w:pPr>
        <w:ind w:left="3402"/>
        <w:rPr>
          <w:szCs w:val="22"/>
          <w:lang w:val="es-ES"/>
        </w:rPr>
      </w:pPr>
    </w:p>
    <w:p w14:paraId="2820B5E3" w14:textId="6A29D474" w:rsidR="00BD3A3C" w:rsidRPr="00B278C9" w:rsidRDefault="007C3451" w:rsidP="004A2F8C">
      <w:pPr>
        <w:ind w:left="3402"/>
        <w:rPr>
          <w:szCs w:val="22"/>
          <w:lang w:val="es-ES"/>
        </w:rPr>
      </w:pPr>
      <w:r w:rsidRPr="00B278C9">
        <w:rPr>
          <w:szCs w:val="22"/>
          <w:lang w:val="es-ES"/>
        </w:rPr>
        <w:t xml:space="preserve">Dra. </w:t>
      </w:r>
      <w:proofErr w:type="spellStart"/>
      <w:r w:rsidRPr="00B278C9">
        <w:rPr>
          <w:szCs w:val="22"/>
          <w:lang w:val="es-ES"/>
        </w:rPr>
        <w:t>Avanti</w:t>
      </w:r>
      <w:proofErr w:type="spellEnd"/>
      <w:r w:rsidRPr="00B278C9">
        <w:rPr>
          <w:szCs w:val="22"/>
          <w:lang w:val="es-ES"/>
        </w:rPr>
        <w:t xml:space="preserve"> Perera, fiscal superior del Estado, Fiscalía General (Sri Lanka)</w:t>
      </w:r>
    </w:p>
    <w:p w14:paraId="09EE7C77" w14:textId="77777777" w:rsidR="00BD3A3C" w:rsidRPr="00B278C9" w:rsidRDefault="00BD3A3C" w:rsidP="004A2F8C">
      <w:pPr>
        <w:ind w:left="3402"/>
        <w:rPr>
          <w:szCs w:val="22"/>
          <w:lang w:val="es-ES"/>
        </w:rPr>
      </w:pPr>
    </w:p>
    <w:p w14:paraId="1D29A126" w14:textId="005CBE61" w:rsidR="00BD3A3C" w:rsidRPr="00B278C9" w:rsidRDefault="00AC2E3D" w:rsidP="004A2F8C">
      <w:pPr>
        <w:ind w:left="3402"/>
        <w:rPr>
          <w:szCs w:val="22"/>
          <w:lang w:val="es-ES"/>
        </w:rPr>
      </w:pPr>
      <w:r w:rsidRPr="00B278C9">
        <w:rPr>
          <w:szCs w:val="22"/>
          <w:lang w:val="es-ES"/>
        </w:rPr>
        <w:t xml:space="preserve">Sra. </w:t>
      </w:r>
      <w:proofErr w:type="spellStart"/>
      <w:r w:rsidRPr="00B278C9">
        <w:rPr>
          <w:szCs w:val="22"/>
          <w:lang w:val="es-ES"/>
        </w:rPr>
        <w:t>Madina</w:t>
      </w:r>
      <w:proofErr w:type="spellEnd"/>
      <w:r w:rsidRPr="00B278C9">
        <w:rPr>
          <w:szCs w:val="22"/>
          <w:lang w:val="es-ES"/>
        </w:rPr>
        <w:t xml:space="preserve"> </w:t>
      </w:r>
      <w:proofErr w:type="spellStart"/>
      <w:r w:rsidRPr="00B278C9">
        <w:rPr>
          <w:szCs w:val="22"/>
          <w:lang w:val="es-ES"/>
        </w:rPr>
        <w:t>Karmysheva</w:t>
      </w:r>
      <w:proofErr w:type="spellEnd"/>
      <w:r w:rsidRPr="00B278C9">
        <w:rPr>
          <w:szCs w:val="22"/>
          <w:lang w:val="es-ES"/>
        </w:rPr>
        <w:t xml:space="preserve">, jefa, </w:t>
      </w:r>
      <w:r w:rsidR="009C4E0B" w:rsidRPr="00B278C9">
        <w:rPr>
          <w:szCs w:val="22"/>
          <w:lang w:val="es-ES"/>
        </w:rPr>
        <w:t>Sección de Obtenciones y Conocimientos Tradicionales,</w:t>
      </w:r>
      <w:r w:rsidRPr="00B278C9">
        <w:rPr>
          <w:szCs w:val="22"/>
          <w:lang w:val="es-ES"/>
        </w:rPr>
        <w:t xml:space="preserve"> Servicio Estatal de Propiedad Intelectual e Innovación del Gobiern</w:t>
      </w:r>
      <w:r w:rsidR="00E8588F" w:rsidRPr="00B278C9">
        <w:rPr>
          <w:szCs w:val="22"/>
          <w:lang w:val="es-ES"/>
        </w:rPr>
        <w:t>o de la República de Kirguistán</w:t>
      </w:r>
      <w:r w:rsidRPr="00B278C9">
        <w:rPr>
          <w:szCs w:val="22"/>
          <w:lang w:val="es-ES"/>
        </w:rPr>
        <w:t xml:space="preserve"> (</w:t>
      </w:r>
      <w:proofErr w:type="spellStart"/>
      <w:r w:rsidRPr="00B278C9">
        <w:rPr>
          <w:szCs w:val="22"/>
          <w:lang w:val="es-ES"/>
        </w:rPr>
        <w:t>Kyrgyzpatent</w:t>
      </w:r>
      <w:proofErr w:type="spellEnd"/>
      <w:r w:rsidR="00D113BC" w:rsidRPr="00B278C9">
        <w:rPr>
          <w:szCs w:val="22"/>
          <w:lang w:val="es-ES"/>
        </w:rPr>
        <w:t>)</w:t>
      </w:r>
      <w:r w:rsidRPr="00B278C9">
        <w:rPr>
          <w:szCs w:val="22"/>
          <w:lang w:val="es-ES"/>
        </w:rPr>
        <w:t xml:space="preserve"> </w:t>
      </w:r>
      <w:r w:rsidR="00D113BC" w:rsidRPr="00B278C9">
        <w:rPr>
          <w:szCs w:val="22"/>
          <w:lang w:val="es-ES"/>
        </w:rPr>
        <w:t>(</w:t>
      </w:r>
      <w:r w:rsidRPr="00B278C9">
        <w:rPr>
          <w:szCs w:val="22"/>
          <w:lang w:val="es-ES"/>
        </w:rPr>
        <w:t>Kirguistán</w:t>
      </w:r>
      <w:r w:rsidR="00D113BC" w:rsidRPr="00B278C9">
        <w:rPr>
          <w:szCs w:val="22"/>
          <w:lang w:val="es-ES"/>
        </w:rPr>
        <w:t>)</w:t>
      </w:r>
    </w:p>
    <w:p w14:paraId="6117DFF5" w14:textId="77777777" w:rsidR="00BD3A3C" w:rsidRPr="00B278C9" w:rsidRDefault="00BD3A3C" w:rsidP="004A2F8C">
      <w:pPr>
        <w:ind w:left="3402"/>
        <w:rPr>
          <w:szCs w:val="22"/>
          <w:lang w:val="es-ES"/>
        </w:rPr>
      </w:pPr>
    </w:p>
    <w:p w14:paraId="6BF799D6" w14:textId="09313FA3" w:rsidR="00BD3A3C" w:rsidRPr="00B278C9" w:rsidRDefault="00546692" w:rsidP="004A2F8C">
      <w:pPr>
        <w:ind w:left="3402"/>
        <w:rPr>
          <w:szCs w:val="22"/>
          <w:lang w:val="es-ES"/>
        </w:rPr>
      </w:pPr>
      <w:r w:rsidRPr="00B278C9">
        <w:rPr>
          <w:szCs w:val="22"/>
          <w:lang w:val="es-ES"/>
        </w:rPr>
        <w:t xml:space="preserve">Sra. Lucy </w:t>
      </w:r>
      <w:proofErr w:type="spellStart"/>
      <w:r w:rsidRPr="00B278C9">
        <w:rPr>
          <w:szCs w:val="22"/>
          <w:lang w:val="es-ES"/>
        </w:rPr>
        <w:t>Mulenkei</w:t>
      </w:r>
      <w:proofErr w:type="spellEnd"/>
      <w:r w:rsidRPr="00B278C9">
        <w:rPr>
          <w:szCs w:val="22"/>
          <w:lang w:val="es-ES"/>
        </w:rPr>
        <w:t xml:space="preserve">, </w:t>
      </w:r>
      <w:r w:rsidR="000369F4" w:rsidRPr="00B278C9">
        <w:rPr>
          <w:szCs w:val="22"/>
          <w:lang w:val="es-ES"/>
        </w:rPr>
        <w:t xml:space="preserve">miembro del Pueblo </w:t>
      </w:r>
      <w:proofErr w:type="spellStart"/>
      <w:r w:rsidR="000369F4" w:rsidRPr="00B278C9">
        <w:rPr>
          <w:szCs w:val="22"/>
          <w:lang w:val="es-ES"/>
        </w:rPr>
        <w:t>Masai</w:t>
      </w:r>
      <w:proofErr w:type="spellEnd"/>
      <w:r w:rsidR="009C4E0B" w:rsidRPr="00B278C9">
        <w:rPr>
          <w:szCs w:val="22"/>
          <w:lang w:val="es-ES"/>
        </w:rPr>
        <w:t xml:space="preserve"> </w:t>
      </w:r>
      <w:r w:rsidR="000369F4" w:rsidRPr="00B278C9">
        <w:rPr>
          <w:szCs w:val="22"/>
          <w:lang w:val="es-ES"/>
        </w:rPr>
        <w:t>(</w:t>
      </w:r>
      <w:proofErr w:type="spellStart"/>
      <w:r w:rsidR="009C4E0B" w:rsidRPr="00B278C9">
        <w:rPr>
          <w:szCs w:val="22"/>
          <w:lang w:val="es-ES"/>
        </w:rPr>
        <w:t>Kenya</w:t>
      </w:r>
      <w:proofErr w:type="spellEnd"/>
      <w:r w:rsidR="000369F4" w:rsidRPr="00B278C9">
        <w:rPr>
          <w:szCs w:val="22"/>
          <w:lang w:val="es-ES"/>
        </w:rPr>
        <w:t>)</w:t>
      </w:r>
      <w:r w:rsidR="009C4E0B" w:rsidRPr="00B278C9">
        <w:rPr>
          <w:szCs w:val="22"/>
          <w:lang w:val="es-ES"/>
        </w:rPr>
        <w:t xml:space="preserve"> / directora ejecutiva de </w:t>
      </w:r>
      <w:proofErr w:type="spellStart"/>
      <w:r w:rsidR="009C4E0B" w:rsidRPr="00B278C9">
        <w:rPr>
          <w:i/>
          <w:szCs w:val="22"/>
          <w:lang w:val="es-ES"/>
        </w:rPr>
        <w:t>Indigenous</w:t>
      </w:r>
      <w:proofErr w:type="spellEnd"/>
      <w:r w:rsidR="009C4E0B" w:rsidRPr="00B278C9">
        <w:rPr>
          <w:i/>
          <w:szCs w:val="22"/>
          <w:lang w:val="es-ES"/>
        </w:rPr>
        <w:t xml:space="preserve"> </w:t>
      </w:r>
      <w:proofErr w:type="spellStart"/>
      <w:r w:rsidR="009C4E0B" w:rsidRPr="00B278C9">
        <w:rPr>
          <w:i/>
          <w:szCs w:val="22"/>
          <w:lang w:val="es-ES"/>
        </w:rPr>
        <w:t>Information</w:t>
      </w:r>
      <w:proofErr w:type="spellEnd"/>
      <w:r w:rsidR="009C4E0B" w:rsidRPr="00B278C9">
        <w:rPr>
          <w:i/>
          <w:szCs w:val="22"/>
          <w:lang w:val="es-ES"/>
        </w:rPr>
        <w:t xml:space="preserve"> Network</w:t>
      </w:r>
      <w:r w:rsidR="000369F4" w:rsidRPr="00B278C9">
        <w:rPr>
          <w:i/>
          <w:szCs w:val="22"/>
          <w:lang w:val="es-ES"/>
        </w:rPr>
        <w:t xml:space="preserve"> </w:t>
      </w:r>
      <w:r w:rsidR="000369F4" w:rsidRPr="00B278C9">
        <w:rPr>
          <w:lang w:val="es-ES"/>
        </w:rPr>
        <w:t>(</w:t>
      </w:r>
      <w:proofErr w:type="spellStart"/>
      <w:r w:rsidR="000369F4" w:rsidRPr="00B278C9">
        <w:rPr>
          <w:lang w:val="es-ES"/>
        </w:rPr>
        <w:t>Kenya</w:t>
      </w:r>
      <w:proofErr w:type="spellEnd"/>
      <w:r w:rsidR="000369F4" w:rsidRPr="00B278C9">
        <w:rPr>
          <w:lang w:val="es-ES"/>
        </w:rPr>
        <w:t>)</w:t>
      </w:r>
      <w:r w:rsidRPr="00B278C9">
        <w:rPr>
          <w:i/>
          <w:szCs w:val="22"/>
          <w:lang w:val="es-ES"/>
        </w:rPr>
        <w:t xml:space="preserve"> </w:t>
      </w:r>
      <w:r w:rsidRPr="00B278C9">
        <w:rPr>
          <w:szCs w:val="22"/>
          <w:lang w:val="es-ES"/>
        </w:rPr>
        <w:t xml:space="preserve">/ copresidenta de </w:t>
      </w:r>
      <w:proofErr w:type="spellStart"/>
      <w:r w:rsidRPr="00B278C9">
        <w:rPr>
          <w:i/>
          <w:szCs w:val="22"/>
          <w:lang w:val="es-ES"/>
        </w:rPr>
        <w:t>Indigenous</w:t>
      </w:r>
      <w:proofErr w:type="spellEnd"/>
      <w:r w:rsidRPr="00B278C9">
        <w:rPr>
          <w:i/>
          <w:szCs w:val="22"/>
          <w:lang w:val="es-ES"/>
        </w:rPr>
        <w:t xml:space="preserve"> </w:t>
      </w:r>
      <w:proofErr w:type="spellStart"/>
      <w:r w:rsidRPr="00B278C9">
        <w:rPr>
          <w:i/>
          <w:szCs w:val="22"/>
          <w:lang w:val="es-ES"/>
        </w:rPr>
        <w:t>Women’s</w:t>
      </w:r>
      <w:proofErr w:type="spellEnd"/>
      <w:r w:rsidRPr="00B278C9">
        <w:rPr>
          <w:i/>
          <w:szCs w:val="22"/>
          <w:lang w:val="es-ES"/>
        </w:rPr>
        <w:t xml:space="preserve"> </w:t>
      </w:r>
      <w:proofErr w:type="spellStart"/>
      <w:r w:rsidRPr="00B278C9">
        <w:rPr>
          <w:i/>
          <w:szCs w:val="22"/>
          <w:lang w:val="es-ES"/>
        </w:rPr>
        <w:t>Biodiversity</w:t>
      </w:r>
      <w:proofErr w:type="spellEnd"/>
      <w:r w:rsidRPr="00B278C9">
        <w:rPr>
          <w:i/>
          <w:szCs w:val="22"/>
          <w:lang w:val="es-ES"/>
        </w:rPr>
        <w:t xml:space="preserve"> Network </w:t>
      </w:r>
      <w:r w:rsidRPr="00B278C9">
        <w:rPr>
          <w:szCs w:val="22"/>
          <w:lang w:val="es-ES"/>
        </w:rPr>
        <w:t xml:space="preserve">y de </w:t>
      </w:r>
      <w:proofErr w:type="spellStart"/>
      <w:r w:rsidRPr="00B278C9">
        <w:rPr>
          <w:i/>
          <w:szCs w:val="22"/>
          <w:lang w:val="es-ES"/>
        </w:rPr>
        <w:t>African</w:t>
      </w:r>
      <w:proofErr w:type="spellEnd"/>
      <w:r w:rsidRPr="00B278C9">
        <w:rPr>
          <w:i/>
          <w:szCs w:val="22"/>
          <w:lang w:val="es-ES"/>
        </w:rPr>
        <w:t xml:space="preserve"> </w:t>
      </w:r>
      <w:proofErr w:type="spellStart"/>
      <w:r w:rsidRPr="00B278C9">
        <w:rPr>
          <w:i/>
          <w:szCs w:val="22"/>
          <w:lang w:val="es-ES"/>
        </w:rPr>
        <w:t>Indigenous</w:t>
      </w:r>
      <w:proofErr w:type="spellEnd"/>
      <w:r w:rsidRPr="00B278C9">
        <w:rPr>
          <w:i/>
          <w:szCs w:val="22"/>
          <w:lang w:val="es-ES"/>
        </w:rPr>
        <w:t xml:space="preserve"> </w:t>
      </w:r>
      <w:proofErr w:type="spellStart"/>
      <w:r w:rsidRPr="00B278C9">
        <w:rPr>
          <w:i/>
          <w:szCs w:val="22"/>
          <w:lang w:val="es-ES"/>
        </w:rPr>
        <w:t>Women’s</w:t>
      </w:r>
      <w:proofErr w:type="spellEnd"/>
      <w:r w:rsidRPr="00B278C9">
        <w:rPr>
          <w:i/>
          <w:szCs w:val="22"/>
          <w:lang w:val="es-ES"/>
        </w:rPr>
        <w:t xml:space="preserve"> </w:t>
      </w:r>
      <w:proofErr w:type="spellStart"/>
      <w:r w:rsidRPr="00B278C9">
        <w:rPr>
          <w:i/>
          <w:szCs w:val="22"/>
          <w:lang w:val="es-ES"/>
        </w:rPr>
        <w:t>Organization</w:t>
      </w:r>
      <w:proofErr w:type="spellEnd"/>
    </w:p>
    <w:p w14:paraId="3A0D97E6" w14:textId="77777777" w:rsidR="00C278D8" w:rsidRPr="00B278C9" w:rsidRDefault="00C278D8" w:rsidP="00896AE4">
      <w:pPr>
        <w:rPr>
          <w:szCs w:val="22"/>
          <w:lang w:val="es-ES"/>
        </w:rPr>
      </w:pPr>
    </w:p>
    <w:p w14:paraId="3CF12778" w14:textId="4A4D1731" w:rsidR="00477F54" w:rsidRPr="00B278C9" w:rsidRDefault="00477F54" w:rsidP="004A2F8C">
      <w:pPr>
        <w:ind w:left="3402" w:hanging="1417"/>
        <w:rPr>
          <w:szCs w:val="22"/>
          <w:lang w:val="es-ES"/>
        </w:rPr>
      </w:pPr>
      <w:r w:rsidRPr="00B278C9">
        <w:rPr>
          <w:szCs w:val="22"/>
          <w:lang w:val="es-ES"/>
        </w:rPr>
        <w:t>R</w:t>
      </w:r>
      <w:r w:rsidR="004A04F9" w:rsidRPr="00B278C9">
        <w:rPr>
          <w:szCs w:val="22"/>
          <w:lang w:val="es-ES"/>
        </w:rPr>
        <w:t>elator</w:t>
      </w:r>
      <w:r w:rsidRPr="00B278C9">
        <w:rPr>
          <w:szCs w:val="22"/>
          <w:lang w:val="es-ES"/>
        </w:rPr>
        <w:t>:</w:t>
      </w:r>
      <w:r w:rsidRPr="00B278C9">
        <w:rPr>
          <w:szCs w:val="22"/>
          <w:lang w:val="es-ES"/>
        </w:rPr>
        <w:tab/>
      </w:r>
      <w:r w:rsidR="00546692" w:rsidRPr="00B278C9">
        <w:rPr>
          <w:szCs w:val="22"/>
          <w:lang w:val="es-ES"/>
        </w:rPr>
        <w:t xml:space="preserve">Sr. </w:t>
      </w:r>
      <w:proofErr w:type="spellStart"/>
      <w:r w:rsidR="00546692" w:rsidRPr="00B278C9">
        <w:rPr>
          <w:szCs w:val="22"/>
          <w:lang w:val="es-ES"/>
        </w:rPr>
        <w:t>Reynald</w:t>
      </w:r>
      <w:proofErr w:type="spellEnd"/>
      <w:r w:rsidR="00546692" w:rsidRPr="00B278C9">
        <w:rPr>
          <w:szCs w:val="22"/>
          <w:lang w:val="es-ES"/>
        </w:rPr>
        <w:t xml:space="preserve"> </w:t>
      </w:r>
      <w:proofErr w:type="spellStart"/>
      <w:r w:rsidR="00546692" w:rsidRPr="00B278C9">
        <w:rPr>
          <w:szCs w:val="22"/>
          <w:lang w:val="es-ES"/>
        </w:rPr>
        <w:t>Veillard</w:t>
      </w:r>
      <w:proofErr w:type="spellEnd"/>
      <w:r w:rsidR="00546692" w:rsidRPr="00B278C9">
        <w:rPr>
          <w:szCs w:val="22"/>
          <w:lang w:val="es-ES"/>
        </w:rPr>
        <w:t xml:space="preserve">, </w:t>
      </w:r>
      <w:r w:rsidR="00296EA7" w:rsidRPr="00B278C9">
        <w:rPr>
          <w:szCs w:val="22"/>
          <w:lang w:val="es-ES"/>
        </w:rPr>
        <w:t>consejero</w:t>
      </w:r>
      <w:r w:rsidR="00546692" w:rsidRPr="00B278C9">
        <w:rPr>
          <w:szCs w:val="22"/>
          <w:lang w:val="es-ES"/>
        </w:rPr>
        <w:t>, Misión Permanente de Suiza ante la Oficina de las Naciones Unidas y demás organizaciones internacionales con sede en Ginebra</w:t>
      </w:r>
    </w:p>
    <w:p w14:paraId="0A84083B" w14:textId="77777777" w:rsidR="00477F54" w:rsidRPr="00B278C9" w:rsidRDefault="00477F54" w:rsidP="006331F3">
      <w:pPr>
        <w:rPr>
          <w:szCs w:val="22"/>
          <w:lang w:val="es-ES"/>
        </w:rPr>
      </w:pPr>
    </w:p>
    <w:p w14:paraId="063C668D" w14:textId="1F5181F0" w:rsidR="00477F54" w:rsidRPr="00B278C9" w:rsidRDefault="00477F54" w:rsidP="004A2F8C">
      <w:pPr>
        <w:ind w:left="1985"/>
        <w:rPr>
          <w:szCs w:val="22"/>
          <w:lang w:val="es-ES"/>
        </w:rPr>
      </w:pPr>
      <w:r w:rsidRPr="00B278C9">
        <w:rPr>
          <w:szCs w:val="22"/>
          <w:lang w:val="es-ES"/>
        </w:rPr>
        <w:t>D</w:t>
      </w:r>
      <w:r w:rsidR="004A04F9" w:rsidRPr="00B278C9">
        <w:rPr>
          <w:szCs w:val="22"/>
          <w:lang w:val="es-ES"/>
        </w:rPr>
        <w:t>ebate</w:t>
      </w:r>
    </w:p>
    <w:p w14:paraId="6A921C14" w14:textId="77777777" w:rsidR="00477F54" w:rsidRPr="00B278C9" w:rsidRDefault="00477F54" w:rsidP="0053307C">
      <w:pPr>
        <w:rPr>
          <w:szCs w:val="22"/>
          <w:lang w:val="es-ES"/>
        </w:rPr>
      </w:pPr>
    </w:p>
    <w:p w14:paraId="4EBD4C4B" w14:textId="5B703435" w:rsidR="004E52AB" w:rsidRPr="00B278C9" w:rsidRDefault="00E03A8C" w:rsidP="004A2F8C">
      <w:pPr>
        <w:ind w:left="1985" w:hanging="1985"/>
        <w:rPr>
          <w:szCs w:val="22"/>
          <w:lang w:val="es-ES"/>
        </w:rPr>
      </w:pPr>
      <w:r w:rsidRPr="00B278C9">
        <w:rPr>
          <w:szCs w:val="22"/>
          <w:lang w:val="es-ES"/>
        </w:rPr>
        <w:t>12</w:t>
      </w:r>
      <w:r w:rsidR="004A2F8C" w:rsidRPr="00B278C9">
        <w:rPr>
          <w:szCs w:val="22"/>
          <w:lang w:val="es-ES"/>
        </w:rPr>
        <w:t>:</w:t>
      </w:r>
      <w:r w:rsidRPr="00B278C9">
        <w:rPr>
          <w:szCs w:val="22"/>
          <w:lang w:val="es-ES"/>
        </w:rPr>
        <w:t>3</w:t>
      </w:r>
      <w:r w:rsidR="00D21C04" w:rsidRPr="00B278C9">
        <w:rPr>
          <w:szCs w:val="22"/>
          <w:lang w:val="es-ES"/>
        </w:rPr>
        <w:t>0</w:t>
      </w:r>
      <w:r w:rsidR="00640582" w:rsidRPr="00B278C9">
        <w:rPr>
          <w:szCs w:val="22"/>
          <w:lang w:val="es-ES"/>
        </w:rPr>
        <w:t xml:space="preserve"> – </w:t>
      </w:r>
      <w:r w:rsidR="004A2F8C" w:rsidRPr="00B278C9">
        <w:rPr>
          <w:szCs w:val="22"/>
          <w:lang w:val="es-ES"/>
        </w:rPr>
        <w:t>14:</w:t>
      </w:r>
      <w:r w:rsidRPr="00B278C9">
        <w:rPr>
          <w:szCs w:val="22"/>
          <w:lang w:val="es-ES"/>
        </w:rPr>
        <w:t>3</w:t>
      </w:r>
      <w:r w:rsidR="00640582" w:rsidRPr="00B278C9">
        <w:rPr>
          <w:szCs w:val="22"/>
          <w:lang w:val="es-ES"/>
        </w:rPr>
        <w:t>0</w:t>
      </w:r>
      <w:r w:rsidR="00640582" w:rsidRPr="00B278C9">
        <w:rPr>
          <w:szCs w:val="22"/>
          <w:lang w:val="es-ES"/>
        </w:rPr>
        <w:tab/>
      </w:r>
      <w:r w:rsidR="004A04F9" w:rsidRPr="00B278C9">
        <w:rPr>
          <w:szCs w:val="22"/>
          <w:lang w:val="es-ES"/>
        </w:rPr>
        <w:t>Comida del mediodía</w:t>
      </w:r>
    </w:p>
    <w:p w14:paraId="4F52F504" w14:textId="77777777" w:rsidR="004E52AB" w:rsidRPr="00B278C9" w:rsidRDefault="004E52AB" w:rsidP="00D21C04">
      <w:pPr>
        <w:ind w:left="2880" w:hanging="2880"/>
        <w:rPr>
          <w:b/>
          <w:szCs w:val="22"/>
          <w:lang w:val="es-ES"/>
        </w:rPr>
      </w:pPr>
    </w:p>
    <w:p w14:paraId="488E2037" w14:textId="2FA290CB" w:rsidR="00D21C04" w:rsidRPr="00B278C9" w:rsidRDefault="004A04F9" w:rsidP="004A04F9">
      <w:pPr>
        <w:ind w:left="1985" w:hanging="1985"/>
        <w:rPr>
          <w:b/>
          <w:szCs w:val="22"/>
          <w:lang w:val="es-ES"/>
        </w:rPr>
      </w:pPr>
      <w:r w:rsidRPr="00B278C9">
        <w:rPr>
          <w:szCs w:val="22"/>
          <w:lang w:val="es-ES"/>
        </w:rPr>
        <w:t>14:</w:t>
      </w:r>
      <w:r w:rsidR="00E03A8C" w:rsidRPr="00B278C9">
        <w:rPr>
          <w:szCs w:val="22"/>
          <w:lang w:val="es-ES"/>
        </w:rPr>
        <w:t>3</w:t>
      </w:r>
      <w:r w:rsidR="00646E9D" w:rsidRPr="00B278C9">
        <w:rPr>
          <w:szCs w:val="22"/>
          <w:lang w:val="es-ES"/>
        </w:rPr>
        <w:t xml:space="preserve">0 – </w:t>
      </w:r>
      <w:r w:rsidRPr="00B278C9">
        <w:rPr>
          <w:szCs w:val="22"/>
          <w:lang w:val="es-ES"/>
        </w:rPr>
        <w:t>17:</w:t>
      </w:r>
      <w:r w:rsidR="00E03A8C" w:rsidRPr="00B278C9">
        <w:rPr>
          <w:szCs w:val="22"/>
          <w:lang w:val="es-ES"/>
        </w:rPr>
        <w:t>0</w:t>
      </w:r>
      <w:r w:rsidR="004E52AB" w:rsidRPr="00B278C9">
        <w:rPr>
          <w:szCs w:val="22"/>
          <w:lang w:val="es-ES"/>
        </w:rPr>
        <w:t>0</w:t>
      </w:r>
      <w:r w:rsidR="004E52AB" w:rsidRPr="00B278C9">
        <w:rPr>
          <w:b/>
          <w:szCs w:val="22"/>
          <w:lang w:val="es-ES"/>
        </w:rPr>
        <w:tab/>
      </w:r>
      <w:r w:rsidRPr="00B278C9">
        <w:rPr>
          <w:b/>
          <w:szCs w:val="22"/>
          <w:lang w:val="es-ES"/>
        </w:rPr>
        <w:t>Mesa redonda</w:t>
      </w:r>
      <w:r w:rsidR="00156968" w:rsidRPr="00B278C9">
        <w:rPr>
          <w:b/>
          <w:szCs w:val="22"/>
          <w:lang w:val="es-ES"/>
        </w:rPr>
        <w:t xml:space="preserve"> </w:t>
      </w:r>
      <w:r w:rsidR="00CD6D28" w:rsidRPr="00B278C9">
        <w:rPr>
          <w:b/>
          <w:szCs w:val="22"/>
          <w:lang w:val="es-ES"/>
        </w:rPr>
        <w:t>2</w:t>
      </w:r>
      <w:proofErr w:type="gramStart"/>
      <w:r w:rsidR="00D21C04" w:rsidRPr="00B278C9">
        <w:rPr>
          <w:b/>
          <w:szCs w:val="22"/>
          <w:lang w:val="es-ES"/>
        </w:rPr>
        <w:t xml:space="preserve">:  </w:t>
      </w:r>
      <w:r w:rsidR="00896AE4" w:rsidRPr="00B278C9">
        <w:rPr>
          <w:b/>
          <w:szCs w:val="22"/>
          <w:lang w:val="es-ES"/>
        </w:rPr>
        <w:t>Perspectiv</w:t>
      </w:r>
      <w:r w:rsidRPr="00B278C9">
        <w:rPr>
          <w:b/>
          <w:szCs w:val="22"/>
          <w:lang w:val="es-ES"/>
        </w:rPr>
        <w:t>a</w:t>
      </w:r>
      <w:r w:rsidR="00896AE4" w:rsidRPr="00B278C9">
        <w:rPr>
          <w:b/>
          <w:szCs w:val="22"/>
          <w:lang w:val="es-ES"/>
        </w:rPr>
        <w:t>s</w:t>
      </w:r>
      <w:proofErr w:type="gramEnd"/>
      <w:r w:rsidR="00896AE4" w:rsidRPr="00B278C9">
        <w:rPr>
          <w:b/>
          <w:szCs w:val="22"/>
          <w:lang w:val="es-ES"/>
        </w:rPr>
        <w:t xml:space="preserve"> </w:t>
      </w:r>
      <w:r w:rsidRPr="00B278C9">
        <w:rPr>
          <w:b/>
          <w:szCs w:val="22"/>
          <w:lang w:val="es-ES"/>
        </w:rPr>
        <w:t>y experiencias en torno a un “enfoque estratificado</w:t>
      </w:r>
      <w:r w:rsidR="00896AE4" w:rsidRPr="00B278C9">
        <w:rPr>
          <w:b/>
          <w:szCs w:val="22"/>
          <w:lang w:val="es-ES"/>
        </w:rPr>
        <w:t xml:space="preserve">” </w:t>
      </w:r>
      <w:r w:rsidRPr="00B278C9">
        <w:rPr>
          <w:b/>
          <w:szCs w:val="22"/>
          <w:lang w:val="es-ES"/>
        </w:rPr>
        <w:t>de la protección de los conocimientos tradicionales</w:t>
      </w:r>
      <w:r w:rsidR="00520B92" w:rsidRPr="00B278C9">
        <w:rPr>
          <w:b/>
          <w:szCs w:val="22"/>
          <w:lang w:val="es-ES"/>
        </w:rPr>
        <w:t xml:space="preserve"> - </w:t>
      </w:r>
      <w:r w:rsidRPr="00B278C9">
        <w:rPr>
          <w:b/>
          <w:szCs w:val="22"/>
          <w:lang w:val="es-ES"/>
        </w:rPr>
        <w:t>Ámbito de la protección y excepciones y limitaciones</w:t>
      </w:r>
    </w:p>
    <w:p w14:paraId="7F675D71" w14:textId="77777777" w:rsidR="00067A3A" w:rsidRPr="00B278C9" w:rsidRDefault="00067A3A" w:rsidP="00D21C04">
      <w:pPr>
        <w:ind w:left="2880" w:hanging="2880"/>
        <w:rPr>
          <w:b/>
          <w:szCs w:val="22"/>
          <w:lang w:val="es-ES"/>
        </w:rPr>
      </w:pPr>
    </w:p>
    <w:p w14:paraId="03F11317" w14:textId="24397775" w:rsidR="00F91405" w:rsidRPr="00B278C9" w:rsidRDefault="00D21C04" w:rsidP="004A04F9">
      <w:pPr>
        <w:ind w:left="3402" w:hanging="1417"/>
        <w:rPr>
          <w:i/>
          <w:szCs w:val="22"/>
          <w:lang w:val="es-ES"/>
        </w:rPr>
      </w:pPr>
      <w:r w:rsidRPr="00B278C9">
        <w:rPr>
          <w:szCs w:val="22"/>
          <w:lang w:val="es-ES"/>
        </w:rPr>
        <w:t>Modera</w:t>
      </w:r>
      <w:r w:rsidR="004A04F9" w:rsidRPr="00B278C9">
        <w:rPr>
          <w:szCs w:val="22"/>
          <w:lang w:val="es-ES"/>
        </w:rPr>
        <w:t>d</w:t>
      </w:r>
      <w:r w:rsidRPr="00B278C9">
        <w:rPr>
          <w:szCs w:val="22"/>
          <w:lang w:val="es-ES"/>
        </w:rPr>
        <w:t>or</w:t>
      </w:r>
      <w:r w:rsidR="00D5302B" w:rsidRPr="00B278C9">
        <w:rPr>
          <w:szCs w:val="22"/>
          <w:lang w:val="es-ES"/>
        </w:rPr>
        <w:t>:</w:t>
      </w:r>
      <w:r w:rsidR="00320FF4" w:rsidRPr="00B278C9">
        <w:rPr>
          <w:szCs w:val="22"/>
          <w:lang w:val="es-ES"/>
        </w:rPr>
        <w:tab/>
      </w:r>
      <w:r w:rsidR="00296EA7" w:rsidRPr="00B278C9">
        <w:rPr>
          <w:szCs w:val="22"/>
          <w:lang w:val="es-ES"/>
        </w:rPr>
        <w:t xml:space="preserve">Prof. Daniel </w:t>
      </w:r>
      <w:proofErr w:type="spellStart"/>
      <w:r w:rsidR="00296EA7" w:rsidRPr="00B278C9">
        <w:rPr>
          <w:szCs w:val="22"/>
          <w:lang w:val="es-ES"/>
        </w:rPr>
        <w:t>Kraus</w:t>
      </w:r>
      <w:proofErr w:type="spellEnd"/>
      <w:r w:rsidR="00296EA7" w:rsidRPr="00B278C9">
        <w:rPr>
          <w:szCs w:val="22"/>
          <w:lang w:val="es-ES"/>
        </w:rPr>
        <w:t xml:space="preserve">, director, </w:t>
      </w:r>
      <w:r w:rsidR="00B278C9" w:rsidRPr="00B278C9">
        <w:rPr>
          <w:i/>
          <w:szCs w:val="22"/>
          <w:lang w:val="es-ES"/>
        </w:rPr>
        <w:t xml:space="preserve">Centre </w:t>
      </w:r>
      <w:proofErr w:type="spellStart"/>
      <w:r w:rsidR="00E8588F" w:rsidRPr="00B278C9">
        <w:rPr>
          <w:i/>
          <w:szCs w:val="22"/>
          <w:lang w:val="es-ES"/>
        </w:rPr>
        <w:t>for</w:t>
      </w:r>
      <w:proofErr w:type="spellEnd"/>
      <w:r w:rsidR="00E8588F" w:rsidRPr="00B278C9">
        <w:rPr>
          <w:i/>
          <w:szCs w:val="22"/>
          <w:lang w:val="es-ES"/>
        </w:rPr>
        <w:t xml:space="preserve"> </w:t>
      </w:r>
      <w:proofErr w:type="spellStart"/>
      <w:r w:rsidR="00E8588F" w:rsidRPr="00B278C9">
        <w:rPr>
          <w:i/>
          <w:szCs w:val="22"/>
          <w:lang w:val="es-ES"/>
        </w:rPr>
        <w:t>Intellectual</w:t>
      </w:r>
      <w:proofErr w:type="spellEnd"/>
      <w:r w:rsidR="00E8588F" w:rsidRPr="00B278C9">
        <w:rPr>
          <w:i/>
          <w:szCs w:val="22"/>
          <w:lang w:val="es-ES"/>
        </w:rPr>
        <w:t xml:space="preserve"> </w:t>
      </w:r>
      <w:proofErr w:type="spellStart"/>
      <w:r w:rsidR="00E8588F" w:rsidRPr="00B278C9">
        <w:rPr>
          <w:i/>
          <w:szCs w:val="22"/>
          <w:lang w:val="es-ES"/>
        </w:rPr>
        <w:t>Proper</w:t>
      </w:r>
      <w:r w:rsidR="000369F4" w:rsidRPr="00B278C9">
        <w:rPr>
          <w:i/>
          <w:szCs w:val="22"/>
          <w:lang w:val="es-ES"/>
        </w:rPr>
        <w:t>t</w:t>
      </w:r>
      <w:r w:rsidR="00E8588F" w:rsidRPr="00B278C9">
        <w:rPr>
          <w:i/>
          <w:szCs w:val="22"/>
          <w:lang w:val="es-ES"/>
        </w:rPr>
        <w:t>y</w:t>
      </w:r>
      <w:proofErr w:type="spellEnd"/>
      <w:r w:rsidR="00E8588F" w:rsidRPr="00B278C9">
        <w:rPr>
          <w:i/>
          <w:szCs w:val="22"/>
          <w:lang w:val="es-ES"/>
        </w:rPr>
        <w:t xml:space="preserve"> and </w:t>
      </w:r>
      <w:proofErr w:type="spellStart"/>
      <w:r w:rsidR="00E8588F" w:rsidRPr="00B278C9">
        <w:rPr>
          <w:i/>
          <w:szCs w:val="22"/>
          <w:lang w:val="es-ES"/>
        </w:rPr>
        <w:t>Innovation</w:t>
      </w:r>
      <w:proofErr w:type="spellEnd"/>
      <w:r w:rsidR="00296EA7" w:rsidRPr="00B278C9">
        <w:rPr>
          <w:szCs w:val="22"/>
          <w:lang w:val="es-ES"/>
        </w:rPr>
        <w:t>, Universidad de Neuchâtel, (Suiza)</w:t>
      </w:r>
    </w:p>
    <w:p w14:paraId="1CF75540" w14:textId="77777777" w:rsidR="00D21C04" w:rsidRPr="00B278C9" w:rsidRDefault="00D21C04" w:rsidP="00063B1E">
      <w:pPr>
        <w:ind w:left="4500" w:hanging="1620"/>
        <w:rPr>
          <w:szCs w:val="22"/>
          <w:lang w:val="es-ES"/>
        </w:rPr>
      </w:pPr>
    </w:p>
    <w:p w14:paraId="02433CC2" w14:textId="6D2C2031" w:rsidR="00C504E0" w:rsidRPr="00B278C9" w:rsidRDefault="004A04F9" w:rsidP="00E8588F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lastRenderedPageBreak/>
        <w:t>Oradore</w:t>
      </w:r>
      <w:r w:rsidR="00523A13" w:rsidRPr="00B278C9">
        <w:rPr>
          <w:lang w:val="es-ES"/>
        </w:rPr>
        <w:t>s</w:t>
      </w:r>
      <w:r w:rsidR="00D5302B" w:rsidRPr="00B278C9">
        <w:rPr>
          <w:szCs w:val="22"/>
          <w:lang w:val="es-ES"/>
        </w:rPr>
        <w:t>:</w:t>
      </w:r>
      <w:r w:rsidR="00523A13" w:rsidRPr="00B278C9">
        <w:rPr>
          <w:szCs w:val="22"/>
          <w:lang w:val="es-ES"/>
        </w:rPr>
        <w:tab/>
      </w:r>
      <w:r w:rsidR="00296EA7" w:rsidRPr="00B278C9">
        <w:rPr>
          <w:szCs w:val="22"/>
          <w:lang w:val="es-ES"/>
        </w:rPr>
        <w:t xml:space="preserve">Sra. Soledad de la Torre </w:t>
      </w:r>
      <w:proofErr w:type="spellStart"/>
      <w:r w:rsidR="00296EA7" w:rsidRPr="00B278C9">
        <w:rPr>
          <w:szCs w:val="22"/>
          <w:lang w:val="es-ES"/>
        </w:rPr>
        <w:t>Bossano</w:t>
      </w:r>
      <w:proofErr w:type="spellEnd"/>
      <w:r w:rsidR="00296EA7" w:rsidRPr="00B278C9">
        <w:rPr>
          <w:szCs w:val="22"/>
          <w:lang w:val="es-ES"/>
        </w:rPr>
        <w:t>, directora nacional de obtenciones vegetales, Instituto Ecuatoriano de la Propiedad Intelectual (Ecuador)</w:t>
      </w:r>
    </w:p>
    <w:p w14:paraId="687E8A28" w14:textId="77777777" w:rsidR="00C504E0" w:rsidRPr="00B278C9" w:rsidRDefault="00C504E0" w:rsidP="00D5302B">
      <w:pPr>
        <w:ind w:left="3402"/>
        <w:rPr>
          <w:szCs w:val="22"/>
          <w:lang w:val="es-ES"/>
        </w:rPr>
      </w:pPr>
    </w:p>
    <w:p w14:paraId="59871CC3" w14:textId="46295C7E" w:rsidR="00C504E0" w:rsidRPr="00B278C9" w:rsidRDefault="00ED258D" w:rsidP="00D5302B">
      <w:pPr>
        <w:ind w:left="3402"/>
        <w:rPr>
          <w:szCs w:val="22"/>
          <w:lang w:val="es-ES"/>
        </w:rPr>
      </w:pPr>
      <w:r w:rsidRPr="00B278C9">
        <w:rPr>
          <w:szCs w:val="22"/>
          <w:lang w:val="es-ES"/>
        </w:rPr>
        <w:t xml:space="preserve">Sr. </w:t>
      </w:r>
      <w:proofErr w:type="spellStart"/>
      <w:r w:rsidRPr="00B278C9">
        <w:rPr>
          <w:szCs w:val="22"/>
          <w:lang w:val="es-ES"/>
        </w:rPr>
        <w:t>Chidi</w:t>
      </w:r>
      <w:proofErr w:type="spellEnd"/>
      <w:r w:rsidRPr="00B278C9">
        <w:rPr>
          <w:szCs w:val="22"/>
          <w:lang w:val="es-ES"/>
        </w:rPr>
        <w:t xml:space="preserve"> </w:t>
      </w:r>
      <w:proofErr w:type="spellStart"/>
      <w:r w:rsidRPr="00B278C9">
        <w:rPr>
          <w:szCs w:val="22"/>
          <w:lang w:val="es-ES"/>
        </w:rPr>
        <w:t>Oguamanam</w:t>
      </w:r>
      <w:proofErr w:type="spellEnd"/>
      <w:r w:rsidRPr="00B278C9">
        <w:rPr>
          <w:szCs w:val="22"/>
          <w:lang w:val="es-ES"/>
        </w:rPr>
        <w:t xml:space="preserve">, profesor, </w:t>
      </w:r>
      <w:r w:rsidRPr="00B278C9">
        <w:rPr>
          <w:i/>
          <w:szCs w:val="22"/>
          <w:lang w:val="es-ES"/>
        </w:rPr>
        <w:t xml:space="preserve">Centre </w:t>
      </w:r>
      <w:proofErr w:type="spellStart"/>
      <w:r w:rsidRPr="00B278C9">
        <w:rPr>
          <w:i/>
          <w:szCs w:val="22"/>
          <w:lang w:val="es-ES"/>
        </w:rPr>
        <w:t>for</w:t>
      </w:r>
      <w:proofErr w:type="spellEnd"/>
      <w:r w:rsidRPr="00B278C9">
        <w:rPr>
          <w:i/>
          <w:szCs w:val="22"/>
          <w:lang w:val="es-ES"/>
        </w:rPr>
        <w:t xml:space="preserve"> </w:t>
      </w:r>
      <w:proofErr w:type="spellStart"/>
      <w:r w:rsidRPr="00B278C9">
        <w:rPr>
          <w:i/>
          <w:szCs w:val="22"/>
          <w:lang w:val="es-ES"/>
        </w:rPr>
        <w:t>Law</w:t>
      </w:r>
      <w:proofErr w:type="spellEnd"/>
      <w:r w:rsidRPr="00B278C9">
        <w:rPr>
          <w:i/>
          <w:szCs w:val="22"/>
          <w:lang w:val="es-ES"/>
        </w:rPr>
        <w:t xml:space="preserve">, </w:t>
      </w:r>
      <w:proofErr w:type="spellStart"/>
      <w:r w:rsidRPr="00B278C9">
        <w:rPr>
          <w:i/>
          <w:szCs w:val="22"/>
          <w:lang w:val="es-ES"/>
        </w:rPr>
        <w:t>Technology</w:t>
      </w:r>
      <w:proofErr w:type="spellEnd"/>
      <w:r w:rsidRPr="00B278C9">
        <w:rPr>
          <w:i/>
          <w:szCs w:val="22"/>
          <w:lang w:val="es-ES"/>
        </w:rPr>
        <w:t xml:space="preserve"> and </w:t>
      </w:r>
      <w:proofErr w:type="spellStart"/>
      <w:r w:rsidRPr="00B278C9">
        <w:rPr>
          <w:i/>
          <w:szCs w:val="22"/>
          <w:lang w:val="es-ES"/>
        </w:rPr>
        <w:t>Society</w:t>
      </w:r>
      <w:proofErr w:type="spellEnd"/>
      <w:r w:rsidRPr="00B278C9">
        <w:rPr>
          <w:szCs w:val="22"/>
          <w:lang w:val="es-ES"/>
        </w:rPr>
        <w:t xml:space="preserve">, </w:t>
      </w:r>
      <w:r w:rsidR="00435293" w:rsidRPr="00B278C9">
        <w:rPr>
          <w:szCs w:val="22"/>
          <w:lang w:val="es-ES"/>
        </w:rPr>
        <w:t>Facultad de Derecho,</w:t>
      </w:r>
      <w:r w:rsidR="00435293" w:rsidRPr="00B278C9">
        <w:rPr>
          <w:i/>
          <w:szCs w:val="22"/>
          <w:lang w:val="es-ES"/>
        </w:rPr>
        <w:t xml:space="preserve"> </w:t>
      </w:r>
      <w:r w:rsidR="00435293" w:rsidRPr="00B278C9">
        <w:rPr>
          <w:szCs w:val="22"/>
          <w:lang w:val="es-ES"/>
        </w:rPr>
        <w:t>Universidad de Ottawa</w:t>
      </w:r>
      <w:r w:rsidRPr="00B278C9">
        <w:rPr>
          <w:szCs w:val="22"/>
          <w:lang w:val="es-ES"/>
        </w:rPr>
        <w:t xml:space="preserve"> /</w:t>
      </w:r>
      <w:r w:rsidR="00BC1675" w:rsidRPr="00B278C9">
        <w:rPr>
          <w:szCs w:val="22"/>
          <w:lang w:val="es-ES"/>
        </w:rPr>
        <w:t xml:space="preserve"> coordinador en materia de conocimientos tradicionales, </w:t>
      </w:r>
      <w:r w:rsidR="00BC1675" w:rsidRPr="00B278C9">
        <w:rPr>
          <w:i/>
          <w:szCs w:val="22"/>
          <w:lang w:val="es-ES"/>
        </w:rPr>
        <w:t xml:space="preserve">Open </w:t>
      </w:r>
      <w:proofErr w:type="spellStart"/>
      <w:r w:rsidR="00BC1675" w:rsidRPr="00B278C9">
        <w:rPr>
          <w:i/>
          <w:szCs w:val="22"/>
          <w:lang w:val="es-ES"/>
        </w:rPr>
        <w:t>African</w:t>
      </w:r>
      <w:proofErr w:type="spellEnd"/>
      <w:r w:rsidR="00BC1675" w:rsidRPr="00B278C9">
        <w:rPr>
          <w:i/>
          <w:szCs w:val="22"/>
          <w:lang w:val="es-ES"/>
        </w:rPr>
        <w:t xml:space="preserve"> </w:t>
      </w:r>
      <w:proofErr w:type="spellStart"/>
      <w:r w:rsidR="00BC1675" w:rsidRPr="00B278C9">
        <w:rPr>
          <w:i/>
          <w:szCs w:val="22"/>
          <w:lang w:val="es-ES"/>
        </w:rPr>
        <w:t>Innovation</w:t>
      </w:r>
      <w:proofErr w:type="spellEnd"/>
      <w:r w:rsidR="00BC1675" w:rsidRPr="00B278C9">
        <w:rPr>
          <w:i/>
          <w:szCs w:val="22"/>
          <w:lang w:val="es-ES"/>
        </w:rPr>
        <w:t xml:space="preserve"> </w:t>
      </w:r>
      <w:proofErr w:type="spellStart"/>
      <w:r w:rsidR="00BC1675" w:rsidRPr="00B278C9">
        <w:rPr>
          <w:i/>
          <w:szCs w:val="22"/>
          <w:lang w:val="es-ES"/>
        </w:rPr>
        <w:t>Research</w:t>
      </w:r>
      <w:proofErr w:type="spellEnd"/>
      <w:r w:rsidR="00BC1675" w:rsidRPr="00B278C9">
        <w:rPr>
          <w:szCs w:val="22"/>
          <w:lang w:val="es-ES"/>
        </w:rPr>
        <w:t xml:space="preserve"> / director de proyectos, </w:t>
      </w:r>
      <w:r w:rsidR="00BC1675" w:rsidRPr="00B278C9">
        <w:rPr>
          <w:i/>
          <w:szCs w:val="22"/>
          <w:lang w:val="es-ES"/>
        </w:rPr>
        <w:t xml:space="preserve">Access and </w:t>
      </w:r>
      <w:proofErr w:type="spellStart"/>
      <w:r w:rsidR="00BC1675" w:rsidRPr="00B278C9">
        <w:rPr>
          <w:i/>
          <w:szCs w:val="22"/>
          <w:lang w:val="es-ES"/>
        </w:rPr>
        <w:t>Benefit-Sharing</w:t>
      </w:r>
      <w:proofErr w:type="spellEnd"/>
      <w:r w:rsidR="00BC1675" w:rsidRPr="00B278C9">
        <w:rPr>
          <w:i/>
          <w:szCs w:val="22"/>
          <w:lang w:val="es-ES"/>
        </w:rPr>
        <w:t xml:space="preserve"> </w:t>
      </w:r>
      <w:proofErr w:type="spellStart"/>
      <w:r w:rsidR="00BC1675" w:rsidRPr="00B278C9">
        <w:rPr>
          <w:i/>
          <w:szCs w:val="22"/>
          <w:lang w:val="es-ES"/>
        </w:rPr>
        <w:t>Canada</w:t>
      </w:r>
      <w:proofErr w:type="spellEnd"/>
      <w:r w:rsidR="00BC1675" w:rsidRPr="00B278C9">
        <w:rPr>
          <w:szCs w:val="22"/>
          <w:lang w:val="es-ES"/>
        </w:rPr>
        <w:t xml:space="preserve"> (Canadá)</w:t>
      </w:r>
    </w:p>
    <w:p w14:paraId="2F675BD4" w14:textId="77777777" w:rsidR="00C504E0" w:rsidRPr="00B278C9" w:rsidRDefault="00C504E0" w:rsidP="00D5302B">
      <w:pPr>
        <w:ind w:left="3402"/>
        <w:rPr>
          <w:szCs w:val="22"/>
          <w:lang w:val="es-ES"/>
        </w:rPr>
      </w:pPr>
    </w:p>
    <w:p w14:paraId="2B3A9894" w14:textId="4C709A57" w:rsidR="00C504E0" w:rsidRPr="00B278C9" w:rsidRDefault="00BC1675" w:rsidP="00D5302B">
      <w:pPr>
        <w:ind w:left="3402"/>
        <w:rPr>
          <w:szCs w:val="22"/>
          <w:lang w:val="es-ES"/>
        </w:rPr>
      </w:pPr>
      <w:r w:rsidRPr="00B278C9">
        <w:rPr>
          <w:szCs w:val="22"/>
          <w:lang w:val="es-ES"/>
        </w:rPr>
        <w:t xml:space="preserve">Sra. Miranda </w:t>
      </w:r>
      <w:proofErr w:type="spellStart"/>
      <w:r w:rsidRPr="00B278C9">
        <w:rPr>
          <w:szCs w:val="22"/>
          <w:lang w:val="es-ES"/>
        </w:rPr>
        <w:t>Risang</w:t>
      </w:r>
      <w:proofErr w:type="spellEnd"/>
      <w:r w:rsidRPr="00B278C9">
        <w:rPr>
          <w:szCs w:val="22"/>
          <w:lang w:val="es-ES"/>
        </w:rPr>
        <w:t xml:space="preserve"> </w:t>
      </w:r>
      <w:proofErr w:type="spellStart"/>
      <w:r w:rsidRPr="00B278C9">
        <w:rPr>
          <w:szCs w:val="22"/>
          <w:lang w:val="es-ES"/>
        </w:rPr>
        <w:t>Ayu</w:t>
      </w:r>
      <w:proofErr w:type="spellEnd"/>
      <w:r w:rsidRPr="00B278C9">
        <w:rPr>
          <w:szCs w:val="22"/>
          <w:lang w:val="es-ES"/>
        </w:rPr>
        <w:t xml:space="preserve"> </w:t>
      </w:r>
      <w:proofErr w:type="spellStart"/>
      <w:r w:rsidRPr="00B278C9">
        <w:rPr>
          <w:szCs w:val="22"/>
          <w:lang w:val="es-ES"/>
        </w:rPr>
        <w:t>Paler</w:t>
      </w:r>
      <w:proofErr w:type="spellEnd"/>
      <w:r w:rsidRPr="00B278C9">
        <w:rPr>
          <w:szCs w:val="22"/>
          <w:lang w:val="es-ES"/>
        </w:rPr>
        <w:t xml:space="preserve">, </w:t>
      </w:r>
      <w:r w:rsidR="009A215B" w:rsidRPr="00B278C9">
        <w:rPr>
          <w:szCs w:val="22"/>
          <w:lang w:val="es-ES"/>
        </w:rPr>
        <w:t xml:space="preserve">profesora e investigadora de Derecho, Facultad de Derecho, </w:t>
      </w:r>
      <w:r w:rsidR="00DB4000" w:rsidRPr="00B278C9">
        <w:rPr>
          <w:szCs w:val="22"/>
          <w:lang w:val="es-ES"/>
        </w:rPr>
        <w:t>Universidad</w:t>
      </w:r>
      <w:r w:rsidR="009A215B" w:rsidRPr="00B278C9">
        <w:rPr>
          <w:szCs w:val="22"/>
          <w:lang w:val="es-ES"/>
        </w:rPr>
        <w:t xml:space="preserve"> </w:t>
      </w:r>
      <w:proofErr w:type="spellStart"/>
      <w:r w:rsidR="009A215B" w:rsidRPr="00B278C9">
        <w:rPr>
          <w:szCs w:val="22"/>
          <w:lang w:val="es-ES"/>
        </w:rPr>
        <w:t>Padjadjaran</w:t>
      </w:r>
      <w:proofErr w:type="spellEnd"/>
      <w:r w:rsidR="009A215B" w:rsidRPr="00B278C9">
        <w:rPr>
          <w:szCs w:val="22"/>
          <w:lang w:val="es-ES"/>
        </w:rPr>
        <w:t xml:space="preserve"> (Indonesia)</w:t>
      </w:r>
    </w:p>
    <w:p w14:paraId="01FC20F7" w14:textId="77777777" w:rsidR="00C504E0" w:rsidRPr="00B278C9" w:rsidRDefault="00C504E0" w:rsidP="00D5302B">
      <w:pPr>
        <w:ind w:left="3402"/>
        <w:rPr>
          <w:szCs w:val="22"/>
          <w:lang w:val="es-ES"/>
        </w:rPr>
      </w:pPr>
    </w:p>
    <w:p w14:paraId="408943E0" w14:textId="63BCCF6C" w:rsidR="00C504E0" w:rsidRPr="00B278C9" w:rsidRDefault="009A215B" w:rsidP="00D5302B">
      <w:pPr>
        <w:ind w:left="3402"/>
        <w:rPr>
          <w:szCs w:val="22"/>
          <w:lang w:val="es-ES"/>
        </w:rPr>
      </w:pPr>
      <w:r w:rsidRPr="00B278C9">
        <w:rPr>
          <w:szCs w:val="22"/>
          <w:lang w:val="es-ES"/>
        </w:rPr>
        <w:t xml:space="preserve">Sra. Ann Marie </w:t>
      </w:r>
      <w:proofErr w:type="spellStart"/>
      <w:r w:rsidRPr="00B278C9">
        <w:rPr>
          <w:szCs w:val="22"/>
          <w:lang w:val="es-ES"/>
        </w:rPr>
        <w:t>Chischilly</w:t>
      </w:r>
      <w:proofErr w:type="spellEnd"/>
      <w:r w:rsidRPr="00B278C9">
        <w:rPr>
          <w:szCs w:val="22"/>
          <w:lang w:val="es-ES"/>
        </w:rPr>
        <w:t xml:space="preserve">, directora ejecutiva, </w:t>
      </w:r>
      <w:proofErr w:type="spellStart"/>
      <w:r w:rsidRPr="00B278C9">
        <w:rPr>
          <w:i/>
          <w:szCs w:val="22"/>
          <w:lang w:val="es-ES"/>
        </w:rPr>
        <w:t>Institute</w:t>
      </w:r>
      <w:proofErr w:type="spellEnd"/>
      <w:r w:rsidRPr="00B278C9">
        <w:rPr>
          <w:i/>
          <w:szCs w:val="22"/>
          <w:lang w:val="es-ES"/>
        </w:rPr>
        <w:t xml:space="preserve"> </w:t>
      </w:r>
      <w:proofErr w:type="spellStart"/>
      <w:r w:rsidRPr="00B278C9">
        <w:rPr>
          <w:i/>
          <w:szCs w:val="22"/>
          <w:lang w:val="es-ES"/>
        </w:rPr>
        <w:t>for</w:t>
      </w:r>
      <w:proofErr w:type="spellEnd"/>
      <w:r w:rsidRPr="00B278C9">
        <w:rPr>
          <w:i/>
          <w:szCs w:val="22"/>
          <w:lang w:val="es-ES"/>
        </w:rPr>
        <w:t xml:space="preserve"> Tribal </w:t>
      </w:r>
      <w:proofErr w:type="spellStart"/>
      <w:r w:rsidRPr="00B278C9">
        <w:rPr>
          <w:i/>
          <w:szCs w:val="22"/>
          <w:lang w:val="es-ES"/>
        </w:rPr>
        <w:t>Environmental</w:t>
      </w:r>
      <w:proofErr w:type="spellEnd"/>
      <w:r w:rsidRPr="00B278C9">
        <w:rPr>
          <w:i/>
          <w:szCs w:val="22"/>
          <w:lang w:val="es-ES"/>
        </w:rPr>
        <w:t xml:space="preserve"> </w:t>
      </w:r>
      <w:proofErr w:type="spellStart"/>
      <w:r w:rsidRPr="00B278C9">
        <w:rPr>
          <w:i/>
          <w:szCs w:val="22"/>
          <w:lang w:val="es-ES"/>
        </w:rPr>
        <w:t>Professionals</w:t>
      </w:r>
      <w:proofErr w:type="spellEnd"/>
      <w:r w:rsidRPr="00B278C9">
        <w:rPr>
          <w:szCs w:val="22"/>
          <w:lang w:val="es-ES"/>
        </w:rPr>
        <w:t xml:space="preserve">, </w:t>
      </w:r>
      <w:proofErr w:type="spellStart"/>
      <w:r w:rsidRPr="00B278C9">
        <w:rPr>
          <w:i/>
          <w:szCs w:val="22"/>
          <w:lang w:val="es-ES"/>
        </w:rPr>
        <w:t>Northern</w:t>
      </w:r>
      <w:proofErr w:type="spellEnd"/>
      <w:r w:rsidRPr="00B278C9">
        <w:rPr>
          <w:i/>
          <w:szCs w:val="22"/>
          <w:lang w:val="es-ES"/>
        </w:rPr>
        <w:t xml:space="preserve"> Arizona </w:t>
      </w:r>
      <w:proofErr w:type="spellStart"/>
      <w:r w:rsidRPr="00B278C9">
        <w:rPr>
          <w:i/>
          <w:szCs w:val="22"/>
          <w:lang w:val="es-ES"/>
        </w:rPr>
        <w:t>University</w:t>
      </w:r>
      <w:proofErr w:type="spellEnd"/>
      <w:r w:rsidRPr="00B278C9">
        <w:rPr>
          <w:szCs w:val="22"/>
          <w:lang w:val="es-ES"/>
        </w:rPr>
        <w:t>, (Estados Unidos de América)</w:t>
      </w:r>
    </w:p>
    <w:p w14:paraId="75B40175" w14:textId="77777777" w:rsidR="009A215B" w:rsidRPr="00B278C9" w:rsidRDefault="009A215B" w:rsidP="00D5302B">
      <w:pPr>
        <w:ind w:left="3402"/>
        <w:rPr>
          <w:szCs w:val="22"/>
          <w:lang w:val="es-ES"/>
        </w:rPr>
      </w:pPr>
    </w:p>
    <w:p w14:paraId="15A8DDC4" w14:textId="15B8ACDC" w:rsidR="009A215B" w:rsidRPr="00B278C9" w:rsidRDefault="009A215B" w:rsidP="00D5302B">
      <w:pPr>
        <w:ind w:left="3402"/>
        <w:rPr>
          <w:szCs w:val="22"/>
          <w:lang w:val="es-ES"/>
        </w:rPr>
      </w:pPr>
      <w:r w:rsidRPr="00B278C9">
        <w:rPr>
          <w:szCs w:val="22"/>
          <w:lang w:val="es-ES"/>
        </w:rPr>
        <w:t xml:space="preserve">Sra. Manisha </w:t>
      </w:r>
      <w:proofErr w:type="spellStart"/>
      <w:r w:rsidRPr="00B278C9">
        <w:rPr>
          <w:szCs w:val="22"/>
          <w:lang w:val="es-ES"/>
        </w:rPr>
        <w:t>Desai</w:t>
      </w:r>
      <w:proofErr w:type="spellEnd"/>
      <w:r w:rsidRPr="00B278C9">
        <w:rPr>
          <w:szCs w:val="22"/>
          <w:lang w:val="es-ES"/>
        </w:rPr>
        <w:t xml:space="preserve">, asesora general adjunta de patentes, </w:t>
      </w:r>
      <w:r w:rsidRPr="00B278C9">
        <w:rPr>
          <w:i/>
          <w:szCs w:val="22"/>
          <w:lang w:val="es-ES"/>
        </w:rPr>
        <w:t>Eli Lilly and Company</w:t>
      </w:r>
      <w:r w:rsidRPr="00B278C9">
        <w:rPr>
          <w:szCs w:val="22"/>
          <w:lang w:val="es-ES"/>
        </w:rPr>
        <w:t xml:space="preserve"> (Estados Unidos de América)</w:t>
      </w:r>
    </w:p>
    <w:p w14:paraId="47DE1563" w14:textId="77777777" w:rsidR="00AB0D60" w:rsidRPr="00B278C9" w:rsidRDefault="00AB0D60" w:rsidP="00523A13">
      <w:pPr>
        <w:rPr>
          <w:szCs w:val="22"/>
          <w:lang w:val="es-ES"/>
        </w:rPr>
      </w:pPr>
    </w:p>
    <w:p w14:paraId="2DE74770" w14:textId="7A687833" w:rsidR="00AB0D60" w:rsidRPr="00B278C9" w:rsidRDefault="00EE22F5" w:rsidP="00D5302B">
      <w:pPr>
        <w:ind w:left="3402" w:hanging="1417"/>
        <w:rPr>
          <w:szCs w:val="22"/>
          <w:lang w:val="es-ES"/>
        </w:rPr>
      </w:pPr>
      <w:r w:rsidRPr="00B278C9">
        <w:rPr>
          <w:szCs w:val="22"/>
          <w:lang w:val="es-ES"/>
        </w:rPr>
        <w:t>R</w:t>
      </w:r>
      <w:r w:rsidR="004A04F9" w:rsidRPr="00B278C9">
        <w:rPr>
          <w:szCs w:val="22"/>
          <w:lang w:val="es-ES"/>
        </w:rPr>
        <w:t>elator</w:t>
      </w:r>
      <w:r w:rsidRPr="00B278C9">
        <w:rPr>
          <w:szCs w:val="22"/>
          <w:lang w:val="es-ES"/>
        </w:rPr>
        <w:t>:</w:t>
      </w:r>
      <w:r w:rsidR="00AB0D60" w:rsidRPr="00B278C9">
        <w:rPr>
          <w:szCs w:val="22"/>
          <w:lang w:val="es-ES"/>
        </w:rPr>
        <w:tab/>
      </w:r>
      <w:r w:rsidR="009A215B" w:rsidRPr="00B278C9">
        <w:rPr>
          <w:szCs w:val="22"/>
          <w:lang w:val="es-ES"/>
        </w:rPr>
        <w:t xml:space="preserve">Sr. </w:t>
      </w:r>
      <w:proofErr w:type="spellStart"/>
      <w:r w:rsidR="009A215B" w:rsidRPr="00B278C9">
        <w:rPr>
          <w:szCs w:val="22"/>
          <w:lang w:val="es-ES"/>
        </w:rPr>
        <w:t>Fayssal</w:t>
      </w:r>
      <w:proofErr w:type="spellEnd"/>
      <w:r w:rsidR="009A215B" w:rsidRPr="00B278C9">
        <w:rPr>
          <w:szCs w:val="22"/>
          <w:lang w:val="es-ES"/>
        </w:rPr>
        <w:t xml:space="preserve"> </w:t>
      </w:r>
      <w:proofErr w:type="spellStart"/>
      <w:r w:rsidR="009A215B" w:rsidRPr="00B278C9">
        <w:rPr>
          <w:szCs w:val="22"/>
          <w:lang w:val="es-ES"/>
        </w:rPr>
        <w:t>Allek</w:t>
      </w:r>
      <w:proofErr w:type="spellEnd"/>
      <w:r w:rsidR="009A215B" w:rsidRPr="00B278C9">
        <w:rPr>
          <w:szCs w:val="22"/>
          <w:lang w:val="es-ES"/>
        </w:rPr>
        <w:t>, primer secretario, Misión Permanente de la República Argelina Democrática y Popular</w:t>
      </w:r>
      <w:r w:rsidR="0059540E" w:rsidRPr="00B278C9">
        <w:rPr>
          <w:szCs w:val="22"/>
          <w:lang w:val="es-ES"/>
        </w:rPr>
        <w:t xml:space="preserve"> ante la Oficina de las Naciones Unidas y demás organizaciones internacionales con sede en Ginebra</w:t>
      </w:r>
    </w:p>
    <w:p w14:paraId="087995F1" w14:textId="77777777" w:rsidR="00A75A05" w:rsidRPr="00B278C9" w:rsidRDefault="00A75A05" w:rsidP="00D21C04">
      <w:pPr>
        <w:ind w:left="2880" w:hanging="2880"/>
        <w:rPr>
          <w:szCs w:val="22"/>
          <w:lang w:val="es-ES"/>
        </w:rPr>
      </w:pPr>
    </w:p>
    <w:p w14:paraId="262A7172" w14:textId="68FD357E" w:rsidR="00D21C04" w:rsidRPr="00B278C9" w:rsidRDefault="004F5076" w:rsidP="00D5302B">
      <w:pPr>
        <w:ind w:left="1985"/>
        <w:rPr>
          <w:szCs w:val="22"/>
          <w:lang w:val="es-ES"/>
        </w:rPr>
      </w:pPr>
      <w:r w:rsidRPr="00B278C9">
        <w:rPr>
          <w:szCs w:val="22"/>
          <w:lang w:val="es-ES"/>
        </w:rPr>
        <w:t>D</w:t>
      </w:r>
      <w:r w:rsidR="004A04F9" w:rsidRPr="00B278C9">
        <w:rPr>
          <w:szCs w:val="22"/>
          <w:lang w:val="es-ES"/>
        </w:rPr>
        <w:t>ebate</w:t>
      </w:r>
    </w:p>
    <w:p w14:paraId="54FA0CF2" w14:textId="77777777" w:rsidR="004A04F9" w:rsidRDefault="004A04F9" w:rsidP="00D5302B">
      <w:pPr>
        <w:ind w:left="2880" w:hanging="2880"/>
        <w:rPr>
          <w:szCs w:val="22"/>
          <w:lang w:val="es-ES"/>
        </w:rPr>
      </w:pPr>
    </w:p>
    <w:p w14:paraId="3E43511D" w14:textId="77777777" w:rsidR="00990120" w:rsidRPr="00B278C9" w:rsidRDefault="00990120" w:rsidP="00D5302B">
      <w:pPr>
        <w:ind w:left="2880" w:hanging="2880"/>
        <w:rPr>
          <w:szCs w:val="22"/>
          <w:lang w:val="es-ES"/>
        </w:rPr>
      </w:pPr>
    </w:p>
    <w:p w14:paraId="0F33F733" w14:textId="4D1D5B6C" w:rsidR="004E52AB" w:rsidRPr="00B278C9" w:rsidRDefault="00D5302B" w:rsidP="004E52AB">
      <w:pPr>
        <w:rPr>
          <w:szCs w:val="22"/>
          <w:u w:val="single"/>
          <w:lang w:val="es-ES"/>
        </w:rPr>
      </w:pPr>
      <w:r w:rsidRPr="00B278C9">
        <w:rPr>
          <w:szCs w:val="22"/>
          <w:u w:val="single"/>
          <w:lang w:val="es-ES"/>
        </w:rPr>
        <w:t>Viernes 25 de noviembre de</w:t>
      </w:r>
      <w:r w:rsidR="00646E9D" w:rsidRPr="00B278C9">
        <w:rPr>
          <w:szCs w:val="22"/>
          <w:u w:val="single"/>
          <w:lang w:val="es-ES"/>
        </w:rPr>
        <w:t xml:space="preserve"> 2016</w:t>
      </w:r>
    </w:p>
    <w:p w14:paraId="634474AE" w14:textId="77777777" w:rsidR="008435FA" w:rsidRPr="00B278C9" w:rsidRDefault="008435FA" w:rsidP="00D21C04">
      <w:pPr>
        <w:rPr>
          <w:szCs w:val="22"/>
          <w:lang w:val="es-ES"/>
        </w:rPr>
      </w:pPr>
    </w:p>
    <w:p w14:paraId="200CEEB8" w14:textId="4FEAB5AF" w:rsidR="00645EC7" w:rsidRPr="00B278C9" w:rsidRDefault="004E52AB" w:rsidP="00D5302B">
      <w:pPr>
        <w:ind w:left="1985" w:hanging="1985"/>
        <w:rPr>
          <w:b/>
          <w:szCs w:val="22"/>
          <w:lang w:val="es-ES"/>
        </w:rPr>
      </w:pPr>
      <w:r w:rsidRPr="00B278C9">
        <w:rPr>
          <w:szCs w:val="22"/>
          <w:lang w:val="es-ES"/>
        </w:rPr>
        <w:t>10</w:t>
      </w:r>
      <w:r w:rsidR="00D5302B" w:rsidRPr="00B278C9">
        <w:rPr>
          <w:szCs w:val="22"/>
          <w:lang w:val="es-ES"/>
        </w:rPr>
        <w:t>:</w:t>
      </w:r>
      <w:r w:rsidR="009B2911" w:rsidRPr="00B278C9">
        <w:rPr>
          <w:szCs w:val="22"/>
          <w:lang w:val="es-ES"/>
        </w:rPr>
        <w:t xml:space="preserve">00 – </w:t>
      </w:r>
      <w:r w:rsidRPr="00B278C9">
        <w:rPr>
          <w:szCs w:val="22"/>
          <w:lang w:val="es-ES"/>
        </w:rPr>
        <w:t>1</w:t>
      </w:r>
      <w:r w:rsidR="00296F3A" w:rsidRPr="00B278C9">
        <w:rPr>
          <w:szCs w:val="22"/>
          <w:lang w:val="es-ES"/>
        </w:rPr>
        <w:t>0</w:t>
      </w:r>
      <w:r w:rsidR="00D5302B" w:rsidRPr="00B278C9">
        <w:rPr>
          <w:szCs w:val="22"/>
          <w:lang w:val="es-ES"/>
        </w:rPr>
        <w:t>:</w:t>
      </w:r>
      <w:r w:rsidR="00296F3A" w:rsidRPr="00B278C9">
        <w:rPr>
          <w:szCs w:val="22"/>
          <w:lang w:val="es-ES"/>
        </w:rPr>
        <w:t>45</w:t>
      </w:r>
      <w:r w:rsidR="00645EC7" w:rsidRPr="00B278C9">
        <w:rPr>
          <w:szCs w:val="22"/>
          <w:lang w:val="es-ES"/>
        </w:rPr>
        <w:tab/>
      </w:r>
      <w:r w:rsidR="009B5A80" w:rsidRPr="00B278C9">
        <w:rPr>
          <w:b/>
          <w:szCs w:val="22"/>
          <w:lang w:val="es-ES"/>
        </w:rPr>
        <w:t>Discurso</w:t>
      </w:r>
      <w:proofErr w:type="gramStart"/>
      <w:r w:rsidR="00645EC7" w:rsidRPr="00B278C9">
        <w:rPr>
          <w:b/>
          <w:szCs w:val="22"/>
          <w:lang w:val="es-ES"/>
        </w:rPr>
        <w:t xml:space="preserve">:  </w:t>
      </w:r>
      <w:r w:rsidR="000B611A" w:rsidRPr="00B278C9">
        <w:rPr>
          <w:b/>
          <w:szCs w:val="22"/>
          <w:lang w:val="es-ES"/>
        </w:rPr>
        <w:t>¿</w:t>
      </w:r>
      <w:proofErr w:type="gramEnd"/>
      <w:r w:rsidR="000B611A" w:rsidRPr="00B278C9">
        <w:rPr>
          <w:b/>
          <w:szCs w:val="22"/>
          <w:lang w:val="es-ES"/>
        </w:rPr>
        <w:t>Por qué proteger los conocimientos tradicionales en el plano internacional, y cómo?</w:t>
      </w:r>
    </w:p>
    <w:p w14:paraId="708B3064" w14:textId="77777777" w:rsidR="00645EC7" w:rsidRPr="00B278C9" w:rsidRDefault="00645EC7" w:rsidP="00645EC7">
      <w:pPr>
        <w:ind w:left="2880" w:hanging="2880"/>
        <w:rPr>
          <w:b/>
          <w:szCs w:val="22"/>
          <w:lang w:val="es-ES"/>
        </w:rPr>
      </w:pPr>
    </w:p>
    <w:p w14:paraId="26CC5887" w14:textId="2A7C323E" w:rsidR="00645EC7" w:rsidRPr="00B278C9" w:rsidRDefault="004A04F9" w:rsidP="000B611A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Orador</w:t>
      </w:r>
      <w:r w:rsidR="000B611A" w:rsidRPr="00B278C9">
        <w:rPr>
          <w:lang w:val="es-ES"/>
        </w:rPr>
        <w:t>a</w:t>
      </w:r>
      <w:r w:rsidR="00645EC7" w:rsidRPr="00B278C9">
        <w:rPr>
          <w:szCs w:val="22"/>
          <w:lang w:val="es-ES"/>
        </w:rPr>
        <w:t>:</w:t>
      </w:r>
      <w:r w:rsidR="002203DB" w:rsidRPr="00B278C9">
        <w:rPr>
          <w:szCs w:val="22"/>
          <w:lang w:val="es-ES"/>
        </w:rPr>
        <w:tab/>
      </w:r>
      <w:r w:rsidR="0059540E" w:rsidRPr="00B278C9">
        <w:rPr>
          <w:szCs w:val="22"/>
          <w:lang w:val="es-ES"/>
        </w:rPr>
        <w:t>D</w:t>
      </w:r>
      <w:r w:rsidR="000B611A" w:rsidRPr="00B278C9">
        <w:rPr>
          <w:szCs w:val="22"/>
          <w:lang w:val="es-ES"/>
        </w:rPr>
        <w:t>ra</w:t>
      </w:r>
      <w:r w:rsidR="00296F3A" w:rsidRPr="00B278C9">
        <w:rPr>
          <w:szCs w:val="22"/>
          <w:lang w:val="es-ES"/>
        </w:rPr>
        <w:t xml:space="preserve">. </w:t>
      </w:r>
      <w:proofErr w:type="spellStart"/>
      <w:r w:rsidR="00B57346" w:rsidRPr="00B278C9">
        <w:rPr>
          <w:szCs w:val="22"/>
          <w:lang w:val="es-ES"/>
        </w:rPr>
        <w:t>Marisella</w:t>
      </w:r>
      <w:proofErr w:type="spellEnd"/>
      <w:r w:rsidR="00B57346" w:rsidRPr="00B278C9">
        <w:rPr>
          <w:szCs w:val="22"/>
          <w:lang w:val="es-ES"/>
        </w:rPr>
        <w:t xml:space="preserve"> </w:t>
      </w:r>
      <w:proofErr w:type="spellStart"/>
      <w:r w:rsidR="00B57346" w:rsidRPr="00B278C9">
        <w:rPr>
          <w:szCs w:val="22"/>
          <w:lang w:val="es-ES"/>
        </w:rPr>
        <w:t>Ouma</w:t>
      </w:r>
      <w:proofErr w:type="spellEnd"/>
      <w:r w:rsidR="002203DB" w:rsidRPr="00B278C9">
        <w:rPr>
          <w:szCs w:val="22"/>
          <w:lang w:val="es-ES"/>
        </w:rPr>
        <w:t xml:space="preserve">, </w:t>
      </w:r>
      <w:r w:rsidR="0059540E" w:rsidRPr="00B278C9">
        <w:rPr>
          <w:szCs w:val="22"/>
          <w:lang w:val="es-ES"/>
        </w:rPr>
        <w:t>c</w:t>
      </w:r>
      <w:r w:rsidR="000B611A" w:rsidRPr="00B278C9">
        <w:rPr>
          <w:szCs w:val="22"/>
          <w:lang w:val="es-ES"/>
        </w:rPr>
        <w:t xml:space="preserve">onsultora en Propiedad </w:t>
      </w:r>
      <w:r w:rsidR="006423F4" w:rsidRPr="00B278C9">
        <w:rPr>
          <w:szCs w:val="22"/>
          <w:lang w:val="es-ES"/>
        </w:rPr>
        <w:t>Intelectual (</w:t>
      </w:r>
      <w:proofErr w:type="spellStart"/>
      <w:r w:rsidR="002203DB" w:rsidRPr="00B278C9">
        <w:rPr>
          <w:szCs w:val="22"/>
          <w:lang w:val="es-ES"/>
        </w:rPr>
        <w:t>Kenya</w:t>
      </w:r>
      <w:proofErr w:type="spellEnd"/>
      <w:r w:rsidR="006423F4" w:rsidRPr="00B278C9">
        <w:rPr>
          <w:szCs w:val="22"/>
          <w:lang w:val="es-ES"/>
        </w:rPr>
        <w:t>)</w:t>
      </w:r>
    </w:p>
    <w:p w14:paraId="3EAFFCC9" w14:textId="77777777" w:rsidR="00645EC7" w:rsidRPr="00B278C9" w:rsidRDefault="00645EC7" w:rsidP="009B2911">
      <w:pPr>
        <w:ind w:left="2880" w:hanging="2880"/>
        <w:rPr>
          <w:b/>
          <w:szCs w:val="22"/>
          <w:lang w:val="es-ES"/>
        </w:rPr>
      </w:pPr>
    </w:p>
    <w:p w14:paraId="06C60ED2" w14:textId="551FA716" w:rsidR="009B2911" w:rsidRPr="00B278C9" w:rsidRDefault="000B611A" w:rsidP="000B611A">
      <w:pPr>
        <w:ind w:left="1985" w:hanging="1985"/>
        <w:rPr>
          <w:b/>
          <w:szCs w:val="22"/>
          <w:lang w:val="es-ES"/>
        </w:rPr>
      </w:pPr>
      <w:r w:rsidRPr="00B278C9">
        <w:rPr>
          <w:szCs w:val="22"/>
          <w:lang w:val="es-ES"/>
        </w:rPr>
        <w:t>10:</w:t>
      </w:r>
      <w:r w:rsidR="00296F3A" w:rsidRPr="00B278C9">
        <w:rPr>
          <w:szCs w:val="22"/>
          <w:lang w:val="es-ES"/>
        </w:rPr>
        <w:t>45</w:t>
      </w:r>
      <w:r w:rsidR="00645EC7" w:rsidRPr="00B278C9">
        <w:rPr>
          <w:szCs w:val="22"/>
          <w:lang w:val="es-ES"/>
        </w:rPr>
        <w:t xml:space="preserve"> – 1</w:t>
      </w:r>
      <w:r w:rsidRPr="00B278C9">
        <w:rPr>
          <w:szCs w:val="22"/>
          <w:lang w:val="es-ES"/>
        </w:rPr>
        <w:t>3:</w:t>
      </w:r>
      <w:r w:rsidR="00645EC7" w:rsidRPr="00B278C9">
        <w:rPr>
          <w:szCs w:val="22"/>
          <w:lang w:val="es-ES"/>
        </w:rPr>
        <w:t>00</w:t>
      </w:r>
      <w:r w:rsidR="00645EC7" w:rsidRPr="00B278C9">
        <w:rPr>
          <w:b/>
          <w:szCs w:val="22"/>
          <w:lang w:val="es-ES"/>
        </w:rPr>
        <w:tab/>
      </w:r>
      <w:r w:rsidR="009B5A80" w:rsidRPr="00B278C9">
        <w:rPr>
          <w:b/>
          <w:szCs w:val="22"/>
          <w:lang w:val="es-ES"/>
        </w:rPr>
        <w:t>Mesa redonda</w:t>
      </w:r>
      <w:r w:rsidR="000113D7" w:rsidRPr="00B278C9">
        <w:rPr>
          <w:b/>
          <w:szCs w:val="22"/>
          <w:lang w:val="es-ES"/>
        </w:rPr>
        <w:t xml:space="preserve"> </w:t>
      </w:r>
      <w:r w:rsidR="00CD6D28" w:rsidRPr="00B278C9">
        <w:rPr>
          <w:b/>
          <w:szCs w:val="22"/>
          <w:lang w:val="es-ES"/>
        </w:rPr>
        <w:t>3</w:t>
      </w:r>
      <w:r w:rsidR="001E374C" w:rsidRPr="00B278C9">
        <w:rPr>
          <w:b/>
          <w:szCs w:val="22"/>
          <w:lang w:val="es-ES"/>
        </w:rPr>
        <w:t xml:space="preserve">:  </w:t>
      </w:r>
      <w:r w:rsidR="009B5A80" w:rsidRPr="00B278C9">
        <w:rPr>
          <w:b/>
          <w:szCs w:val="22"/>
          <w:lang w:val="es-ES"/>
        </w:rPr>
        <w:t>Las medidas complementarias y el Derecho consuetudinario para prote</w:t>
      </w:r>
      <w:r w:rsidR="00AC0E54" w:rsidRPr="00B278C9">
        <w:rPr>
          <w:b/>
          <w:szCs w:val="22"/>
          <w:lang w:val="es-ES"/>
        </w:rPr>
        <w:t>ger</w:t>
      </w:r>
      <w:r w:rsidR="009B5A80" w:rsidRPr="00B278C9">
        <w:rPr>
          <w:b/>
          <w:szCs w:val="22"/>
          <w:lang w:val="es-ES"/>
        </w:rPr>
        <w:t xml:space="preserve"> los conocimientos tradicionales</w:t>
      </w:r>
      <w:r w:rsidR="00F3627B" w:rsidRPr="00B278C9">
        <w:rPr>
          <w:b/>
          <w:szCs w:val="22"/>
          <w:lang w:val="es-ES"/>
        </w:rPr>
        <w:t>:  E</w:t>
      </w:r>
      <w:r w:rsidR="009B5A80" w:rsidRPr="00B278C9">
        <w:rPr>
          <w:b/>
          <w:szCs w:val="22"/>
          <w:lang w:val="es-ES"/>
        </w:rPr>
        <w:t>je</w:t>
      </w:r>
      <w:r w:rsidR="00F3627B" w:rsidRPr="00B278C9">
        <w:rPr>
          <w:b/>
          <w:szCs w:val="22"/>
          <w:lang w:val="es-ES"/>
        </w:rPr>
        <w:t>mpl</w:t>
      </w:r>
      <w:r w:rsidR="009B5A80" w:rsidRPr="00B278C9">
        <w:rPr>
          <w:b/>
          <w:szCs w:val="22"/>
          <w:lang w:val="es-ES"/>
        </w:rPr>
        <w:t>o</w:t>
      </w:r>
      <w:r w:rsidR="00F3627B" w:rsidRPr="00B278C9">
        <w:rPr>
          <w:b/>
          <w:szCs w:val="22"/>
          <w:lang w:val="es-ES"/>
        </w:rPr>
        <w:t xml:space="preserve">s </w:t>
      </w:r>
      <w:r w:rsidR="009B5A80" w:rsidRPr="00B278C9">
        <w:rPr>
          <w:b/>
          <w:szCs w:val="22"/>
          <w:lang w:val="es-ES"/>
        </w:rPr>
        <w:t>y experiencia adquirida</w:t>
      </w:r>
    </w:p>
    <w:p w14:paraId="1763B35E" w14:textId="552EFDA9" w:rsidR="009B2911" w:rsidRPr="00B278C9" w:rsidRDefault="009B2911" w:rsidP="009B2911">
      <w:pPr>
        <w:ind w:left="2880" w:hanging="2880"/>
        <w:rPr>
          <w:b/>
          <w:szCs w:val="22"/>
          <w:lang w:val="es-ES"/>
        </w:rPr>
      </w:pPr>
    </w:p>
    <w:p w14:paraId="1B5FB5E5" w14:textId="4C495B38" w:rsidR="0094015B" w:rsidRPr="00B278C9" w:rsidRDefault="006C5194" w:rsidP="000B611A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Modera</w:t>
      </w:r>
      <w:r w:rsidR="000B611A" w:rsidRPr="00B278C9">
        <w:rPr>
          <w:lang w:val="es-ES"/>
        </w:rPr>
        <w:t>d</w:t>
      </w:r>
      <w:r w:rsidRPr="00B278C9">
        <w:rPr>
          <w:lang w:val="es-ES"/>
        </w:rPr>
        <w:t>or</w:t>
      </w:r>
      <w:r w:rsidR="000B611A" w:rsidRPr="00B278C9">
        <w:rPr>
          <w:lang w:val="es-ES"/>
        </w:rPr>
        <w:t>a</w:t>
      </w:r>
      <w:r w:rsidRPr="00B278C9">
        <w:rPr>
          <w:szCs w:val="22"/>
          <w:lang w:val="es-ES"/>
        </w:rPr>
        <w:t xml:space="preserve">: </w:t>
      </w:r>
      <w:r w:rsidRPr="00B278C9">
        <w:rPr>
          <w:szCs w:val="22"/>
          <w:lang w:val="es-ES"/>
        </w:rPr>
        <w:tab/>
      </w:r>
      <w:r w:rsidR="00B833F2" w:rsidRPr="00B278C9">
        <w:rPr>
          <w:szCs w:val="22"/>
          <w:lang w:val="es-ES"/>
        </w:rPr>
        <w:t>Dr</w:t>
      </w:r>
      <w:r w:rsidR="000B611A" w:rsidRPr="00B278C9">
        <w:rPr>
          <w:szCs w:val="22"/>
          <w:lang w:val="es-ES"/>
        </w:rPr>
        <w:t>a</w:t>
      </w:r>
      <w:r w:rsidR="00B833F2" w:rsidRPr="00B278C9">
        <w:rPr>
          <w:szCs w:val="22"/>
          <w:lang w:val="es-ES"/>
        </w:rPr>
        <w:t xml:space="preserve">. Carolyn </w:t>
      </w:r>
      <w:proofErr w:type="spellStart"/>
      <w:r w:rsidR="00B833F2" w:rsidRPr="00B278C9">
        <w:rPr>
          <w:szCs w:val="22"/>
          <w:lang w:val="es-ES"/>
        </w:rPr>
        <w:t>Deere</w:t>
      </w:r>
      <w:proofErr w:type="spellEnd"/>
      <w:r w:rsidR="00B833F2" w:rsidRPr="00B278C9">
        <w:rPr>
          <w:szCs w:val="22"/>
          <w:lang w:val="es-ES"/>
        </w:rPr>
        <w:t xml:space="preserve"> </w:t>
      </w:r>
      <w:proofErr w:type="spellStart"/>
      <w:r w:rsidR="00B833F2" w:rsidRPr="00B278C9">
        <w:rPr>
          <w:szCs w:val="22"/>
          <w:lang w:val="es-ES"/>
        </w:rPr>
        <w:t>Birkbeck</w:t>
      </w:r>
      <w:proofErr w:type="spellEnd"/>
      <w:r w:rsidR="00B833F2" w:rsidRPr="00B278C9">
        <w:rPr>
          <w:szCs w:val="22"/>
          <w:lang w:val="es-ES"/>
        </w:rPr>
        <w:t xml:space="preserve">, </w:t>
      </w:r>
      <w:r w:rsidR="0059540E" w:rsidRPr="00B278C9">
        <w:rPr>
          <w:szCs w:val="22"/>
          <w:lang w:val="es-ES"/>
        </w:rPr>
        <w:t>investigadora p</w:t>
      </w:r>
      <w:r w:rsidR="000B611A" w:rsidRPr="00B278C9">
        <w:rPr>
          <w:szCs w:val="22"/>
          <w:lang w:val="es-ES"/>
        </w:rPr>
        <w:t>rincipal</w:t>
      </w:r>
      <w:r w:rsidR="00B833F2" w:rsidRPr="00B278C9">
        <w:rPr>
          <w:szCs w:val="22"/>
          <w:lang w:val="es-ES"/>
        </w:rPr>
        <w:t xml:space="preserve">, </w:t>
      </w:r>
      <w:r w:rsidR="00B833F2" w:rsidRPr="00B278C9">
        <w:rPr>
          <w:i/>
          <w:szCs w:val="22"/>
          <w:lang w:val="es-ES"/>
        </w:rPr>
        <w:t xml:space="preserve">Global </w:t>
      </w:r>
      <w:proofErr w:type="spellStart"/>
      <w:r w:rsidR="00B833F2" w:rsidRPr="00B278C9">
        <w:rPr>
          <w:i/>
          <w:szCs w:val="22"/>
          <w:lang w:val="es-ES"/>
        </w:rPr>
        <w:t>Economic</w:t>
      </w:r>
      <w:proofErr w:type="spellEnd"/>
      <w:r w:rsidR="00B833F2" w:rsidRPr="00B278C9">
        <w:rPr>
          <w:i/>
          <w:szCs w:val="22"/>
          <w:lang w:val="es-ES"/>
        </w:rPr>
        <w:t xml:space="preserve"> </w:t>
      </w:r>
      <w:proofErr w:type="spellStart"/>
      <w:r w:rsidR="00B833F2" w:rsidRPr="00B278C9">
        <w:rPr>
          <w:i/>
          <w:szCs w:val="22"/>
          <w:lang w:val="es-ES"/>
        </w:rPr>
        <w:t>Governance</w:t>
      </w:r>
      <w:proofErr w:type="spellEnd"/>
      <w:r w:rsidR="00B833F2" w:rsidRPr="00B278C9">
        <w:rPr>
          <w:i/>
          <w:szCs w:val="22"/>
          <w:lang w:val="es-ES"/>
        </w:rPr>
        <w:t xml:space="preserve"> Programme</w:t>
      </w:r>
      <w:r w:rsidR="00B833F2" w:rsidRPr="00B278C9">
        <w:rPr>
          <w:szCs w:val="22"/>
          <w:lang w:val="es-ES"/>
        </w:rPr>
        <w:t xml:space="preserve">, </w:t>
      </w:r>
      <w:proofErr w:type="spellStart"/>
      <w:r w:rsidR="00B833F2" w:rsidRPr="00B278C9">
        <w:rPr>
          <w:i/>
          <w:szCs w:val="22"/>
          <w:lang w:val="es-ES"/>
        </w:rPr>
        <w:t>Blavatnik</w:t>
      </w:r>
      <w:proofErr w:type="spellEnd"/>
      <w:r w:rsidR="00B833F2" w:rsidRPr="00B278C9">
        <w:rPr>
          <w:i/>
          <w:szCs w:val="22"/>
          <w:lang w:val="es-ES"/>
        </w:rPr>
        <w:t xml:space="preserve"> </w:t>
      </w:r>
      <w:proofErr w:type="spellStart"/>
      <w:r w:rsidR="00B833F2" w:rsidRPr="00B278C9">
        <w:rPr>
          <w:i/>
          <w:szCs w:val="22"/>
          <w:lang w:val="es-ES"/>
        </w:rPr>
        <w:t>School</w:t>
      </w:r>
      <w:proofErr w:type="spellEnd"/>
      <w:r w:rsidR="00B833F2" w:rsidRPr="00B278C9">
        <w:rPr>
          <w:i/>
          <w:szCs w:val="22"/>
          <w:lang w:val="es-ES"/>
        </w:rPr>
        <w:t xml:space="preserve"> of </w:t>
      </w:r>
      <w:proofErr w:type="spellStart"/>
      <w:r w:rsidR="00B833F2" w:rsidRPr="00B278C9">
        <w:rPr>
          <w:i/>
          <w:szCs w:val="22"/>
          <w:lang w:val="es-ES"/>
        </w:rPr>
        <w:t>Government</w:t>
      </w:r>
      <w:proofErr w:type="spellEnd"/>
      <w:r w:rsidR="00B833F2" w:rsidRPr="00B278C9">
        <w:rPr>
          <w:szCs w:val="22"/>
          <w:lang w:val="es-ES"/>
        </w:rPr>
        <w:t>, Universi</w:t>
      </w:r>
      <w:r w:rsidR="000B611A" w:rsidRPr="00B278C9">
        <w:rPr>
          <w:szCs w:val="22"/>
          <w:lang w:val="es-ES"/>
        </w:rPr>
        <w:t>dad de</w:t>
      </w:r>
      <w:r w:rsidR="00B833F2" w:rsidRPr="00B278C9">
        <w:rPr>
          <w:szCs w:val="22"/>
          <w:lang w:val="es-ES"/>
        </w:rPr>
        <w:t xml:space="preserve"> Oxford</w:t>
      </w:r>
      <w:r w:rsidR="0059540E" w:rsidRPr="00B278C9">
        <w:rPr>
          <w:szCs w:val="22"/>
          <w:lang w:val="es-ES"/>
        </w:rPr>
        <w:t xml:space="preserve"> (Reino Unido)</w:t>
      </w:r>
    </w:p>
    <w:p w14:paraId="75A27F15" w14:textId="77777777" w:rsidR="009B2911" w:rsidRPr="00B278C9" w:rsidRDefault="009B2911" w:rsidP="00E56E51">
      <w:pPr>
        <w:rPr>
          <w:szCs w:val="22"/>
          <w:lang w:val="es-ES"/>
        </w:rPr>
      </w:pPr>
    </w:p>
    <w:p w14:paraId="1CF2D2BC" w14:textId="72108CEC" w:rsidR="004C4B39" w:rsidRPr="00B278C9" w:rsidRDefault="004A04F9" w:rsidP="000B611A">
      <w:pPr>
        <w:ind w:left="3402" w:hanging="1417"/>
        <w:rPr>
          <w:i/>
          <w:szCs w:val="22"/>
          <w:lang w:val="es-ES"/>
        </w:rPr>
      </w:pPr>
      <w:r w:rsidRPr="00B278C9">
        <w:rPr>
          <w:lang w:val="es-ES"/>
        </w:rPr>
        <w:t>Orador</w:t>
      </w:r>
      <w:r w:rsidR="000B611A" w:rsidRPr="00B278C9">
        <w:rPr>
          <w:lang w:val="es-ES"/>
        </w:rPr>
        <w:t>e</w:t>
      </w:r>
      <w:r w:rsidR="00AD3655" w:rsidRPr="00B278C9">
        <w:rPr>
          <w:lang w:val="es-ES"/>
        </w:rPr>
        <w:t>s</w:t>
      </w:r>
      <w:r w:rsidR="009B2911" w:rsidRPr="00B278C9">
        <w:rPr>
          <w:szCs w:val="22"/>
          <w:lang w:val="es-ES"/>
        </w:rPr>
        <w:t>:</w:t>
      </w:r>
      <w:r w:rsidR="001F1EA3" w:rsidRPr="00B278C9">
        <w:rPr>
          <w:szCs w:val="22"/>
          <w:lang w:val="es-ES"/>
        </w:rPr>
        <w:tab/>
      </w:r>
      <w:r w:rsidR="0059540E" w:rsidRPr="00B278C9">
        <w:rPr>
          <w:szCs w:val="22"/>
          <w:lang w:val="es-ES"/>
        </w:rPr>
        <w:t xml:space="preserve">Dra. </w:t>
      </w:r>
      <w:proofErr w:type="spellStart"/>
      <w:r w:rsidR="0059540E" w:rsidRPr="00B278C9">
        <w:rPr>
          <w:szCs w:val="22"/>
          <w:lang w:val="es-ES"/>
        </w:rPr>
        <w:t>Ghazala</w:t>
      </w:r>
      <w:proofErr w:type="spellEnd"/>
      <w:r w:rsidR="0059540E" w:rsidRPr="00B278C9">
        <w:rPr>
          <w:szCs w:val="22"/>
          <w:lang w:val="es-ES"/>
        </w:rPr>
        <w:t xml:space="preserve"> </w:t>
      </w:r>
      <w:proofErr w:type="spellStart"/>
      <w:r w:rsidR="0059540E" w:rsidRPr="00B278C9">
        <w:rPr>
          <w:szCs w:val="22"/>
          <w:lang w:val="es-ES"/>
        </w:rPr>
        <w:t>Javed</w:t>
      </w:r>
      <w:proofErr w:type="spellEnd"/>
      <w:r w:rsidR="0059540E" w:rsidRPr="00B278C9">
        <w:rPr>
          <w:szCs w:val="22"/>
          <w:lang w:val="es-ES"/>
        </w:rPr>
        <w:t xml:space="preserve">, </w:t>
      </w:r>
      <w:r w:rsidR="007B120E" w:rsidRPr="00B278C9">
        <w:rPr>
          <w:szCs w:val="22"/>
          <w:lang w:val="es-ES"/>
        </w:rPr>
        <w:t xml:space="preserve">científica de grado IV, </w:t>
      </w:r>
      <w:r w:rsidR="00E10520" w:rsidRPr="00B278C9">
        <w:rPr>
          <w:szCs w:val="22"/>
          <w:lang w:val="es-ES"/>
        </w:rPr>
        <w:t>Cooperación Internacional</w:t>
      </w:r>
      <w:r w:rsidR="007B120E" w:rsidRPr="00B278C9">
        <w:rPr>
          <w:szCs w:val="22"/>
          <w:lang w:val="es-ES"/>
        </w:rPr>
        <w:t xml:space="preserve">, </w:t>
      </w:r>
      <w:r w:rsidR="000369F4" w:rsidRPr="00B278C9">
        <w:rPr>
          <w:szCs w:val="22"/>
          <w:lang w:val="es-ES"/>
        </w:rPr>
        <w:t xml:space="preserve">Ministerio de Ayurveda, Yoga y </w:t>
      </w:r>
      <w:proofErr w:type="spellStart"/>
      <w:r w:rsidR="00E10520" w:rsidRPr="00B278C9">
        <w:rPr>
          <w:szCs w:val="22"/>
          <w:lang w:val="es-ES"/>
        </w:rPr>
        <w:t>Naturopatía</w:t>
      </w:r>
      <w:proofErr w:type="spellEnd"/>
      <w:r w:rsidR="00E10520" w:rsidRPr="00B278C9">
        <w:rPr>
          <w:szCs w:val="22"/>
          <w:lang w:val="es-ES"/>
        </w:rPr>
        <w:t xml:space="preserve">, </w:t>
      </w:r>
      <w:proofErr w:type="spellStart"/>
      <w:r w:rsidR="00E10520" w:rsidRPr="00B278C9">
        <w:rPr>
          <w:szCs w:val="22"/>
          <w:lang w:val="es-ES"/>
        </w:rPr>
        <w:t>Unani</w:t>
      </w:r>
      <w:proofErr w:type="spellEnd"/>
      <w:r w:rsidR="00E10520" w:rsidRPr="00B278C9">
        <w:rPr>
          <w:szCs w:val="22"/>
          <w:lang w:val="es-ES"/>
        </w:rPr>
        <w:t xml:space="preserve">, </w:t>
      </w:r>
      <w:proofErr w:type="spellStart"/>
      <w:r w:rsidR="00E10520" w:rsidRPr="00B278C9">
        <w:rPr>
          <w:szCs w:val="22"/>
          <w:lang w:val="es-ES"/>
        </w:rPr>
        <w:t>Siddha</w:t>
      </w:r>
      <w:proofErr w:type="spellEnd"/>
      <w:r w:rsidR="00E10520" w:rsidRPr="00B278C9">
        <w:rPr>
          <w:szCs w:val="22"/>
          <w:lang w:val="es-ES"/>
        </w:rPr>
        <w:t xml:space="preserve"> y Homeopatía (AYUSH) (India)</w:t>
      </w:r>
    </w:p>
    <w:p w14:paraId="2A8B41D4" w14:textId="77777777" w:rsidR="004C4B39" w:rsidRPr="00B278C9" w:rsidRDefault="004C4B39" w:rsidP="000B611A">
      <w:pPr>
        <w:ind w:left="3402"/>
        <w:rPr>
          <w:szCs w:val="22"/>
          <w:lang w:val="es-ES"/>
        </w:rPr>
      </w:pPr>
    </w:p>
    <w:p w14:paraId="3B691917" w14:textId="04AC4134" w:rsidR="004C4B39" w:rsidRPr="00B278C9" w:rsidRDefault="007B120E" w:rsidP="000B611A">
      <w:pPr>
        <w:ind w:left="3402"/>
        <w:rPr>
          <w:szCs w:val="22"/>
          <w:lang w:val="es-ES"/>
        </w:rPr>
      </w:pPr>
      <w:r w:rsidRPr="00B278C9">
        <w:rPr>
          <w:szCs w:val="22"/>
          <w:lang w:val="es-ES"/>
        </w:rPr>
        <w:t xml:space="preserve">Sra. Deborah </w:t>
      </w:r>
      <w:proofErr w:type="spellStart"/>
      <w:r w:rsidRPr="00B278C9">
        <w:rPr>
          <w:szCs w:val="22"/>
          <w:lang w:val="es-ES"/>
        </w:rPr>
        <w:t>Lashley</w:t>
      </w:r>
      <w:proofErr w:type="spellEnd"/>
      <w:r w:rsidRPr="00B278C9">
        <w:rPr>
          <w:szCs w:val="22"/>
          <w:lang w:val="es-ES"/>
        </w:rPr>
        <w:t>-Johnson, agregada de Propiedad Intelectual, Misión Permanente de los Estados Unidos ante la Organización Mundial del Comercio (OMC)</w:t>
      </w:r>
    </w:p>
    <w:p w14:paraId="49F44E3D" w14:textId="77777777" w:rsidR="004C4B39" w:rsidRPr="00B278C9" w:rsidRDefault="004C4B39" w:rsidP="000B611A">
      <w:pPr>
        <w:ind w:left="3402"/>
        <w:rPr>
          <w:szCs w:val="22"/>
          <w:lang w:val="es-ES"/>
        </w:rPr>
      </w:pPr>
    </w:p>
    <w:p w14:paraId="3C6A4D8E" w14:textId="44731B85" w:rsidR="004C4B39" w:rsidRPr="00B278C9" w:rsidRDefault="00745264" w:rsidP="000B611A">
      <w:pPr>
        <w:ind w:left="3402"/>
        <w:rPr>
          <w:szCs w:val="22"/>
          <w:lang w:val="es-ES"/>
        </w:rPr>
      </w:pPr>
      <w:r w:rsidRPr="00B278C9">
        <w:rPr>
          <w:szCs w:val="22"/>
          <w:lang w:val="es-ES"/>
        </w:rPr>
        <w:t>Sra. Silvia Leticia García Hernández, Registro de la Propiedad Intelectual, Ministerio de Economía (Guatemala)</w:t>
      </w:r>
    </w:p>
    <w:p w14:paraId="552E20CB" w14:textId="77777777" w:rsidR="004C4B39" w:rsidRPr="00B278C9" w:rsidRDefault="004C4B39" w:rsidP="000B611A">
      <w:pPr>
        <w:ind w:left="3402"/>
        <w:rPr>
          <w:szCs w:val="22"/>
          <w:lang w:val="es-ES"/>
        </w:rPr>
      </w:pPr>
    </w:p>
    <w:p w14:paraId="65ACEE46" w14:textId="208EB10B" w:rsidR="004C4B39" w:rsidRPr="00B278C9" w:rsidRDefault="00745264" w:rsidP="000B611A">
      <w:pPr>
        <w:ind w:left="3402"/>
        <w:rPr>
          <w:szCs w:val="22"/>
          <w:lang w:val="es-ES"/>
        </w:rPr>
      </w:pPr>
      <w:r w:rsidRPr="00B278C9">
        <w:rPr>
          <w:szCs w:val="22"/>
          <w:lang w:val="es-ES"/>
        </w:rPr>
        <w:t xml:space="preserve">Sra. Catherine </w:t>
      </w:r>
      <w:proofErr w:type="spellStart"/>
      <w:r w:rsidRPr="00B278C9">
        <w:rPr>
          <w:szCs w:val="22"/>
          <w:lang w:val="es-ES"/>
        </w:rPr>
        <w:t>Bunyassi</w:t>
      </w:r>
      <w:proofErr w:type="spellEnd"/>
      <w:r w:rsidRPr="00B278C9">
        <w:rPr>
          <w:szCs w:val="22"/>
          <w:lang w:val="es-ES"/>
        </w:rPr>
        <w:t xml:space="preserve"> </w:t>
      </w:r>
      <w:proofErr w:type="spellStart"/>
      <w:r w:rsidRPr="00B278C9">
        <w:rPr>
          <w:szCs w:val="22"/>
          <w:lang w:val="es-ES"/>
        </w:rPr>
        <w:t>Kahuria</w:t>
      </w:r>
      <w:proofErr w:type="spellEnd"/>
      <w:r w:rsidRPr="00B278C9">
        <w:rPr>
          <w:szCs w:val="22"/>
          <w:lang w:val="es-ES"/>
        </w:rPr>
        <w:t>, fiscal superior del Estado, Sección de Derecho Internacional, Fiscalía General y Departamento de Justicia (</w:t>
      </w:r>
      <w:proofErr w:type="spellStart"/>
      <w:r w:rsidRPr="00B278C9">
        <w:rPr>
          <w:szCs w:val="22"/>
          <w:lang w:val="es-ES"/>
        </w:rPr>
        <w:t>Kenya</w:t>
      </w:r>
      <w:proofErr w:type="spellEnd"/>
      <w:r w:rsidRPr="00B278C9">
        <w:rPr>
          <w:szCs w:val="22"/>
          <w:lang w:val="es-ES"/>
        </w:rPr>
        <w:t>)</w:t>
      </w:r>
    </w:p>
    <w:p w14:paraId="363DEE2A" w14:textId="77777777" w:rsidR="004C4B39" w:rsidRPr="00B278C9" w:rsidRDefault="004C4B39" w:rsidP="000B611A">
      <w:pPr>
        <w:ind w:left="3402"/>
        <w:rPr>
          <w:szCs w:val="22"/>
          <w:lang w:val="es-ES"/>
        </w:rPr>
      </w:pPr>
    </w:p>
    <w:p w14:paraId="00E688F8" w14:textId="5B20E598" w:rsidR="004C4B39" w:rsidRPr="00B278C9" w:rsidRDefault="00522783" w:rsidP="000B611A">
      <w:pPr>
        <w:ind w:left="3402"/>
        <w:rPr>
          <w:szCs w:val="22"/>
          <w:lang w:val="es-ES"/>
        </w:rPr>
      </w:pPr>
      <w:r w:rsidRPr="00B278C9">
        <w:rPr>
          <w:szCs w:val="22"/>
          <w:lang w:val="es-ES"/>
        </w:rPr>
        <w:t xml:space="preserve">Sr. Rodrigo de la Cruz, miembro de los Pueblos </w:t>
      </w:r>
      <w:proofErr w:type="spellStart"/>
      <w:r w:rsidRPr="00B278C9">
        <w:rPr>
          <w:szCs w:val="22"/>
          <w:lang w:val="es-ES"/>
        </w:rPr>
        <w:t>Kichwa</w:t>
      </w:r>
      <w:proofErr w:type="spellEnd"/>
      <w:r w:rsidRPr="00B278C9">
        <w:rPr>
          <w:szCs w:val="22"/>
          <w:lang w:val="es-ES"/>
        </w:rPr>
        <w:t>/</w:t>
      </w:r>
      <w:proofErr w:type="spellStart"/>
      <w:r w:rsidRPr="00B278C9">
        <w:rPr>
          <w:szCs w:val="22"/>
          <w:lang w:val="es-ES"/>
        </w:rPr>
        <w:t>Kayambi</w:t>
      </w:r>
      <w:proofErr w:type="spellEnd"/>
      <w:r w:rsidRPr="00B278C9">
        <w:rPr>
          <w:szCs w:val="22"/>
          <w:lang w:val="es-ES"/>
        </w:rPr>
        <w:t xml:space="preserve">, Ecuador / representante de </w:t>
      </w:r>
      <w:proofErr w:type="spellStart"/>
      <w:r w:rsidRPr="00B278C9">
        <w:rPr>
          <w:i/>
          <w:szCs w:val="22"/>
          <w:lang w:val="es-ES"/>
        </w:rPr>
        <w:t>Call</w:t>
      </w:r>
      <w:proofErr w:type="spellEnd"/>
      <w:r w:rsidRPr="00B278C9">
        <w:rPr>
          <w:i/>
          <w:szCs w:val="22"/>
          <w:lang w:val="es-ES"/>
        </w:rPr>
        <w:t xml:space="preserve"> of </w:t>
      </w:r>
      <w:proofErr w:type="spellStart"/>
      <w:r w:rsidRPr="00B278C9">
        <w:rPr>
          <w:i/>
          <w:szCs w:val="22"/>
          <w:lang w:val="es-ES"/>
        </w:rPr>
        <w:t>the</w:t>
      </w:r>
      <w:proofErr w:type="spellEnd"/>
      <w:r w:rsidRPr="00B278C9">
        <w:rPr>
          <w:i/>
          <w:szCs w:val="22"/>
          <w:lang w:val="es-ES"/>
        </w:rPr>
        <w:t xml:space="preserve"> </w:t>
      </w:r>
      <w:proofErr w:type="spellStart"/>
      <w:r w:rsidRPr="00B278C9">
        <w:rPr>
          <w:i/>
          <w:szCs w:val="22"/>
          <w:lang w:val="es-ES"/>
        </w:rPr>
        <w:t>Earth</w:t>
      </w:r>
      <w:proofErr w:type="spellEnd"/>
      <w:r w:rsidRPr="00B278C9">
        <w:rPr>
          <w:szCs w:val="22"/>
          <w:lang w:val="es-ES"/>
        </w:rPr>
        <w:t xml:space="preserve"> – Llamado de la Tierra</w:t>
      </w:r>
    </w:p>
    <w:p w14:paraId="362EAD26" w14:textId="77777777" w:rsidR="00F3627B" w:rsidRPr="00B278C9" w:rsidRDefault="00F3627B" w:rsidP="000B611A">
      <w:pPr>
        <w:ind w:left="3402"/>
        <w:rPr>
          <w:szCs w:val="22"/>
          <w:lang w:val="es-ES"/>
        </w:rPr>
      </w:pPr>
    </w:p>
    <w:p w14:paraId="6A7164DA" w14:textId="02E4E08C" w:rsidR="006423F4" w:rsidRPr="00B278C9" w:rsidRDefault="006423F4" w:rsidP="000B611A">
      <w:pPr>
        <w:ind w:left="3402" w:hanging="1417"/>
        <w:rPr>
          <w:szCs w:val="22"/>
          <w:lang w:val="es-ES"/>
        </w:rPr>
      </w:pPr>
      <w:r w:rsidRPr="00B278C9">
        <w:rPr>
          <w:szCs w:val="22"/>
          <w:lang w:val="es-ES"/>
        </w:rPr>
        <w:t>Relator</w:t>
      </w:r>
      <w:r w:rsidR="0017517E" w:rsidRPr="00B278C9">
        <w:rPr>
          <w:szCs w:val="22"/>
          <w:lang w:val="es-ES"/>
        </w:rPr>
        <w:t>a</w:t>
      </w:r>
      <w:r w:rsidRPr="00B278C9">
        <w:rPr>
          <w:szCs w:val="22"/>
          <w:lang w:val="es-ES"/>
        </w:rPr>
        <w:t>:</w:t>
      </w:r>
      <w:r w:rsidRPr="00B278C9">
        <w:rPr>
          <w:szCs w:val="22"/>
          <w:lang w:val="es-ES"/>
        </w:rPr>
        <w:tab/>
        <w:t xml:space="preserve">Sra. </w:t>
      </w:r>
      <w:proofErr w:type="spellStart"/>
      <w:r w:rsidRPr="00B278C9">
        <w:rPr>
          <w:szCs w:val="22"/>
          <w:lang w:val="es-ES"/>
        </w:rPr>
        <w:t>Usana</w:t>
      </w:r>
      <w:proofErr w:type="spellEnd"/>
      <w:r w:rsidRPr="00B278C9">
        <w:rPr>
          <w:szCs w:val="22"/>
          <w:lang w:val="es-ES"/>
        </w:rPr>
        <w:t xml:space="preserve"> </w:t>
      </w:r>
      <w:proofErr w:type="spellStart"/>
      <w:r w:rsidRPr="00B278C9">
        <w:rPr>
          <w:szCs w:val="22"/>
          <w:lang w:val="es-ES"/>
        </w:rPr>
        <w:t>Berananda</w:t>
      </w:r>
      <w:proofErr w:type="spellEnd"/>
      <w:r w:rsidRPr="00B278C9">
        <w:rPr>
          <w:szCs w:val="22"/>
          <w:lang w:val="es-ES"/>
        </w:rPr>
        <w:t>, ministra, representante permanente adjunta, Misión Permanente de Tailandia ante la Organización Mundial del Comercio (OMC)</w:t>
      </w:r>
    </w:p>
    <w:p w14:paraId="1DA6C157" w14:textId="77777777" w:rsidR="006423F4" w:rsidRPr="00B278C9" w:rsidRDefault="006423F4" w:rsidP="000B611A">
      <w:pPr>
        <w:ind w:left="3402" w:hanging="1417"/>
        <w:rPr>
          <w:lang w:val="es-ES"/>
        </w:rPr>
      </w:pPr>
    </w:p>
    <w:p w14:paraId="5490A52F" w14:textId="02E6C323" w:rsidR="009B2911" w:rsidRPr="00B278C9" w:rsidRDefault="007111EF" w:rsidP="000B611A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D</w:t>
      </w:r>
      <w:r w:rsidR="000B611A" w:rsidRPr="00B278C9">
        <w:rPr>
          <w:lang w:val="es-ES"/>
        </w:rPr>
        <w:t>ebate</w:t>
      </w:r>
    </w:p>
    <w:p w14:paraId="17DC81C6" w14:textId="77777777" w:rsidR="00EE22F5" w:rsidRPr="00B278C9" w:rsidRDefault="00EE22F5" w:rsidP="00522783">
      <w:pPr>
        <w:rPr>
          <w:szCs w:val="22"/>
          <w:lang w:val="es-ES"/>
        </w:rPr>
      </w:pPr>
    </w:p>
    <w:p w14:paraId="1CF36D0C" w14:textId="49A5E83E" w:rsidR="00AF0F5E" w:rsidRPr="00B278C9" w:rsidRDefault="009B5A80" w:rsidP="000B611A">
      <w:pPr>
        <w:ind w:left="1985" w:hanging="1985"/>
        <w:rPr>
          <w:szCs w:val="22"/>
          <w:lang w:val="es-ES"/>
        </w:rPr>
      </w:pPr>
      <w:r w:rsidRPr="00B278C9">
        <w:rPr>
          <w:szCs w:val="22"/>
          <w:lang w:val="es-ES"/>
        </w:rPr>
        <w:t>13:</w:t>
      </w:r>
      <w:r w:rsidR="00645EC7" w:rsidRPr="00B278C9">
        <w:rPr>
          <w:szCs w:val="22"/>
          <w:lang w:val="es-ES"/>
        </w:rPr>
        <w:t>0</w:t>
      </w:r>
      <w:r w:rsidR="00AF0F5E" w:rsidRPr="00B278C9">
        <w:rPr>
          <w:szCs w:val="22"/>
          <w:lang w:val="es-ES"/>
        </w:rPr>
        <w:t xml:space="preserve">0 – </w:t>
      </w:r>
      <w:r w:rsidRPr="00B278C9">
        <w:rPr>
          <w:szCs w:val="22"/>
          <w:lang w:val="es-ES"/>
        </w:rPr>
        <w:t>15:</w:t>
      </w:r>
      <w:r w:rsidR="00DA6730" w:rsidRPr="00B278C9">
        <w:rPr>
          <w:szCs w:val="22"/>
          <w:lang w:val="es-ES"/>
        </w:rPr>
        <w:t>0</w:t>
      </w:r>
      <w:r w:rsidR="00AF0F5E" w:rsidRPr="00B278C9">
        <w:rPr>
          <w:szCs w:val="22"/>
          <w:lang w:val="es-ES"/>
        </w:rPr>
        <w:t>0</w:t>
      </w:r>
      <w:r w:rsidR="00AF0F5E" w:rsidRPr="00B278C9">
        <w:rPr>
          <w:szCs w:val="22"/>
          <w:lang w:val="es-ES"/>
        </w:rPr>
        <w:tab/>
      </w:r>
      <w:r w:rsidRPr="00B278C9">
        <w:rPr>
          <w:szCs w:val="22"/>
          <w:lang w:val="es-ES"/>
        </w:rPr>
        <w:t>Comida del mediodía</w:t>
      </w:r>
    </w:p>
    <w:p w14:paraId="7DA666CA" w14:textId="77777777" w:rsidR="00AF0F5E" w:rsidRPr="00B278C9" w:rsidRDefault="00AF0F5E" w:rsidP="00AF0F5E">
      <w:pPr>
        <w:ind w:left="2880" w:hanging="2880"/>
        <w:rPr>
          <w:b/>
          <w:szCs w:val="22"/>
          <w:lang w:val="es-ES"/>
        </w:rPr>
      </w:pPr>
    </w:p>
    <w:p w14:paraId="73C251EF" w14:textId="02FE8B59" w:rsidR="00AF0F5E" w:rsidRPr="00B278C9" w:rsidRDefault="009B5A80" w:rsidP="00D4223F">
      <w:pPr>
        <w:ind w:left="1985" w:hanging="1985"/>
        <w:rPr>
          <w:b/>
          <w:szCs w:val="22"/>
          <w:lang w:val="es-ES"/>
        </w:rPr>
      </w:pPr>
      <w:r w:rsidRPr="00B278C9">
        <w:rPr>
          <w:szCs w:val="22"/>
          <w:lang w:val="es-ES"/>
        </w:rPr>
        <w:t>15:</w:t>
      </w:r>
      <w:r w:rsidR="00DA6730" w:rsidRPr="00B278C9">
        <w:rPr>
          <w:szCs w:val="22"/>
          <w:lang w:val="es-ES"/>
        </w:rPr>
        <w:t xml:space="preserve">00 – </w:t>
      </w:r>
      <w:r w:rsidRPr="00B278C9">
        <w:rPr>
          <w:szCs w:val="22"/>
          <w:lang w:val="es-ES"/>
        </w:rPr>
        <w:t>17:</w:t>
      </w:r>
      <w:r w:rsidR="00DA6730" w:rsidRPr="00B278C9">
        <w:rPr>
          <w:szCs w:val="22"/>
          <w:lang w:val="es-ES"/>
        </w:rPr>
        <w:t>3</w:t>
      </w:r>
      <w:r w:rsidR="00AF0F5E" w:rsidRPr="00B278C9">
        <w:rPr>
          <w:szCs w:val="22"/>
          <w:lang w:val="es-ES"/>
        </w:rPr>
        <w:t>0</w:t>
      </w:r>
      <w:r w:rsidR="00A33205" w:rsidRPr="00B278C9">
        <w:rPr>
          <w:b/>
          <w:szCs w:val="22"/>
          <w:lang w:val="es-ES"/>
        </w:rPr>
        <w:tab/>
      </w:r>
      <w:r w:rsidR="00D4223F" w:rsidRPr="00B278C9">
        <w:rPr>
          <w:b/>
          <w:szCs w:val="22"/>
          <w:lang w:val="es-ES"/>
        </w:rPr>
        <w:t>Mesa redonda</w:t>
      </w:r>
      <w:r w:rsidR="00A33205" w:rsidRPr="00B278C9">
        <w:rPr>
          <w:b/>
          <w:szCs w:val="22"/>
          <w:lang w:val="es-ES"/>
        </w:rPr>
        <w:t xml:space="preserve"> </w:t>
      </w:r>
      <w:r w:rsidR="00CD6D28" w:rsidRPr="00B278C9">
        <w:rPr>
          <w:b/>
          <w:szCs w:val="22"/>
          <w:lang w:val="es-ES"/>
        </w:rPr>
        <w:t>4</w:t>
      </w:r>
      <w:proofErr w:type="gramStart"/>
      <w:r w:rsidR="00AF0F5E" w:rsidRPr="00B278C9">
        <w:rPr>
          <w:b/>
          <w:szCs w:val="22"/>
          <w:lang w:val="es-ES"/>
        </w:rPr>
        <w:t xml:space="preserve">:  </w:t>
      </w:r>
      <w:r w:rsidR="00D4223F" w:rsidRPr="00B278C9">
        <w:rPr>
          <w:b/>
          <w:szCs w:val="22"/>
          <w:lang w:val="es-ES"/>
        </w:rPr>
        <w:t>Perspectivas</w:t>
      </w:r>
      <w:proofErr w:type="gramEnd"/>
      <w:r w:rsidR="00D4223F" w:rsidRPr="00B278C9">
        <w:rPr>
          <w:b/>
          <w:szCs w:val="22"/>
          <w:lang w:val="es-ES"/>
        </w:rPr>
        <w:t xml:space="preserve"> y experiencias en torno a otras cuestiones</w:t>
      </w:r>
      <w:r w:rsidR="00C73C36" w:rsidRPr="00B278C9">
        <w:rPr>
          <w:b/>
          <w:szCs w:val="22"/>
          <w:lang w:val="es-ES"/>
        </w:rPr>
        <w:t>:  Sancion</w:t>
      </w:r>
      <w:r w:rsidR="00D4223F" w:rsidRPr="00B278C9">
        <w:rPr>
          <w:b/>
          <w:szCs w:val="22"/>
          <w:lang w:val="es-ES"/>
        </w:rPr>
        <w:t>e</w:t>
      </w:r>
      <w:r w:rsidR="00C73C36" w:rsidRPr="00B278C9">
        <w:rPr>
          <w:b/>
          <w:szCs w:val="22"/>
          <w:lang w:val="es-ES"/>
        </w:rPr>
        <w:t xml:space="preserve">s </w:t>
      </w:r>
      <w:r w:rsidR="00D4223F" w:rsidRPr="00B278C9">
        <w:rPr>
          <w:b/>
          <w:szCs w:val="22"/>
          <w:lang w:val="es-ES"/>
        </w:rPr>
        <w:t>y recursos</w:t>
      </w:r>
      <w:r w:rsidR="00C73C36" w:rsidRPr="00B278C9">
        <w:rPr>
          <w:b/>
          <w:szCs w:val="22"/>
          <w:lang w:val="es-ES"/>
        </w:rPr>
        <w:t xml:space="preserve">, </w:t>
      </w:r>
      <w:r w:rsidR="00D4223F" w:rsidRPr="00B278C9">
        <w:rPr>
          <w:b/>
          <w:szCs w:val="22"/>
          <w:lang w:val="es-ES"/>
        </w:rPr>
        <w:t>gestión de derechos</w:t>
      </w:r>
      <w:r w:rsidR="00CB7558" w:rsidRPr="00B278C9">
        <w:rPr>
          <w:b/>
          <w:szCs w:val="22"/>
          <w:lang w:val="es-ES"/>
        </w:rPr>
        <w:t xml:space="preserve">, </w:t>
      </w:r>
      <w:r w:rsidR="00D4223F" w:rsidRPr="00B278C9">
        <w:rPr>
          <w:b/>
          <w:szCs w:val="22"/>
          <w:lang w:val="es-ES"/>
        </w:rPr>
        <w:t>duración de la protección</w:t>
      </w:r>
      <w:r w:rsidR="00C73C36" w:rsidRPr="00B278C9">
        <w:rPr>
          <w:b/>
          <w:szCs w:val="22"/>
          <w:lang w:val="es-ES"/>
        </w:rPr>
        <w:t xml:space="preserve">, </w:t>
      </w:r>
      <w:r w:rsidR="00D4223F" w:rsidRPr="00B278C9">
        <w:rPr>
          <w:b/>
          <w:szCs w:val="22"/>
          <w:lang w:val="es-ES"/>
        </w:rPr>
        <w:t>f</w:t>
      </w:r>
      <w:r w:rsidR="00CB7558" w:rsidRPr="00B278C9">
        <w:rPr>
          <w:b/>
          <w:szCs w:val="22"/>
          <w:lang w:val="es-ES"/>
        </w:rPr>
        <w:t>ormali</w:t>
      </w:r>
      <w:r w:rsidR="00D4223F" w:rsidRPr="00B278C9">
        <w:rPr>
          <w:b/>
          <w:szCs w:val="22"/>
          <w:lang w:val="es-ES"/>
        </w:rPr>
        <w:t>dad</w:t>
      </w:r>
      <w:r w:rsidR="00CB7558" w:rsidRPr="00B278C9">
        <w:rPr>
          <w:b/>
          <w:szCs w:val="22"/>
          <w:lang w:val="es-ES"/>
        </w:rPr>
        <w:t xml:space="preserve">es, </w:t>
      </w:r>
      <w:r w:rsidR="00D4223F" w:rsidRPr="00B278C9">
        <w:rPr>
          <w:b/>
          <w:szCs w:val="22"/>
          <w:lang w:val="es-ES"/>
        </w:rPr>
        <w:t>medidas transitorias</w:t>
      </w:r>
      <w:r w:rsidR="00C73C36" w:rsidRPr="00B278C9">
        <w:rPr>
          <w:b/>
          <w:szCs w:val="22"/>
          <w:lang w:val="es-ES"/>
        </w:rPr>
        <w:t xml:space="preserve">, </w:t>
      </w:r>
      <w:r w:rsidR="00D4223F" w:rsidRPr="00B278C9">
        <w:rPr>
          <w:b/>
          <w:szCs w:val="22"/>
          <w:lang w:val="es-ES"/>
        </w:rPr>
        <w:t>r</w:t>
      </w:r>
      <w:r w:rsidR="00C73C36" w:rsidRPr="00B278C9">
        <w:rPr>
          <w:b/>
          <w:szCs w:val="22"/>
          <w:lang w:val="es-ES"/>
        </w:rPr>
        <w:t>ela</w:t>
      </w:r>
      <w:r w:rsidR="00D4223F" w:rsidRPr="00B278C9">
        <w:rPr>
          <w:b/>
          <w:szCs w:val="22"/>
          <w:lang w:val="es-ES"/>
        </w:rPr>
        <w:t>c</w:t>
      </w:r>
      <w:r w:rsidR="00C73C36" w:rsidRPr="00B278C9">
        <w:rPr>
          <w:b/>
          <w:szCs w:val="22"/>
          <w:lang w:val="es-ES"/>
        </w:rPr>
        <w:t>i</w:t>
      </w:r>
      <w:r w:rsidR="00D4223F" w:rsidRPr="00B278C9">
        <w:rPr>
          <w:b/>
          <w:szCs w:val="22"/>
          <w:lang w:val="es-ES"/>
        </w:rPr>
        <w:t>ó</w:t>
      </w:r>
      <w:r w:rsidR="00C73C36" w:rsidRPr="00B278C9">
        <w:rPr>
          <w:b/>
          <w:szCs w:val="22"/>
          <w:lang w:val="es-ES"/>
        </w:rPr>
        <w:t>n</w:t>
      </w:r>
      <w:r w:rsidR="00D4223F" w:rsidRPr="00B278C9">
        <w:rPr>
          <w:b/>
          <w:szCs w:val="22"/>
          <w:lang w:val="es-ES"/>
        </w:rPr>
        <w:t xml:space="preserve"> con otros convenios internacionales</w:t>
      </w:r>
      <w:r w:rsidR="00C73C36" w:rsidRPr="00B278C9">
        <w:rPr>
          <w:b/>
          <w:szCs w:val="22"/>
          <w:lang w:val="es-ES"/>
        </w:rPr>
        <w:t>,</w:t>
      </w:r>
      <w:r w:rsidR="00D4223F" w:rsidRPr="00B278C9">
        <w:rPr>
          <w:b/>
          <w:szCs w:val="22"/>
          <w:lang w:val="es-ES"/>
        </w:rPr>
        <w:t xml:space="preserve"> trato nacional y cooperación transfronteriza</w:t>
      </w:r>
    </w:p>
    <w:p w14:paraId="00CE3617" w14:textId="77777777" w:rsidR="00AF0F5E" w:rsidRPr="00B278C9" w:rsidRDefault="00AF0F5E" w:rsidP="00AF0F5E">
      <w:pPr>
        <w:ind w:left="2880" w:hanging="2880"/>
        <w:rPr>
          <w:b/>
          <w:szCs w:val="22"/>
          <w:lang w:val="es-ES"/>
        </w:rPr>
      </w:pPr>
    </w:p>
    <w:p w14:paraId="7CA272D4" w14:textId="27339627" w:rsidR="00AF0F5E" w:rsidRPr="00B278C9" w:rsidRDefault="00AF0F5E" w:rsidP="00D4223F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Modera</w:t>
      </w:r>
      <w:r w:rsidR="00D4223F" w:rsidRPr="00B278C9">
        <w:rPr>
          <w:lang w:val="es-ES"/>
        </w:rPr>
        <w:t>d</w:t>
      </w:r>
      <w:r w:rsidRPr="00B278C9">
        <w:rPr>
          <w:lang w:val="es-ES"/>
        </w:rPr>
        <w:t>or</w:t>
      </w:r>
      <w:r w:rsidR="00D4223F" w:rsidRPr="00B278C9">
        <w:rPr>
          <w:lang w:val="es-ES"/>
        </w:rPr>
        <w:t>a</w:t>
      </w:r>
      <w:r w:rsidR="00D4223F" w:rsidRPr="00B278C9">
        <w:rPr>
          <w:szCs w:val="22"/>
          <w:lang w:val="es-ES"/>
        </w:rPr>
        <w:t>:</w:t>
      </w:r>
      <w:r w:rsidRPr="00B278C9">
        <w:rPr>
          <w:szCs w:val="22"/>
          <w:lang w:val="es-ES"/>
        </w:rPr>
        <w:tab/>
      </w:r>
      <w:r w:rsidR="00522783" w:rsidRPr="00B278C9">
        <w:rPr>
          <w:szCs w:val="22"/>
          <w:lang w:val="es-ES"/>
        </w:rPr>
        <w:t>D</w:t>
      </w:r>
      <w:r w:rsidR="00D4223F" w:rsidRPr="00B278C9">
        <w:rPr>
          <w:szCs w:val="22"/>
          <w:lang w:val="es-ES"/>
        </w:rPr>
        <w:t>ra.</w:t>
      </w:r>
      <w:r w:rsidR="00F3627B" w:rsidRPr="00B278C9">
        <w:rPr>
          <w:szCs w:val="22"/>
          <w:lang w:val="es-ES"/>
        </w:rPr>
        <w:t xml:space="preserve"> </w:t>
      </w:r>
      <w:proofErr w:type="spellStart"/>
      <w:r w:rsidR="00F3627B" w:rsidRPr="00B278C9">
        <w:rPr>
          <w:szCs w:val="22"/>
          <w:lang w:val="es-ES"/>
        </w:rPr>
        <w:t>Marisella</w:t>
      </w:r>
      <w:proofErr w:type="spellEnd"/>
      <w:r w:rsidR="00F3627B" w:rsidRPr="00B278C9">
        <w:rPr>
          <w:szCs w:val="22"/>
          <w:lang w:val="es-ES"/>
        </w:rPr>
        <w:t xml:space="preserve"> </w:t>
      </w:r>
      <w:proofErr w:type="spellStart"/>
      <w:r w:rsidR="00F3627B" w:rsidRPr="00B278C9">
        <w:rPr>
          <w:szCs w:val="22"/>
          <w:lang w:val="es-ES"/>
        </w:rPr>
        <w:t>Ouma</w:t>
      </w:r>
      <w:proofErr w:type="spellEnd"/>
    </w:p>
    <w:p w14:paraId="41838D32" w14:textId="77777777" w:rsidR="005726EA" w:rsidRPr="00B278C9" w:rsidRDefault="005726EA" w:rsidP="00311EEB">
      <w:pPr>
        <w:ind w:left="4500" w:hanging="1620"/>
        <w:rPr>
          <w:szCs w:val="22"/>
          <w:lang w:val="es-ES"/>
        </w:rPr>
      </w:pPr>
    </w:p>
    <w:p w14:paraId="1992E53A" w14:textId="3A18AB71" w:rsidR="00B278C9" w:rsidRPr="00B278C9" w:rsidRDefault="004A04F9" w:rsidP="00D4223F">
      <w:pPr>
        <w:ind w:left="3402" w:hanging="1417"/>
        <w:rPr>
          <w:szCs w:val="22"/>
          <w:lang w:val="es-ES"/>
        </w:rPr>
      </w:pPr>
      <w:r w:rsidRPr="00B278C9">
        <w:rPr>
          <w:lang w:val="es-ES"/>
        </w:rPr>
        <w:t>Orador</w:t>
      </w:r>
      <w:r w:rsidR="00D4223F" w:rsidRPr="00B278C9">
        <w:rPr>
          <w:lang w:val="es-ES"/>
        </w:rPr>
        <w:t>e</w:t>
      </w:r>
      <w:r w:rsidR="00AF0F5E" w:rsidRPr="00B278C9">
        <w:rPr>
          <w:lang w:val="es-ES"/>
        </w:rPr>
        <w:t>s</w:t>
      </w:r>
      <w:r w:rsidR="00AF0F5E" w:rsidRPr="00B278C9">
        <w:rPr>
          <w:szCs w:val="22"/>
          <w:lang w:val="es-ES"/>
        </w:rPr>
        <w:t xml:space="preserve">: </w:t>
      </w:r>
      <w:r w:rsidR="001F1EA3" w:rsidRPr="00B278C9">
        <w:rPr>
          <w:szCs w:val="22"/>
          <w:lang w:val="es-ES"/>
        </w:rPr>
        <w:tab/>
      </w:r>
      <w:r w:rsidR="00B278C9">
        <w:rPr>
          <w:szCs w:val="22"/>
          <w:lang w:val="es-ES"/>
        </w:rPr>
        <w:t>Sra</w:t>
      </w:r>
      <w:r w:rsidR="00B278C9" w:rsidRPr="00B278C9">
        <w:rPr>
          <w:szCs w:val="22"/>
          <w:lang w:val="es-ES"/>
        </w:rPr>
        <w:t xml:space="preserve">. Anna </w:t>
      </w:r>
      <w:proofErr w:type="spellStart"/>
      <w:r w:rsidR="00B278C9" w:rsidRPr="00B278C9">
        <w:rPr>
          <w:szCs w:val="22"/>
          <w:lang w:val="es-ES"/>
        </w:rPr>
        <w:t>Vuopala</w:t>
      </w:r>
      <w:proofErr w:type="spellEnd"/>
      <w:r w:rsidR="00B278C9" w:rsidRPr="00B278C9">
        <w:rPr>
          <w:szCs w:val="22"/>
          <w:lang w:val="es-ES"/>
        </w:rPr>
        <w:t xml:space="preserve">, </w:t>
      </w:r>
      <w:r w:rsidR="00B278C9">
        <w:rPr>
          <w:szCs w:val="22"/>
          <w:lang w:val="es-ES"/>
        </w:rPr>
        <w:t>Consejera gubernamental</w:t>
      </w:r>
      <w:r w:rsidR="00B278C9" w:rsidRPr="00B278C9">
        <w:rPr>
          <w:szCs w:val="22"/>
          <w:lang w:val="es-ES"/>
        </w:rPr>
        <w:t xml:space="preserve">, Departamento de Cultura y Políticas de Arte, </w:t>
      </w:r>
      <w:r w:rsidR="00C12FA5">
        <w:rPr>
          <w:szCs w:val="22"/>
          <w:lang w:val="es-ES"/>
        </w:rPr>
        <w:t xml:space="preserve">División de </w:t>
      </w:r>
      <w:bookmarkStart w:id="5" w:name="_GoBack"/>
      <w:bookmarkEnd w:id="5"/>
      <w:r w:rsidR="00B278C9" w:rsidRPr="00B278C9">
        <w:rPr>
          <w:szCs w:val="22"/>
          <w:lang w:val="es-ES"/>
        </w:rPr>
        <w:t>Políticas de Derecho de Autor y Economía de la Cultura, Ministerio de Educación y Cultura (Finlandia)</w:t>
      </w:r>
    </w:p>
    <w:p w14:paraId="04E32278" w14:textId="77777777" w:rsidR="00B278C9" w:rsidRPr="00B278C9" w:rsidRDefault="00B278C9" w:rsidP="00D4223F">
      <w:pPr>
        <w:ind w:left="3402" w:hanging="1417"/>
        <w:rPr>
          <w:szCs w:val="22"/>
          <w:lang w:val="es-ES"/>
        </w:rPr>
      </w:pPr>
    </w:p>
    <w:p w14:paraId="6360D730" w14:textId="3370AE80" w:rsidR="00DA6730" w:rsidRPr="00B278C9" w:rsidRDefault="00522783" w:rsidP="00B278C9">
      <w:pPr>
        <w:ind w:left="3402"/>
        <w:rPr>
          <w:szCs w:val="22"/>
          <w:lang w:val="es-ES"/>
        </w:rPr>
      </w:pPr>
      <w:r w:rsidRPr="00B278C9">
        <w:rPr>
          <w:szCs w:val="22"/>
          <w:lang w:val="es-ES"/>
        </w:rPr>
        <w:t xml:space="preserve">Dra. Sharon B. Le </w:t>
      </w:r>
      <w:proofErr w:type="spellStart"/>
      <w:r w:rsidRPr="00B278C9">
        <w:rPr>
          <w:szCs w:val="22"/>
          <w:lang w:val="es-ES"/>
        </w:rPr>
        <w:t>Gall</w:t>
      </w:r>
      <w:proofErr w:type="spellEnd"/>
    </w:p>
    <w:p w14:paraId="152C3EEE" w14:textId="77777777" w:rsidR="00DA6730" w:rsidRPr="00B278C9" w:rsidRDefault="00DA6730" w:rsidP="00D4223F">
      <w:pPr>
        <w:ind w:left="3402"/>
        <w:rPr>
          <w:szCs w:val="22"/>
          <w:lang w:val="es-ES"/>
        </w:rPr>
      </w:pPr>
    </w:p>
    <w:p w14:paraId="5D76F8EA" w14:textId="5F586A81" w:rsidR="00DA6730" w:rsidRPr="00B278C9" w:rsidRDefault="00522783" w:rsidP="00D4223F">
      <w:pPr>
        <w:ind w:left="3402"/>
        <w:rPr>
          <w:szCs w:val="22"/>
          <w:lang w:val="es-ES"/>
        </w:rPr>
      </w:pPr>
      <w:r w:rsidRPr="00B278C9">
        <w:rPr>
          <w:szCs w:val="22"/>
          <w:lang w:val="es-ES"/>
        </w:rPr>
        <w:t xml:space="preserve">Sra. </w:t>
      </w:r>
      <w:proofErr w:type="spellStart"/>
      <w:r w:rsidRPr="00B278C9">
        <w:rPr>
          <w:szCs w:val="22"/>
          <w:lang w:val="es-ES"/>
        </w:rPr>
        <w:t>Timaima</w:t>
      </w:r>
      <w:proofErr w:type="spellEnd"/>
      <w:r w:rsidRPr="00B278C9">
        <w:rPr>
          <w:szCs w:val="22"/>
          <w:lang w:val="es-ES"/>
        </w:rPr>
        <w:t xml:space="preserve"> </w:t>
      </w:r>
      <w:proofErr w:type="spellStart"/>
      <w:r w:rsidRPr="00B278C9">
        <w:rPr>
          <w:szCs w:val="22"/>
          <w:lang w:val="es-ES"/>
        </w:rPr>
        <w:t>Vakadewabuka</w:t>
      </w:r>
      <w:proofErr w:type="spellEnd"/>
      <w:r w:rsidRPr="00B278C9">
        <w:rPr>
          <w:szCs w:val="22"/>
          <w:lang w:val="es-ES"/>
        </w:rPr>
        <w:t xml:space="preserve">, jurista principal, Fiscalía General (República de </w:t>
      </w:r>
      <w:proofErr w:type="spellStart"/>
      <w:r w:rsidRPr="00B278C9">
        <w:rPr>
          <w:szCs w:val="22"/>
          <w:lang w:val="es-ES"/>
        </w:rPr>
        <w:t>Fiji</w:t>
      </w:r>
      <w:proofErr w:type="spellEnd"/>
      <w:r w:rsidRPr="00B278C9">
        <w:rPr>
          <w:szCs w:val="22"/>
          <w:lang w:val="es-ES"/>
        </w:rPr>
        <w:t>)</w:t>
      </w:r>
    </w:p>
    <w:p w14:paraId="38381BA6" w14:textId="77777777" w:rsidR="00DA6730" w:rsidRPr="00B278C9" w:rsidRDefault="00DA6730" w:rsidP="00D4223F">
      <w:pPr>
        <w:ind w:left="3402"/>
        <w:rPr>
          <w:szCs w:val="22"/>
          <w:lang w:val="es-ES"/>
        </w:rPr>
      </w:pPr>
    </w:p>
    <w:p w14:paraId="5B8985B2" w14:textId="2948E150" w:rsidR="00DA6730" w:rsidRPr="00B278C9" w:rsidRDefault="00522783" w:rsidP="00D4223F">
      <w:pPr>
        <w:ind w:left="3402"/>
        <w:rPr>
          <w:szCs w:val="22"/>
          <w:lang w:val="es-ES"/>
        </w:rPr>
      </w:pPr>
      <w:r w:rsidRPr="00B278C9">
        <w:rPr>
          <w:szCs w:val="22"/>
          <w:lang w:val="es-ES"/>
        </w:rPr>
        <w:t xml:space="preserve">Sra. Ann Marie </w:t>
      </w:r>
      <w:proofErr w:type="spellStart"/>
      <w:r w:rsidRPr="00B278C9">
        <w:rPr>
          <w:szCs w:val="22"/>
          <w:lang w:val="es-ES"/>
        </w:rPr>
        <w:t>Chischilly</w:t>
      </w:r>
      <w:proofErr w:type="spellEnd"/>
    </w:p>
    <w:p w14:paraId="45DAE810" w14:textId="77777777" w:rsidR="00DA6730" w:rsidRPr="00B278C9" w:rsidRDefault="00DA6730" w:rsidP="00D4223F">
      <w:pPr>
        <w:ind w:left="3402"/>
        <w:rPr>
          <w:szCs w:val="22"/>
          <w:lang w:val="es-ES"/>
        </w:rPr>
      </w:pPr>
    </w:p>
    <w:p w14:paraId="2B282486" w14:textId="025B47FA" w:rsidR="00EE22F5" w:rsidRPr="00B278C9" w:rsidRDefault="00EE22F5" w:rsidP="00D4223F">
      <w:pPr>
        <w:ind w:left="3402" w:hanging="1417"/>
        <w:rPr>
          <w:szCs w:val="22"/>
          <w:lang w:val="es-ES"/>
        </w:rPr>
      </w:pPr>
      <w:r w:rsidRPr="00B278C9">
        <w:rPr>
          <w:szCs w:val="22"/>
          <w:lang w:val="es-ES"/>
        </w:rPr>
        <w:t>R</w:t>
      </w:r>
      <w:r w:rsidR="00D4223F" w:rsidRPr="00B278C9">
        <w:rPr>
          <w:szCs w:val="22"/>
          <w:lang w:val="es-ES"/>
        </w:rPr>
        <w:t>elator</w:t>
      </w:r>
      <w:r w:rsidR="0017517E" w:rsidRPr="00B278C9">
        <w:rPr>
          <w:szCs w:val="22"/>
          <w:lang w:val="es-ES"/>
        </w:rPr>
        <w:t>a</w:t>
      </w:r>
      <w:r w:rsidRPr="00B278C9">
        <w:rPr>
          <w:szCs w:val="22"/>
          <w:lang w:val="es-ES"/>
        </w:rPr>
        <w:t>:</w:t>
      </w:r>
      <w:r w:rsidRPr="00B278C9">
        <w:rPr>
          <w:szCs w:val="22"/>
          <w:lang w:val="es-ES"/>
        </w:rPr>
        <w:tab/>
      </w:r>
      <w:r w:rsidR="00522783" w:rsidRPr="00B278C9">
        <w:rPr>
          <w:szCs w:val="22"/>
          <w:lang w:val="es-ES"/>
        </w:rPr>
        <w:t>Sra. Pilar Escobar, consejera, Misión Permanente de México ante la Oficina de las Naciones Unidas y demás organizaciones internacionales con sede en Ginebra</w:t>
      </w:r>
    </w:p>
    <w:p w14:paraId="68718D29" w14:textId="619F0869" w:rsidR="00AF0F5E" w:rsidRPr="00B278C9" w:rsidRDefault="00AF0F5E" w:rsidP="006331F3">
      <w:pPr>
        <w:rPr>
          <w:szCs w:val="22"/>
          <w:lang w:val="es-ES"/>
        </w:rPr>
      </w:pPr>
    </w:p>
    <w:p w14:paraId="674150D5" w14:textId="1E45F401" w:rsidR="00AF0F5E" w:rsidRPr="00B278C9" w:rsidRDefault="00D4223F" w:rsidP="00D4223F">
      <w:pPr>
        <w:ind w:left="3402" w:hanging="1417"/>
        <w:rPr>
          <w:szCs w:val="22"/>
          <w:lang w:val="es-ES"/>
        </w:rPr>
      </w:pPr>
      <w:r w:rsidRPr="00B278C9">
        <w:rPr>
          <w:szCs w:val="22"/>
          <w:lang w:val="es-ES"/>
        </w:rPr>
        <w:t>Debate</w:t>
      </w:r>
    </w:p>
    <w:p w14:paraId="787255AD" w14:textId="77777777" w:rsidR="009461AE" w:rsidRPr="00B278C9" w:rsidRDefault="009461AE" w:rsidP="00D4223F">
      <w:pPr>
        <w:keepNext/>
        <w:keepLines/>
        <w:rPr>
          <w:szCs w:val="22"/>
          <w:lang w:val="es-ES"/>
        </w:rPr>
      </w:pPr>
    </w:p>
    <w:p w14:paraId="6BCA87D4" w14:textId="2497C8C2" w:rsidR="00361597" w:rsidRPr="00B278C9" w:rsidRDefault="00D4223F" w:rsidP="00D4223F">
      <w:pPr>
        <w:keepNext/>
        <w:keepLines/>
        <w:ind w:left="1985" w:hanging="1985"/>
        <w:rPr>
          <w:b/>
          <w:szCs w:val="22"/>
          <w:lang w:val="es-ES"/>
        </w:rPr>
      </w:pPr>
      <w:r w:rsidRPr="00B278C9">
        <w:rPr>
          <w:szCs w:val="22"/>
          <w:lang w:val="es-ES"/>
        </w:rPr>
        <w:t>17:</w:t>
      </w:r>
      <w:r w:rsidR="005B6CF5" w:rsidRPr="00B278C9">
        <w:rPr>
          <w:szCs w:val="22"/>
          <w:lang w:val="es-ES"/>
        </w:rPr>
        <w:t>3</w:t>
      </w:r>
      <w:r w:rsidR="00DF7A86" w:rsidRPr="00B278C9">
        <w:rPr>
          <w:szCs w:val="22"/>
          <w:lang w:val="es-ES"/>
        </w:rPr>
        <w:t>0</w:t>
      </w:r>
      <w:r w:rsidR="004B516E" w:rsidRPr="00B278C9">
        <w:rPr>
          <w:szCs w:val="22"/>
          <w:lang w:val="es-ES"/>
        </w:rPr>
        <w:t xml:space="preserve"> – </w:t>
      </w:r>
      <w:r w:rsidRPr="00B278C9">
        <w:rPr>
          <w:szCs w:val="22"/>
          <w:lang w:val="es-ES"/>
        </w:rPr>
        <w:t>18:</w:t>
      </w:r>
      <w:r w:rsidR="005B6CF5" w:rsidRPr="00B278C9">
        <w:rPr>
          <w:szCs w:val="22"/>
          <w:lang w:val="es-ES"/>
        </w:rPr>
        <w:t>0</w:t>
      </w:r>
      <w:r w:rsidR="0017351A" w:rsidRPr="00B278C9">
        <w:rPr>
          <w:szCs w:val="22"/>
          <w:lang w:val="es-ES"/>
        </w:rPr>
        <w:t>0</w:t>
      </w:r>
      <w:r w:rsidR="00F66946" w:rsidRPr="00B278C9">
        <w:rPr>
          <w:szCs w:val="22"/>
          <w:lang w:val="es-ES"/>
        </w:rPr>
        <w:tab/>
      </w:r>
      <w:r w:rsidR="00AC0E54" w:rsidRPr="00B278C9">
        <w:rPr>
          <w:b/>
          <w:szCs w:val="22"/>
          <w:lang w:val="es-ES"/>
        </w:rPr>
        <w:t>Observaciones finales</w:t>
      </w:r>
    </w:p>
    <w:p w14:paraId="4D33A274" w14:textId="6B72419A" w:rsidR="00A14BF9" w:rsidRPr="00B278C9" w:rsidRDefault="00A14BF9" w:rsidP="00D4223F">
      <w:pPr>
        <w:keepNext/>
        <w:keepLines/>
        <w:rPr>
          <w:szCs w:val="22"/>
          <w:lang w:val="es-ES"/>
        </w:rPr>
      </w:pPr>
    </w:p>
    <w:p w14:paraId="36CD43C0" w14:textId="3F784AF7" w:rsidR="00FD7D95" w:rsidRPr="00B278C9" w:rsidRDefault="00D4223F" w:rsidP="00D4223F">
      <w:pPr>
        <w:keepNext/>
        <w:keepLines/>
        <w:ind w:left="1985"/>
        <w:rPr>
          <w:szCs w:val="22"/>
          <w:lang w:val="es-ES"/>
        </w:rPr>
      </w:pPr>
      <w:r w:rsidRPr="00B278C9">
        <w:rPr>
          <w:szCs w:val="22"/>
          <w:lang w:val="es-ES"/>
        </w:rPr>
        <w:t>S</w:t>
      </w:r>
      <w:r w:rsidR="00FD7D95" w:rsidRPr="00B278C9">
        <w:rPr>
          <w:szCs w:val="22"/>
          <w:lang w:val="es-ES"/>
        </w:rPr>
        <w:t xml:space="preserve">r. Minelik Getahun, </w:t>
      </w:r>
      <w:r w:rsidR="00D113BC" w:rsidRPr="00B278C9">
        <w:rPr>
          <w:szCs w:val="22"/>
          <w:lang w:val="es-ES"/>
        </w:rPr>
        <w:t>s</w:t>
      </w:r>
      <w:r w:rsidRPr="00B278C9">
        <w:rPr>
          <w:szCs w:val="22"/>
          <w:lang w:val="es-ES"/>
        </w:rPr>
        <w:t>ubdirector</w:t>
      </w:r>
      <w:r w:rsidR="00D113BC" w:rsidRPr="00B278C9">
        <w:rPr>
          <w:szCs w:val="22"/>
          <w:lang w:val="es-ES"/>
        </w:rPr>
        <w:t xml:space="preserve"> g</w:t>
      </w:r>
      <w:r w:rsidR="00FD7D95" w:rsidRPr="00B278C9">
        <w:rPr>
          <w:szCs w:val="22"/>
          <w:lang w:val="es-ES"/>
        </w:rPr>
        <w:t xml:space="preserve">eneral, </w:t>
      </w:r>
      <w:r w:rsidRPr="00B278C9">
        <w:rPr>
          <w:szCs w:val="22"/>
          <w:lang w:val="es-ES"/>
        </w:rPr>
        <w:t>Sector de Cuestiones Mundiales</w:t>
      </w:r>
      <w:r w:rsidR="00FD7D95" w:rsidRPr="00B278C9">
        <w:rPr>
          <w:szCs w:val="22"/>
          <w:lang w:val="es-ES"/>
        </w:rPr>
        <w:t>,</w:t>
      </w:r>
      <w:r w:rsidRPr="00B278C9">
        <w:rPr>
          <w:szCs w:val="22"/>
          <w:lang w:val="es-ES"/>
        </w:rPr>
        <w:t xml:space="preserve"> OMPI</w:t>
      </w:r>
    </w:p>
    <w:p w14:paraId="4688DA93" w14:textId="1969B2EE" w:rsidR="008A0BB0" w:rsidRPr="00B278C9" w:rsidRDefault="008A0BB0" w:rsidP="008E4218">
      <w:pPr>
        <w:rPr>
          <w:szCs w:val="22"/>
          <w:lang w:val="es-ES"/>
        </w:rPr>
      </w:pPr>
    </w:p>
    <w:p w14:paraId="009FDEF3" w14:textId="77777777" w:rsidR="00FE68B1" w:rsidRPr="00B278C9" w:rsidRDefault="00FE68B1" w:rsidP="008E4218">
      <w:pPr>
        <w:rPr>
          <w:szCs w:val="22"/>
          <w:lang w:val="es-ES"/>
        </w:rPr>
      </w:pPr>
    </w:p>
    <w:p w14:paraId="11D59160" w14:textId="4AC7C016" w:rsidR="00361597" w:rsidRPr="00B278C9" w:rsidRDefault="00361597" w:rsidP="00C27B72">
      <w:pPr>
        <w:ind w:left="5610"/>
        <w:rPr>
          <w:lang w:val="es-ES"/>
        </w:rPr>
      </w:pPr>
      <w:r w:rsidRPr="00B278C9">
        <w:rPr>
          <w:lang w:val="es-ES"/>
        </w:rPr>
        <w:t>[</w:t>
      </w:r>
      <w:r w:rsidR="00D4223F" w:rsidRPr="00B278C9">
        <w:rPr>
          <w:lang w:val="es-ES"/>
        </w:rPr>
        <w:t>Fin del</w:t>
      </w:r>
      <w:r w:rsidRPr="00B278C9">
        <w:rPr>
          <w:lang w:val="es-ES"/>
        </w:rPr>
        <w:t xml:space="preserve"> document</w:t>
      </w:r>
      <w:r w:rsidR="00D4223F" w:rsidRPr="00B278C9">
        <w:rPr>
          <w:lang w:val="es-ES"/>
        </w:rPr>
        <w:t>o</w:t>
      </w:r>
      <w:r w:rsidRPr="00B278C9">
        <w:rPr>
          <w:lang w:val="es-ES"/>
        </w:rPr>
        <w:t>]</w:t>
      </w:r>
    </w:p>
    <w:sectPr w:rsidR="00361597" w:rsidRPr="00B278C9" w:rsidSect="00AC0E54">
      <w:headerReference w:type="default" r:id="rId11"/>
      <w:pgSz w:w="11907" w:h="16840" w:code="9"/>
      <w:pgMar w:top="567" w:right="851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4497E" w14:textId="77777777" w:rsidR="00564CFD" w:rsidRDefault="00564CFD">
      <w:r>
        <w:separator/>
      </w:r>
    </w:p>
  </w:endnote>
  <w:endnote w:type="continuationSeparator" w:id="0">
    <w:p w14:paraId="2E7ACB93" w14:textId="77777777" w:rsidR="00564CFD" w:rsidRDefault="00564CFD">
      <w:r>
        <w:continuationSeparator/>
      </w:r>
    </w:p>
  </w:endnote>
  <w:endnote w:type="continuationNotice" w:id="1">
    <w:p w14:paraId="3C8D7D6F" w14:textId="77777777" w:rsidR="00564CFD" w:rsidRDefault="00564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0412E" w14:textId="77777777" w:rsidR="00564CFD" w:rsidRDefault="00564CFD">
      <w:r>
        <w:separator/>
      </w:r>
    </w:p>
  </w:footnote>
  <w:footnote w:type="continuationSeparator" w:id="0">
    <w:p w14:paraId="792EC099" w14:textId="77777777" w:rsidR="00564CFD" w:rsidRDefault="00564CFD">
      <w:r>
        <w:continuationSeparator/>
      </w:r>
    </w:p>
  </w:footnote>
  <w:footnote w:type="continuationNotice" w:id="1">
    <w:p w14:paraId="355C4F75" w14:textId="77777777" w:rsidR="00564CFD" w:rsidRDefault="00564C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D75C" w14:textId="7514ABA5" w:rsidR="00B0315A" w:rsidRPr="00915749" w:rsidRDefault="00646E9D" w:rsidP="00A3645C">
    <w:pPr>
      <w:jc w:val="right"/>
    </w:pPr>
    <w:r>
      <w:t>WIPO/IPTK/GE/</w:t>
    </w:r>
    <w:r w:rsidR="00104077">
      <w:t>2/</w:t>
    </w:r>
    <w:r>
      <w:t>16</w:t>
    </w:r>
    <w:r w:rsidR="00271DDE" w:rsidRPr="003B7B9B">
      <w:t>/</w:t>
    </w:r>
    <w:r>
      <w:t>INF/1</w:t>
    </w:r>
    <w:r w:rsidR="00104077">
      <w:t xml:space="preserve"> Prov.</w:t>
    </w:r>
  </w:p>
  <w:p w14:paraId="57F0AE56" w14:textId="481FCF64" w:rsidR="00361597" w:rsidRPr="003D0B21" w:rsidRDefault="00EF2A9B" w:rsidP="00A3645C">
    <w:pPr>
      <w:jc w:val="right"/>
      <w:rPr>
        <w:lang w:val="fr-FR"/>
      </w:rPr>
    </w:pPr>
    <w:r w:rsidRPr="00EF2A9B">
      <w:rPr>
        <w:lang w:val="es-ES"/>
      </w:rPr>
      <w:t>página</w:t>
    </w:r>
    <w:r w:rsidR="00361597" w:rsidRPr="003D0B21">
      <w:rPr>
        <w:lang w:val="fr-FR"/>
      </w:rPr>
      <w:t xml:space="preserve"> </w:t>
    </w:r>
    <w:r w:rsidR="00E561F5">
      <w:fldChar w:fldCharType="begin"/>
    </w:r>
    <w:r w:rsidR="00E561F5" w:rsidRPr="003D0B21">
      <w:rPr>
        <w:lang w:val="fr-FR"/>
      </w:rPr>
      <w:instrText xml:space="preserve"> PAGE  \* MERGEFORMAT </w:instrText>
    </w:r>
    <w:r w:rsidR="00E561F5">
      <w:fldChar w:fldCharType="separate"/>
    </w:r>
    <w:r w:rsidR="00C12FA5">
      <w:rPr>
        <w:noProof/>
        <w:lang w:val="fr-FR"/>
      </w:rPr>
      <w:t>4</w:t>
    </w:r>
    <w:r w:rsidR="00E561F5">
      <w:rPr>
        <w:noProof/>
      </w:rPr>
      <w:fldChar w:fldCharType="end"/>
    </w:r>
  </w:p>
  <w:p w14:paraId="475D0D88" w14:textId="77777777" w:rsidR="00361597" w:rsidRPr="003D0B21" w:rsidRDefault="00361597" w:rsidP="00A3645C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3553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4"/>
    <w:rsid w:val="00000F82"/>
    <w:rsid w:val="00000FB5"/>
    <w:rsid w:val="00001A7F"/>
    <w:rsid w:val="00001F6A"/>
    <w:rsid w:val="0000227F"/>
    <w:rsid w:val="00003D46"/>
    <w:rsid w:val="00004C71"/>
    <w:rsid w:val="000050EF"/>
    <w:rsid w:val="000113D7"/>
    <w:rsid w:val="00027052"/>
    <w:rsid w:val="00033AC1"/>
    <w:rsid w:val="00035883"/>
    <w:rsid w:val="000369F4"/>
    <w:rsid w:val="00037CB5"/>
    <w:rsid w:val="0004287D"/>
    <w:rsid w:val="0004324F"/>
    <w:rsid w:val="000444B4"/>
    <w:rsid w:val="00046A5A"/>
    <w:rsid w:val="00046FB5"/>
    <w:rsid w:val="00050BB0"/>
    <w:rsid w:val="00051A9E"/>
    <w:rsid w:val="00054FAD"/>
    <w:rsid w:val="00062FD8"/>
    <w:rsid w:val="0006398E"/>
    <w:rsid w:val="00063B1E"/>
    <w:rsid w:val="00064FAD"/>
    <w:rsid w:val="000650A2"/>
    <w:rsid w:val="00067A3A"/>
    <w:rsid w:val="000725BF"/>
    <w:rsid w:val="00073AF7"/>
    <w:rsid w:val="000775A8"/>
    <w:rsid w:val="00080D74"/>
    <w:rsid w:val="00085094"/>
    <w:rsid w:val="00087039"/>
    <w:rsid w:val="000879DE"/>
    <w:rsid w:val="000938B7"/>
    <w:rsid w:val="00093923"/>
    <w:rsid w:val="00097034"/>
    <w:rsid w:val="000973BC"/>
    <w:rsid w:val="000A3BAC"/>
    <w:rsid w:val="000A46A9"/>
    <w:rsid w:val="000A4CCE"/>
    <w:rsid w:val="000A5698"/>
    <w:rsid w:val="000A7B52"/>
    <w:rsid w:val="000B01AB"/>
    <w:rsid w:val="000B2EDB"/>
    <w:rsid w:val="000B611A"/>
    <w:rsid w:val="000C06D4"/>
    <w:rsid w:val="000C3D30"/>
    <w:rsid w:val="000E0529"/>
    <w:rsid w:val="000E170D"/>
    <w:rsid w:val="000E6426"/>
    <w:rsid w:val="000E76D8"/>
    <w:rsid w:val="000E7D85"/>
    <w:rsid w:val="000F2249"/>
    <w:rsid w:val="000F2ED2"/>
    <w:rsid w:val="0010079F"/>
    <w:rsid w:val="0010166A"/>
    <w:rsid w:val="00103E18"/>
    <w:rsid w:val="00104077"/>
    <w:rsid w:val="00104622"/>
    <w:rsid w:val="00106249"/>
    <w:rsid w:val="00106DFC"/>
    <w:rsid w:val="00117286"/>
    <w:rsid w:val="001174A0"/>
    <w:rsid w:val="0012459E"/>
    <w:rsid w:val="001333AA"/>
    <w:rsid w:val="00134F67"/>
    <w:rsid w:val="00144B0A"/>
    <w:rsid w:val="0015448A"/>
    <w:rsid w:val="00154635"/>
    <w:rsid w:val="00156968"/>
    <w:rsid w:val="001659EE"/>
    <w:rsid w:val="00166AFE"/>
    <w:rsid w:val="001703DE"/>
    <w:rsid w:val="001732CF"/>
    <w:rsid w:val="0017351A"/>
    <w:rsid w:val="00173E56"/>
    <w:rsid w:val="00173E85"/>
    <w:rsid w:val="001740ED"/>
    <w:rsid w:val="0017517E"/>
    <w:rsid w:val="00180FF4"/>
    <w:rsid w:val="001811FD"/>
    <w:rsid w:val="001832A6"/>
    <w:rsid w:val="001856CA"/>
    <w:rsid w:val="001907ED"/>
    <w:rsid w:val="001955DC"/>
    <w:rsid w:val="00196DC4"/>
    <w:rsid w:val="001970C3"/>
    <w:rsid w:val="001A098A"/>
    <w:rsid w:val="001A0C72"/>
    <w:rsid w:val="001A1C64"/>
    <w:rsid w:val="001A466F"/>
    <w:rsid w:val="001A64E6"/>
    <w:rsid w:val="001C6305"/>
    <w:rsid w:val="001D7430"/>
    <w:rsid w:val="001E019C"/>
    <w:rsid w:val="001E374C"/>
    <w:rsid w:val="001E3E5E"/>
    <w:rsid w:val="001E672F"/>
    <w:rsid w:val="001F1297"/>
    <w:rsid w:val="001F1EA3"/>
    <w:rsid w:val="001F472B"/>
    <w:rsid w:val="001F49E2"/>
    <w:rsid w:val="001F5751"/>
    <w:rsid w:val="001F57D3"/>
    <w:rsid w:val="00201DDB"/>
    <w:rsid w:val="002022B7"/>
    <w:rsid w:val="002026B8"/>
    <w:rsid w:val="00202CBB"/>
    <w:rsid w:val="002119AD"/>
    <w:rsid w:val="00216B77"/>
    <w:rsid w:val="002203DB"/>
    <w:rsid w:val="002245E3"/>
    <w:rsid w:val="00226C40"/>
    <w:rsid w:val="00227B54"/>
    <w:rsid w:val="00231276"/>
    <w:rsid w:val="00233018"/>
    <w:rsid w:val="00233795"/>
    <w:rsid w:val="002339E9"/>
    <w:rsid w:val="002363D0"/>
    <w:rsid w:val="00237122"/>
    <w:rsid w:val="0024303E"/>
    <w:rsid w:val="00245189"/>
    <w:rsid w:val="0026094F"/>
    <w:rsid w:val="002612D0"/>
    <w:rsid w:val="002620E0"/>
    <w:rsid w:val="002621F4"/>
    <w:rsid w:val="002622FE"/>
    <w:rsid w:val="002650A7"/>
    <w:rsid w:val="00267AF8"/>
    <w:rsid w:val="00271DDE"/>
    <w:rsid w:val="00277882"/>
    <w:rsid w:val="00277F9E"/>
    <w:rsid w:val="002809BF"/>
    <w:rsid w:val="002817A6"/>
    <w:rsid w:val="002844C9"/>
    <w:rsid w:val="002920C2"/>
    <w:rsid w:val="00296EA7"/>
    <w:rsid w:val="00296F3A"/>
    <w:rsid w:val="002972FA"/>
    <w:rsid w:val="002A35B2"/>
    <w:rsid w:val="002A5B47"/>
    <w:rsid w:val="002A6631"/>
    <w:rsid w:val="002B155F"/>
    <w:rsid w:val="002B1DA9"/>
    <w:rsid w:val="002C5502"/>
    <w:rsid w:val="002C5D64"/>
    <w:rsid w:val="002D2626"/>
    <w:rsid w:val="002D3187"/>
    <w:rsid w:val="002D5DD6"/>
    <w:rsid w:val="002E03CC"/>
    <w:rsid w:val="002E1261"/>
    <w:rsid w:val="002E4C38"/>
    <w:rsid w:val="002E597E"/>
    <w:rsid w:val="002F6DE4"/>
    <w:rsid w:val="002F7954"/>
    <w:rsid w:val="002F7BAC"/>
    <w:rsid w:val="002F7D8B"/>
    <w:rsid w:val="00300B60"/>
    <w:rsid w:val="003041B2"/>
    <w:rsid w:val="0030482D"/>
    <w:rsid w:val="00311155"/>
    <w:rsid w:val="00311EEB"/>
    <w:rsid w:val="00316DE5"/>
    <w:rsid w:val="00317166"/>
    <w:rsid w:val="00320FF4"/>
    <w:rsid w:val="00324931"/>
    <w:rsid w:val="003275C6"/>
    <w:rsid w:val="00331B1B"/>
    <w:rsid w:val="00334344"/>
    <w:rsid w:val="00337B72"/>
    <w:rsid w:val="00340DD7"/>
    <w:rsid w:val="0034745E"/>
    <w:rsid w:val="00353970"/>
    <w:rsid w:val="00355B37"/>
    <w:rsid w:val="00360AA1"/>
    <w:rsid w:val="00361597"/>
    <w:rsid w:val="00365267"/>
    <w:rsid w:val="003677BB"/>
    <w:rsid w:val="00371067"/>
    <w:rsid w:val="003845C1"/>
    <w:rsid w:val="00385E69"/>
    <w:rsid w:val="0039230F"/>
    <w:rsid w:val="00393CAC"/>
    <w:rsid w:val="00393F77"/>
    <w:rsid w:val="003955D0"/>
    <w:rsid w:val="003A0046"/>
    <w:rsid w:val="003A6F72"/>
    <w:rsid w:val="003B1CAB"/>
    <w:rsid w:val="003B2289"/>
    <w:rsid w:val="003B7B9B"/>
    <w:rsid w:val="003C04CB"/>
    <w:rsid w:val="003C31C0"/>
    <w:rsid w:val="003C4BBD"/>
    <w:rsid w:val="003C4D99"/>
    <w:rsid w:val="003C554B"/>
    <w:rsid w:val="003D00F2"/>
    <w:rsid w:val="003D0B21"/>
    <w:rsid w:val="003D1977"/>
    <w:rsid w:val="003D1ED0"/>
    <w:rsid w:val="003E0871"/>
    <w:rsid w:val="003E5E1A"/>
    <w:rsid w:val="003F078D"/>
    <w:rsid w:val="003F2ED2"/>
    <w:rsid w:val="003F6152"/>
    <w:rsid w:val="003F6CC7"/>
    <w:rsid w:val="00401FC8"/>
    <w:rsid w:val="00402625"/>
    <w:rsid w:val="00403FCD"/>
    <w:rsid w:val="004070A8"/>
    <w:rsid w:val="004101EE"/>
    <w:rsid w:val="004156FF"/>
    <w:rsid w:val="004170D4"/>
    <w:rsid w:val="004177A2"/>
    <w:rsid w:val="004208CC"/>
    <w:rsid w:val="004211BC"/>
    <w:rsid w:val="00422204"/>
    <w:rsid w:val="0042225F"/>
    <w:rsid w:val="00423886"/>
    <w:rsid w:val="00423FE9"/>
    <w:rsid w:val="00435293"/>
    <w:rsid w:val="00442728"/>
    <w:rsid w:val="004456A2"/>
    <w:rsid w:val="00445A6D"/>
    <w:rsid w:val="00445EAD"/>
    <w:rsid w:val="004472A7"/>
    <w:rsid w:val="00450960"/>
    <w:rsid w:val="00450B9B"/>
    <w:rsid w:val="004526E1"/>
    <w:rsid w:val="00454B17"/>
    <w:rsid w:val="00457B3D"/>
    <w:rsid w:val="00461CC9"/>
    <w:rsid w:val="00462722"/>
    <w:rsid w:val="00463B4B"/>
    <w:rsid w:val="00463E9F"/>
    <w:rsid w:val="00463EB9"/>
    <w:rsid w:val="0046484D"/>
    <w:rsid w:val="004702CE"/>
    <w:rsid w:val="00471F0A"/>
    <w:rsid w:val="00473C32"/>
    <w:rsid w:val="00474E61"/>
    <w:rsid w:val="004774E4"/>
    <w:rsid w:val="00477F54"/>
    <w:rsid w:val="00483D6E"/>
    <w:rsid w:val="00485CE1"/>
    <w:rsid w:val="00490A20"/>
    <w:rsid w:val="00493A7C"/>
    <w:rsid w:val="004A04F9"/>
    <w:rsid w:val="004A2604"/>
    <w:rsid w:val="004A2F8C"/>
    <w:rsid w:val="004A4E64"/>
    <w:rsid w:val="004B2B07"/>
    <w:rsid w:val="004B45AC"/>
    <w:rsid w:val="004B4DA6"/>
    <w:rsid w:val="004B516E"/>
    <w:rsid w:val="004B580B"/>
    <w:rsid w:val="004C0059"/>
    <w:rsid w:val="004C0342"/>
    <w:rsid w:val="004C08C3"/>
    <w:rsid w:val="004C2B19"/>
    <w:rsid w:val="004C4B39"/>
    <w:rsid w:val="004C6AF8"/>
    <w:rsid w:val="004C6D0A"/>
    <w:rsid w:val="004D1D6E"/>
    <w:rsid w:val="004D5351"/>
    <w:rsid w:val="004D65FA"/>
    <w:rsid w:val="004D7CD1"/>
    <w:rsid w:val="004E0F5A"/>
    <w:rsid w:val="004E1F7B"/>
    <w:rsid w:val="004E33C0"/>
    <w:rsid w:val="004E52AB"/>
    <w:rsid w:val="004E5C21"/>
    <w:rsid w:val="004F2059"/>
    <w:rsid w:val="004F20D1"/>
    <w:rsid w:val="004F3BBF"/>
    <w:rsid w:val="004F4D9B"/>
    <w:rsid w:val="004F5076"/>
    <w:rsid w:val="004F5567"/>
    <w:rsid w:val="004F6CBF"/>
    <w:rsid w:val="004F7F3B"/>
    <w:rsid w:val="00500E2A"/>
    <w:rsid w:val="005013DE"/>
    <w:rsid w:val="005027E5"/>
    <w:rsid w:val="00502D4D"/>
    <w:rsid w:val="0050496C"/>
    <w:rsid w:val="00514C7A"/>
    <w:rsid w:val="00520B92"/>
    <w:rsid w:val="00522783"/>
    <w:rsid w:val="005231CD"/>
    <w:rsid w:val="00523A13"/>
    <w:rsid w:val="00531598"/>
    <w:rsid w:val="0053307C"/>
    <w:rsid w:val="00533320"/>
    <w:rsid w:val="00535CD5"/>
    <w:rsid w:val="0054355B"/>
    <w:rsid w:val="00543DA9"/>
    <w:rsid w:val="00546692"/>
    <w:rsid w:val="00556B34"/>
    <w:rsid w:val="005636B0"/>
    <w:rsid w:val="00564CFD"/>
    <w:rsid w:val="0056762E"/>
    <w:rsid w:val="00570BFA"/>
    <w:rsid w:val="005726EA"/>
    <w:rsid w:val="005728B6"/>
    <w:rsid w:val="00572CD9"/>
    <w:rsid w:val="005763F2"/>
    <w:rsid w:val="0057717F"/>
    <w:rsid w:val="0058222C"/>
    <w:rsid w:val="005836FF"/>
    <w:rsid w:val="00592372"/>
    <w:rsid w:val="005931AF"/>
    <w:rsid w:val="0059540E"/>
    <w:rsid w:val="00595DB8"/>
    <w:rsid w:val="00597DD1"/>
    <w:rsid w:val="005A2188"/>
    <w:rsid w:val="005A3977"/>
    <w:rsid w:val="005A48D8"/>
    <w:rsid w:val="005B0714"/>
    <w:rsid w:val="005B0D53"/>
    <w:rsid w:val="005B3563"/>
    <w:rsid w:val="005B385D"/>
    <w:rsid w:val="005B4FAD"/>
    <w:rsid w:val="005B6CF5"/>
    <w:rsid w:val="005B6D15"/>
    <w:rsid w:val="005C0EF1"/>
    <w:rsid w:val="005C7BB3"/>
    <w:rsid w:val="005D157F"/>
    <w:rsid w:val="005D3EB8"/>
    <w:rsid w:val="005E34AE"/>
    <w:rsid w:val="005E4408"/>
    <w:rsid w:val="005E4B4D"/>
    <w:rsid w:val="005F62C1"/>
    <w:rsid w:val="00604080"/>
    <w:rsid w:val="00605827"/>
    <w:rsid w:val="0060739B"/>
    <w:rsid w:val="00623CFA"/>
    <w:rsid w:val="006241A2"/>
    <w:rsid w:val="00624828"/>
    <w:rsid w:val="00624A82"/>
    <w:rsid w:val="00627785"/>
    <w:rsid w:val="006327F2"/>
    <w:rsid w:val="006331F3"/>
    <w:rsid w:val="00634064"/>
    <w:rsid w:val="006348CD"/>
    <w:rsid w:val="00636BDD"/>
    <w:rsid w:val="00636E3C"/>
    <w:rsid w:val="00640582"/>
    <w:rsid w:val="006423F4"/>
    <w:rsid w:val="00645EC7"/>
    <w:rsid w:val="006469F0"/>
    <w:rsid w:val="00646E9D"/>
    <w:rsid w:val="0065046D"/>
    <w:rsid w:val="00652BE5"/>
    <w:rsid w:val="00657A11"/>
    <w:rsid w:val="00663104"/>
    <w:rsid w:val="00663455"/>
    <w:rsid w:val="0067503A"/>
    <w:rsid w:val="00675D54"/>
    <w:rsid w:val="00675EE2"/>
    <w:rsid w:val="00675F71"/>
    <w:rsid w:val="006819C2"/>
    <w:rsid w:val="006849A7"/>
    <w:rsid w:val="00686676"/>
    <w:rsid w:val="00692FE8"/>
    <w:rsid w:val="006936F7"/>
    <w:rsid w:val="00696641"/>
    <w:rsid w:val="006A2719"/>
    <w:rsid w:val="006A67ED"/>
    <w:rsid w:val="006A7E5F"/>
    <w:rsid w:val="006B0CD0"/>
    <w:rsid w:val="006B2213"/>
    <w:rsid w:val="006C1BE2"/>
    <w:rsid w:val="006C22BC"/>
    <w:rsid w:val="006C3692"/>
    <w:rsid w:val="006C5194"/>
    <w:rsid w:val="006C73E6"/>
    <w:rsid w:val="006D670B"/>
    <w:rsid w:val="006D6A7F"/>
    <w:rsid w:val="006D6AEE"/>
    <w:rsid w:val="006D77CD"/>
    <w:rsid w:val="006E292D"/>
    <w:rsid w:val="006E5E0E"/>
    <w:rsid w:val="006E625D"/>
    <w:rsid w:val="006F14E4"/>
    <w:rsid w:val="006F61F1"/>
    <w:rsid w:val="0070361E"/>
    <w:rsid w:val="00704722"/>
    <w:rsid w:val="00705BB6"/>
    <w:rsid w:val="007111EF"/>
    <w:rsid w:val="00721245"/>
    <w:rsid w:val="00721708"/>
    <w:rsid w:val="00724E14"/>
    <w:rsid w:val="0072673F"/>
    <w:rsid w:val="007269E9"/>
    <w:rsid w:val="007272FC"/>
    <w:rsid w:val="00727C89"/>
    <w:rsid w:val="007307A7"/>
    <w:rsid w:val="00736A68"/>
    <w:rsid w:val="00736D87"/>
    <w:rsid w:val="007405EC"/>
    <w:rsid w:val="00740861"/>
    <w:rsid w:val="00745264"/>
    <w:rsid w:val="00745A25"/>
    <w:rsid w:val="00747AAB"/>
    <w:rsid w:val="00757E37"/>
    <w:rsid w:val="0076483F"/>
    <w:rsid w:val="00770793"/>
    <w:rsid w:val="00771A29"/>
    <w:rsid w:val="007766B3"/>
    <w:rsid w:val="00780935"/>
    <w:rsid w:val="0078155E"/>
    <w:rsid w:val="00781ADC"/>
    <w:rsid w:val="00791462"/>
    <w:rsid w:val="0079596B"/>
    <w:rsid w:val="00795EFA"/>
    <w:rsid w:val="0079750E"/>
    <w:rsid w:val="007A2B46"/>
    <w:rsid w:val="007A6BB8"/>
    <w:rsid w:val="007B120E"/>
    <w:rsid w:val="007B2AD0"/>
    <w:rsid w:val="007B2E42"/>
    <w:rsid w:val="007B6E4A"/>
    <w:rsid w:val="007B7D72"/>
    <w:rsid w:val="007C06E3"/>
    <w:rsid w:val="007C26C9"/>
    <w:rsid w:val="007C3451"/>
    <w:rsid w:val="007C3BEA"/>
    <w:rsid w:val="007C4B94"/>
    <w:rsid w:val="007C5E26"/>
    <w:rsid w:val="007D128F"/>
    <w:rsid w:val="007D3606"/>
    <w:rsid w:val="007D4933"/>
    <w:rsid w:val="007D62C2"/>
    <w:rsid w:val="007D6BB3"/>
    <w:rsid w:val="007E2F0D"/>
    <w:rsid w:val="007E4142"/>
    <w:rsid w:val="007F3717"/>
    <w:rsid w:val="007F5ADE"/>
    <w:rsid w:val="00800821"/>
    <w:rsid w:val="00802A13"/>
    <w:rsid w:val="00804B94"/>
    <w:rsid w:val="00805DA1"/>
    <w:rsid w:val="00810E47"/>
    <w:rsid w:val="0081571A"/>
    <w:rsid w:val="008173AF"/>
    <w:rsid w:val="008225E7"/>
    <w:rsid w:val="00822928"/>
    <w:rsid w:val="008229A5"/>
    <w:rsid w:val="008250E6"/>
    <w:rsid w:val="00825B95"/>
    <w:rsid w:val="008261E0"/>
    <w:rsid w:val="0083278B"/>
    <w:rsid w:val="00836AB9"/>
    <w:rsid w:val="00837DE5"/>
    <w:rsid w:val="008420FE"/>
    <w:rsid w:val="00842884"/>
    <w:rsid w:val="008435FA"/>
    <w:rsid w:val="00844944"/>
    <w:rsid w:val="00855D8B"/>
    <w:rsid w:val="00862213"/>
    <w:rsid w:val="00865F25"/>
    <w:rsid w:val="00867DB8"/>
    <w:rsid w:val="00871A87"/>
    <w:rsid w:val="00872066"/>
    <w:rsid w:val="00881B49"/>
    <w:rsid w:val="00885049"/>
    <w:rsid w:val="008939DB"/>
    <w:rsid w:val="00894958"/>
    <w:rsid w:val="00896AE4"/>
    <w:rsid w:val="008A0BB0"/>
    <w:rsid w:val="008A29FD"/>
    <w:rsid w:val="008A5AA1"/>
    <w:rsid w:val="008A6648"/>
    <w:rsid w:val="008A6E75"/>
    <w:rsid w:val="008B2CC1"/>
    <w:rsid w:val="008B6943"/>
    <w:rsid w:val="008C1A95"/>
    <w:rsid w:val="008C516A"/>
    <w:rsid w:val="008C7D40"/>
    <w:rsid w:val="008D096A"/>
    <w:rsid w:val="008D1CB7"/>
    <w:rsid w:val="008D5CD8"/>
    <w:rsid w:val="008E066A"/>
    <w:rsid w:val="008E119C"/>
    <w:rsid w:val="008E11C6"/>
    <w:rsid w:val="008E3626"/>
    <w:rsid w:val="008E37C8"/>
    <w:rsid w:val="008E4218"/>
    <w:rsid w:val="008E5620"/>
    <w:rsid w:val="008F006A"/>
    <w:rsid w:val="008F0F39"/>
    <w:rsid w:val="008F1D8D"/>
    <w:rsid w:val="008F39A4"/>
    <w:rsid w:val="008F3F62"/>
    <w:rsid w:val="008F7952"/>
    <w:rsid w:val="0090731E"/>
    <w:rsid w:val="0091128C"/>
    <w:rsid w:val="00912951"/>
    <w:rsid w:val="00915749"/>
    <w:rsid w:val="009171CE"/>
    <w:rsid w:val="009241D4"/>
    <w:rsid w:val="0092683E"/>
    <w:rsid w:val="0094015B"/>
    <w:rsid w:val="0094447E"/>
    <w:rsid w:val="009461AE"/>
    <w:rsid w:val="009477B0"/>
    <w:rsid w:val="0095229A"/>
    <w:rsid w:val="00952A08"/>
    <w:rsid w:val="0095452C"/>
    <w:rsid w:val="00957005"/>
    <w:rsid w:val="0095757F"/>
    <w:rsid w:val="009709FC"/>
    <w:rsid w:val="00972B05"/>
    <w:rsid w:val="009750E6"/>
    <w:rsid w:val="00975E0F"/>
    <w:rsid w:val="00975FF9"/>
    <w:rsid w:val="00976EE7"/>
    <w:rsid w:val="00990120"/>
    <w:rsid w:val="009927D8"/>
    <w:rsid w:val="00992A6E"/>
    <w:rsid w:val="00994B65"/>
    <w:rsid w:val="00996B1E"/>
    <w:rsid w:val="009A0ED0"/>
    <w:rsid w:val="009A1193"/>
    <w:rsid w:val="009A215B"/>
    <w:rsid w:val="009A2D87"/>
    <w:rsid w:val="009A45F3"/>
    <w:rsid w:val="009B2799"/>
    <w:rsid w:val="009B2911"/>
    <w:rsid w:val="009B370D"/>
    <w:rsid w:val="009B5A80"/>
    <w:rsid w:val="009C4E0B"/>
    <w:rsid w:val="009D0E6A"/>
    <w:rsid w:val="009D15AD"/>
    <w:rsid w:val="009D3F6A"/>
    <w:rsid w:val="009D57EB"/>
    <w:rsid w:val="009E4252"/>
    <w:rsid w:val="009E6765"/>
    <w:rsid w:val="009E68C8"/>
    <w:rsid w:val="009E7793"/>
    <w:rsid w:val="009F68AA"/>
    <w:rsid w:val="00A033CD"/>
    <w:rsid w:val="00A039C6"/>
    <w:rsid w:val="00A04BF3"/>
    <w:rsid w:val="00A109CF"/>
    <w:rsid w:val="00A14BF9"/>
    <w:rsid w:val="00A15D34"/>
    <w:rsid w:val="00A16176"/>
    <w:rsid w:val="00A16DD0"/>
    <w:rsid w:val="00A21D55"/>
    <w:rsid w:val="00A3118B"/>
    <w:rsid w:val="00A31AD7"/>
    <w:rsid w:val="00A31AD9"/>
    <w:rsid w:val="00A33205"/>
    <w:rsid w:val="00A3645C"/>
    <w:rsid w:val="00A427DA"/>
    <w:rsid w:val="00A437B0"/>
    <w:rsid w:val="00A45C8D"/>
    <w:rsid w:val="00A4615B"/>
    <w:rsid w:val="00A46401"/>
    <w:rsid w:val="00A51DF0"/>
    <w:rsid w:val="00A52E3F"/>
    <w:rsid w:val="00A53574"/>
    <w:rsid w:val="00A573E5"/>
    <w:rsid w:val="00A722A2"/>
    <w:rsid w:val="00A75A05"/>
    <w:rsid w:val="00A75FCC"/>
    <w:rsid w:val="00A8195A"/>
    <w:rsid w:val="00A83DDC"/>
    <w:rsid w:val="00A83EA3"/>
    <w:rsid w:val="00A8559E"/>
    <w:rsid w:val="00A9165D"/>
    <w:rsid w:val="00A92793"/>
    <w:rsid w:val="00A9420C"/>
    <w:rsid w:val="00AA3D3E"/>
    <w:rsid w:val="00AA4FA5"/>
    <w:rsid w:val="00AA5952"/>
    <w:rsid w:val="00AB0D60"/>
    <w:rsid w:val="00AB1ECB"/>
    <w:rsid w:val="00AB39D4"/>
    <w:rsid w:val="00AB457A"/>
    <w:rsid w:val="00AB684D"/>
    <w:rsid w:val="00AC0E54"/>
    <w:rsid w:val="00AC1E95"/>
    <w:rsid w:val="00AC2E3D"/>
    <w:rsid w:val="00AC372E"/>
    <w:rsid w:val="00AC37E0"/>
    <w:rsid w:val="00AD0975"/>
    <w:rsid w:val="00AD3655"/>
    <w:rsid w:val="00AD61B2"/>
    <w:rsid w:val="00AD669E"/>
    <w:rsid w:val="00AE0D31"/>
    <w:rsid w:val="00AE1311"/>
    <w:rsid w:val="00AF0F5E"/>
    <w:rsid w:val="00AF4EC7"/>
    <w:rsid w:val="00AF6E5D"/>
    <w:rsid w:val="00B02571"/>
    <w:rsid w:val="00B0315A"/>
    <w:rsid w:val="00B03692"/>
    <w:rsid w:val="00B06419"/>
    <w:rsid w:val="00B10D5F"/>
    <w:rsid w:val="00B11DA6"/>
    <w:rsid w:val="00B12109"/>
    <w:rsid w:val="00B128DE"/>
    <w:rsid w:val="00B13BE5"/>
    <w:rsid w:val="00B14287"/>
    <w:rsid w:val="00B14A24"/>
    <w:rsid w:val="00B16E08"/>
    <w:rsid w:val="00B17C72"/>
    <w:rsid w:val="00B2053F"/>
    <w:rsid w:val="00B23369"/>
    <w:rsid w:val="00B25E1B"/>
    <w:rsid w:val="00B278C9"/>
    <w:rsid w:val="00B361E2"/>
    <w:rsid w:val="00B41E8D"/>
    <w:rsid w:val="00B42779"/>
    <w:rsid w:val="00B45907"/>
    <w:rsid w:val="00B4689C"/>
    <w:rsid w:val="00B51DE6"/>
    <w:rsid w:val="00B53499"/>
    <w:rsid w:val="00B53FE9"/>
    <w:rsid w:val="00B57346"/>
    <w:rsid w:val="00B621D1"/>
    <w:rsid w:val="00B63912"/>
    <w:rsid w:val="00B658BB"/>
    <w:rsid w:val="00B71214"/>
    <w:rsid w:val="00B737EF"/>
    <w:rsid w:val="00B75B4C"/>
    <w:rsid w:val="00B77628"/>
    <w:rsid w:val="00B776BC"/>
    <w:rsid w:val="00B77CB8"/>
    <w:rsid w:val="00B82003"/>
    <w:rsid w:val="00B833F2"/>
    <w:rsid w:val="00B83AF6"/>
    <w:rsid w:val="00B87408"/>
    <w:rsid w:val="00B90D03"/>
    <w:rsid w:val="00B919B4"/>
    <w:rsid w:val="00B92CE3"/>
    <w:rsid w:val="00B9410D"/>
    <w:rsid w:val="00B95EBA"/>
    <w:rsid w:val="00B977CC"/>
    <w:rsid w:val="00B97D96"/>
    <w:rsid w:val="00BA0DB9"/>
    <w:rsid w:val="00BA3B6A"/>
    <w:rsid w:val="00BA54A9"/>
    <w:rsid w:val="00BB0B2F"/>
    <w:rsid w:val="00BB1EDA"/>
    <w:rsid w:val="00BB375A"/>
    <w:rsid w:val="00BB3A17"/>
    <w:rsid w:val="00BB77B3"/>
    <w:rsid w:val="00BC1675"/>
    <w:rsid w:val="00BC25F2"/>
    <w:rsid w:val="00BC5377"/>
    <w:rsid w:val="00BC5A1C"/>
    <w:rsid w:val="00BD1135"/>
    <w:rsid w:val="00BD1E9D"/>
    <w:rsid w:val="00BD1EC0"/>
    <w:rsid w:val="00BD3A3C"/>
    <w:rsid w:val="00BD3AAD"/>
    <w:rsid w:val="00BD5F03"/>
    <w:rsid w:val="00BD60C2"/>
    <w:rsid w:val="00BD6D7D"/>
    <w:rsid w:val="00BE281B"/>
    <w:rsid w:val="00BE4B83"/>
    <w:rsid w:val="00BE55CA"/>
    <w:rsid w:val="00BE7AD6"/>
    <w:rsid w:val="00BF1973"/>
    <w:rsid w:val="00BF2827"/>
    <w:rsid w:val="00BF2AC8"/>
    <w:rsid w:val="00BF43D9"/>
    <w:rsid w:val="00BF4F9C"/>
    <w:rsid w:val="00C03AE1"/>
    <w:rsid w:val="00C0757F"/>
    <w:rsid w:val="00C12DBE"/>
    <w:rsid w:val="00C12FA5"/>
    <w:rsid w:val="00C1307D"/>
    <w:rsid w:val="00C136C6"/>
    <w:rsid w:val="00C15339"/>
    <w:rsid w:val="00C158FB"/>
    <w:rsid w:val="00C17FC5"/>
    <w:rsid w:val="00C253E6"/>
    <w:rsid w:val="00C26466"/>
    <w:rsid w:val="00C2667F"/>
    <w:rsid w:val="00C278D8"/>
    <w:rsid w:val="00C27B72"/>
    <w:rsid w:val="00C314BE"/>
    <w:rsid w:val="00C31C7A"/>
    <w:rsid w:val="00C322D4"/>
    <w:rsid w:val="00C34C0F"/>
    <w:rsid w:val="00C36F96"/>
    <w:rsid w:val="00C43D4D"/>
    <w:rsid w:val="00C44AF0"/>
    <w:rsid w:val="00C44D5C"/>
    <w:rsid w:val="00C45FD5"/>
    <w:rsid w:val="00C50404"/>
    <w:rsid w:val="00C504E0"/>
    <w:rsid w:val="00C50504"/>
    <w:rsid w:val="00C51831"/>
    <w:rsid w:val="00C52355"/>
    <w:rsid w:val="00C55EBA"/>
    <w:rsid w:val="00C60BBA"/>
    <w:rsid w:val="00C6217B"/>
    <w:rsid w:val="00C62ADC"/>
    <w:rsid w:val="00C63C23"/>
    <w:rsid w:val="00C6759B"/>
    <w:rsid w:val="00C67AD8"/>
    <w:rsid w:val="00C7268C"/>
    <w:rsid w:val="00C73C36"/>
    <w:rsid w:val="00C740CF"/>
    <w:rsid w:val="00C77DB2"/>
    <w:rsid w:val="00C85922"/>
    <w:rsid w:val="00C87319"/>
    <w:rsid w:val="00C912C2"/>
    <w:rsid w:val="00CA1917"/>
    <w:rsid w:val="00CA2775"/>
    <w:rsid w:val="00CA46E0"/>
    <w:rsid w:val="00CA55CC"/>
    <w:rsid w:val="00CA6E80"/>
    <w:rsid w:val="00CA70AE"/>
    <w:rsid w:val="00CA7EC9"/>
    <w:rsid w:val="00CB0271"/>
    <w:rsid w:val="00CB0366"/>
    <w:rsid w:val="00CB1413"/>
    <w:rsid w:val="00CB48FD"/>
    <w:rsid w:val="00CB6CD9"/>
    <w:rsid w:val="00CB701A"/>
    <w:rsid w:val="00CB7558"/>
    <w:rsid w:val="00CC0CFC"/>
    <w:rsid w:val="00CC24D7"/>
    <w:rsid w:val="00CC5592"/>
    <w:rsid w:val="00CC7236"/>
    <w:rsid w:val="00CC7AAB"/>
    <w:rsid w:val="00CD6D28"/>
    <w:rsid w:val="00CE0999"/>
    <w:rsid w:val="00CE60B2"/>
    <w:rsid w:val="00CF123F"/>
    <w:rsid w:val="00CF4113"/>
    <w:rsid w:val="00CF7A8B"/>
    <w:rsid w:val="00CF7F82"/>
    <w:rsid w:val="00D01980"/>
    <w:rsid w:val="00D020C1"/>
    <w:rsid w:val="00D043D6"/>
    <w:rsid w:val="00D10B00"/>
    <w:rsid w:val="00D113BC"/>
    <w:rsid w:val="00D14069"/>
    <w:rsid w:val="00D20116"/>
    <w:rsid w:val="00D2117B"/>
    <w:rsid w:val="00D2124D"/>
    <w:rsid w:val="00D21C04"/>
    <w:rsid w:val="00D22759"/>
    <w:rsid w:val="00D23C31"/>
    <w:rsid w:val="00D252D3"/>
    <w:rsid w:val="00D32479"/>
    <w:rsid w:val="00D37E81"/>
    <w:rsid w:val="00D4223F"/>
    <w:rsid w:val="00D42DD5"/>
    <w:rsid w:val="00D44376"/>
    <w:rsid w:val="00D4600A"/>
    <w:rsid w:val="00D525F8"/>
    <w:rsid w:val="00D5302B"/>
    <w:rsid w:val="00D55A7F"/>
    <w:rsid w:val="00D55B4E"/>
    <w:rsid w:val="00D674E9"/>
    <w:rsid w:val="00D70B88"/>
    <w:rsid w:val="00D71BED"/>
    <w:rsid w:val="00D72187"/>
    <w:rsid w:val="00D735F1"/>
    <w:rsid w:val="00D7518F"/>
    <w:rsid w:val="00D76008"/>
    <w:rsid w:val="00D76C58"/>
    <w:rsid w:val="00D830F1"/>
    <w:rsid w:val="00D90379"/>
    <w:rsid w:val="00D90F2B"/>
    <w:rsid w:val="00D92399"/>
    <w:rsid w:val="00D93BC3"/>
    <w:rsid w:val="00D94C13"/>
    <w:rsid w:val="00D95DB4"/>
    <w:rsid w:val="00D964CE"/>
    <w:rsid w:val="00D97B17"/>
    <w:rsid w:val="00DA2B92"/>
    <w:rsid w:val="00DA2EC9"/>
    <w:rsid w:val="00DA4D02"/>
    <w:rsid w:val="00DA6730"/>
    <w:rsid w:val="00DB4000"/>
    <w:rsid w:val="00DB5558"/>
    <w:rsid w:val="00DC0A5E"/>
    <w:rsid w:val="00DC0E3F"/>
    <w:rsid w:val="00DC1AA4"/>
    <w:rsid w:val="00DC47F0"/>
    <w:rsid w:val="00DC5373"/>
    <w:rsid w:val="00DD4039"/>
    <w:rsid w:val="00DE0BAB"/>
    <w:rsid w:val="00DE4D5F"/>
    <w:rsid w:val="00DE6AAD"/>
    <w:rsid w:val="00DF469B"/>
    <w:rsid w:val="00DF7A86"/>
    <w:rsid w:val="00DF7D7E"/>
    <w:rsid w:val="00E00D1D"/>
    <w:rsid w:val="00E01A47"/>
    <w:rsid w:val="00E01AE3"/>
    <w:rsid w:val="00E03A8C"/>
    <w:rsid w:val="00E05F12"/>
    <w:rsid w:val="00E06979"/>
    <w:rsid w:val="00E10520"/>
    <w:rsid w:val="00E12834"/>
    <w:rsid w:val="00E17C21"/>
    <w:rsid w:val="00E26F90"/>
    <w:rsid w:val="00E33329"/>
    <w:rsid w:val="00E35038"/>
    <w:rsid w:val="00E40DB0"/>
    <w:rsid w:val="00E430AE"/>
    <w:rsid w:val="00E43B80"/>
    <w:rsid w:val="00E4597E"/>
    <w:rsid w:val="00E50504"/>
    <w:rsid w:val="00E51F87"/>
    <w:rsid w:val="00E52DA4"/>
    <w:rsid w:val="00E561F5"/>
    <w:rsid w:val="00E56E51"/>
    <w:rsid w:val="00E6273B"/>
    <w:rsid w:val="00E627B7"/>
    <w:rsid w:val="00E63074"/>
    <w:rsid w:val="00E74D2E"/>
    <w:rsid w:val="00E8588F"/>
    <w:rsid w:val="00E85D3F"/>
    <w:rsid w:val="00E962D9"/>
    <w:rsid w:val="00E97596"/>
    <w:rsid w:val="00EA1A85"/>
    <w:rsid w:val="00EA43D2"/>
    <w:rsid w:val="00EA566D"/>
    <w:rsid w:val="00EB0006"/>
    <w:rsid w:val="00EC08C2"/>
    <w:rsid w:val="00EC230F"/>
    <w:rsid w:val="00EC4BB0"/>
    <w:rsid w:val="00ED1E18"/>
    <w:rsid w:val="00ED258D"/>
    <w:rsid w:val="00ED2D83"/>
    <w:rsid w:val="00ED3EFE"/>
    <w:rsid w:val="00ED643F"/>
    <w:rsid w:val="00ED76C1"/>
    <w:rsid w:val="00ED783D"/>
    <w:rsid w:val="00ED7905"/>
    <w:rsid w:val="00ED7BE3"/>
    <w:rsid w:val="00EE02AF"/>
    <w:rsid w:val="00EE22F5"/>
    <w:rsid w:val="00EE3C01"/>
    <w:rsid w:val="00EE497C"/>
    <w:rsid w:val="00EE7D39"/>
    <w:rsid w:val="00EF2615"/>
    <w:rsid w:val="00EF2A9B"/>
    <w:rsid w:val="00EF4EE4"/>
    <w:rsid w:val="00EF63A1"/>
    <w:rsid w:val="00F014DD"/>
    <w:rsid w:val="00F11955"/>
    <w:rsid w:val="00F20630"/>
    <w:rsid w:val="00F2156C"/>
    <w:rsid w:val="00F228BB"/>
    <w:rsid w:val="00F23856"/>
    <w:rsid w:val="00F33644"/>
    <w:rsid w:val="00F33668"/>
    <w:rsid w:val="00F346A7"/>
    <w:rsid w:val="00F358DC"/>
    <w:rsid w:val="00F3627B"/>
    <w:rsid w:val="00F3791C"/>
    <w:rsid w:val="00F40D79"/>
    <w:rsid w:val="00F4177E"/>
    <w:rsid w:val="00F42038"/>
    <w:rsid w:val="00F43266"/>
    <w:rsid w:val="00F44231"/>
    <w:rsid w:val="00F45ADC"/>
    <w:rsid w:val="00F460ED"/>
    <w:rsid w:val="00F510C6"/>
    <w:rsid w:val="00F510DC"/>
    <w:rsid w:val="00F51599"/>
    <w:rsid w:val="00F532F0"/>
    <w:rsid w:val="00F55349"/>
    <w:rsid w:val="00F5755F"/>
    <w:rsid w:val="00F61105"/>
    <w:rsid w:val="00F61319"/>
    <w:rsid w:val="00F618A1"/>
    <w:rsid w:val="00F6240B"/>
    <w:rsid w:val="00F63226"/>
    <w:rsid w:val="00F6406E"/>
    <w:rsid w:val="00F653AF"/>
    <w:rsid w:val="00F66689"/>
    <w:rsid w:val="00F66946"/>
    <w:rsid w:val="00F71386"/>
    <w:rsid w:val="00F73B75"/>
    <w:rsid w:val="00F77072"/>
    <w:rsid w:val="00F91405"/>
    <w:rsid w:val="00F91E22"/>
    <w:rsid w:val="00F926F8"/>
    <w:rsid w:val="00F94489"/>
    <w:rsid w:val="00FA02C7"/>
    <w:rsid w:val="00FA2884"/>
    <w:rsid w:val="00FA2D79"/>
    <w:rsid w:val="00FA3C77"/>
    <w:rsid w:val="00FA597B"/>
    <w:rsid w:val="00FB1EBE"/>
    <w:rsid w:val="00FB2D87"/>
    <w:rsid w:val="00FC15A4"/>
    <w:rsid w:val="00FC253D"/>
    <w:rsid w:val="00FC3CE1"/>
    <w:rsid w:val="00FC560D"/>
    <w:rsid w:val="00FD0C95"/>
    <w:rsid w:val="00FD2037"/>
    <w:rsid w:val="00FD2F54"/>
    <w:rsid w:val="00FD39E3"/>
    <w:rsid w:val="00FD4418"/>
    <w:rsid w:val="00FD7D95"/>
    <w:rsid w:val="00FE0066"/>
    <w:rsid w:val="00FE0972"/>
    <w:rsid w:val="00FE29E1"/>
    <w:rsid w:val="00FE4A75"/>
    <w:rsid w:val="00FE68B1"/>
    <w:rsid w:val="00FE726D"/>
    <w:rsid w:val="00FF389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5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26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0F8E-0B73-4BC7-AE50-7F6D59337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6EC17-FEED-4E1E-A405-F8F6C568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World Intellectual Property Organization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LEGRAND Simon</dc:creator>
  <cp:lastModifiedBy>MORENO PALESTINI Maria Del Pilar</cp:lastModifiedBy>
  <cp:revision>8</cp:revision>
  <cp:lastPrinted>2016-11-23T08:25:00Z</cp:lastPrinted>
  <dcterms:created xsi:type="dcterms:W3CDTF">2016-11-23T07:56:00Z</dcterms:created>
  <dcterms:modified xsi:type="dcterms:W3CDTF">2016-11-23T12:34:00Z</dcterms:modified>
</cp:coreProperties>
</file>