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DD67F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4E3CF2">
            <w:pPr>
              <w:pStyle w:val="DocumentCodeAR"/>
              <w:bidi/>
              <w:rPr>
                <w:rtl/>
              </w:rPr>
            </w:pPr>
            <w:r>
              <w:t>WIPO/GRTKF/IC</w:t>
            </w:r>
            <w:r w:rsidR="00100F97">
              <w:t>/</w:t>
            </w:r>
            <w:r w:rsidR="004E3CF2">
              <w:t>30</w:t>
            </w:r>
            <w:r w:rsidR="00D50D40">
              <w:t>/INF/5</w:t>
            </w:r>
          </w:p>
        </w:tc>
      </w:tr>
      <w:tr w:rsidR="001667B6" w:rsidTr="00BF164F">
        <w:tc>
          <w:tcPr>
            <w:tcW w:w="9571" w:type="dxa"/>
            <w:gridSpan w:val="3"/>
          </w:tcPr>
          <w:p w:rsidR="001667B6" w:rsidRPr="00B6101C" w:rsidRDefault="00B6101C" w:rsidP="00D50D40">
            <w:pPr>
              <w:pStyle w:val="DocumentLanguageAR"/>
              <w:bidi/>
              <w:rPr>
                <w:rtl/>
              </w:rPr>
            </w:pPr>
            <w:r w:rsidRPr="00B6101C">
              <w:rPr>
                <w:rFonts w:hint="cs"/>
                <w:rtl/>
              </w:rPr>
              <w:t xml:space="preserve">الأصل: </w:t>
            </w:r>
            <w:r w:rsidR="00D50D40">
              <w:rPr>
                <w:rFonts w:hint="cs"/>
                <w:rtl/>
              </w:rPr>
              <w:t>بالإنكليزية</w:t>
            </w:r>
          </w:p>
        </w:tc>
      </w:tr>
      <w:tr w:rsidR="001667B6" w:rsidTr="00BF164F">
        <w:tc>
          <w:tcPr>
            <w:tcW w:w="9571" w:type="dxa"/>
            <w:gridSpan w:val="3"/>
          </w:tcPr>
          <w:p w:rsidR="001667B6" w:rsidRPr="00B6101C" w:rsidRDefault="00B6101C" w:rsidP="004E3CF2">
            <w:pPr>
              <w:pStyle w:val="DocumentDateAR"/>
              <w:bidi/>
              <w:rPr>
                <w:rtl/>
              </w:rPr>
            </w:pPr>
            <w:r w:rsidRPr="00B6101C">
              <w:rPr>
                <w:rFonts w:hint="cs"/>
                <w:rtl/>
              </w:rPr>
              <w:t xml:space="preserve">التاريخ: </w:t>
            </w:r>
            <w:r w:rsidR="004E3CF2">
              <w:rPr>
                <w:rFonts w:hint="cs"/>
                <w:rtl/>
              </w:rPr>
              <w:t>13</w:t>
            </w:r>
            <w:r w:rsidR="00D50D40">
              <w:rPr>
                <w:rFonts w:hint="cs"/>
                <w:rtl/>
              </w:rPr>
              <w:t xml:space="preserve"> </w:t>
            </w:r>
            <w:r w:rsidR="004E3CF2">
              <w:rPr>
                <w:rFonts w:hint="cs"/>
                <w:rtl/>
              </w:rPr>
              <w:t>أبريل</w:t>
            </w:r>
            <w:r w:rsidRPr="00B6101C">
              <w:rPr>
                <w:rFonts w:hint="cs"/>
                <w:rtl/>
              </w:rPr>
              <w:t xml:space="preserve"> </w:t>
            </w:r>
            <w:r w:rsidR="004E3CF2">
              <w:rPr>
                <w:rFonts w:hint="cs"/>
                <w:rtl/>
              </w:rPr>
              <w:t>2016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4E3CF2">
      <w:pPr>
        <w:pStyle w:val="MeetingSessionAR"/>
        <w:bidi/>
        <w:rPr>
          <w:rFonts w:ascii="Cambria Math" w:hAnsi="Cambria Math"/>
          <w:rtl/>
        </w:rPr>
      </w:pPr>
      <w:r w:rsidRPr="00783D11">
        <w:rPr>
          <w:rFonts w:ascii="Cambria Math" w:hAnsi="Cambria Math"/>
          <w:rtl/>
        </w:rPr>
        <w:t xml:space="preserve">الدورة </w:t>
      </w:r>
      <w:r w:rsidR="004E3CF2">
        <w:rPr>
          <w:rFonts w:ascii="Cambria Math" w:hAnsi="Cambria Math" w:hint="cs"/>
          <w:rtl/>
        </w:rPr>
        <w:t>الثلاثون</w:t>
      </w:r>
    </w:p>
    <w:p w:rsidR="00D61541" w:rsidRPr="00D61541" w:rsidRDefault="00D61541" w:rsidP="004E3CF2">
      <w:pPr>
        <w:pStyle w:val="MeetingDatesAR"/>
        <w:bidi/>
        <w:rPr>
          <w:rtl/>
        </w:rPr>
      </w:pPr>
      <w:r w:rsidRPr="00D61541">
        <w:rPr>
          <w:rFonts w:hint="cs"/>
          <w:rtl/>
        </w:rPr>
        <w:t xml:space="preserve">جنيف، من </w:t>
      </w:r>
      <w:r w:rsidR="004E3CF2">
        <w:rPr>
          <w:rFonts w:hint="cs"/>
          <w:rtl/>
        </w:rPr>
        <w:t>30 مايو إلى 3 يونيو</w:t>
      </w:r>
      <w:r w:rsidR="006011D1">
        <w:rPr>
          <w:rFonts w:hint="cs"/>
          <w:rtl/>
        </w:rPr>
        <w:t xml:space="preserve"> </w:t>
      </w:r>
      <w:r w:rsidR="00063CAD">
        <w:rPr>
          <w:rFonts w:hint="cs"/>
          <w:rtl/>
        </w:rPr>
        <w:t>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9F1871" w:rsidP="00FB7EC9">
      <w:pPr>
        <w:pStyle w:val="DocumentTitleAR"/>
        <w:bidi/>
        <w:rPr>
          <w:rtl/>
        </w:rPr>
      </w:pPr>
      <w:r>
        <w:rPr>
          <w:rFonts w:hint="cs"/>
          <w:rtl/>
        </w:rPr>
        <w:t>مذكرة إعلامية لمنبر الجماعات الأصلية والمحلية</w:t>
      </w:r>
    </w:p>
    <w:p w:rsidR="00D61541" w:rsidRPr="00D61541" w:rsidRDefault="009F1871"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6C727B" w:rsidRDefault="006C727B" w:rsidP="002C062C">
      <w:pPr>
        <w:pStyle w:val="NumberedParaAR"/>
        <w:rPr>
          <w:rtl/>
        </w:rPr>
      </w:pPr>
      <w:r>
        <w:rPr>
          <w:rtl/>
        </w:rPr>
        <w:t>اتفقت اللجنة الحكومية الدولية المعنية بالملكية الفكرية والموارد الوراثية والمعارف التقليدية والفولكلور ("اللجنة")، في دورتها السابعة، على "أن ينظَّم، تماما قبل استهلال دورات اللجنة، منبر يدوم نصف اليوم ويترأسه ممثل عن أحد المجتمعات المحلية أو الأصلية". وقد تواصل تنظيم منابر على ذ</w:t>
      </w:r>
      <w:bookmarkStart w:id="2" w:name="_GoBack"/>
      <w:bookmarkEnd w:id="2"/>
      <w:r>
        <w:rPr>
          <w:rtl/>
        </w:rPr>
        <w:t>لك المنوال قبل كل دورة من دورات اللجنة</w:t>
      </w:r>
      <w:r>
        <w:rPr>
          <w:rFonts w:hint="cs"/>
          <w:rtl/>
        </w:rPr>
        <w:t xml:space="preserve"> المعقودة </w:t>
      </w:r>
      <w:r>
        <w:rPr>
          <w:rtl/>
        </w:rPr>
        <w:t>منذ عام</w:t>
      </w:r>
      <w:r w:rsidR="002C062C">
        <w:rPr>
          <w:rFonts w:hint="cs"/>
          <w:rtl/>
        </w:rPr>
        <w:t> </w:t>
      </w:r>
      <w:r>
        <w:rPr>
          <w:rtl/>
        </w:rPr>
        <w:t>2005.</w:t>
      </w:r>
    </w:p>
    <w:p w:rsidR="006C727B" w:rsidRDefault="006C727B" w:rsidP="00245307">
      <w:pPr>
        <w:pStyle w:val="NumberedParaAR"/>
      </w:pPr>
      <w:r>
        <w:rPr>
          <w:rFonts w:hint="cs"/>
          <w:rtl/>
        </w:rPr>
        <w:t>و</w:t>
      </w:r>
      <w:r>
        <w:rPr>
          <w:rtl/>
        </w:rPr>
        <w:t xml:space="preserve">موضوع المنبر في الدورة </w:t>
      </w:r>
      <w:r w:rsidR="004E3CF2">
        <w:rPr>
          <w:rFonts w:hint="cs"/>
          <w:rtl/>
        </w:rPr>
        <w:t>الثلاثون</w:t>
      </w:r>
      <w:r>
        <w:rPr>
          <w:rtl/>
        </w:rPr>
        <w:t xml:space="preserve"> هو: </w:t>
      </w:r>
      <w:r>
        <w:rPr>
          <w:rFonts w:hint="cs"/>
          <w:rtl/>
        </w:rPr>
        <w:t xml:space="preserve">"الملكية الفكرية والموارد الوراثية والمعارف التقليدية المرتبطة بها: </w:t>
      </w:r>
      <w:r w:rsidR="004E3CF2">
        <w:rPr>
          <w:rFonts w:hint="cs"/>
          <w:rtl/>
        </w:rPr>
        <w:t xml:space="preserve">تبادل الخبرات والرؤى </w:t>
      </w:r>
      <w:r w:rsidR="00245307">
        <w:rPr>
          <w:rFonts w:hint="cs"/>
          <w:rtl/>
        </w:rPr>
        <w:t>مع</w:t>
      </w:r>
      <w:r>
        <w:rPr>
          <w:rFonts w:hint="cs"/>
          <w:rtl/>
        </w:rPr>
        <w:t xml:space="preserve"> الشعوب الأصلية والجماعات المحلية".</w:t>
      </w:r>
    </w:p>
    <w:p w:rsidR="006C727B" w:rsidRDefault="006C727B" w:rsidP="006C727B">
      <w:pPr>
        <w:pStyle w:val="NumberedParaAR"/>
        <w:rPr>
          <w:rtl/>
        </w:rPr>
      </w:pPr>
      <w:r w:rsidRPr="00075BCA">
        <w:rPr>
          <w:rtl/>
        </w:rPr>
        <w:t xml:space="preserve"> </w:t>
      </w:r>
      <w:r>
        <w:rPr>
          <w:rtl/>
        </w:rPr>
        <w:t>ويرد في مرفق هذه الوثيقة البرنامج المؤقت للمنبر.</w:t>
      </w:r>
    </w:p>
    <w:p w:rsidR="006C727B" w:rsidRDefault="006C727B" w:rsidP="006C727B">
      <w:pPr>
        <w:pStyle w:val="EndofDocumentAR"/>
        <w:rPr>
          <w:rtl/>
        </w:rPr>
        <w:sectPr w:rsidR="006C727B" w:rsidSect="00EB7752">
          <w:headerReference w:type="default" r:id="rId10"/>
          <w:pgSz w:w="11907" w:h="16840" w:code="9"/>
          <w:pgMar w:top="567" w:right="1418" w:bottom="1418" w:left="1134" w:header="510" w:footer="1021" w:gutter="0"/>
          <w:cols w:space="720"/>
          <w:titlePg/>
          <w:docGrid w:linePitch="299"/>
        </w:sectPr>
      </w:pPr>
      <w:r>
        <w:rPr>
          <w:rFonts w:hint="cs"/>
          <w:rtl/>
        </w:rPr>
        <w:t>[يلي ذلك المرفق]</w:t>
      </w:r>
    </w:p>
    <w:p w:rsidR="006C727B" w:rsidRPr="00F95613" w:rsidRDefault="006C727B" w:rsidP="006C727B">
      <w:pPr>
        <w:pStyle w:val="NormalParaAR"/>
        <w:rPr>
          <w:sz w:val="40"/>
          <w:szCs w:val="40"/>
          <w:rtl/>
          <w:lang w:bidi="ar-LB"/>
        </w:rPr>
      </w:pPr>
      <w:r w:rsidRPr="008259F5">
        <w:rPr>
          <w:rFonts w:hint="cs"/>
          <w:sz w:val="40"/>
          <w:szCs w:val="40"/>
          <w:rtl/>
          <w:lang w:bidi="ar-LB"/>
        </w:rPr>
        <w:lastRenderedPageBreak/>
        <w:t>البرنامج المؤقت لجلسة المنبر</w:t>
      </w:r>
    </w:p>
    <w:p w:rsidR="006C727B" w:rsidRPr="002615B8" w:rsidRDefault="006C727B" w:rsidP="004E3CF2">
      <w:pPr>
        <w:pStyle w:val="NormalParaAR"/>
        <w:spacing w:before="240"/>
        <w:rPr>
          <w:u w:val="single"/>
          <w:rtl/>
          <w:lang w:bidi="ar-LB"/>
        </w:rPr>
      </w:pPr>
      <w:r>
        <w:rPr>
          <w:rFonts w:hint="cs"/>
          <w:u w:val="single"/>
          <w:rtl/>
          <w:lang w:bidi="ar-LB"/>
        </w:rPr>
        <w:t>الاثنين</w:t>
      </w:r>
      <w:r w:rsidRPr="002615B8">
        <w:rPr>
          <w:u w:val="single"/>
          <w:rtl/>
          <w:lang w:bidi="ar-LB"/>
        </w:rPr>
        <w:t xml:space="preserve">، </w:t>
      </w:r>
      <w:r w:rsidR="004E3CF2">
        <w:rPr>
          <w:rFonts w:hint="cs"/>
          <w:u w:val="single"/>
          <w:rtl/>
          <w:lang w:bidi="ar-LB"/>
        </w:rPr>
        <w:t>30 مايو</w:t>
      </w:r>
      <w:r>
        <w:rPr>
          <w:rFonts w:hint="cs"/>
          <w:u w:val="single"/>
          <w:rtl/>
          <w:lang w:bidi="ar-LB"/>
        </w:rPr>
        <w:t xml:space="preserve"> 2016</w:t>
      </w:r>
    </w:p>
    <w:p w:rsidR="006C727B" w:rsidRPr="002615B8" w:rsidRDefault="006C727B" w:rsidP="006C727B">
      <w:pPr>
        <w:pStyle w:val="NormalParaAR"/>
        <w:ind w:left="1701" w:hanging="1701"/>
        <w:rPr>
          <w:rtl/>
          <w:lang w:bidi="ar-LB"/>
        </w:rPr>
      </w:pPr>
      <w:r>
        <w:rPr>
          <w:rFonts w:hint="cs"/>
          <w:rtl/>
          <w:lang w:bidi="ar-LB"/>
        </w:rPr>
        <w:t>11:00</w:t>
      </w:r>
      <w:r w:rsidRPr="002615B8">
        <w:rPr>
          <w:rtl/>
          <w:lang w:bidi="ar-LB"/>
        </w:rPr>
        <w:tab/>
        <w:t xml:space="preserve">افتتاح </w:t>
      </w:r>
      <w:r>
        <w:rPr>
          <w:rFonts w:hint="cs"/>
          <w:rtl/>
          <w:lang w:bidi="ar-LB"/>
        </w:rPr>
        <w:t>الجلسة</w:t>
      </w:r>
    </w:p>
    <w:p w:rsidR="006C727B" w:rsidRPr="002615B8" w:rsidRDefault="006C727B" w:rsidP="006C727B">
      <w:pPr>
        <w:pStyle w:val="NormalParaAR"/>
        <w:ind w:left="1701" w:hanging="1"/>
        <w:rPr>
          <w:lang w:bidi="ar-LB"/>
        </w:rPr>
      </w:pPr>
      <w:r w:rsidRPr="002615B8">
        <w:rPr>
          <w:rtl/>
          <w:lang w:bidi="ar-LB"/>
        </w:rPr>
        <w:t xml:space="preserve">الرئيس </w:t>
      </w:r>
      <w:r>
        <w:rPr>
          <w:rFonts w:hint="cs"/>
          <w:rtl/>
          <w:lang w:bidi="ar-LB"/>
        </w:rPr>
        <w:t xml:space="preserve">- </w:t>
      </w:r>
      <w:r w:rsidRPr="002615B8">
        <w:rPr>
          <w:rtl/>
          <w:lang w:bidi="ar-LB"/>
        </w:rPr>
        <w:t>(يختاره منتدى السكان الأصليين الاستشاري في الويبو)</w:t>
      </w:r>
    </w:p>
    <w:p w:rsidR="004E3CF2" w:rsidRDefault="006C727B" w:rsidP="00245307">
      <w:pPr>
        <w:pStyle w:val="NormalParaAR"/>
        <w:ind w:left="1701" w:hanging="1701"/>
        <w:rPr>
          <w:rtl/>
          <w:lang w:bidi="ar-LB"/>
        </w:rPr>
      </w:pPr>
      <w:r>
        <w:rPr>
          <w:rFonts w:hint="cs"/>
          <w:rtl/>
          <w:lang w:bidi="ar-LB"/>
        </w:rPr>
        <w:t>11:00</w:t>
      </w:r>
      <w:r w:rsidRPr="002615B8">
        <w:rPr>
          <w:rtl/>
          <w:lang w:bidi="ar-LB"/>
        </w:rPr>
        <w:t xml:space="preserve"> </w:t>
      </w:r>
      <w:r>
        <w:rPr>
          <w:rtl/>
          <w:lang w:bidi="ar-LB"/>
        </w:rPr>
        <w:t>–</w:t>
      </w:r>
      <w:r w:rsidRPr="002615B8">
        <w:rPr>
          <w:rtl/>
          <w:lang w:bidi="ar-LB"/>
        </w:rPr>
        <w:t xml:space="preserve"> </w:t>
      </w:r>
      <w:r>
        <w:rPr>
          <w:rFonts w:hint="cs"/>
          <w:rtl/>
          <w:lang w:bidi="ar-LB"/>
        </w:rPr>
        <w:t>11:20</w:t>
      </w:r>
      <w:r w:rsidRPr="002615B8">
        <w:rPr>
          <w:rtl/>
          <w:lang w:bidi="ar-LB"/>
        </w:rPr>
        <w:tab/>
      </w:r>
      <w:r>
        <w:rPr>
          <w:rFonts w:hint="cs"/>
          <w:rtl/>
          <w:lang w:bidi="ar-LB"/>
        </w:rPr>
        <w:t>المتحدث</w:t>
      </w:r>
      <w:r w:rsidR="004E3CF2">
        <w:rPr>
          <w:rFonts w:hint="cs"/>
          <w:rtl/>
          <w:lang w:bidi="ar-LB"/>
        </w:rPr>
        <w:t>ة</w:t>
      </w:r>
      <w:r>
        <w:rPr>
          <w:rFonts w:hint="cs"/>
          <w:rtl/>
          <w:lang w:bidi="ar-LB"/>
        </w:rPr>
        <w:t xml:space="preserve"> الرئيسي</w:t>
      </w:r>
      <w:r w:rsidR="004E3CF2">
        <w:rPr>
          <w:rFonts w:hint="cs"/>
          <w:rtl/>
          <w:lang w:bidi="ar-LB"/>
        </w:rPr>
        <w:t>ة</w:t>
      </w:r>
      <w:r>
        <w:rPr>
          <w:rFonts w:hint="cs"/>
          <w:rtl/>
          <w:lang w:bidi="ar-LB"/>
        </w:rPr>
        <w:t xml:space="preserve">: </w:t>
      </w:r>
      <w:r w:rsidR="004E3CF2">
        <w:rPr>
          <w:rFonts w:hint="cs"/>
          <w:rtl/>
          <w:lang w:bidi="ar-LB"/>
        </w:rPr>
        <w:t xml:space="preserve">السيدة أروها تي بارياكي ميد، </w:t>
      </w:r>
      <w:r w:rsidR="00245307">
        <w:rPr>
          <w:rFonts w:hint="cs"/>
          <w:rtl/>
          <w:lang w:bidi="ar-LB"/>
        </w:rPr>
        <w:t>من</w:t>
      </w:r>
      <w:r w:rsidR="004E3CF2">
        <w:rPr>
          <w:rFonts w:hint="cs"/>
          <w:rtl/>
          <w:lang w:bidi="ar-LB"/>
        </w:rPr>
        <w:t xml:space="preserve"> قبيلت</w:t>
      </w:r>
      <w:r w:rsidR="00245307">
        <w:rPr>
          <w:rFonts w:hint="cs"/>
          <w:rtl/>
          <w:lang w:bidi="ar-LB"/>
        </w:rPr>
        <w:t>َ</w:t>
      </w:r>
      <w:r w:rsidR="004E3CF2">
        <w:rPr>
          <w:rFonts w:hint="cs"/>
          <w:rtl/>
          <w:lang w:bidi="ar-LB"/>
        </w:rPr>
        <w:t>ي انغاتي أوا وانغاتي بورو</w:t>
      </w:r>
      <w:r w:rsidR="00245307">
        <w:rPr>
          <w:rFonts w:hint="cs"/>
          <w:rtl/>
          <w:lang w:bidi="ar-LB"/>
        </w:rPr>
        <w:t xml:space="preserve"> في</w:t>
      </w:r>
      <w:r w:rsidR="004E3CF2">
        <w:rPr>
          <w:rFonts w:hint="cs"/>
          <w:rtl/>
          <w:lang w:bidi="ar-LB"/>
        </w:rPr>
        <w:t xml:space="preserve"> نيوزيلندا؛ ورئيسة اللجنة الخاصة بالسياسات البيئية والاقتصادية والاجتماعية التابعة ل</w:t>
      </w:r>
      <w:r w:rsidR="004E3CF2" w:rsidRPr="004E3CF2">
        <w:rPr>
          <w:rtl/>
          <w:lang w:bidi="ar-LB"/>
        </w:rPr>
        <w:t>لاتحاد الدولي لحفظ</w:t>
      </w:r>
      <w:r w:rsidR="00245307">
        <w:rPr>
          <w:rFonts w:hint="cs"/>
          <w:rtl/>
          <w:lang w:bidi="ar-LB"/>
        </w:rPr>
        <w:t> </w:t>
      </w:r>
      <w:r w:rsidR="004E3CF2" w:rsidRPr="004E3CF2">
        <w:rPr>
          <w:rtl/>
          <w:lang w:bidi="ar-LB"/>
        </w:rPr>
        <w:t>الطبيعة</w:t>
      </w:r>
    </w:p>
    <w:p w:rsidR="004E3CF2" w:rsidRDefault="009A1E26" w:rsidP="00245307">
      <w:pPr>
        <w:pStyle w:val="NormalParaAR"/>
        <w:ind w:left="1701" w:hanging="1701"/>
        <w:rPr>
          <w:rtl/>
          <w:lang w:bidi="ar-LB"/>
        </w:rPr>
      </w:pPr>
      <w:r>
        <w:rPr>
          <w:rFonts w:hint="cs"/>
          <w:rtl/>
          <w:lang w:bidi="ar-LB"/>
        </w:rPr>
        <w:t>11</w:t>
      </w:r>
      <w:r w:rsidR="006C727B">
        <w:rPr>
          <w:rFonts w:hint="cs"/>
          <w:rtl/>
          <w:lang w:bidi="ar-LB"/>
        </w:rPr>
        <w:t>:</w:t>
      </w:r>
      <w:r>
        <w:rPr>
          <w:rFonts w:hint="cs"/>
          <w:rtl/>
          <w:lang w:bidi="ar-LB"/>
        </w:rPr>
        <w:t>20</w:t>
      </w:r>
      <w:r w:rsidR="006C727B" w:rsidRPr="002615B8">
        <w:rPr>
          <w:rtl/>
          <w:lang w:bidi="ar-LB"/>
        </w:rPr>
        <w:t xml:space="preserve"> </w:t>
      </w:r>
      <w:r w:rsidR="006C727B">
        <w:rPr>
          <w:rtl/>
          <w:lang w:bidi="ar-LB"/>
        </w:rPr>
        <w:t>–</w:t>
      </w:r>
      <w:r w:rsidR="006C727B" w:rsidRPr="002615B8">
        <w:rPr>
          <w:rtl/>
          <w:lang w:bidi="ar-LB"/>
        </w:rPr>
        <w:t xml:space="preserve"> </w:t>
      </w:r>
      <w:r w:rsidR="006C727B">
        <w:rPr>
          <w:rFonts w:hint="cs"/>
          <w:rtl/>
          <w:lang w:bidi="ar-LB"/>
        </w:rPr>
        <w:t>11:</w:t>
      </w:r>
      <w:r>
        <w:rPr>
          <w:rFonts w:hint="cs"/>
          <w:rtl/>
          <w:lang w:bidi="ar-LB"/>
        </w:rPr>
        <w:t>40</w:t>
      </w:r>
      <w:r w:rsidR="006C727B" w:rsidRPr="002615B8">
        <w:rPr>
          <w:rtl/>
          <w:lang w:bidi="ar-LB"/>
        </w:rPr>
        <w:tab/>
      </w:r>
      <w:r>
        <w:rPr>
          <w:rFonts w:hint="cs"/>
          <w:rtl/>
          <w:lang w:bidi="ar-LB"/>
        </w:rPr>
        <w:t xml:space="preserve">المجيب: </w:t>
      </w:r>
      <w:r w:rsidR="004E3CF2">
        <w:rPr>
          <w:rtl/>
          <w:lang w:bidi="ar-LB"/>
        </w:rPr>
        <w:t xml:space="preserve">السيد ويلم كولن لو، </w:t>
      </w:r>
      <w:r w:rsidR="004E3CF2" w:rsidRPr="004E3CF2">
        <w:rPr>
          <w:rtl/>
          <w:lang w:bidi="ar-LB"/>
        </w:rPr>
        <w:t>أمين مجلس شعوب السان في جنوب أفريقيا</w:t>
      </w:r>
      <w:r w:rsidR="004E3CF2">
        <w:rPr>
          <w:rFonts w:hint="cs"/>
          <w:rtl/>
          <w:lang w:bidi="ar-LB"/>
        </w:rPr>
        <w:t xml:space="preserve">؛ وعضو </w:t>
      </w:r>
      <w:r w:rsidR="00245307">
        <w:rPr>
          <w:rFonts w:hint="cs"/>
          <w:rtl/>
          <w:lang w:bidi="ar-LB"/>
        </w:rPr>
        <w:t>في مجلس المعالجين التقليديين في أبينجتون بجنوب أفريقيا</w:t>
      </w:r>
    </w:p>
    <w:p w:rsidR="006C727B" w:rsidRDefault="006C727B" w:rsidP="00245307">
      <w:pPr>
        <w:pStyle w:val="NormalParaAR"/>
        <w:ind w:left="1701" w:hanging="1701"/>
        <w:rPr>
          <w:rtl/>
          <w:lang w:bidi="ar-LB"/>
        </w:rPr>
      </w:pPr>
      <w:r>
        <w:rPr>
          <w:rFonts w:hint="cs"/>
          <w:rtl/>
          <w:lang w:bidi="ar-LB"/>
        </w:rPr>
        <w:t>11:</w:t>
      </w:r>
      <w:r w:rsidR="009A1E26">
        <w:rPr>
          <w:rFonts w:hint="cs"/>
          <w:rtl/>
          <w:lang w:bidi="ar-LB"/>
        </w:rPr>
        <w:t>40</w:t>
      </w:r>
      <w:r w:rsidRPr="002615B8">
        <w:rPr>
          <w:rtl/>
          <w:lang w:bidi="ar-LB"/>
        </w:rPr>
        <w:t xml:space="preserve"> </w:t>
      </w:r>
      <w:r>
        <w:rPr>
          <w:rtl/>
          <w:lang w:bidi="ar-LB"/>
        </w:rPr>
        <w:t>–</w:t>
      </w:r>
      <w:r w:rsidRPr="002615B8">
        <w:rPr>
          <w:rtl/>
          <w:lang w:bidi="ar-LB"/>
        </w:rPr>
        <w:t xml:space="preserve"> </w:t>
      </w:r>
      <w:r w:rsidR="009A1E26">
        <w:rPr>
          <w:rFonts w:hint="cs"/>
          <w:rtl/>
          <w:lang w:bidi="ar-LB"/>
        </w:rPr>
        <w:t>12</w:t>
      </w:r>
      <w:r>
        <w:rPr>
          <w:rFonts w:hint="cs"/>
          <w:rtl/>
          <w:lang w:bidi="ar-LB"/>
        </w:rPr>
        <w:t>:</w:t>
      </w:r>
      <w:r w:rsidR="009A1E26">
        <w:rPr>
          <w:rFonts w:hint="cs"/>
          <w:rtl/>
          <w:lang w:bidi="ar-LB"/>
        </w:rPr>
        <w:t>00</w:t>
      </w:r>
      <w:r w:rsidRPr="002615B8">
        <w:rPr>
          <w:rtl/>
          <w:lang w:bidi="ar-LB"/>
        </w:rPr>
        <w:tab/>
      </w:r>
      <w:r w:rsidR="009A1E26">
        <w:rPr>
          <w:rFonts w:hint="cs"/>
          <w:rtl/>
          <w:lang w:bidi="ar-LB"/>
        </w:rPr>
        <w:t xml:space="preserve">المجيب: </w:t>
      </w:r>
      <w:r w:rsidR="00245307">
        <w:rPr>
          <w:rtl/>
          <w:lang w:bidi="ar-LB"/>
        </w:rPr>
        <w:t xml:space="preserve">السيد </w:t>
      </w:r>
      <w:r w:rsidR="00245307">
        <w:rPr>
          <w:rFonts w:hint="cs"/>
          <w:rtl/>
          <w:lang w:bidi="ar-LB"/>
        </w:rPr>
        <w:t>ألنكاي</w:t>
      </w:r>
      <w:r w:rsidR="00245307">
        <w:rPr>
          <w:rtl/>
          <w:lang w:bidi="ar-LB"/>
        </w:rPr>
        <w:t xml:space="preserve"> موراليس غارو، </w:t>
      </w:r>
      <w:r w:rsidR="00245307">
        <w:rPr>
          <w:rFonts w:hint="cs"/>
          <w:rtl/>
          <w:lang w:bidi="ar-LB"/>
        </w:rPr>
        <w:t>من شعب البرونكا في كوستاريكا؛ ومسؤول عن مشاريع في برنامج شعوب الغابات بالمملكة المتحدة</w:t>
      </w:r>
    </w:p>
    <w:p w:rsidR="006C727B" w:rsidRPr="00357EBD" w:rsidRDefault="009A1E26" w:rsidP="009A1E26">
      <w:pPr>
        <w:pStyle w:val="NormalParaAR"/>
        <w:spacing w:after="480"/>
        <w:ind w:left="1701" w:hanging="1701"/>
        <w:rPr>
          <w:rtl/>
          <w:lang w:val="fr-CH"/>
        </w:rPr>
      </w:pPr>
      <w:r>
        <w:rPr>
          <w:rFonts w:hint="cs"/>
          <w:rtl/>
          <w:lang w:bidi="ar-LB"/>
        </w:rPr>
        <w:t>12</w:t>
      </w:r>
      <w:r w:rsidR="006C727B">
        <w:rPr>
          <w:rFonts w:hint="cs"/>
          <w:rtl/>
          <w:lang w:bidi="ar-LB"/>
        </w:rPr>
        <w:t>:</w:t>
      </w:r>
      <w:r>
        <w:rPr>
          <w:rFonts w:hint="cs"/>
          <w:rtl/>
          <w:lang w:bidi="ar-LB"/>
        </w:rPr>
        <w:t>00</w:t>
      </w:r>
      <w:r w:rsidR="006C727B">
        <w:rPr>
          <w:rFonts w:hint="cs"/>
          <w:rtl/>
          <w:lang w:bidi="ar-LB"/>
        </w:rPr>
        <w:t xml:space="preserve"> - </w:t>
      </w:r>
      <w:r>
        <w:rPr>
          <w:rFonts w:hint="cs"/>
          <w:rtl/>
          <w:lang w:bidi="ar-LB"/>
        </w:rPr>
        <w:t>12</w:t>
      </w:r>
      <w:r w:rsidR="006C727B">
        <w:rPr>
          <w:rFonts w:hint="cs"/>
          <w:rtl/>
          <w:lang w:bidi="ar-LB"/>
        </w:rPr>
        <w:t>:</w:t>
      </w:r>
      <w:r>
        <w:rPr>
          <w:rFonts w:hint="cs"/>
          <w:rtl/>
          <w:lang w:bidi="ar-LB"/>
        </w:rPr>
        <w:t>15</w:t>
      </w:r>
      <w:r w:rsidR="006C727B">
        <w:rPr>
          <w:rFonts w:hint="cs"/>
          <w:rtl/>
          <w:lang w:bidi="ar-LB"/>
        </w:rPr>
        <w:tab/>
      </w:r>
      <w:r w:rsidR="006C727B" w:rsidRPr="002615B8">
        <w:rPr>
          <w:rtl/>
          <w:lang w:bidi="ar-LB"/>
        </w:rPr>
        <w:t>نقاش مع الحاضرين</w:t>
      </w:r>
      <w:r w:rsidR="006C727B" w:rsidRPr="00995749">
        <w:rPr>
          <w:rtl/>
          <w:lang w:bidi="ar-LB"/>
        </w:rPr>
        <w:t xml:space="preserve"> </w:t>
      </w:r>
      <w:r w:rsidR="006C727B">
        <w:rPr>
          <w:rFonts w:hint="cs"/>
          <w:rtl/>
          <w:lang w:bidi="ar-LB"/>
        </w:rPr>
        <w:t>و</w:t>
      </w:r>
      <w:r w:rsidR="002C062C">
        <w:rPr>
          <w:rtl/>
          <w:lang w:bidi="ar-LB"/>
        </w:rPr>
        <w:t>اخ</w:t>
      </w:r>
      <w:r w:rsidR="002C062C">
        <w:rPr>
          <w:rFonts w:hint="cs"/>
          <w:rtl/>
          <w:lang w:bidi="ar-LB"/>
        </w:rPr>
        <w:t>ت</w:t>
      </w:r>
      <w:r w:rsidR="006C727B" w:rsidRPr="002615B8">
        <w:rPr>
          <w:rtl/>
          <w:lang w:bidi="ar-LB"/>
        </w:rPr>
        <w:t>تام</w:t>
      </w:r>
      <w:r w:rsidR="006C727B">
        <w:rPr>
          <w:rFonts w:hint="cs"/>
          <w:rtl/>
          <w:lang w:bidi="ar-LB"/>
        </w:rPr>
        <w:t xml:space="preserve"> الجلسة</w:t>
      </w:r>
    </w:p>
    <w:p w:rsidR="006C727B" w:rsidRPr="001667B6" w:rsidRDefault="006C727B" w:rsidP="006C727B">
      <w:pPr>
        <w:pStyle w:val="EndofDocumentAR"/>
        <w:spacing w:before="240"/>
      </w:pPr>
      <w:r>
        <w:rPr>
          <w:rFonts w:hint="cs"/>
          <w:rtl/>
        </w:rPr>
        <w:t>[نهاية المرفق والوثيقة]</w:t>
      </w:r>
    </w:p>
    <w:sectPr w:rsidR="006C727B" w:rsidRPr="001667B6" w:rsidSect="00EB7752">
      <w:headerReference w:type="first" r:id="rId1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457" w:rsidRDefault="008E5457">
      <w:r>
        <w:separator/>
      </w:r>
    </w:p>
  </w:endnote>
  <w:endnote w:type="continuationSeparator" w:id="0">
    <w:p w:rsidR="008E5457" w:rsidRDefault="008E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457" w:rsidRDefault="008E5457" w:rsidP="009622BF">
      <w:pPr>
        <w:bidi/>
      </w:pPr>
      <w:bookmarkStart w:id="0" w:name="OLE_LINK1"/>
      <w:bookmarkStart w:id="1" w:name="OLE_LINK2"/>
      <w:r>
        <w:separator/>
      </w:r>
      <w:bookmarkEnd w:id="0"/>
      <w:bookmarkEnd w:id="1"/>
    </w:p>
  </w:footnote>
  <w:footnote w:type="continuationSeparator" w:id="0">
    <w:p w:rsidR="008E5457" w:rsidRDefault="008E5457"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772E46" w:rsidP="00063CAD">
    <w:r>
      <w:t>WIPO/GRTKF/IC</w:t>
    </w:r>
    <w:r w:rsidR="002F77FC">
      <w:t>/</w:t>
    </w:r>
    <w:r w:rsidR="00063CAD">
      <w:t>29</w:t>
    </w:r>
    <w:r w:rsidR="002F77FC">
      <w:t>/--</w:t>
    </w:r>
  </w:p>
  <w:p w:rsidR="002F77FC" w:rsidRDefault="002F77FC" w:rsidP="00D61541">
    <w:r>
      <w:fldChar w:fldCharType="begin"/>
    </w:r>
    <w:r>
      <w:instrText xml:space="preserve"> PAGE  \* MERGEFORMAT </w:instrText>
    </w:r>
    <w:r>
      <w:fldChar w:fldCharType="separate"/>
    </w:r>
    <w:r w:rsidR="00063CAD">
      <w:rPr>
        <w:noProof/>
      </w:rPr>
      <w:t>2</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7F7" w:rsidRDefault="008E5457" w:rsidP="004E3CF2">
    <w:r>
      <w:t>WIPO/GRTKF/IC/</w:t>
    </w:r>
    <w:r w:rsidR="004E3CF2">
      <w:t>30</w:t>
    </w:r>
    <w:r>
      <w:t>/INF/5</w:t>
    </w:r>
  </w:p>
  <w:p w:rsidR="00F547F7" w:rsidRDefault="008E5457" w:rsidP="00F547F7">
    <w:r>
      <w:t>ANNEX</w:t>
    </w:r>
  </w:p>
  <w:p w:rsidR="00F547F7" w:rsidRPr="00F95613" w:rsidRDefault="008E5457" w:rsidP="006C727B">
    <w:pPr>
      <w:pStyle w:val="Header"/>
      <w:bidi/>
      <w:jc w:val="right"/>
      <w:rPr>
        <w:rFonts w:ascii="Arabic Typesetting" w:hAnsi="Arabic Typesetting" w:cs="Arabic Typesetting"/>
        <w:sz w:val="36"/>
        <w:szCs w:val="36"/>
        <w:rtl/>
        <w:lang w:val="fr-CH"/>
      </w:rPr>
    </w:pPr>
    <w:r w:rsidRPr="00F95613">
      <w:rPr>
        <w:rFonts w:ascii="Arabic Typesetting" w:hAnsi="Arabic Typesetting" w:cs="Arabic Typesetting"/>
        <w:sz w:val="36"/>
        <w:szCs w:val="36"/>
        <w:rtl/>
        <w:lang w:val="fr-CH"/>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21A"/>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3CAD"/>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33A5"/>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530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62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883"/>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CF2"/>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1D1"/>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27B"/>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D6FD4"/>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4A54"/>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457"/>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1E26"/>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871"/>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A7DD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2A9E"/>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0D40"/>
    <w:rsid w:val="00D52B95"/>
    <w:rsid w:val="00D5362B"/>
    <w:rsid w:val="00D53A09"/>
    <w:rsid w:val="00D54AAB"/>
    <w:rsid w:val="00D552F9"/>
    <w:rsid w:val="00D56EDF"/>
    <w:rsid w:val="00D56F08"/>
    <w:rsid w:val="00D57361"/>
    <w:rsid w:val="00D6021A"/>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8FC"/>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67F7"/>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5071"/>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1C4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link w:val="Header"/>
    <w:uiPriority w:val="99"/>
    <w:rsid w:val="006C727B"/>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link w:val="Header"/>
    <w:uiPriority w:val="99"/>
    <w:rsid w:val="006C727B"/>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2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FA835-473B-42C8-95C2-8AE914BD8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GRTKF_IC_29_AR.dotx</Template>
  <TotalTime>1</TotalTime>
  <Pages>2</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WIPO/GRTKF/IC/29/inf/5 (Arabic)</vt:lpstr>
    </vt:vector>
  </TitlesOfParts>
  <Company>World Intellectual Property Organization</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WIPO/GRTKF/IC/29/inf/5 (Arabic)</dc:title>
  <dc:creator>Ahmed Hassan</dc:creator>
  <cp:lastModifiedBy>CHADAREVIAN Diane</cp:lastModifiedBy>
  <cp:revision>3</cp:revision>
  <cp:lastPrinted>2016-04-27T12:39:00Z</cp:lastPrinted>
  <dcterms:created xsi:type="dcterms:W3CDTF">2016-04-27T08:18:00Z</dcterms:created>
  <dcterms:modified xsi:type="dcterms:W3CDTF">2016-04-27T12:39:00Z</dcterms:modified>
</cp:coreProperties>
</file>