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Layout w:type="fixed"/>
        <w:tblLook w:val="01E0" w:firstRow="1" w:lastRow="1" w:firstColumn="1" w:lastColumn="1" w:noHBand="0" w:noVBand="0"/>
      </w:tblPr>
      <w:tblGrid>
        <w:gridCol w:w="4594"/>
        <w:gridCol w:w="4337"/>
        <w:gridCol w:w="425"/>
      </w:tblGrid>
      <w:tr w:rsidR="00F150C4" w:rsidRPr="00D56A55" w14:paraId="27553C07" w14:textId="77777777" w:rsidTr="005E62E1">
        <w:trPr>
          <w:trHeight w:val="1977"/>
        </w:trPr>
        <w:tc>
          <w:tcPr>
            <w:tcW w:w="4594" w:type="dxa"/>
            <w:tcBorders>
              <w:bottom w:val="single" w:sz="4" w:space="0" w:color="auto"/>
            </w:tcBorders>
            <w:tcMar>
              <w:bottom w:w="170" w:type="dxa"/>
            </w:tcMar>
          </w:tcPr>
          <w:p w14:paraId="1E064DAC" w14:textId="77777777" w:rsidR="00F150C4" w:rsidRPr="00D56A55" w:rsidRDefault="00F150C4" w:rsidP="005E62E1">
            <w:bookmarkStart w:id="0" w:name="_GoBack"/>
            <w:bookmarkEnd w:id="0"/>
            <w:r w:rsidRPr="00D56A55">
              <w:rPr>
                <w:rFonts w:hint="eastAsia"/>
                <w:noProof/>
                <w:lang w:val="en-GB" w:eastAsia="en-GB"/>
              </w:rPr>
              <w:drawing>
                <wp:anchor distT="0" distB="0" distL="114300" distR="114300" simplePos="0" relativeHeight="251659264" behindDoc="1" locked="0" layoutInCell="0" allowOverlap="1" wp14:anchorId="022D0C2C" wp14:editId="1538A1B2">
                  <wp:simplePos x="0" y="0"/>
                  <wp:positionH relativeFrom="page">
                    <wp:posOffset>2916555</wp:posOffset>
                  </wp:positionH>
                  <wp:positionV relativeFrom="margin">
                    <wp:posOffset>0</wp:posOffset>
                  </wp:positionV>
                  <wp:extent cx="867600" cy="1324800"/>
                  <wp:effectExtent l="0" t="0" r="8890" b="8890"/>
                  <wp:wrapNone/>
                  <wp:docPr id="2" name="图片 2"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WIPO-C-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7600" cy="13248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14:paraId="72DE7DF9" w14:textId="77777777" w:rsidR="00F150C4" w:rsidRPr="00D56A55" w:rsidRDefault="00F150C4" w:rsidP="005E62E1"/>
        </w:tc>
        <w:tc>
          <w:tcPr>
            <w:tcW w:w="425" w:type="dxa"/>
            <w:tcBorders>
              <w:bottom w:val="single" w:sz="4" w:space="0" w:color="auto"/>
            </w:tcBorders>
            <w:tcMar>
              <w:left w:w="0" w:type="dxa"/>
              <w:right w:w="0" w:type="dxa"/>
            </w:tcMar>
          </w:tcPr>
          <w:p w14:paraId="5C93A607" w14:textId="77777777" w:rsidR="00F150C4" w:rsidRPr="00D56A55" w:rsidRDefault="00F150C4" w:rsidP="005E62E1">
            <w:pPr>
              <w:jc w:val="right"/>
            </w:pPr>
            <w:r w:rsidRPr="00D56A55">
              <w:rPr>
                <w:rFonts w:hint="eastAsia"/>
                <w:b/>
                <w:sz w:val="40"/>
                <w:szCs w:val="40"/>
              </w:rPr>
              <w:t>C</w:t>
            </w:r>
          </w:p>
        </w:tc>
      </w:tr>
      <w:tr w:rsidR="00F150C4" w:rsidRPr="00D56A55" w14:paraId="0E9338AC" w14:textId="77777777" w:rsidTr="005E62E1">
        <w:trPr>
          <w:trHeight w:hRule="exact" w:val="340"/>
        </w:trPr>
        <w:tc>
          <w:tcPr>
            <w:tcW w:w="9356" w:type="dxa"/>
            <w:gridSpan w:val="3"/>
            <w:tcBorders>
              <w:top w:val="single" w:sz="4" w:space="0" w:color="auto"/>
            </w:tcBorders>
            <w:tcMar>
              <w:top w:w="170" w:type="dxa"/>
              <w:left w:w="0" w:type="dxa"/>
              <w:right w:w="0" w:type="dxa"/>
            </w:tcMar>
            <w:vAlign w:val="bottom"/>
          </w:tcPr>
          <w:p w14:paraId="0BEC9816" w14:textId="4F44D2E4" w:rsidR="00F150C4" w:rsidRPr="00D56A55" w:rsidRDefault="00F150C4" w:rsidP="00F150C4">
            <w:pPr>
              <w:jc w:val="right"/>
              <w:rPr>
                <w:rFonts w:ascii="Arial Black" w:hAnsi="Arial Black"/>
                <w:caps/>
                <w:sz w:val="15"/>
              </w:rPr>
            </w:pPr>
            <w:r w:rsidRPr="00D56A55">
              <w:rPr>
                <w:rFonts w:ascii="Arial Black" w:hAnsi="Arial Black" w:hint="eastAsia"/>
                <w:caps/>
                <w:sz w:val="15"/>
              </w:rPr>
              <w:t>pct/wg/1</w:t>
            </w:r>
            <w:r w:rsidRPr="00D56A55">
              <w:rPr>
                <w:rFonts w:ascii="Arial Black" w:hAnsi="Arial Black"/>
                <w:caps/>
                <w:sz w:val="15"/>
              </w:rPr>
              <w:t>2</w:t>
            </w:r>
            <w:r w:rsidRPr="00D56A55">
              <w:rPr>
                <w:rFonts w:ascii="Arial Black" w:hAnsi="Arial Black" w:hint="eastAsia"/>
                <w:caps/>
                <w:sz w:val="15"/>
              </w:rPr>
              <w:t>/</w:t>
            </w:r>
            <w:bookmarkStart w:id="1" w:name="Code"/>
            <w:bookmarkEnd w:id="1"/>
            <w:r>
              <w:rPr>
                <w:rFonts w:ascii="Arial Black" w:hAnsi="Arial Black" w:hint="eastAsia"/>
                <w:caps/>
                <w:sz w:val="15"/>
              </w:rPr>
              <w:t>21</w:t>
            </w:r>
          </w:p>
        </w:tc>
      </w:tr>
      <w:tr w:rsidR="00F150C4" w:rsidRPr="00D56A55" w14:paraId="164D5059" w14:textId="77777777" w:rsidTr="005E62E1">
        <w:trPr>
          <w:trHeight w:hRule="exact" w:val="170"/>
        </w:trPr>
        <w:tc>
          <w:tcPr>
            <w:tcW w:w="9356" w:type="dxa"/>
            <w:gridSpan w:val="3"/>
            <w:noWrap/>
            <w:tcMar>
              <w:left w:w="0" w:type="dxa"/>
              <w:right w:w="0" w:type="dxa"/>
            </w:tcMar>
            <w:vAlign w:val="bottom"/>
          </w:tcPr>
          <w:p w14:paraId="40F1C632" w14:textId="77777777" w:rsidR="00F150C4" w:rsidRPr="00D56A55" w:rsidRDefault="00F150C4" w:rsidP="005E62E1">
            <w:pPr>
              <w:jc w:val="right"/>
              <w:rPr>
                <w:rFonts w:ascii="Arial Black" w:hAnsi="Arial Black"/>
                <w:b/>
                <w:caps/>
                <w:sz w:val="15"/>
                <w:szCs w:val="15"/>
              </w:rPr>
            </w:pPr>
            <w:r w:rsidRPr="00D56A55">
              <w:rPr>
                <w:rFonts w:eastAsia="SimHei" w:hint="eastAsia"/>
                <w:b/>
                <w:sz w:val="15"/>
                <w:szCs w:val="15"/>
              </w:rPr>
              <w:t>原</w:t>
            </w:r>
            <w:r w:rsidRPr="00D56A55">
              <w:rPr>
                <w:rFonts w:eastAsia="SimHei" w:hint="eastAsia"/>
                <w:b/>
                <w:sz w:val="15"/>
                <w:szCs w:val="15"/>
                <w:lang w:val="pt-BR"/>
              </w:rPr>
              <w:t xml:space="preserve"> </w:t>
            </w:r>
            <w:r w:rsidRPr="00D56A55">
              <w:rPr>
                <w:rFonts w:eastAsia="SimHei" w:hint="eastAsia"/>
                <w:b/>
                <w:sz w:val="15"/>
                <w:szCs w:val="15"/>
              </w:rPr>
              <w:t>文</w:t>
            </w:r>
            <w:r w:rsidRPr="00D56A55">
              <w:rPr>
                <w:rFonts w:eastAsia="SimHei" w:hint="eastAsia"/>
                <w:b/>
                <w:sz w:val="15"/>
                <w:szCs w:val="15"/>
                <w:lang w:val="pt-BR"/>
              </w:rPr>
              <w:t>：</w:t>
            </w:r>
            <w:bookmarkStart w:id="2" w:name="Original"/>
            <w:bookmarkEnd w:id="2"/>
            <w:r w:rsidRPr="00D56A55">
              <w:rPr>
                <w:rFonts w:eastAsia="SimHei" w:hint="eastAsia"/>
                <w:b/>
                <w:sz w:val="15"/>
                <w:szCs w:val="15"/>
                <w:lang w:val="pt-BR"/>
              </w:rPr>
              <w:t>英文</w:t>
            </w:r>
          </w:p>
        </w:tc>
      </w:tr>
      <w:tr w:rsidR="00F150C4" w:rsidRPr="00D56A55" w14:paraId="16E35593" w14:textId="77777777" w:rsidTr="005E62E1">
        <w:trPr>
          <w:trHeight w:hRule="exact" w:val="198"/>
        </w:trPr>
        <w:tc>
          <w:tcPr>
            <w:tcW w:w="9356" w:type="dxa"/>
            <w:gridSpan w:val="3"/>
            <w:tcMar>
              <w:left w:w="0" w:type="dxa"/>
              <w:right w:w="0" w:type="dxa"/>
            </w:tcMar>
            <w:vAlign w:val="bottom"/>
          </w:tcPr>
          <w:p w14:paraId="2F101431" w14:textId="0D77FCB0" w:rsidR="00F150C4" w:rsidRPr="00D56A55" w:rsidRDefault="00F150C4" w:rsidP="005E62E1">
            <w:pPr>
              <w:jc w:val="right"/>
              <w:rPr>
                <w:rFonts w:ascii="Arial Black" w:eastAsia="SimHei" w:hAnsi="Arial Black"/>
                <w:b/>
                <w:sz w:val="15"/>
                <w:szCs w:val="15"/>
                <w:lang w:val="pt-BR"/>
              </w:rPr>
            </w:pPr>
            <w:r w:rsidRPr="00D56A55">
              <w:rPr>
                <w:rFonts w:eastAsia="SimHei" w:hint="eastAsia"/>
                <w:b/>
                <w:sz w:val="15"/>
                <w:szCs w:val="15"/>
              </w:rPr>
              <w:t>日</w:t>
            </w:r>
            <w:r w:rsidRPr="00D56A55">
              <w:rPr>
                <w:rFonts w:eastAsia="SimHei" w:hint="eastAsia"/>
                <w:b/>
                <w:sz w:val="15"/>
                <w:szCs w:val="15"/>
              </w:rPr>
              <w:t xml:space="preserve"> </w:t>
            </w:r>
            <w:r w:rsidRPr="00D56A55">
              <w:rPr>
                <w:rFonts w:eastAsia="SimHei" w:hint="eastAsia"/>
                <w:b/>
                <w:sz w:val="15"/>
                <w:szCs w:val="15"/>
              </w:rPr>
              <w:t>期：</w:t>
            </w:r>
            <w:bookmarkStart w:id="3" w:name="Date"/>
            <w:bookmarkEnd w:id="3"/>
            <w:r w:rsidRPr="00D56A55">
              <w:rPr>
                <w:rFonts w:ascii="Arial Black" w:eastAsia="SimHei" w:hAnsi="Arial Black" w:hint="eastAsia"/>
                <w:b/>
                <w:sz w:val="15"/>
                <w:szCs w:val="15"/>
                <w:lang w:val="pt-BR"/>
              </w:rPr>
              <w:t>201</w:t>
            </w:r>
            <w:r w:rsidRPr="00D56A55">
              <w:rPr>
                <w:rFonts w:ascii="Arial Black" w:eastAsia="SimHei" w:hAnsi="Arial Black"/>
                <w:b/>
                <w:sz w:val="15"/>
                <w:szCs w:val="15"/>
                <w:lang w:val="pt-BR"/>
              </w:rPr>
              <w:t>9</w:t>
            </w:r>
            <w:r w:rsidRPr="00D56A55">
              <w:rPr>
                <w:rFonts w:eastAsia="SimHei" w:hint="eastAsia"/>
                <w:b/>
                <w:sz w:val="15"/>
                <w:szCs w:val="15"/>
              </w:rPr>
              <w:t>年</w:t>
            </w:r>
            <w:r w:rsidRPr="00D56A55">
              <w:rPr>
                <w:rFonts w:ascii="Arial Black" w:eastAsia="SimHei" w:hAnsi="Arial Black" w:hint="eastAsia"/>
                <w:b/>
                <w:sz w:val="15"/>
                <w:szCs w:val="15"/>
                <w:lang w:val="pt-BR"/>
              </w:rPr>
              <w:t>5</w:t>
            </w:r>
            <w:r w:rsidRPr="00D56A55">
              <w:rPr>
                <w:rFonts w:eastAsia="SimHei" w:hint="eastAsia"/>
                <w:b/>
                <w:sz w:val="15"/>
                <w:szCs w:val="15"/>
              </w:rPr>
              <w:t>月</w:t>
            </w:r>
            <w:r>
              <w:rPr>
                <w:rFonts w:ascii="Arial Black" w:eastAsia="SimHei" w:hAnsi="Arial Black" w:hint="eastAsia"/>
                <w:b/>
                <w:sz w:val="15"/>
                <w:szCs w:val="15"/>
                <w:lang w:val="pt-BR"/>
              </w:rPr>
              <w:t>22</w:t>
            </w:r>
            <w:r w:rsidRPr="00D56A55">
              <w:rPr>
                <w:rFonts w:eastAsia="SimHei" w:hint="eastAsia"/>
                <w:b/>
                <w:sz w:val="15"/>
                <w:szCs w:val="15"/>
              </w:rPr>
              <w:t>日</w:t>
            </w:r>
            <w:r w:rsidRPr="00D56A55">
              <w:rPr>
                <w:rFonts w:ascii="Arial Black" w:eastAsia="SimHei" w:hAnsi="Arial Black" w:hint="eastAsia"/>
                <w:b/>
                <w:sz w:val="15"/>
                <w:szCs w:val="15"/>
                <w:lang w:val="pt-BR"/>
              </w:rPr>
              <w:t xml:space="preserve">  </w:t>
            </w:r>
          </w:p>
        </w:tc>
      </w:tr>
    </w:tbl>
    <w:p w14:paraId="2A569D9A" w14:textId="77777777" w:rsidR="00F150C4" w:rsidRPr="00D56A55" w:rsidRDefault="00F150C4" w:rsidP="00F150C4"/>
    <w:p w14:paraId="57E8F56F" w14:textId="77777777" w:rsidR="00F150C4" w:rsidRPr="00D56A55" w:rsidRDefault="00F150C4" w:rsidP="00F150C4"/>
    <w:p w14:paraId="1F1C9106" w14:textId="77777777" w:rsidR="00F150C4" w:rsidRPr="008B2CC1" w:rsidRDefault="00F150C4" w:rsidP="00F150C4"/>
    <w:p w14:paraId="25F443A9" w14:textId="77777777" w:rsidR="00F150C4" w:rsidRPr="008B2CC1" w:rsidRDefault="00F150C4" w:rsidP="00F150C4"/>
    <w:p w14:paraId="26D471E1" w14:textId="77777777" w:rsidR="00F150C4" w:rsidRPr="008B2CC1" w:rsidRDefault="00F150C4" w:rsidP="00F150C4"/>
    <w:p w14:paraId="3F218327" w14:textId="77777777" w:rsidR="00F150C4" w:rsidRPr="00AE7892" w:rsidRDefault="00F150C4" w:rsidP="00F150C4">
      <w:pPr>
        <w:rPr>
          <w:b/>
          <w:sz w:val="28"/>
          <w:szCs w:val="28"/>
        </w:rPr>
      </w:pPr>
      <w:r w:rsidRPr="00705A12">
        <w:rPr>
          <w:rFonts w:ascii="SimHei" w:eastAsia="SimHei" w:hint="eastAsia"/>
          <w:sz w:val="28"/>
          <w:szCs w:val="28"/>
        </w:rPr>
        <w:t>专利合作条约（PCT）</w:t>
      </w:r>
    </w:p>
    <w:p w14:paraId="03B154C6" w14:textId="77777777" w:rsidR="00F150C4" w:rsidRDefault="00F150C4" w:rsidP="00F150C4">
      <w:r w:rsidRPr="00705A12">
        <w:rPr>
          <w:rFonts w:ascii="SimHei" w:eastAsia="SimHei" w:hint="eastAsia"/>
          <w:sz w:val="28"/>
          <w:szCs w:val="28"/>
        </w:rPr>
        <w:t>工作组</w:t>
      </w:r>
    </w:p>
    <w:p w14:paraId="450DEF18" w14:textId="77777777" w:rsidR="00F150C4" w:rsidRDefault="00F150C4" w:rsidP="00F150C4"/>
    <w:p w14:paraId="429A4A47" w14:textId="77777777" w:rsidR="00F150C4" w:rsidRDefault="00F150C4" w:rsidP="00F150C4"/>
    <w:p w14:paraId="34206879" w14:textId="77777777" w:rsidR="00F150C4" w:rsidRPr="00705A12" w:rsidRDefault="00F150C4" w:rsidP="00F150C4">
      <w:pPr>
        <w:textAlignment w:val="bottom"/>
        <w:rPr>
          <w:rFonts w:ascii="KaiTi" w:eastAsia="KaiTi"/>
          <w:b/>
          <w:sz w:val="24"/>
          <w:szCs w:val="24"/>
        </w:rPr>
      </w:pPr>
      <w:r w:rsidRPr="00705A12">
        <w:rPr>
          <w:rFonts w:ascii="KaiTi" w:eastAsia="KaiTi" w:hint="eastAsia"/>
          <w:b/>
          <w:sz w:val="24"/>
          <w:szCs w:val="24"/>
        </w:rPr>
        <w:t>第十</w:t>
      </w:r>
      <w:r>
        <w:rPr>
          <w:rFonts w:ascii="KaiTi" w:eastAsia="KaiTi" w:hint="eastAsia"/>
          <w:b/>
          <w:sz w:val="24"/>
          <w:szCs w:val="24"/>
        </w:rPr>
        <w:t>二</w:t>
      </w:r>
      <w:r w:rsidRPr="00705A12">
        <w:rPr>
          <w:rFonts w:ascii="KaiTi" w:eastAsia="KaiTi" w:hint="eastAsia"/>
          <w:b/>
          <w:sz w:val="24"/>
          <w:szCs w:val="24"/>
        </w:rPr>
        <w:t>届会议</w:t>
      </w:r>
    </w:p>
    <w:p w14:paraId="5A54CC43" w14:textId="77777777" w:rsidR="00F150C4" w:rsidRPr="003845C1" w:rsidRDefault="00F150C4" w:rsidP="00F150C4">
      <w:pPr>
        <w:rPr>
          <w:b/>
          <w:sz w:val="24"/>
          <w:szCs w:val="24"/>
        </w:rPr>
      </w:pPr>
      <w:r w:rsidRPr="00705A12">
        <w:rPr>
          <w:rFonts w:ascii="KaiTi" w:eastAsia="KaiTi" w:hAnsi="KaiTi" w:hint="eastAsia"/>
          <w:sz w:val="24"/>
          <w:szCs w:val="24"/>
        </w:rPr>
        <w:t>201</w:t>
      </w:r>
      <w:r>
        <w:rPr>
          <w:rFonts w:ascii="KaiTi" w:eastAsia="KaiTi" w:hAnsi="KaiTi" w:hint="eastAsia"/>
          <w:sz w:val="24"/>
          <w:szCs w:val="24"/>
        </w:rPr>
        <w:t>9</w:t>
      </w:r>
      <w:r w:rsidRPr="00705A12">
        <w:rPr>
          <w:rFonts w:ascii="KaiTi" w:eastAsia="KaiTi" w:hAnsi="KaiTi" w:hint="eastAsia"/>
          <w:b/>
          <w:sz w:val="24"/>
          <w:szCs w:val="24"/>
        </w:rPr>
        <w:t>年</w:t>
      </w:r>
      <w:r w:rsidRPr="00705A12">
        <w:rPr>
          <w:rFonts w:ascii="KaiTi" w:eastAsia="KaiTi" w:hAnsi="KaiTi" w:hint="eastAsia"/>
          <w:sz w:val="24"/>
          <w:szCs w:val="24"/>
        </w:rPr>
        <w:t>6</w:t>
      </w:r>
      <w:r w:rsidRPr="00705A12">
        <w:rPr>
          <w:rFonts w:ascii="KaiTi" w:eastAsia="KaiTi" w:hAnsi="KaiTi" w:hint="eastAsia"/>
          <w:b/>
          <w:sz w:val="24"/>
          <w:szCs w:val="24"/>
        </w:rPr>
        <w:t>月</w:t>
      </w:r>
      <w:r w:rsidRPr="00705A12">
        <w:rPr>
          <w:rFonts w:ascii="KaiTi" w:eastAsia="KaiTi" w:hAnsi="KaiTi" w:hint="eastAsia"/>
          <w:sz w:val="24"/>
          <w:szCs w:val="24"/>
        </w:rPr>
        <w:t>1</w:t>
      </w:r>
      <w:r>
        <w:rPr>
          <w:rFonts w:ascii="KaiTi" w:eastAsia="KaiTi" w:hAnsi="KaiTi" w:hint="eastAsia"/>
          <w:sz w:val="24"/>
          <w:szCs w:val="24"/>
        </w:rPr>
        <w:t>1</w:t>
      </w:r>
      <w:r w:rsidRPr="00705A12">
        <w:rPr>
          <w:rFonts w:ascii="KaiTi" w:eastAsia="KaiTi" w:hAnsi="KaiTi" w:hint="eastAsia"/>
          <w:b/>
          <w:sz w:val="24"/>
          <w:szCs w:val="24"/>
        </w:rPr>
        <w:t>日至</w:t>
      </w:r>
      <w:r>
        <w:rPr>
          <w:rFonts w:ascii="KaiTi" w:eastAsia="KaiTi" w:hAnsi="KaiTi" w:hint="eastAsia"/>
          <w:sz w:val="24"/>
          <w:szCs w:val="24"/>
        </w:rPr>
        <w:t>14</w:t>
      </w:r>
      <w:r w:rsidRPr="00705A12">
        <w:rPr>
          <w:rFonts w:ascii="KaiTi" w:eastAsia="KaiTi" w:hAnsi="KaiTi" w:hint="eastAsia"/>
          <w:b/>
          <w:sz w:val="24"/>
          <w:szCs w:val="24"/>
        </w:rPr>
        <w:t>日，日内瓦</w:t>
      </w:r>
    </w:p>
    <w:p w14:paraId="45A01026" w14:textId="77777777" w:rsidR="008B2CC1" w:rsidRPr="00F150C4" w:rsidRDefault="008B2CC1" w:rsidP="008B2CC1"/>
    <w:p w14:paraId="28985E1E" w14:textId="77777777" w:rsidR="008B2CC1" w:rsidRPr="008B2CC1" w:rsidRDefault="008B2CC1" w:rsidP="008B2CC1"/>
    <w:p w14:paraId="785F7658" w14:textId="77777777" w:rsidR="008B2CC1" w:rsidRPr="008B2CC1" w:rsidRDefault="008B2CC1" w:rsidP="008B2CC1"/>
    <w:p w14:paraId="014BF8D2" w14:textId="02B84660" w:rsidR="008B2CC1" w:rsidRPr="00F150C4" w:rsidRDefault="00CA6A36" w:rsidP="008B2CC1">
      <w:pPr>
        <w:rPr>
          <w:rFonts w:ascii="KaiTi" w:eastAsia="KaiTi" w:hAnsi="KaiTi"/>
          <w:sz w:val="24"/>
          <w:szCs w:val="32"/>
        </w:rPr>
      </w:pPr>
      <w:bookmarkStart w:id="4" w:name="TitleOfDoc"/>
      <w:bookmarkEnd w:id="4"/>
      <w:r w:rsidRPr="00F150C4">
        <w:rPr>
          <w:rFonts w:ascii="KaiTi" w:eastAsia="KaiTi" w:hAnsi="KaiTi" w:hint="eastAsia"/>
          <w:sz w:val="24"/>
          <w:szCs w:val="32"/>
        </w:rPr>
        <w:t>高校申请人减费：实施方案</w:t>
      </w:r>
    </w:p>
    <w:p w14:paraId="5A9544AA" w14:textId="77777777" w:rsidR="008B2CC1" w:rsidRPr="00D05BE4" w:rsidRDefault="008B2CC1" w:rsidP="008B2CC1">
      <w:pPr>
        <w:rPr>
          <w:rFonts w:ascii="SimSun" w:hAnsi="SimSun"/>
        </w:rPr>
      </w:pPr>
    </w:p>
    <w:p w14:paraId="2B780653" w14:textId="72708C11" w:rsidR="008B2CC1" w:rsidRPr="00F150C4" w:rsidRDefault="00CA6A36" w:rsidP="008B2CC1">
      <w:pPr>
        <w:rPr>
          <w:rFonts w:ascii="KaiTi" w:eastAsia="KaiTi" w:hAnsi="KaiTi"/>
          <w:sz w:val="21"/>
          <w:szCs w:val="21"/>
        </w:rPr>
      </w:pPr>
      <w:bookmarkStart w:id="5" w:name="Prepared"/>
      <w:bookmarkEnd w:id="5"/>
      <w:r w:rsidRPr="00F150C4">
        <w:rPr>
          <w:rFonts w:ascii="KaiTi" w:eastAsia="KaiTi" w:hAnsi="KaiTi" w:hint="eastAsia"/>
          <w:sz w:val="21"/>
          <w:szCs w:val="21"/>
        </w:rPr>
        <w:t>国际局编拟的文件</w:t>
      </w:r>
    </w:p>
    <w:p w14:paraId="369777EB" w14:textId="77777777" w:rsidR="00AC205C" w:rsidRPr="00D05BE4" w:rsidRDefault="00AC205C">
      <w:pPr>
        <w:rPr>
          <w:rFonts w:ascii="SimSun" w:hAnsi="SimSun"/>
        </w:rPr>
      </w:pPr>
    </w:p>
    <w:p w14:paraId="6BE03D12" w14:textId="77777777" w:rsidR="000F5E56" w:rsidRPr="00D05BE4" w:rsidRDefault="000F5E56">
      <w:pPr>
        <w:rPr>
          <w:rFonts w:ascii="SimSun" w:hAnsi="SimSun"/>
        </w:rPr>
      </w:pPr>
    </w:p>
    <w:p w14:paraId="1493DF6A" w14:textId="77777777" w:rsidR="002928D3" w:rsidRPr="00D05BE4" w:rsidRDefault="002928D3">
      <w:pPr>
        <w:rPr>
          <w:rFonts w:ascii="SimSun" w:hAnsi="SimSun"/>
        </w:rPr>
      </w:pPr>
    </w:p>
    <w:p w14:paraId="07EEB35D" w14:textId="77777777" w:rsidR="002928D3" w:rsidRPr="00D05BE4" w:rsidRDefault="002928D3" w:rsidP="0053057A">
      <w:pPr>
        <w:rPr>
          <w:rFonts w:ascii="SimSun" w:hAnsi="SimSun"/>
        </w:rPr>
      </w:pPr>
    </w:p>
    <w:p w14:paraId="2977177D" w14:textId="77777777" w:rsidR="00F150C4" w:rsidRDefault="00F150C4" w:rsidP="00F150C4">
      <w:pPr>
        <w:pStyle w:val="Heading1"/>
        <w:spacing w:beforeLines="100" w:afterLines="50" w:after="120" w:line="340" w:lineRule="atLeast"/>
        <w:rPr>
          <w:rFonts w:ascii="SimHei" w:eastAsia="SimHei" w:hAnsi="SimHei"/>
          <w:b w:val="0"/>
          <w:sz w:val="21"/>
          <w:szCs w:val="21"/>
        </w:rPr>
      </w:pPr>
      <w:r>
        <w:rPr>
          <w:rFonts w:ascii="SimHei" w:eastAsia="SimHei" w:hAnsi="SimHei" w:hint="eastAsia"/>
          <w:b w:val="0"/>
          <w:sz w:val="21"/>
          <w:szCs w:val="21"/>
        </w:rPr>
        <w:t>概　述</w:t>
      </w:r>
    </w:p>
    <w:p w14:paraId="67F2503F" w14:textId="157E4039" w:rsidR="00BC73A2" w:rsidRPr="00D05BE4" w:rsidRDefault="001A13AA" w:rsidP="00F150C4">
      <w:pPr>
        <w:pStyle w:val="ONUME"/>
        <w:numPr>
          <w:ilvl w:val="0"/>
          <w:numId w:val="5"/>
        </w:numPr>
        <w:tabs>
          <w:tab w:val="clear" w:pos="567"/>
        </w:tabs>
        <w:overflowPunct w:val="0"/>
        <w:spacing w:afterLines="50" w:after="120" w:line="340" w:lineRule="atLeast"/>
        <w:jc w:val="both"/>
        <w:rPr>
          <w:rFonts w:ascii="SimSun" w:hAnsi="SimSun"/>
          <w:sz w:val="21"/>
          <w:szCs w:val="21"/>
        </w:rPr>
      </w:pPr>
      <w:r w:rsidRPr="00D05BE4">
        <w:rPr>
          <w:rFonts w:ascii="SimSun" w:hAnsi="SimSun" w:hint="eastAsia"/>
          <w:sz w:val="21"/>
          <w:szCs w:val="21"/>
        </w:rPr>
        <w:t>本文件</w:t>
      </w:r>
      <w:r w:rsidR="003B52EC" w:rsidRPr="00D05BE4">
        <w:rPr>
          <w:rFonts w:ascii="SimSun" w:hAnsi="SimSun" w:hint="eastAsia"/>
          <w:sz w:val="21"/>
          <w:szCs w:val="21"/>
        </w:rPr>
        <w:t>载有巴西在工作组第十一届会议上所提关于高校申请人减费</w:t>
      </w:r>
      <w:r w:rsidR="007A643A">
        <w:rPr>
          <w:rFonts w:ascii="SimSun" w:hAnsi="SimSun" w:hint="eastAsia"/>
          <w:sz w:val="21"/>
          <w:szCs w:val="21"/>
        </w:rPr>
        <w:t>提案</w:t>
      </w:r>
      <w:r w:rsidR="003B52EC" w:rsidRPr="00D05BE4">
        <w:rPr>
          <w:rFonts w:ascii="SimSun" w:hAnsi="SimSun" w:hint="eastAsia"/>
          <w:sz w:val="21"/>
          <w:szCs w:val="21"/>
        </w:rPr>
        <w:t>的实施方案，以及</w:t>
      </w:r>
      <w:r w:rsidR="00486465" w:rsidRPr="00D05BE4">
        <w:rPr>
          <w:rFonts w:ascii="SimSun" w:hAnsi="SimSun" w:hint="eastAsia"/>
          <w:sz w:val="21"/>
          <w:szCs w:val="21"/>
        </w:rPr>
        <w:t>修正</w:t>
      </w:r>
      <w:r w:rsidR="000B760D" w:rsidRPr="00D05BE4">
        <w:rPr>
          <w:rFonts w:ascii="SimSun" w:hAnsi="SimSun" w:hint="eastAsia"/>
          <w:sz w:val="21"/>
          <w:szCs w:val="21"/>
        </w:rPr>
        <w:t>费用</w:t>
      </w:r>
      <w:r w:rsidR="003B52EC" w:rsidRPr="00D05BE4">
        <w:rPr>
          <w:rFonts w:ascii="SimSun" w:hAnsi="SimSun" w:hint="eastAsia"/>
          <w:sz w:val="21"/>
          <w:szCs w:val="21"/>
        </w:rPr>
        <w:t>表的建议，如果工作组</w:t>
      </w:r>
      <w:r w:rsidR="00A6422F">
        <w:rPr>
          <w:rFonts w:ascii="SimSun" w:hAnsi="SimSun" w:hint="eastAsia"/>
          <w:sz w:val="21"/>
          <w:szCs w:val="21"/>
        </w:rPr>
        <w:t>商定</w:t>
      </w:r>
      <w:r w:rsidR="003B52EC" w:rsidRPr="00D05BE4">
        <w:rPr>
          <w:rFonts w:ascii="SimSun" w:hAnsi="SimSun" w:hint="eastAsia"/>
          <w:sz w:val="21"/>
          <w:szCs w:val="21"/>
        </w:rPr>
        <w:t>建议通过巴西</w:t>
      </w:r>
      <w:r w:rsidR="00A6422F">
        <w:rPr>
          <w:rFonts w:ascii="SimSun" w:hAnsi="SimSun" w:hint="eastAsia"/>
          <w:sz w:val="21"/>
          <w:szCs w:val="21"/>
        </w:rPr>
        <w:t>提案的话</w:t>
      </w:r>
      <w:r w:rsidR="003B52EC" w:rsidRPr="00D05BE4">
        <w:rPr>
          <w:rFonts w:ascii="SimSun" w:hAnsi="SimSun" w:hint="eastAsia"/>
          <w:sz w:val="21"/>
          <w:szCs w:val="21"/>
        </w:rPr>
        <w:t>。</w:t>
      </w:r>
    </w:p>
    <w:p w14:paraId="5A7AC9E5" w14:textId="77777777" w:rsidR="00F150C4" w:rsidRPr="00F04269" w:rsidRDefault="00F150C4" w:rsidP="00F150C4">
      <w:pPr>
        <w:pStyle w:val="Heading1"/>
        <w:spacing w:beforeLines="100" w:afterLines="50" w:after="120" w:line="340" w:lineRule="atLeast"/>
        <w:rPr>
          <w:rFonts w:ascii="SimHei" w:eastAsia="SimHei" w:hAnsi="SimHei"/>
          <w:b w:val="0"/>
          <w:sz w:val="21"/>
          <w:szCs w:val="21"/>
        </w:rPr>
      </w:pPr>
      <w:r w:rsidRPr="00F04269">
        <w:rPr>
          <w:rFonts w:ascii="SimHei" w:eastAsia="SimHei" w:hAnsi="SimHei" w:hint="eastAsia"/>
          <w:b w:val="0"/>
          <w:sz w:val="21"/>
          <w:szCs w:val="21"/>
        </w:rPr>
        <w:t>背</w:t>
      </w:r>
      <w:r>
        <w:rPr>
          <w:rFonts w:ascii="SimHei" w:eastAsia="SimHei" w:hAnsi="SimHei" w:hint="eastAsia"/>
          <w:b w:val="0"/>
          <w:sz w:val="21"/>
          <w:szCs w:val="21"/>
        </w:rPr>
        <w:t xml:space="preserve">　</w:t>
      </w:r>
      <w:r w:rsidRPr="00F04269">
        <w:rPr>
          <w:rFonts w:ascii="SimHei" w:eastAsia="SimHei" w:hAnsi="SimHei" w:hint="eastAsia"/>
          <w:b w:val="0"/>
          <w:sz w:val="21"/>
          <w:szCs w:val="21"/>
        </w:rPr>
        <w:t>景</w:t>
      </w:r>
    </w:p>
    <w:p w14:paraId="74579A30" w14:textId="5BEDE6F8" w:rsidR="00B614F6" w:rsidRPr="00D05BE4" w:rsidRDefault="0074522B" w:rsidP="00F150C4">
      <w:pPr>
        <w:pStyle w:val="ONUME"/>
        <w:numPr>
          <w:ilvl w:val="0"/>
          <w:numId w:val="5"/>
        </w:numPr>
        <w:tabs>
          <w:tab w:val="clear" w:pos="567"/>
        </w:tabs>
        <w:overflowPunct w:val="0"/>
        <w:spacing w:afterLines="50" w:after="120" w:line="340" w:lineRule="atLeast"/>
        <w:jc w:val="both"/>
        <w:rPr>
          <w:rFonts w:ascii="SimSun" w:hAnsi="SimSun"/>
          <w:sz w:val="21"/>
          <w:szCs w:val="21"/>
        </w:rPr>
      </w:pPr>
      <w:r w:rsidRPr="00D05BE4">
        <w:rPr>
          <w:rFonts w:ascii="SimSun" w:hAnsi="SimSun" w:hint="eastAsia"/>
          <w:sz w:val="21"/>
          <w:szCs w:val="21"/>
        </w:rPr>
        <w:t>工作组</w:t>
      </w:r>
      <w:r w:rsidR="000D2C48" w:rsidRPr="00D05BE4">
        <w:rPr>
          <w:rFonts w:ascii="SimSun" w:hAnsi="SimSun" w:hint="eastAsia"/>
          <w:sz w:val="21"/>
          <w:szCs w:val="21"/>
        </w:rPr>
        <w:t>在第十一届会议上讨论了巴西提出的关于为某些国家，特别是发展中</w:t>
      </w:r>
      <w:r>
        <w:rPr>
          <w:rFonts w:ascii="SimSun" w:hAnsi="SimSun" w:hint="eastAsia"/>
          <w:sz w:val="21"/>
          <w:szCs w:val="21"/>
        </w:rPr>
        <w:t>国家</w:t>
      </w:r>
      <w:r w:rsidR="000D2C48" w:rsidRPr="00D05BE4">
        <w:rPr>
          <w:rFonts w:ascii="SimSun" w:hAnsi="SimSun" w:hint="eastAsia"/>
          <w:sz w:val="21"/>
          <w:szCs w:val="21"/>
        </w:rPr>
        <w:t>和最不发达国家高校实行PCT减费的</w:t>
      </w:r>
      <w:r>
        <w:rPr>
          <w:rFonts w:ascii="SimSun" w:hAnsi="SimSun" w:hint="eastAsia"/>
          <w:sz w:val="21"/>
          <w:szCs w:val="21"/>
        </w:rPr>
        <w:t>提案</w:t>
      </w:r>
      <w:r w:rsidR="000D2C48" w:rsidRPr="00D05BE4">
        <w:rPr>
          <w:rFonts w:ascii="SimSun" w:hAnsi="SimSun" w:hint="eastAsia"/>
          <w:sz w:val="21"/>
          <w:szCs w:val="21"/>
        </w:rPr>
        <w:t>（文件</w:t>
      </w:r>
      <w:r w:rsidR="000D2C48" w:rsidRPr="00D05BE4">
        <w:rPr>
          <w:rFonts w:ascii="SimSun" w:hAnsi="SimSun"/>
          <w:sz w:val="21"/>
          <w:szCs w:val="21"/>
        </w:rPr>
        <w:t>PCT/WG/11/18 Rev.</w:t>
      </w:r>
      <w:r w:rsidR="000D2C48" w:rsidRPr="00D05BE4">
        <w:rPr>
          <w:rFonts w:ascii="SimSun" w:hAnsi="SimSun" w:hint="eastAsia"/>
          <w:sz w:val="21"/>
          <w:szCs w:val="21"/>
        </w:rPr>
        <w:t>）。该文件建议为费用表5（a）</w:t>
      </w:r>
      <w:r w:rsidR="00951572" w:rsidRPr="00D05BE4">
        <w:rPr>
          <w:rFonts w:ascii="SimSun" w:hAnsi="SimSun" w:hint="eastAsia"/>
          <w:sz w:val="21"/>
          <w:szCs w:val="21"/>
        </w:rPr>
        <w:t>项</w:t>
      </w:r>
      <w:r w:rsidR="000D2C48" w:rsidRPr="00D05BE4">
        <w:rPr>
          <w:rFonts w:ascii="SimSun" w:hAnsi="SimSun" w:hint="eastAsia"/>
          <w:sz w:val="21"/>
          <w:szCs w:val="21"/>
        </w:rPr>
        <w:t>下所列国家的高校实行50%的</w:t>
      </w:r>
      <w:r>
        <w:rPr>
          <w:rFonts w:ascii="SimSun" w:hAnsi="SimSun" w:hint="eastAsia"/>
          <w:sz w:val="21"/>
          <w:szCs w:val="21"/>
        </w:rPr>
        <w:t>减费</w:t>
      </w:r>
      <w:r w:rsidR="000D2C48" w:rsidRPr="00D05BE4">
        <w:rPr>
          <w:rFonts w:ascii="SimSun" w:hAnsi="SimSun" w:hint="eastAsia"/>
          <w:sz w:val="21"/>
          <w:szCs w:val="21"/>
        </w:rPr>
        <w:t>，每年每所高校实行减费的</w:t>
      </w:r>
      <w:r w:rsidR="00951572" w:rsidRPr="00D05BE4">
        <w:rPr>
          <w:rFonts w:ascii="SimSun" w:hAnsi="SimSun" w:hint="eastAsia"/>
          <w:sz w:val="21"/>
          <w:szCs w:val="21"/>
        </w:rPr>
        <w:t>国际</w:t>
      </w:r>
      <w:r w:rsidR="000D2C48" w:rsidRPr="00D05BE4">
        <w:rPr>
          <w:rFonts w:ascii="SimSun" w:hAnsi="SimSun" w:hint="eastAsia"/>
          <w:sz w:val="21"/>
          <w:szCs w:val="21"/>
        </w:rPr>
        <w:t>申请件数最多为20件。该文件还建议为不满足费用表第5项标准</w:t>
      </w:r>
      <w:r w:rsidR="00951572" w:rsidRPr="00D05BE4">
        <w:rPr>
          <w:rFonts w:ascii="SimSun" w:hAnsi="SimSun" w:hint="eastAsia"/>
          <w:sz w:val="21"/>
          <w:szCs w:val="21"/>
        </w:rPr>
        <w:t>的</w:t>
      </w:r>
      <w:r w:rsidR="000D2C48" w:rsidRPr="00D05BE4">
        <w:rPr>
          <w:rFonts w:ascii="SimSun" w:hAnsi="SimSun" w:hint="eastAsia"/>
          <w:sz w:val="21"/>
          <w:szCs w:val="21"/>
        </w:rPr>
        <w:t>国家的高校实行25%的减费，每所高校每年实行减费的国际申请件数最多为5件。</w:t>
      </w:r>
    </w:p>
    <w:p w14:paraId="5FC30F42" w14:textId="728E7896" w:rsidR="00B614F6" w:rsidRPr="00D05BE4" w:rsidRDefault="000D2C48" w:rsidP="00F150C4">
      <w:pPr>
        <w:pStyle w:val="ONUME"/>
        <w:numPr>
          <w:ilvl w:val="0"/>
          <w:numId w:val="5"/>
        </w:numPr>
        <w:tabs>
          <w:tab w:val="clear" w:pos="567"/>
        </w:tabs>
        <w:overflowPunct w:val="0"/>
        <w:spacing w:afterLines="50" w:after="120" w:line="340" w:lineRule="atLeast"/>
        <w:jc w:val="both"/>
        <w:rPr>
          <w:rFonts w:ascii="SimSun" w:hAnsi="SimSun"/>
          <w:sz w:val="21"/>
          <w:szCs w:val="21"/>
        </w:rPr>
      </w:pPr>
      <w:r w:rsidRPr="00D05BE4">
        <w:rPr>
          <w:rFonts w:ascii="SimSun" w:hAnsi="SimSun" w:hint="eastAsia"/>
          <w:sz w:val="21"/>
          <w:szCs w:val="21"/>
        </w:rPr>
        <w:t>工作组第十一届会议主席总结（文件</w:t>
      </w:r>
      <w:r w:rsidRPr="00D05BE4">
        <w:rPr>
          <w:rFonts w:ascii="SimSun" w:hAnsi="SimSun"/>
          <w:sz w:val="21"/>
          <w:szCs w:val="21"/>
        </w:rPr>
        <w:t>PCT/WG/11/26</w:t>
      </w:r>
      <w:r w:rsidRPr="00D05BE4">
        <w:rPr>
          <w:rFonts w:ascii="SimSun" w:hAnsi="SimSun" w:hint="eastAsia"/>
          <w:sz w:val="21"/>
          <w:szCs w:val="21"/>
        </w:rPr>
        <w:t>）第53至57段对有关该</w:t>
      </w:r>
      <w:r w:rsidR="00F336A1">
        <w:rPr>
          <w:rFonts w:ascii="SimSun" w:hAnsi="SimSun" w:hint="eastAsia"/>
          <w:sz w:val="21"/>
          <w:szCs w:val="21"/>
        </w:rPr>
        <w:t>提案</w:t>
      </w:r>
      <w:r w:rsidRPr="00D05BE4">
        <w:rPr>
          <w:rFonts w:ascii="SimSun" w:hAnsi="SimSun" w:hint="eastAsia"/>
          <w:sz w:val="21"/>
          <w:szCs w:val="21"/>
        </w:rPr>
        <w:t>的讨论进行了总结。</w:t>
      </w:r>
      <w:r w:rsidR="00153946">
        <w:rPr>
          <w:rFonts w:ascii="SimSun" w:hAnsi="SimSun" w:hint="eastAsia"/>
          <w:sz w:val="21"/>
          <w:szCs w:val="21"/>
        </w:rPr>
        <w:t>关于</w:t>
      </w:r>
      <w:r w:rsidRPr="00D05BE4">
        <w:rPr>
          <w:rFonts w:ascii="SimSun" w:hAnsi="SimSun" w:hint="eastAsia"/>
          <w:sz w:val="21"/>
          <w:szCs w:val="21"/>
        </w:rPr>
        <w:t>讨论</w:t>
      </w:r>
      <w:r w:rsidR="00153946">
        <w:rPr>
          <w:rFonts w:ascii="SimSun" w:hAnsi="SimSun" w:hint="eastAsia"/>
          <w:sz w:val="21"/>
          <w:szCs w:val="21"/>
        </w:rPr>
        <w:t>情况</w:t>
      </w:r>
      <w:r w:rsidRPr="00D05BE4">
        <w:rPr>
          <w:rFonts w:ascii="SimSun" w:hAnsi="SimSun" w:hint="eastAsia"/>
          <w:sz w:val="21"/>
          <w:szCs w:val="21"/>
        </w:rPr>
        <w:t>的全文记录载于会议报告（文件</w:t>
      </w:r>
      <w:r w:rsidRPr="00D05BE4">
        <w:rPr>
          <w:rFonts w:ascii="SimSun" w:hAnsi="SimSun"/>
          <w:sz w:val="21"/>
          <w:szCs w:val="21"/>
        </w:rPr>
        <w:t>PCT/WG/11/27</w:t>
      </w:r>
      <w:r w:rsidRPr="00D05BE4">
        <w:rPr>
          <w:rFonts w:ascii="SimSun" w:hAnsi="SimSun" w:hint="eastAsia"/>
          <w:sz w:val="21"/>
          <w:szCs w:val="21"/>
        </w:rPr>
        <w:t>）第156至198段。主席总结第57段对工作组商定的后续工作概</w:t>
      </w:r>
      <w:r w:rsidR="00153946">
        <w:rPr>
          <w:rFonts w:ascii="SimSun" w:hAnsi="SimSun" w:hint="eastAsia"/>
          <w:sz w:val="21"/>
          <w:szCs w:val="21"/>
        </w:rPr>
        <w:t>括</w:t>
      </w:r>
      <w:r w:rsidRPr="00D05BE4">
        <w:rPr>
          <w:rFonts w:ascii="SimSun" w:hAnsi="SimSun" w:hint="eastAsia"/>
          <w:sz w:val="21"/>
          <w:szCs w:val="21"/>
        </w:rPr>
        <w:t>如下：</w:t>
      </w:r>
    </w:p>
    <w:p w14:paraId="592D3F80" w14:textId="3756AB3A" w:rsidR="00B614F6" w:rsidRPr="00D05BE4" w:rsidRDefault="00252054" w:rsidP="00F150C4">
      <w:pPr>
        <w:pStyle w:val="ONUME"/>
        <w:keepLines/>
        <w:overflowPunct w:val="0"/>
        <w:spacing w:afterLines="50" w:after="120" w:line="340" w:lineRule="atLeast"/>
        <w:ind w:left="567"/>
        <w:jc w:val="both"/>
        <w:rPr>
          <w:rFonts w:ascii="SimSun" w:hAnsi="SimSun"/>
          <w:sz w:val="21"/>
          <w:szCs w:val="21"/>
        </w:rPr>
      </w:pPr>
      <w:r w:rsidRPr="00D05BE4">
        <w:rPr>
          <w:rFonts w:ascii="SimSun" w:hAnsi="SimSun" w:hint="eastAsia"/>
          <w:sz w:val="21"/>
          <w:szCs w:val="21"/>
        </w:rPr>
        <w:lastRenderedPageBreak/>
        <w:t>“</w:t>
      </w:r>
      <w:r w:rsidR="00B614F6" w:rsidRPr="00D05BE4">
        <w:rPr>
          <w:rFonts w:ascii="SimSun" w:hAnsi="SimSun"/>
          <w:sz w:val="21"/>
          <w:szCs w:val="21"/>
        </w:rPr>
        <w:t>57.</w:t>
      </w:r>
      <w:r w:rsidR="00B614F6" w:rsidRPr="00D05BE4">
        <w:rPr>
          <w:rFonts w:ascii="SimSun" w:hAnsi="SimSun"/>
          <w:sz w:val="21"/>
          <w:szCs w:val="21"/>
        </w:rPr>
        <w:tab/>
      </w:r>
      <w:r w:rsidR="00375C46" w:rsidRPr="00D05BE4">
        <w:rPr>
          <w:rFonts w:ascii="SimSun" w:hAnsi="SimSun" w:hint="eastAsia"/>
          <w:sz w:val="21"/>
          <w:szCs w:val="21"/>
        </w:rPr>
        <w:t>工作组请秘书处在2018年年底前，通过一份通函开始在成员国和其他利益攸关方之间开展磋商，以查明在讨论可能对高校实施减费时相关的问题和解决方案、风险和缓解措施。在可行的情况下，磋商可以包括具体措施的实例，或可用于研究解决上文第54段至第56段所述问题，但不应妨碍成员国可能会提出的其他建议。磋商期间收到的反馈意见将作为国际局编拟的文件的基础，为如何处理本届会议讨论期间查明的各种实施问题提出可能的任择方案，酌情包括对《PCT实施细则》进行必要修正的提案，供工作组在下届会议上审议。</w:t>
      </w:r>
      <w:r w:rsidRPr="00D05BE4">
        <w:rPr>
          <w:rFonts w:ascii="SimSun" w:hAnsi="SimSun" w:hint="eastAsia"/>
          <w:sz w:val="21"/>
          <w:szCs w:val="21"/>
        </w:rPr>
        <w:t>”</w:t>
      </w:r>
    </w:p>
    <w:p w14:paraId="37E9FA40" w14:textId="12F39E26" w:rsidR="00B614F6" w:rsidRPr="00D05BE4" w:rsidRDefault="000D2C48" w:rsidP="00F150C4">
      <w:pPr>
        <w:pStyle w:val="ONUME"/>
        <w:numPr>
          <w:ilvl w:val="0"/>
          <w:numId w:val="5"/>
        </w:numPr>
        <w:tabs>
          <w:tab w:val="clear" w:pos="567"/>
        </w:tabs>
        <w:overflowPunct w:val="0"/>
        <w:spacing w:afterLines="50" w:after="120" w:line="340" w:lineRule="atLeast"/>
        <w:jc w:val="both"/>
        <w:rPr>
          <w:rFonts w:ascii="SimSun" w:hAnsi="SimSun"/>
          <w:sz w:val="21"/>
          <w:szCs w:val="21"/>
        </w:rPr>
      </w:pPr>
      <w:r w:rsidRPr="00D05BE4">
        <w:rPr>
          <w:rFonts w:ascii="SimSun" w:hAnsi="SimSun" w:hint="eastAsia"/>
          <w:sz w:val="21"/>
          <w:szCs w:val="21"/>
        </w:rPr>
        <w:t>2019年1月17日，国际局发出了通函</w:t>
      </w:r>
      <w:r w:rsidRPr="00D05BE4">
        <w:rPr>
          <w:rFonts w:ascii="SimSun" w:hAnsi="SimSun"/>
          <w:sz w:val="21"/>
          <w:szCs w:val="21"/>
        </w:rPr>
        <w:t>C.PCT 1554</w:t>
      </w:r>
      <w:r w:rsidRPr="00D05BE4">
        <w:rPr>
          <w:rFonts w:ascii="SimSun" w:hAnsi="SimSun" w:hint="eastAsia"/>
          <w:sz w:val="21"/>
          <w:szCs w:val="21"/>
        </w:rPr>
        <w:t>（“通函”），就可能引入高校减费的相关问题在</w:t>
      </w:r>
      <w:r w:rsidRPr="00D05BE4">
        <w:rPr>
          <w:rFonts w:ascii="SimSun" w:hAnsi="SimSun"/>
          <w:sz w:val="21"/>
          <w:szCs w:val="21"/>
        </w:rPr>
        <w:t>PCT</w:t>
      </w:r>
      <w:r w:rsidRPr="00D05BE4">
        <w:rPr>
          <w:rFonts w:ascii="SimSun" w:hAnsi="SimSun" w:hint="eastAsia"/>
          <w:sz w:val="21"/>
          <w:szCs w:val="21"/>
        </w:rPr>
        <w:t>缔约方和其他利益攸关方之间进行磋商。文件</w:t>
      </w:r>
      <w:r w:rsidRPr="00D05BE4">
        <w:rPr>
          <w:rFonts w:ascii="SimSun" w:hAnsi="SimSun"/>
          <w:sz w:val="21"/>
          <w:szCs w:val="21"/>
        </w:rPr>
        <w:t>PCT/WG/12/3</w:t>
      </w:r>
      <w:r w:rsidRPr="00D05BE4">
        <w:rPr>
          <w:rFonts w:ascii="SimSun" w:hAnsi="SimSun" w:hint="eastAsia"/>
          <w:sz w:val="21"/>
          <w:szCs w:val="21"/>
        </w:rPr>
        <w:t>汇总了此次磋商期间收到的回复意见。按照工作组第十一届会议要求，</w:t>
      </w:r>
      <w:r w:rsidR="000D7F83" w:rsidRPr="00D05BE4">
        <w:rPr>
          <w:rFonts w:ascii="SimSun" w:hAnsi="SimSun" w:hint="eastAsia"/>
          <w:sz w:val="21"/>
          <w:szCs w:val="21"/>
        </w:rPr>
        <w:t>同时兼顾这些回复意见，本文件</w:t>
      </w:r>
      <w:r w:rsidRPr="00D05BE4">
        <w:rPr>
          <w:rFonts w:ascii="SimSun" w:hAnsi="SimSun" w:hint="eastAsia"/>
          <w:sz w:val="21"/>
          <w:szCs w:val="21"/>
        </w:rPr>
        <w:t>为如何处理各种实施问题提出</w:t>
      </w:r>
      <w:r w:rsidR="000D7F83" w:rsidRPr="00D05BE4">
        <w:rPr>
          <w:rFonts w:ascii="SimSun" w:hAnsi="SimSun" w:hint="eastAsia"/>
          <w:sz w:val="21"/>
          <w:szCs w:val="21"/>
        </w:rPr>
        <w:t>了</w:t>
      </w:r>
      <w:r w:rsidRPr="00D05BE4">
        <w:rPr>
          <w:rFonts w:ascii="SimSun" w:hAnsi="SimSun" w:hint="eastAsia"/>
          <w:sz w:val="21"/>
          <w:szCs w:val="21"/>
        </w:rPr>
        <w:t>可能的任择方案。</w:t>
      </w:r>
    </w:p>
    <w:p w14:paraId="2632408B" w14:textId="2706D59F" w:rsidR="007A5FC1" w:rsidRPr="00F150C4" w:rsidRDefault="002B2387" w:rsidP="00F150C4">
      <w:pPr>
        <w:pStyle w:val="Heading1"/>
        <w:spacing w:beforeLines="100" w:afterLines="50" w:after="120" w:line="340" w:lineRule="atLeast"/>
        <w:rPr>
          <w:rFonts w:ascii="SimHei" w:eastAsia="SimHei" w:hAnsi="SimHei"/>
          <w:b w:val="0"/>
          <w:sz w:val="21"/>
          <w:szCs w:val="21"/>
        </w:rPr>
      </w:pPr>
      <w:r w:rsidRPr="00F150C4">
        <w:rPr>
          <w:rFonts w:ascii="SimHei" w:eastAsia="SimHei" w:hAnsi="SimHei" w:hint="eastAsia"/>
          <w:b w:val="0"/>
          <w:sz w:val="21"/>
          <w:szCs w:val="21"/>
        </w:rPr>
        <w:t>实施方案</w:t>
      </w:r>
    </w:p>
    <w:p w14:paraId="70E2DF6C" w14:textId="4C3E08FB" w:rsidR="007A5FC1" w:rsidRPr="00F150C4" w:rsidRDefault="002B2387" w:rsidP="00F150C4">
      <w:pPr>
        <w:pStyle w:val="Heading1"/>
        <w:spacing w:beforeLines="100" w:afterLines="50" w:after="120" w:line="340" w:lineRule="atLeast"/>
        <w:rPr>
          <w:rFonts w:ascii="SimHei" w:eastAsia="SimHei" w:hAnsi="SimHei"/>
          <w:b w:val="0"/>
          <w:sz w:val="21"/>
          <w:szCs w:val="21"/>
        </w:rPr>
      </w:pPr>
      <w:r w:rsidRPr="00F150C4">
        <w:rPr>
          <w:rFonts w:ascii="SimHei" w:eastAsia="SimHei" w:hAnsi="SimHei" w:hint="eastAsia"/>
          <w:b w:val="0"/>
          <w:sz w:val="21"/>
          <w:szCs w:val="21"/>
        </w:rPr>
        <w:t>确定</w:t>
      </w:r>
      <w:r w:rsidR="0082712A" w:rsidRPr="00F150C4">
        <w:rPr>
          <w:rFonts w:ascii="SimHei" w:eastAsia="SimHei" w:hAnsi="SimHei" w:hint="eastAsia"/>
          <w:b w:val="0"/>
          <w:sz w:val="21"/>
          <w:szCs w:val="21"/>
        </w:rPr>
        <w:t>资格</w:t>
      </w:r>
    </w:p>
    <w:p w14:paraId="4AA224A6" w14:textId="045B540B" w:rsidR="001920CB" w:rsidRPr="00D05BE4" w:rsidRDefault="00E223DF" w:rsidP="00F150C4">
      <w:pPr>
        <w:pStyle w:val="ONUME"/>
        <w:numPr>
          <w:ilvl w:val="0"/>
          <w:numId w:val="5"/>
        </w:numPr>
        <w:tabs>
          <w:tab w:val="clear" w:pos="567"/>
        </w:tabs>
        <w:overflowPunct w:val="0"/>
        <w:spacing w:afterLines="50" w:after="120" w:line="340" w:lineRule="atLeast"/>
        <w:jc w:val="both"/>
        <w:rPr>
          <w:rFonts w:ascii="SimSun" w:hAnsi="SimSun"/>
          <w:sz w:val="21"/>
          <w:szCs w:val="21"/>
        </w:rPr>
      </w:pPr>
      <w:r w:rsidRPr="00D05BE4">
        <w:rPr>
          <w:rFonts w:ascii="SimSun" w:hAnsi="SimSun" w:hint="eastAsia"/>
          <w:sz w:val="21"/>
          <w:szCs w:val="21"/>
        </w:rPr>
        <w:t>国际局认为，国际大学协会（IAU）在WHED门户网站中的高校清单是确定一</w:t>
      </w:r>
      <w:r w:rsidR="00697FAB">
        <w:rPr>
          <w:rFonts w:ascii="SimSun" w:hAnsi="SimSun" w:hint="eastAsia"/>
          <w:sz w:val="21"/>
          <w:szCs w:val="21"/>
        </w:rPr>
        <w:t>所</w:t>
      </w:r>
      <w:r w:rsidRPr="00D05BE4">
        <w:rPr>
          <w:rFonts w:ascii="SimSun" w:hAnsi="SimSun" w:hint="eastAsia"/>
          <w:sz w:val="21"/>
          <w:szCs w:val="21"/>
        </w:rPr>
        <w:t>机构是否有资格作为高校享受PCT减费政策的优选方式。国际大学协会是一</w:t>
      </w:r>
      <w:r w:rsidR="00142484" w:rsidRPr="00D05BE4">
        <w:rPr>
          <w:rFonts w:ascii="SimSun" w:hAnsi="SimSun" w:hint="eastAsia"/>
          <w:sz w:val="21"/>
          <w:szCs w:val="21"/>
        </w:rPr>
        <w:t>家</w:t>
      </w:r>
      <w:r w:rsidR="00D30AC6" w:rsidRPr="00D05BE4">
        <w:rPr>
          <w:rFonts w:ascii="SimSun" w:hAnsi="SimSun" w:hint="eastAsia"/>
          <w:sz w:val="21"/>
          <w:szCs w:val="21"/>
        </w:rPr>
        <w:t>在联合国教育、科学</w:t>
      </w:r>
      <w:r w:rsidR="00697FAB">
        <w:rPr>
          <w:rFonts w:ascii="SimSun" w:hAnsi="SimSun" w:hint="eastAsia"/>
          <w:sz w:val="21"/>
          <w:szCs w:val="21"/>
        </w:rPr>
        <w:t>及</w:t>
      </w:r>
      <w:r w:rsidR="00D30AC6" w:rsidRPr="00D05BE4">
        <w:rPr>
          <w:rFonts w:ascii="SimSun" w:hAnsi="SimSun" w:hint="eastAsia"/>
          <w:sz w:val="21"/>
          <w:szCs w:val="21"/>
        </w:rPr>
        <w:t>文化组织（教科文组织）的主持下创建</w:t>
      </w:r>
      <w:r w:rsidR="00142484" w:rsidRPr="00D05BE4">
        <w:rPr>
          <w:rFonts w:ascii="SimSun" w:hAnsi="SimSun" w:hint="eastAsia"/>
          <w:sz w:val="21"/>
          <w:szCs w:val="21"/>
        </w:rPr>
        <w:t>的非政府组织</w:t>
      </w:r>
      <w:r w:rsidR="00D30AC6" w:rsidRPr="00D05BE4">
        <w:rPr>
          <w:rFonts w:ascii="SimSun" w:hAnsi="SimSun" w:hint="eastAsia"/>
          <w:sz w:val="21"/>
          <w:szCs w:val="21"/>
        </w:rPr>
        <w:t>，并且是教科文组织的官方合作伙伴。在对通函的回复</w:t>
      </w:r>
      <w:r w:rsidR="00142484" w:rsidRPr="00D05BE4">
        <w:rPr>
          <w:rFonts w:ascii="SimSun" w:hAnsi="SimSun" w:hint="eastAsia"/>
          <w:sz w:val="21"/>
          <w:szCs w:val="21"/>
        </w:rPr>
        <w:t>意见</w:t>
      </w:r>
      <w:r w:rsidR="00D30AC6" w:rsidRPr="00D05BE4">
        <w:rPr>
          <w:rFonts w:ascii="SimSun" w:hAnsi="SimSun" w:hint="eastAsia"/>
          <w:sz w:val="21"/>
          <w:szCs w:val="21"/>
        </w:rPr>
        <w:t>中，没有人认为采用该清单本身不适当。由于WHED门户网站被认为是获得全球高等教育机构最新信息的</w:t>
      </w:r>
      <w:r w:rsidR="0099008A" w:rsidRPr="00D05BE4">
        <w:rPr>
          <w:rFonts w:ascii="SimSun" w:hAnsi="SimSun" w:hint="eastAsia"/>
          <w:sz w:val="21"/>
          <w:szCs w:val="21"/>
        </w:rPr>
        <w:t>专门在线</w:t>
      </w:r>
      <w:r w:rsidR="00D30AC6" w:rsidRPr="00D05BE4">
        <w:rPr>
          <w:rFonts w:ascii="SimSun" w:hAnsi="SimSun" w:hint="eastAsia"/>
          <w:sz w:val="21"/>
          <w:szCs w:val="21"/>
        </w:rPr>
        <w:t>参考工具，</w:t>
      </w:r>
      <w:r w:rsidR="00B9636A">
        <w:rPr>
          <w:rFonts w:ascii="SimSun" w:hAnsi="SimSun" w:hint="eastAsia"/>
          <w:sz w:val="21"/>
          <w:szCs w:val="21"/>
        </w:rPr>
        <w:t>与</w:t>
      </w:r>
      <w:r w:rsidR="00D30AC6" w:rsidRPr="00D05BE4">
        <w:rPr>
          <w:rFonts w:ascii="SimSun" w:hAnsi="SimSun" w:hint="eastAsia"/>
          <w:sz w:val="21"/>
          <w:szCs w:val="21"/>
        </w:rPr>
        <w:t>仅仅为了确定PCT减费资格而编制一份清单</w:t>
      </w:r>
      <w:r w:rsidR="00B9636A">
        <w:rPr>
          <w:rFonts w:ascii="SimSun" w:hAnsi="SimSun" w:hint="eastAsia"/>
          <w:sz w:val="21"/>
          <w:szCs w:val="21"/>
        </w:rPr>
        <w:t>相比</w:t>
      </w:r>
      <w:r w:rsidR="00D30AC6" w:rsidRPr="00D05BE4">
        <w:rPr>
          <w:rFonts w:ascii="SimSun" w:hAnsi="SimSun" w:hint="eastAsia"/>
          <w:sz w:val="21"/>
          <w:szCs w:val="21"/>
        </w:rPr>
        <w:t>，采用这份清单更为简单易行和透明。未列入WHED门户网站的机构可</w:t>
      </w:r>
      <w:r w:rsidR="001F2442" w:rsidRPr="00D05BE4">
        <w:rPr>
          <w:rFonts w:ascii="SimSun" w:hAnsi="SimSun" w:hint="eastAsia"/>
          <w:sz w:val="21"/>
          <w:szCs w:val="21"/>
        </w:rPr>
        <w:t>向IAU提供信息，以便作为更新程序的一部分供IAU审议是否</w:t>
      </w:r>
      <w:r w:rsidR="004B592B" w:rsidRPr="00D05BE4">
        <w:rPr>
          <w:rFonts w:ascii="SimSun" w:hAnsi="SimSun" w:hint="eastAsia"/>
          <w:sz w:val="21"/>
          <w:szCs w:val="21"/>
        </w:rPr>
        <w:t>把</w:t>
      </w:r>
      <w:r w:rsidR="00B70D42" w:rsidRPr="00D05BE4">
        <w:rPr>
          <w:rFonts w:ascii="SimSun" w:hAnsi="SimSun" w:hint="eastAsia"/>
          <w:sz w:val="21"/>
          <w:szCs w:val="21"/>
        </w:rPr>
        <w:t>此类</w:t>
      </w:r>
      <w:r w:rsidR="004B592B" w:rsidRPr="00D05BE4">
        <w:rPr>
          <w:rFonts w:ascii="SimSun" w:hAnsi="SimSun" w:hint="eastAsia"/>
          <w:sz w:val="21"/>
          <w:szCs w:val="21"/>
        </w:rPr>
        <w:t>机构</w:t>
      </w:r>
      <w:r w:rsidR="00B9636A">
        <w:rPr>
          <w:rFonts w:ascii="SimSun" w:hAnsi="SimSun" w:hint="eastAsia"/>
          <w:sz w:val="21"/>
          <w:szCs w:val="21"/>
        </w:rPr>
        <w:t>加</w:t>
      </w:r>
      <w:r w:rsidR="001F2442" w:rsidRPr="00D05BE4">
        <w:rPr>
          <w:rFonts w:ascii="SimSun" w:hAnsi="SimSun" w:hint="eastAsia"/>
          <w:sz w:val="21"/>
          <w:szCs w:val="21"/>
        </w:rPr>
        <w:t>入WHED门户网站。</w:t>
      </w:r>
      <w:r w:rsidR="00B70D42" w:rsidRPr="00D05BE4">
        <w:rPr>
          <w:rFonts w:ascii="SimSun" w:hAnsi="SimSun" w:hint="eastAsia"/>
          <w:sz w:val="21"/>
          <w:szCs w:val="21"/>
        </w:rPr>
        <w:t>通过</w:t>
      </w:r>
      <w:r w:rsidR="001F2442" w:rsidRPr="00D05BE4">
        <w:rPr>
          <w:rFonts w:ascii="SimSun" w:hAnsi="SimSun" w:hint="eastAsia"/>
          <w:sz w:val="21"/>
          <w:szCs w:val="21"/>
        </w:rPr>
        <w:t>这种方式可</w:t>
      </w:r>
      <w:r w:rsidR="00B70D42" w:rsidRPr="00D05BE4">
        <w:rPr>
          <w:rFonts w:ascii="SimSun" w:hAnsi="SimSun" w:hint="eastAsia"/>
          <w:sz w:val="21"/>
          <w:szCs w:val="21"/>
        </w:rPr>
        <w:t>使</w:t>
      </w:r>
      <w:r w:rsidR="001F2442" w:rsidRPr="00D05BE4">
        <w:rPr>
          <w:rFonts w:ascii="SimSun" w:hAnsi="SimSun" w:hint="eastAsia"/>
          <w:sz w:val="21"/>
          <w:szCs w:val="21"/>
        </w:rPr>
        <w:t>机构的减费资格</w:t>
      </w:r>
      <w:r w:rsidR="00B70D42" w:rsidRPr="00D05BE4">
        <w:rPr>
          <w:rFonts w:ascii="SimSun" w:hAnsi="SimSun" w:hint="eastAsia"/>
          <w:sz w:val="21"/>
          <w:szCs w:val="21"/>
        </w:rPr>
        <w:t>得到</w:t>
      </w:r>
      <w:r w:rsidR="001F2442" w:rsidRPr="00D05BE4">
        <w:rPr>
          <w:rFonts w:ascii="SimSun" w:hAnsi="SimSun" w:hint="eastAsia"/>
          <w:sz w:val="21"/>
          <w:szCs w:val="21"/>
        </w:rPr>
        <w:t>确认，还会为WHED门户网站的其他用户提供宝贵信息。</w:t>
      </w:r>
    </w:p>
    <w:p w14:paraId="12FB4FCB" w14:textId="1E9FD2B9" w:rsidR="00A7624E" w:rsidRPr="00D05BE4" w:rsidRDefault="001F2442" w:rsidP="00F150C4">
      <w:pPr>
        <w:pStyle w:val="ONUME"/>
        <w:numPr>
          <w:ilvl w:val="0"/>
          <w:numId w:val="5"/>
        </w:numPr>
        <w:tabs>
          <w:tab w:val="clear" w:pos="567"/>
        </w:tabs>
        <w:overflowPunct w:val="0"/>
        <w:spacing w:afterLines="50" w:after="120" w:line="340" w:lineRule="atLeast"/>
        <w:jc w:val="both"/>
        <w:rPr>
          <w:rFonts w:ascii="SimSun" w:hAnsi="SimSun"/>
          <w:sz w:val="21"/>
          <w:szCs w:val="21"/>
        </w:rPr>
      </w:pPr>
      <w:r w:rsidRPr="00D05BE4">
        <w:rPr>
          <w:rFonts w:ascii="SimSun" w:hAnsi="SimSun" w:hint="eastAsia"/>
          <w:sz w:val="21"/>
          <w:szCs w:val="21"/>
        </w:rPr>
        <w:t>国际局已</w:t>
      </w:r>
      <w:r w:rsidR="00776F8A" w:rsidRPr="00D05BE4">
        <w:rPr>
          <w:rFonts w:ascii="SimSun" w:hAnsi="SimSun" w:hint="eastAsia"/>
          <w:sz w:val="21"/>
          <w:szCs w:val="21"/>
        </w:rPr>
        <w:t>与</w:t>
      </w:r>
      <w:r w:rsidRPr="00D05BE4">
        <w:rPr>
          <w:rFonts w:ascii="SimSun" w:hAnsi="SimSun" w:hint="eastAsia"/>
          <w:sz w:val="21"/>
          <w:szCs w:val="21"/>
        </w:rPr>
        <w:t>IAU秘书处</w:t>
      </w:r>
      <w:r w:rsidR="00776F8A" w:rsidRPr="00D05BE4">
        <w:rPr>
          <w:rFonts w:ascii="SimSun" w:hAnsi="SimSun" w:hint="eastAsia"/>
          <w:sz w:val="21"/>
          <w:szCs w:val="21"/>
        </w:rPr>
        <w:t>进行了沟通</w:t>
      </w:r>
      <w:r w:rsidRPr="00D05BE4">
        <w:rPr>
          <w:rFonts w:ascii="SimSun" w:hAnsi="SimSun" w:hint="eastAsia"/>
          <w:sz w:val="21"/>
          <w:szCs w:val="21"/>
        </w:rPr>
        <w:t>，关于</w:t>
      </w:r>
      <w:r w:rsidR="00776F8A" w:rsidRPr="00D05BE4">
        <w:rPr>
          <w:rFonts w:ascii="SimSun" w:hAnsi="SimSun" w:hint="eastAsia"/>
          <w:sz w:val="21"/>
          <w:szCs w:val="21"/>
        </w:rPr>
        <w:t>各项</w:t>
      </w:r>
      <w:r w:rsidRPr="00D05BE4">
        <w:rPr>
          <w:rFonts w:ascii="SimSun" w:hAnsi="SimSun" w:hint="eastAsia"/>
          <w:sz w:val="21"/>
          <w:szCs w:val="21"/>
        </w:rPr>
        <w:t>细节的讨论正在进行中。IAU秘书处通常</w:t>
      </w:r>
      <w:r w:rsidR="00302BDC" w:rsidRPr="00D05BE4">
        <w:rPr>
          <w:rFonts w:ascii="SimSun" w:hAnsi="SimSun" w:hint="eastAsia"/>
          <w:sz w:val="21"/>
          <w:szCs w:val="21"/>
        </w:rPr>
        <w:t>每四年按地区对高校清单进行一次审查，但它确认</w:t>
      </w:r>
      <w:r w:rsidR="00AB3223" w:rsidRPr="00D05BE4">
        <w:rPr>
          <w:rFonts w:ascii="SimSun" w:hAnsi="SimSun" w:hint="eastAsia"/>
          <w:sz w:val="21"/>
          <w:szCs w:val="21"/>
        </w:rPr>
        <w:t>有可能</w:t>
      </w:r>
      <w:r w:rsidR="009647EF" w:rsidRPr="00D05BE4">
        <w:rPr>
          <w:rFonts w:ascii="SimSun" w:hAnsi="SimSun" w:hint="eastAsia"/>
          <w:sz w:val="21"/>
          <w:szCs w:val="21"/>
        </w:rPr>
        <w:t>在</w:t>
      </w:r>
      <w:r w:rsidR="00776F8A" w:rsidRPr="00D05BE4">
        <w:rPr>
          <w:rFonts w:ascii="SimSun" w:hAnsi="SimSun" w:hint="eastAsia"/>
          <w:sz w:val="21"/>
          <w:szCs w:val="21"/>
        </w:rPr>
        <w:t>连续</w:t>
      </w:r>
      <w:r w:rsidR="009647EF" w:rsidRPr="00D05BE4">
        <w:rPr>
          <w:rFonts w:ascii="SimSun" w:hAnsi="SimSun" w:hint="eastAsia"/>
          <w:sz w:val="21"/>
          <w:szCs w:val="21"/>
        </w:rPr>
        <w:t>两次审查之间</w:t>
      </w:r>
      <w:r w:rsidR="00AB3223" w:rsidRPr="00D05BE4">
        <w:rPr>
          <w:rFonts w:ascii="SimSun" w:hAnsi="SimSun" w:hint="eastAsia"/>
          <w:sz w:val="21"/>
          <w:szCs w:val="21"/>
        </w:rPr>
        <w:t>依请求添加符合资格的机构。</w:t>
      </w:r>
      <w:r w:rsidR="00776F8A" w:rsidRPr="00D05BE4">
        <w:rPr>
          <w:rFonts w:ascii="SimSun" w:hAnsi="SimSun" w:hint="eastAsia"/>
          <w:sz w:val="21"/>
          <w:szCs w:val="21"/>
        </w:rPr>
        <w:t>机构</w:t>
      </w:r>
      <w:r w:rsidR="00385647" w:rsidRPr="00D05BE4">
        <w:rPr>
          <w:rFonts w:ascii="SimSun" w:hAnsi="SimSun" w:hint="eastAsia"/>
          <w:sz w:val="21"/>
          <w:szCs w:val="21"/>
        </w:rPr>
        <w:t>须</w:t>
      </w:r>
      <w:r w:rsidR="00776F8A" w:rsidRPr="00D05BE4">
        <w:rPr>
          <w:rFonts w:ascii="SimSun" w:hAnsi="SimSun" w:hint="eastAsia"/>
          <w:sz w:val="21"/>
          <w:szCs w:val="21"/>
        </w:rPr>
        <w:t>满足以下要求</w:t>
      </w:r>
      <w:r w:rsidR="00AB3223" w:rsidRPr="00D05BE4">
        <w:rPr>
          <w:rFonts w:ascii="SimSun" w:hAnsi="SimSun" w:hint="eastAsia"/>
          <w:sz w:val="21"/>
          <w:szCs w:val="21"/>
        </w:rPr>
        <w:t>：（i）得到机构所在国家主管部门（通常是</w:t>
      </w:r>
      <w:r w:rsidR="00DF62B0" w:rsidRPr="00D05BE4">
        <w:rPr>
          <w:rFonts w:ascii="SimSun" w:hAnsi="SimSun" w:hint="eastAsia"/>
          <w:sz w:val="21"/>
          <w:szCs w:val="21"/>
        </w:rPr>
        <w:t>部委</w:t>
      </w:r>
      <w:r w:rsidR="00AB3223" w:rsidRPr="00D05BE4">
        <w:rPr>
          <w:rFonts w:ascii="SimSun" w:hAnsi="SimSun" w:hint="eastAsia"/>
          <w:sz w:val="21"/>
          <w:szCs w:val="21"/>
        </w:rPr>
        <w:t>或认可委员会）的承认；（i</w:t>
      </w:r>
      <w:r w:rsidR="00AB3223" w:rsidRPr="00D05BE4">
        <w:rPr>
          <w:rFonts w:ascii="SimSun" w:hAnsi="SimSun"/>
          <w:sz w:val="21"/>
          <w:szCs w:val="21"/>
        </w:rPr>
        <w:t>i</w:t>
      </w:r>
      <w:r w:rsidR="00AB3223" w:rsidRPr="00D05BE4">
        <w:rPr>
          <w:rFonts w:ascii="SimSun" w:hAnsi="SimSun" w:hint="eastAsia"/>
          <w:sz w:val="21"/>
          <w:szCs w:val="21"/>
        </w:rPr>
        <w:t>）至少提供四年</w:t>
      </w:r>
      <w:r w:rsidR="00DF62B0" w:rsidRPr="00D05BE4">
        <w:rPr>
          <w:rFonts w:ascii="SimSun" w:hAnsi="SimSun" w:hint="eastAsia"/>
          <w:sz w:val="21"/>
          <w:szCs w:val="21"/>
        </w:rPr>
        <w:t>制</w:t>
      </w:r>
      <w:r w:rsidR="00AB3223" w:rsidRPr="00D05BE4">
        <w:rPr>
          <w:rFonts w:ascii="SimSun" w:hAnsi="SimSun" w:hint="eastAsia"/>
          <w:sz w:val="21"/>
          <w:szCs w:val="21"/>
        </w:rPr>
        <w:t>大学学位；及（i</w:t>
      </w:r>
      <w:r w:rsidR="00AB3223" w:rsidRPr="00D05BE4">
        <w:rPr>
          <w:rFonts w:ascii="SimSun" w:hAnsi="SimSun"/>
          <w:sz w:val="21"/>
          <w:szCs w:val="21"/>
        </w:rPr>
        <w:t>ii</w:t>
      </w:r>
      <w:r w:rsidR="00AB3223" w:rsidRPr="00D05BE4">
        <w:rPr>
          <w:rFonts w:ascii="SimSun" w:hAnsi="SimSun" w:hint="eastAsia"/>
          <w:sz w:val="21"/>
          <w:szCs w:val="21"/>
        </w:rPr>
        <w:t>）</w:t>
      </w:r>
      <w:r w:rsidR="00115B76" w:rsidRPr="00D05BE4">
        <w:rPr>
          <w:rFonts w:ascii="SimSun" w:hAnsi="SimSun" w:hint="eastAsia"/>
          <w:sz w:val="21"/>
          <w:szCs w:val="21"/>
        </w:rPr>
        <w:t>至少</w:t>
      </w:r>
      <w:r w:rsidR="00B9636A">
        <w:rPr>
          <w:rFonts w:ascii="SimSun" w:hAnsi="SimSun" w:hint="eastAsia"/>
          <w:sz w:val="21"/>
          <w:szCs w:val="21"/>
        </w:rPr>
        <w:t>已有</w:t>
      </w:r>
      <w:r w:rsidR="00115B76" w:rsidRPr="00D05BE4">
        <w:rPr>
          <w:rFonts w:ascii="SimSun" w:hAnsi="SimSun" w:hint="eastAsia"/>
          <w:sz w:val="21"/>
          <w:szCs w:val="21"/>
        </w:rPr>
        <w:t>三届毕业生。</w:t>
      </w:r>
      <w:r w:rsidR="00303007" w:rsidRPr="00D05BE4">
        <w:rPr>
          <w:rFonts w:ascii="SimSun" w:hAnsi="SimSun" w:hint="eastAsia"/>
          <w:sz w:val="21"/>
          <w:szCs w:val="21"/>
        </w:rPr>
        <w:t>如果</w:t>
      </w:r>
      <w:r w:rsidR="00385647" w:rsidRPr="00D05BE4">
        <w:rPr>
          <w:rFonts w:ascii="SimSun" w:hAnsi="SimSun" w:hint="eastAsia"/>
          <w:sz w:val="21"/>
          <w:szCs w:val="21"/>
        </w:rPr>
        <w:t>使用高校清单</w:t>
      </w:r>
      <w:r w:rsidR="00303007" w:rsidRPr="00D05BE4">
        <w:rPr>
          <w:rFonts w:ascii="SimSun" w:hAnsi="SimSun" w:hint="eastAsia"/>
          <w:sz w:val="21"/>
          <w:szCs w:val="21"/>
        </w:rPr>
        <w:t>，则需要以合同的形式</w:t>
      </w:r>
      <w:r w:rsidR="00FE2C92" w:rsidRPr="00D05BE4">
        <w:rPr>
          <w:rFonts w:ascii="SimSun" w:hAnsi="SimSun" w:hint="eastAsia"/>
          <w:sz w:val="21"/>
          <w:szCs w:val="21"/>
        </w:rPr>
        <w:t>确定</w:t>
      </w:r>
      <w:r w:rsidR="00303007" w:rsidRPr="00D05BE4">
        <w:rPr>
          <w:rFonts w:ascii="SimSun" w:hAnsi="SimSun" w:hint="eastAsia"/>
          <w:sz w:val="21"/>
          <w:szCs w:val="21"/>
        </w:rPr>
        <w:t>准许的使用和</w:t>
      </w:r>
      <w:r w:rsidR="00FE2C92" w:rsidRPr="00D05BE4">
        <w:rPr>
          <w:rFonts w:ascii="SimSun" w:hAnsi="SimSun" w:hint="eastAsia"/>
          <w:sz w:val="21"/>
          <w:szCs w:val="21"/>
        </w:rPr>
        <w:t>可能的费用支付。这</w:t>
      </w:r>
      <w:r w:rsidR="009854AE" w:rsidRPr="00D05BE4">
        <w:rPr>
          <w:rFonts w:ascii="SimSun" w:hAnsi="SimSun" w:hint="eastAsia"/>
          <w:sz w:val="21"/>
          <w:szCs w:val="21"/>
        </w:rPr>
        <w:t>意味着</w:t>
      </w:r>
      <w:r w:rsidR="00FE2C92" w:rsidRPr="00D05BE4">
        <w:rPr>
          <w:rFonts w:ascii="SimSun" w:hAnsi="SimSun" w:hint="eastAsia"/>
          <w:sz w:val="21"/>
          <w:szCs w:val="21"/>
        </w:rPr>
        <w:t>国际局不能公布汇总清单（申请人需要在WHED门户网站上自行查阅清单），但</w:t>
      </w:r>
      <w:r w:rsidR="009854AE" w:rsidRPr="00D05BE4">
        <w:rPr>
          <w:rFonts w:ascii="SimSun" w:hAnsi="SimSun" w:hint="eastAsia"/>
          <w:sz w:val="21"/>
          <w:szCs w:val="21"/>
        </w:rPr>
        <w:t>可以向各受理局提供相关国家或地区内部的符合资格的机构清单，并允许在e</w:t>
      </w:r>
      <w:r w:rsidR="009854AE" w:rsidRPr="00D05BE4">
        <w:rPr>
          <w:rFonts w:ascii="SimSun" w:hAnsi="SimSun"/>
          <w:sz w:val="21"/>
          <w:szCs w:val="21"/>
        </w:rPr>
        <w:t>PCT</w:t>
      </w:r>
      <w:r w:rsidR="009854AE" w:rsidRPr="00D05BE4">
        <w:rPr>
          <w:rFonts w:ascii="SimSun" w:hAnsi="SimSun" w:hint="eastAsia"/>
          <w:sz w:val="21"/>
          <w:szCs w:val="21"/>
        </w:rPr>
        <w:t>中启用自动完成和验证功能以及使用由国家局维护的类似软件。</w:t>
      </w:r>
    </w:p>
    <w:p w14:paraId="4964DC3B" w14:textId="185E5568" w:rsidR="00661290" w:rsidRPr="00F150C4" w:rsidRDefault="00963D02" w:rsidP="00F150C4">
      <w:pPr>
        <w:pStyle w:val="Heading1"/>
        <w:spacing w:beforeLines="100" w:afterLines="50" w:after="120" w:line="340" w:lineRule="atLeast"/>
        <w:rPr>
          <w:rFonts w:ascii="SimHei" w:eastAsia="SimHei" w:hAnsi="SimHei"/>
          <w:b w:val="0"/>
          <w:sz w:val="21"/>
          <w:szCs w:val="21"/>
        </w:rPr>
      </w:pPr>
      <w:r w:rsidRPr="00F150C4">
        <w:rPr>
          <w:rFonts w:ascii="SimHei" w:eastAsia="SimHei" w:hAnsi="SimHei" w:hint="eastAsia"/>
          <w:b w:val="0"/>
          <w:sz w:val="21"/>
          <w:szCs w:val="21"/>
        </w:rPr>
        <w:t>多名申请人情况下的资格</w:t>
      </w:r>
    </w:p>
    <w:p w14:paraId="3D619ACD" w14:textId="540D7E2A" w:rsidR="00483FDB" w:rsidRPr="00D05BE4" w:rsidRDefault="00617021" w:rsidP="00F150C4">
      <w:pPr>
        <w:pStyle w:val="ONUME"/>
        <w:numPr>
          <w:ilvl w:val="0"/>
          <w:numId w:val="5"/>
        </w:numPr>
        <w:tabs>
          <w:tab w:val="clear" w:pos="567"/>
        </w:tabs>
        <w:overflowPunct w:val="0"/>
        <w:spacing w:afterLines="50" w:after="120" w:line="340" w:lineRule="atLeast"/>
        <w:jc w:val="both"/>
        <w:rPr>
          <w:rFonts w:ascii="SimSun" w:hAnsi="SimSun"/>
          <w:sz w:val="21"/>
          <w:szCs w:val="21"/>
        </w:rPr>
      </w:pPr>
      <w:r w:rsidRPr="00D05BE4">
        <w:rPr>
          <w:rFonts w:ascii="SimSun" w:hAnsi="SimSun" w:hint="eastAsia"/>
          <w:sz w:val="21"/>
          <w:szCs w:val="21"/>
        </w:rPr>
        <w:t>国际局建议，</w:t>
      </w:r>
      <w:r w:rsidR="00512475" w:rsidRPr="00D05BE4">
        <w:rPr>
          <w:rFonts w:ascii="SimSun" w:hAnsi="SimSun" w:hint="eastAsia"/>
          <w:sz w:val="21"/>
          <w:szCs w:val="21"/>
        </w:rPr>
        <w:t>根据PCT费用表的既定原则，</w:t>
      </w:r>
      <w:r w:rsidR="008B549B" w:rsidRPr="00D05BE4">
        <w:rPr>
          <w:rFonts w:ascii="SimSun" w:hAnsi="SimSun" w:hint="eastAsia"/>
          <w:sz w:val="21"/>
          <w:szCs w:val="21"/>
        </w:rPr>
        <w:t>如果高校希望享受任何减费优惠，则</w:t>
      </w:r>
      <w:r w:rsidR="00512475" w:rsidRPr="00D05BE4">
        <w:rPr>
          <w:rFonts w:ascii="SimSun" w:hAnsi="SimSun" w:hint="eastAsia"/>
          <w:sz w:val="21"/>
          <w:szCs w:val="21"/>
        </w:rPr>
        <w:t>所有申请人都</w:t>
      </w:r>
      <w:r w:rsidR="008B549B" w:rsidRPr="00D05BE4">
        <w:rPr>
          <w:rFonts w:ascii="SimSun" w:hAnsi="SimSun" w:hint="eastAsia"/>
          <w:sz w:val="21"/>
          <w:szCs w:val="21"/>
        </w:rPr>
        <w:t>必须符合资格条件，或在提交国际申请时符合</w:t>
      </w:r>
      <w:r w:rsidR="006E7BC0" w:rsidRPr="00D05BE4">
        <w:rPr>
          <w:rFonts w:ascii="SimSun" w:hAnsi="SimSun" w:hint="eastAsia"/>
          <w:sz w:val="21"/>
          <w:szCs w:val="21"/>
        </w:rPr>
        <w:t>一项</w:t>
      </w:r>
      <w:r w:rsidR="008B549B" w:rsidRPr="00D05BE4">
        <w:rPr>
          <w:rFonts w:ascii="SimSun" w:hAnsi="SimSun" w:hint="eastAsia"/>
          <w:sz w:val="21"/>
          <w:szCs w:val="21"/>
        </w:rPr>
        <w:t>规定了更高</w:t>
      </w:r>
      <w:r w:rsidR="00626BF5">
        <w:rPr>
          <w:rFonts w:ascii="SimSun" w:hAnsi="SimSun" w:hint="eastAsia"/>
          <w:sz w:val="21"/>
          <w:szCs w:val="21"/>
        </w:rPr>
        <w:t>减费</w:t>
      </w:r>
      <w:r w:rsidR="008B549B" w:rsidRPr="00D05BE4">
        <w:rPr>
          <w:rFonts w:ascii="SimSun" w:hAnsi="SimSun" w:hint="eastAsia"/>
          <w:sz w:val="21"/>
          <w:szCs w:val="21"/>
        </w:rPr>
        <w:t>百分比的条件（关于补充检索</w:t>
      </w:r>
      <w:r w:rsidRPr="00D05BE4">
        <w:rPr>
          <w:rFonts w:ascii="SimSun" w:hAnsi="SimSun" w:hint="eastAsia"/>
          <w:sz w:val="21"/>
          <w:szCs w:val="21"/>
        </w:rPr>
        <w:t>手续</w:t>
      </w:r>
      <w:r w:rsidR="008B549B" w:rsidRPr="00D05BE4">
        <w:rPr>
          <w:rFonts w:ascii="SimSun" w:hAnsi="SimSun" w:hint="eastAsia"/>
          <w:sz w:val="21"/>
          <w:szCs w:val="21"/>
        </w:rPr>
        <w:t>费和手续费，见下文第1</w:t>
      </w:r>
      <w:r w:rsidR="008B549B" w:rsidRPr="00D05BE4">
        <w:rPr>
          <w:rFonts w:ascii="SimSun" w:hAnsi="SimSun"/>
          <w:sz w:val="21"/>
          <w:szCs w:val="21"/>
        </w:rPr>
        <w:t>4</w:t>
      </w:r>
      <w:r w:rsidR="008B549B" w:rsidRPr="00D05BE4">
        <w:rPr>
          <w:rFonts w:ascii="SimSun" w:hAnsi="SimSun" w:hint="eastAsia"/>
          <w:sz w:val="21"/>
          <w:szCs w:val="21"/>
        </w:rPr>
        <w:t>段）。大多数</w:t>
      </w:r>
      <w:r w:rsidR="006E7BC0" w:rsidRPr="00D05BE4">
        <w:rPr>
          <w:rFonts w:ascii="SimSun" w:hAnsi="SimSun" w:hint="eastAsia"/>
          <w:sz w:val="21"/>
          <w:szCs w:val="21"/>
        </w:rPr>
        <w:t>回复通函的主管局对此表示同意。</w:t>
      </w:r>
    </w:p>
    <w:p w14:paraId="647C7C5E" w14:textId="59B16FE3" w:rsidR="00CB12D9" w:rsidRPr="00D05BE4" w:rsidRDefault="00BB0995" w:rsidP="00F150C4">
      <w:pPr>
        <w:pStyle w:val="ONUME"/>
        <w:numPr>
          <w:ilvl w:val="0"/>
          <w:numId w:val="5"/>
        </w:numPr>
        <w:tabs>
          <w:tab w:val="clear" w:pos="567"/>
        </w:tabs>
        <w:overflowPunct w:val="0"/>
        <w:spacing w:afterLines="50" w:after="120" w:line="340" w:lineRule="atLeast"/>
        <w:jc w:val="both"/>
        <w:rPr>
          <w:rFonts w:ascii="SimSun" w:hAnsi="SimSun"/>
          <w:sz w:val="21"/>
          <w:szCs w:val="21"/>
        </w:rPr>
      </w:pPr>
      <w:r w:rsidRPr="00D05BE4">
        <w:rPr>
          <w:rFonts w:ascii="SimSun" w:hAnsi="SimSun" w:hint="eastAsia"/>
          <w:sz w:val="21"/>
          <w:szCs w:val="21"/>
        </w:rPr>
        <w:t>把该原则适用于有第二个高校作为共同申请人的国际申请时，如果申请人缴纳的国际申请费经过</w:t>
      </w:r>
      <w:r w:rsidR="00397A3F" w:rsidRPr="00D05BE4">
        <w:rPr>
          <w:rFonts w:ascii="SimSun" w:hAnsi="SimSun" w:hint="eastAsia"/>
          <w:sz w:val="21"/>
          <w:szCs w:val="21"/>
        </w:rPr>
        <w:t>了</w:t>
      </w:r>
      <w:r w:rsidRPr="00D05BE4">
        <w:rPr>
          <w:rFonts w:ascii="SimSun" w:hAnsi="SimSun" w:hint="eastAsia"/>
          <w:sz w:val="21"/>
          <w:szCs w:val="21"/>
        </w:rPr>
        <w:t>减免，则该国际申请</w:t>
      </w:r>
      <w:r w:rsidR="00360DCB" w:rsidRPr="00D05BE4">
        <w:rPr>
          <w:rFonts w:ascii="SimSun" w:hAnsi="SimSun" w:hint="eastAsia"/>
          <w:sz w:val="21"/>
          <w:szCs w:val="21"/>
        </w:rPr>
        <w:t>将</w:t>
      </w:r>
      <w:r w:rsidR="00397A3F" w:rsidRPr="00D05BE4">
        <w:rPr>
          <w:rFonts w:ascii="SimSun" w:hAnsi="SimSun" w:hint="eastAsia"/>
          <w:sz w:val="21"/>
          <w:szCs w:val="21"/>
        </w:rPr>
        <w:t>在计算每个高校申请人可实行减费的国际申请总件数时</w:t>
      </w:r>
      <w:r w:rsidR="00360DCB" w:rsidRPr="00D05BE4">
        <w:rPr>
          <w:rFonts w:ascii="SimSun" w:hAnsi="SimSun" w:hint="eastAsia"/>
          <w:sz w:val="21"/>
          <w:szCs w:val="21"/>
        </w:rPr>
        <w:t>被</w:t>
      </w:r>
      <w:r w:rsidR="00617021" w:rsidRPr="00D05BE4">
        <w:rPr>
          <w:rFonts w:ascii="SimSun" w:hAnsi="SimSun" w:hint="eastAsia"/>
          <w:sz w:val="21"/>
          <w:szCs w:val="21"/>
        </w:rPr>
        <w:t>计入</w:t>
      </w:r>
      <w:r w:rsidR="00360DCB" w:rsidRPr="00D05BE4">
        <w:rPr>
          <w:rFonts w:ascii="SimSun" w:hAnsi="SimSun" w:hint="eastAsia"/>
          <w:sz w:val="21"/>
          <w:szCs w:val="21"/>
        </w:rPr>
        <w:t>。如果一个高校在某一年中所提交的实行了减费的国际申请</w:t>
      </w:r>
      <w:r w:rsidR="00617021" w:rsidRPr="00D05BE4">
        <w:rPr>
          <w:rFonts w:ascii="SimSun" w:hAnsi="SimSun" w:hint="eastAsia"/>
          <w:sz w:val="21"/>
          <w:szCs w:val="21"/>
        </w:rPr>
        <w:t>件数</w:t>
      </w:r>
      <w:r w:rsidR="00360DCB" w:rsidRPr="00D05BE4">
        <w:rPr>
          <w:rFonts w:ascii="SimSun" w:hAnsi="SimSun" w:hint="eastAsia"/>
          <w:sz w:val="21"/>
          <w:szCs w:val="21"/>
        </w:rPr>
        <w:t>已达到所允许的上限，不管是作为唯一申请人还是作为共同申请人，它都无法在当年享受更多的减费优惠。</w:t>
      </w:r>
    </w:p>
    <w:p w14:paraId="16BC1072" w14:textId="48384A0E" w:rsidR="00095CF6" w:rsidRPr="00D05BE4" w:rsidRDefault="002F75C5" w:rsidP="00F150C4">
      <w:pPr>
        <w:pStyle w:val="ONUME"/>
        <w:numPr>
          <w:ilvl w:val="0"/>
          <w:numId w:val="5"/>
        </w:numPr>
        <w:tabs>
          <w:tab w:val="clear" w:pos="567"/>
        </w:tabs>
        <w:overflowPunct w:val="0"/>
        <w:spacing w:afterLines="50" w:after="120" w:line="340" w:lineRule="atLeast"/>
        <w:jc w:val="both"/>
        <w:rPr>
          <w:rFonts w:ascii="SimSun" w:hAnsi="SimSun"/>
          <w:sz w:val="21"/>
          <w:szCs w:val="21"/>
        </w:rPr>
      </w:pPr>
      <w:r w:rsidRPr="00D05BE4">
        <w:rPr>
          <w:rFonts w:ascii="SimSun" w:hAnsi="SimSun" w:hint="eastAsia"/>
          <w:sz w:val="21"/>
          <w:szCs w:val="21"/>
        </w:rPr>
        <w:t>如果国际申请是由高校和作为共同申请人的</w:t>
      </w:r>
      <w:r w:rsidR="00617021" w:rsidRPr="00D05BE4">
        <w:rPr>
          <w:rFonts w:ascii="SimSun" w:hAnsi="SimSun" w:hint="eastAsia"/>
          <w:sz w:val="21"/>
          <w:szCs w:val="21"/>
        </w:rPr>
        <w:t>个人</w:t>
      </w:r>
      <w:r w:rsidRPr="00D05BE4">
        <w:rPr>
          <w:rFonts w:ascii="SimSun" w:hAnsi="SimSun" w:hint="eastAsia"/>
          <w:sz w:val="21"/>
          <w:szCs w:val="21"/>
        </w:rPr>
        <w:t>研究人员提交，且</w:t>
      </w:r>
      <w:r w:rsidR="00617021" w:rsidRPr="00D05BE4">
        <w:rPr>
          <w:rFonts w:ascii="SimSun" w:hAnsi="SimSun" w:hint="eastAsia"/>
          <w:sz w:val="21"/>
          <w:szCs w:val="21"/>
        </w:rPr>
        <w:t>个人</w:t>
      </w:r>
      <w:r w:rsidRPr="00D05BE4">
        <w:rPr>
          <w:rFonts w:ascii="SimSun" w:hAnsi="SimSun" w:hint="eastAsia"/>
          <w:sz w:val="21"/>
          <w:szCs w:val="21"/>
        </w:rPr>
        <w:t>研究人员受雇于高校或正在高校学习，则可在费用表中纳入一项规定，允许这类国际申请享受减费优惠，即便其中一个研究</w:t>
      </w:r>
      <w:r w:rsidRPr="00D05BE4">
        <w:rPr>
          <w:rFonts w:ascii="SimSun" w:hAnsi="SimSun" w:hint="eastAsia"/>
          <w:sz w:val="21"/>
          <w:szCs w:val="21"/>
        </w:rPr>
        <w:lastRenderedPageBreak/>
        <w:t>人员（根据</w:t>
      </w:r>
      <w:r w:rsidR="00617021" w:rsidRPr="00D05BE4">
        <w:rPr>
          <w:rFonts w:ascii="SimSun" w:hAnsi="SimSun" w:hint="eastAsia"/>
          <w:sz w:val="21"/>
          <w:szCs w:val="21"/>
        </w:rPr>
        <w:t>现行</w:t>
      </w:r>
      <w:r w:rsidRPr="00D05BE4">
        <w:rPr>
          <w:rFonts w:ascii="SimSun" w:hAnsi="SimSun" w:hint="eastAsia"/>
          <w:sz w:val="21"/>
          <w:szCs w:val="21"/>
        </w:rPr>
        <w:t>费用表第5项）没有减费资格。这样一名</w:t>
      </w:r>
      <w:r w:rsidR="00617021" w:rsidRPr="00D05BE4">
        <w:rPr>
          <w:rFonts w:ascii="SimSun" w:hAnsi="SimSun" w:hint="eastAsia"/>
          <w:sz w:val="21"/>
          <w:szCs w:val="21"/>
        </w:rPr>
        <w:t>其</w:t>
      </w:r>
      <w:r w:rsidR="00D6383A" w:rsidRPr="00D05BE4">
        <w:rPr>
          <w:rFonts w:ascii="SimSun" w:hAnsi="SimSun" w:hint="eastAsia"/>
          <w:sz w:val="21"/>
          <w:szCs w:val="21"/>
        </w:rPr>
        <w:t>国家没有</w:t>
      </w:r>
      <w:r w:rsidR="00F55080" w:rsidRPr="00D05BE4">
        <w:rPr>
          <w:rFonts w:ascii="SimSun" w:hAnsi="SimSun" w:hint="eastAsia"/>
          <w:sz w:val="21"/>
          <w:szCs w:val="21"/>
        </w:rPr>
        <w:t>在现行</w:t>
      </w:r>
      <w:r w:rsidRPr="00D05BE4">
        <w:rPr>
          <w:rFonts w:ascii="SimSun" w:hAnsi="SimSun" w:hint="eastAsia"/>
          <w:sz w:val="21"/>
          <w:szCs w:val="21"/>
        </w:rPr>
        <w:t>费用表第5项</w:t>
      </w:r>
      <w:r w:rsidR="00F55080" w:rsidRPr="00D05BE4">
        <w:rPr>
          <w:rFonts w:ascii="SimSun" w:hAnsi="SimSun" w:hint="eastAsia"/>
          <w:sz w:val="21"/>
          <w:szCs w:val="21"/>
        </w:rPr>
        <w:t>中列出</w:t>
      </w:r>
      <w:r w:rsidR="00D6383A" w:rsidRPr="00D05BE4">
        <w:rPr>
          <w:rFonts w:ascii="SimSun" w:hAnsi="SimSun" w:hint="eastAsia"/>
          <w:sz w:val="21"/>
          <w:szCs w:val="21"/>
        </w:rPr>
        <w:t>的</w:t>
      </w:r>
      <w:r w:rsidR="00F55080" w:rsidRPr="00D05BE4">
        <w:rPr>
          <w:rFonts w:ascii="SimSun" w:hAnsi="SimSun" w:hint="eastAsia"/>
          <w:sz w:val="21"/>
          <w:szCs w:val="21"/>
        </w:rPr>
        <w:t>个人</w:t>
      </w:r>
      <w:r w:rsidR="00D6383A" w:rsidRPr="00D05BE4">
        <w:rPr>
          <w:rFonts w:ascii="SimSun" w:hAnsi="SimSun" w:hint="eastAsia"/>
          <w:sz w:val="21"/>
          <w:szCs w:val="21"/>
        </w:rPr>
        <w:t>研究人员则可作为来自发展中国家或最不发达国家的高校的共同申请人，且该高校的减费资格不会受到影响，</w:t>
      </w:r>
      <w:r w:rsidR="00F55080" w:rsidRPr="00D05BE4">
        <w:rPr>
          <w:rFonts w:ascii="SimSun" w:hAnsi="SimSun" w:hint="eastAsia"/>
          <w:sz w:val="21"/>
          <w:szCs w:val="21"/>
        </w:rPr>
        <w:t>条件</w:t>
      </w:r>
      <w:r w:rsidR="00D6383A" w:rsidRPr="00D05BE4">
        <w:rPr>
          <w:rFonts w:ascii="SimSun" w:hAnsi="SimSun" w:hint="eastAsia"/>
          <w:sz w:val="21"/>
          <w:szCs w:val="21"/>
        </w:rPr>
        <w:t>是上述共同申请人是发明人或发明人之一，以及共同申请人是高校的雇员、学生或研究人员，并且</w:t>
      </w:r>
      <w:r w:rsidR="00BB107B">
        <w:rPr>
          <w:rFonts w:ascii="SimSun" w:hAnsi="SimSun" w:hint="eastAsia"/>
          <w:sz w:val="21"/>
          <w:szCs w:val="21"/>
        </w:rPr>
        <w:t>其</w:t>
      </w:r>
      <w:r w:rsidR="003C79AB">
        <w:rPr>
          <w:rFonts w:ascii="SimSun" w:hAnsi="SimSun" w:hint="eastAsia"/>
          <w:sz w:val="21"/>
          <w:szCs w:val="21"/>
        </w:rPr>
        <w:t>作出的</w:t>
      </w:r>
      <w:r w:rsidR="00BB107B">
        <w:rPr>
          <w:rFonts w:ascii="SimSun" w:hAnsi="SimSun" w:hint="eastAsia"/>
          <w:sz w:val="21"/>
          <w:szCs w:val="21"/>
        </w:rPr>
        <w:t>发明是</w:t>
      </w:r>
      <w:r w:rsidR="00D6383A" w:rsidRPr="00D05BE4">
        <w:rPr>
          <w:rFonts w:ascii="SimSun" w:hAnsi="SimSun" w:hint="eastAsia"/>
          <w:sz w:val="21"/>
          <w:szCs w:val="21"/>
        </w:rPr>
        <w:t>在高校所从事工作的一部分。附件中所载的费用表拟议修正案包含一项</w:t>
      </w:r>
      <w:r w:rsidR="00091C99" w:rsidRPr="00D05BE4">
        <w:rPr>
          <w:rFonts w:ascii="SimSun" w:hAnsi="SimSun" w:hint="eastAsia"/>
          <w:sz w:val="21"/>
          <w:szCs w:val="21"/>
        </w:rPr>
        <w:t>对此作出规定的条款</w:t>
      </w:r>
      <w:r w:rsidR="00DD4E03" w:rsidRPr="00D05BE4">
        <w:rPr>
          <w:rFonts w:ascii="SimSun" w:hAnsi="SimSun" w:hint="eastAsia"/>
          <w:sz w:val="21"/>
          <w:szCs w:val="21"/>
        </w:rPr>
        <w:t>（见拟议的新第6项）</w:t>
      </w:r>
      <w:r w:rsidR="00CF3ABD" w:rsidRPr="00D05BE4">
        <w:rPr>
          <w:rFonts w:ascii="SimSun" w:hAnsi="SimSun" w:hint="eastAsia"/>
          <w:sz w:val="21"/>
          <w:szCs w:val="21"/>
        </w:rPr>
        <w:t>。</w:t>
      </w:r>
    </w:p>
    <w:p w14:paraId="47CFA747" w14:textId="69ABEE75" w:rsidR="00CB12D9" w:rsidRPr="00F150C4" w:rsidRDefault="00091C99" w:rsidP="00F150C4">
      <w:pPr>
        <w:pStyle w:val="Heading1"/>
        <w:spacing w:beforeLines="100" w:afterLines="50" w:after="120" w:line="340" w:lineRule="atLeast"/>
        <w:rPr>
          <w:rFonts w:ascii="SimHei" w:eastAsia="SimHei" w:hAnsi="SimHei"/>
          <w:b w:val="0"/>
          <w:sz w:val="21"/>
          <w:szCs w:val="21"/>
        </w:rPr>
      </w:pPr>
      <w:r w:rsidRPr="00F150C4">
        <w:rPr>
          <w:rFonts w:ascii="SimHei" w:eastAsia="SimHei" w:hAnsi="SimHei" w:hint="eastAsia"/>
          <w:b w:val="0"/>
          <w:sz w:val="21"/>
          <w:szCs w:val="21"/>
        </w:rPr>
        <w:t>提出高校减费要求</w:t>
      </w:r>
    </w:p>
    <w:p w14:paraId="04511BAC" w14:textId="44D59100" w:rsidR="000E4012" w:rsidRPr="00D05BE4" w:rsidRDefault="00091C99" w:rsidP="00F150C4">
      <w:pPr>
        <w:pStyle w:val="ONUME"/>
        <w:numPr>
          <w:ilvl w:val="0"/>
          <w:numId w:val="5"/>
        </w:numPr>
        <w:tabs>
          <w:tab w:val="clear" w:pos="567"/>
        </w:tabs>
        <w:overflowPunct w:val="0"/>
        <w:spacing w:afterLines="50" w:after="120" w:line="340" w:lineRule="atLeast"/>
        <w:jc w:val="both"/>
        <w:rPr>
          <w:rFonts w:ascii="SimSun" w:hAnsi="SimSun"/>
          <w:sz w:val="21"/>
          <w:szCs w:val="21"/>
        </w:rPr>
      </w:pPr>
      <w:r w:rsidRPr="00D05BE4">
        <w:rPr>
          <w:rFonts w:ascii="SimSun" w:hAnsi="SimSun" w:hint="eastAsia"/>
          <w:sz w:val="21"/>
          <w:szCs w:val="21"/>
        </w:rPr>
        <w:t>国际局建议，在提交国际申请时，</w:t>
      </w:r>
      <w:r w:rsidR="00F26112" w:rsidRPr="00D05BE4">
        <w:rPr>
          <w:rFonts w:ascii="SimSun" w:hAnsi="SimSun" w:hint="eastAsia"/>
          <w:sz w:val="21"/>
          <w:szCs w:val="21"/>
        </w:rPr>
        <w:t>每个高校申请人必须提出享有减费资格的要求和声明，清楚说明申请人是列于WHED门户网站的高校。与</w:t>
      </w:r>
      <w:r w:rsidR="00F55080" w:rsidRPr="00D05BE4">
        <w:rPr>
          <w:rFonts w:ascii="SimSun" w:hAnsi="SimSun" w:hint="eastAsia"/>
          <w:sz w:val="21"/>
          <w:szCs w:val="21"/>
        </w:rPr>
        <w:t>现行</w:t>
      </w:r>
      <w:r w:rsidR="00F26112" w:rsidRPr="00D05BE4">
        <w:rPr>
          <w:rFonts w:ascii="SimSun" w:hAnsi="SimSun" w:hint="eastAsia"/>
          <w:sz w:val="21"/>
          <w:szCs w:val="21"/>
        </w:rPr>
        <w:t>费用表第5项的减费政策类似，费用表</w:t>
      </w:r>
      <w:r w:rsidR="00041EDB" w:rsidRPr="00D05BE4">
        <w:rPr>
          <w:rFonts w:ascii="SimSun" w:hAnsi="SimSun" w:hint="eastAsia"/>
          <w:sz w:val="21"/>
          <w:szCs w:val="21"/>
        </w:rPr>
        <w:t>将规定享有减费资格的条件是</w:t>
      </w:r>
      <w:r w:rsidR="00DB7BBA" w:rsidRPr="00D05BE4">
        <w:rPr>
          <w:rFonts w:ascii="SimSun" w:hAnsi="SimSun" w:hint="eastAsia"/>
          <w:sz w:val="21"/>
          <w:szCs w:val="21"/>
        </w:rPr>
        <w:t>不存在</w:t>
      </w:r>
      <w:r w:rsidR="00041EDB" w:rsidRPr="00D05BE4">
        <w:rPr>
          <w:rFonts w:ascii="SimSun" w:hAnsi="SimSun" w:hint="eastAsia"/>
          <w:sz w:val="21"/>
          <w:szCs w:val="21"/>
        </w:rPr>
        <w:t>不能享受减费政策的</w:t>
      </w:r>
      <w:r w:rsidR="00DB7BBA" w:rsidRPr="00D05BE4">
        <w:rPr>
          <w:rFonts w:ascii="SimSun" w:hAnsi="SimSun" w:hint="eastAsia"/>
          <w:sz w:val="21"/>
          <w:szCs w:val="21"/>
        </w:rPr>
        <w:t>实益所有人</w:t>
      </w:r>
      <w:r w:rsidR="00695421" w:rsidRPr="00D05BE4">
        <w:rPr>
          <w:rFonts w:ascii="SimSun" w:hAnsi="SimSun" w:hint="eastAsia"/>
          <w:sz w:val="21"/>
          <w:szCs w:val="21"/>
        </w:rPr>
        <w:t>。在声明中还需确认任何在其他情况下（根据</w:t>
      </w:r>
      <w:r w:rsidR="00F55080" w:rsidRPr="00D05BE4">
        <w:rPr>
          <w:rFonts w:ascii="SimSun" w:hAnsi="SimSun" w:hint="eastAsia"/>
          <w:sz w:val="21"/>
          <w:szCs w:val="21"/>
        </w:rPr>
        <w:t>现行</w:t>
      </w:r>
      <w:r w:rsidR="00695421" w:rsidRPr="00D05BE4">
        <w:rPr>
          <w:rFonts w:ascii="SimSun" w:hAnsi="SimSun" w:hint="eastAsia"/>
          <w:sz w:val="21"/>
          <w:szCs w:val="21"/>
        </w:rPr>
        <w:t>费用表第5项）没有减费资格的个人共同申请人是高校的雇员、学生或研究人员。资格确认和声明</w:t>
      </w:r>
      <w:r w:rsidR="00E9605C" w:rsidRPr="00D05BE4">
        <w:rPr>
          <w:rFonts w:ascii="SimSun" w:hAnsi="SimSun" w:hint="eastAsia"/>
          <w:sz w:val="21"/>
          <w:szCs w:val="21"/>
        </w:rPr>
        <w:t>应易于填写，且最好与请求</w:t>
      </w:r>
      <w:r w:rsidR="007D6836">
        <w:rPr>
          <w:rFonts w:ascii="SimSun" w:hAnsi="SimSun" w:hint="eastAsia"/>
          <w:sz w:val="21"/>
          <w:szCs w:val="21"/>
        </w:rPr>
        <w:t>书</w:t>
      </w:r>
      <w:r w:rsidR="00E9605C" w:rsidRPr="00D05BE4">
        <w:rPr>
          <w:rFonts w:ascii="SimSun" w:hAnsi="SimSun" w:hint="eastAsia"/>
          <w:sz w:val="21"/>
          <w:szCs w:val="21"/>
        </w:rPr>
        <w:t>同时提交（但作为单独的文件，以免增加页数费）。国际局将为此制作一份表格，并确保在e</w:t>
      </w:r>
      <w:r w:rsidR="00E9605C" w:rsidRPr="00D05BE4">
        <w:rPr>
          <w:rFonts w:ascii="SimSun" w:hAnsi="SimSun"/>
          <w:sz w:val="21"/>
          <w:szCs w:val="21"/>
        </w:rPr>
        <w:t>P</w:t>
      </w:r>
      <w:r w:rsidR="00E9605C" w:rsidRPr="00D05BE4">
        <w:rPr>
          <w:rFonts w:ascii="SimSun" w:hAnsi="SimSun" w:hint="eastAsia"/>
          <w:sz w:val="21"/>
          <w:szCs w:val="21"/>
        </w:rPr>
        <w:t>CT中提交</w:t>
      </w:r>
      <w:r w:rsidR="003771EC" w:rsidRPr="00D05BE4">
        <w:rPr>
          <w:rFonts w:ascii="SimSun" w:hAnsi="SimSun" w:hint="eastAsia"/>
          <w:sz w:val="21"/>
          <w:szCs w:val="21"/>
        </w:rPr>
        <w:t>的情况下可便利地生成该表格。</w:t>
      </w:r>
    </w:p>
    <w:p w14:paraId="369F56E6" w14:textId="75D088FB" w:rsidR="004C4333" w:rsidRPr="00F150C4" w:rsidRDefault="004F0E82" w:rsidP="00F150C4">
      <w:pPr>
        <w:pStyle w:val="Heading1"/>
        <w:spacing w:beforeLines="100" w:afterLines="50" w:after="120" w:line="340" w:lineRule="atLeast"/>
        <w:rPr>
          <w:rFonts w:ascii="SimHei" w:eastAsia="SimHei" w:hAnsi="SimHei"/>
          <w:b w:val="0"/>
          <w:sz w:val="21"/>
          <w:szCs w:val="21"/>
        </w:rPr>
      </w:pPr>
      <w:r w:rsidRPr="00F150C4">
        <w:rPr>
          <w:rFonts w:ascii="SimHei" w:eastAsia="SimHei" w:hAnsi="SimHei" w:hint="eastAsia"/>
          <w:b w:val="0"/>
          <w:sz w:val="21"/>
          <w:szCs w:val="21"/>
        </w:rPr>
        <w:t>处理</w:t>
      </w:r>
      <w:r w:rsidR="006069D8" w:rsidRPr="00F150C4">
        <w:rPr>
          <w:rFonts w:ascii="SimHei" w:eastAsia="SimHei" w:hAnsi="SimHei" w:hint="eastAsia"/>
          <w:b w:val="0"/>
          <w:sz w:val="21"/>
          <w:szCs w:val="21"/>
        </w:rPr>
        <w:t>含有</w:t>
      </w:r>
      <w:r w:rsidR="007733EE" w:rsidRPr="00F150C4">
        <w:rPr>
          <w:rFonts w:ascii="SimHei" w:eastAsia="SimHei" w:hAnsi="SimHei" w:hint="eastAsia"/>
          <w:b w:val="0"/>
          <w:sz w:val="21"/>
          <w:szCs w:val="21"/>
        </w:rPr>
        <w:t>高校申请人</w:t>
      </w:r>
      <w:r w:rsidRPr="00F150C4">
        <w:rPr>
          <w:rFonts w:ascii="SimHei" w:eastAsia="SimHei" w:hAnsi="SimHei" w:hint="eastAsia"/>
          <w:b w:val="0"/>
          <w:sz w:val="21"/>
          <w:szCs w:val="21"/>
        </w:rPr>
        <w:t>提出减费要求的国际申请</w:t>
      </w:r>
    </w:p>
    <w:p w14:paraId="19D57EFD" w14:textId="63345ABD" w:rsidR="000E4012" w:rsidRPr="00D05BE4" w:rsidRDefault="00E30977" w:rsidP="00F150C4">
      <w:pPr>
        <w:pStyle w:val="Heading3"/>
        <w:spacing w:before="0" w:afterLines="50" w:after="120" w:line="340" w:lineRule="atLeast"/>
        <w:rPr>
          <w:rFonts w:ascii="SimSun" w:hAnsi="SimSun"/>
          <w:sz w:val="21"/>
          <w:szCs w:val="21"/>
        </w:rPr>
      </w:pPr>
      <w:r w:rsidRPr="00D05BE4">
        <w:rPr>
          <w:rFonts w:ascii="SimSun" w:hAnsi="SimSun" w:hint="eastAsia"/>
          <w:sz w:val="21"/>
          <w:szCs w:val="21"/>
        </w:rPr>
        <w:t>国际申请费</w:t>
      </w:r>
    </w:p>
    <w:p w14:paraId="2E7563B0" w14:textId="2A036DDC" w:rsidR="000E4012" w:rsidRPr="00D05BE4" w:rsidRDefault="00E30977" w:rsidP="00F150C4">
      <w:pPr>
        <w:pStyle w:val="ONUME"/>
        <w:numPr>
          <w:ilvl w:val="0"/>
          <w:numId w:val="5"/>
        </w:numPr>
        <w:tabs>
          <w:tab w:val="clear" w:pos="567"/>
        </w:tabs>
        <w:overflowPunct w:val="0"/>
        <w:spacing w:afterLines="50" w:after="120" w:line="340" w:lineRule="atLeast"/>
        <w:jc w:val="both"/>
        <w:rPr>
          <w:rFonts w:ascii="SimSun" w:hAnsi="SimSun"/>
          <w:sz w:val="21"/>
          <w:szCs w:val="21"/>
        </w:rPr>
      </w:pPr>
      <w:r w:rsidRPr="00D05BE4">
        <w:rPr>
          <w:rFonts w:ascii="SimSun" w:hAnsi="SimSun" w:hint="eastAsia"/>
          <w:sz w:val="21"/>
          <w:szCs w:val="21"/>
        </w:rPr>
        <w:t>为了监测一个高校所提减费要求的数量以及确保高校不超过所规定的任何减费上限，对于</w:t>
      </w:r>
      <w:r w:rsidR="006918E0">
        <w:rPr>
          <w:rFonts w:ascii="SimSun" w:hAnsi="SimSun" w:hint="eastAsia"/>
          <w:sz w:val="21"/>
          <w:szCs w:val="21"/>
        </w:rPr>
        <w:t>含</w:t>
      </w:r>
      <w:r w:rsidRPr="00D05BE4">
        <w:rPr>
          <w:rFonts w:ascii="SimSun" w:hAnsi="SimSun" w:hint="eastAsia"/>
          <w:sz w:val="21"/>
          <w:szCs w:val="21"/>
        </w:rPr>
        <w:t>有</w:t>
      </w:r>
      <w:r w:rsidR="00825B5C">
        <w:rPr>
          <w:rFonts w:ascii="SimSun" w:hAnsi="SimSun" w:hint="eastAsia"/>
          <w:sz w:val="21"/>
          <w:szCs w:val="21"/>
        </w:rPr>
        <w:t>符合</w:t>
      </w:r>
      <w:r w:rsidRPr="00D05BE4">
        <w:rPr>
          <w:rFonts w:ascii="SimSun" w:hAnsi="SimSun" w:hint="eastAsia"/>
          <w:sz w:val="21"/>
          <w:szCs w:val="21"/>
        </w:rPr>
        <w:t>国际申请费</w:t>
      </w:r>
      <w:r w:rsidR="00D60364">
        <w:rPr>
          <w:rFonts w:ascii="SimSun" w:hAnsi="SimSun" w:hint="eastAsia"/>
          <w:sz w:val="21"/>
          <w:szCs w:val="21"/>
        </w:rPr>
        <w:t>减费</w:t>
      </w:r>
      <w:r w:rsidR="00825B5C">
        <w:rPr>
          <w:rFonts w:ascii="SimSun" w:hAnsi="SimSun" w:hint="eastAsia"/>
          <w:sz w:val="21"/>
          <w:szCs w:val="21"/>
        </w:rPr>
        <w:t>资格</w:t>
      </w:r>
      <w:r w:rsidRPr="00D05BE4">
        <w:rPr>
          <w:rFonts w:ascii="SimSun" w:hAnsi="SimSun" w:hint="eastAsia"/>
          <w:sz w:val="21"/>
          <w:szCs w:val="21"/>
        </w:rPr>
        <w:t>的高校国际申请可采取如下</w:t>
      </w:r>
      <w:r w:rsidR="00DF4DDA" w:rsidRPr="00D05BE4">
        <w:rPr>
          <w:rFonts w:ascii="SimSun" w:hAnsi="SimSun" w:hint="eastAsia"/>
          <w:sz w:val="21"/>
          <w:szCs w:val="21"/>
        </w:rPr>
        <w:t>举措</w:t>
      </w:r>
      <w:r w:rsidRPr="00D05BE4">
        <w:rPr>
          <w:rFonts w:ascii="SimSun" w:hAnsi="SimSun" w:hint="eastAsia"/>
          <w:sz w:val="21"/>
          <w:szCs w:val="21"/>
        </w:rPr>
        <w:t>。</w:t>
      </w:r>
    </w:p>
    <w:p w14:paraId="687E1E1E" w14:textId="0A353227" w:rsidR="000E4012" w:rsidRPr="00D05BE4" w:rsidRDefault="009A5B23" w:rsidP="00F150C4">
      <w:pPr>
        <w:pStyle w:val="ONUME"/>
        <w:numPr>
          <w:ilvl w:val="1"/>
          <w:numId w:val="5"/>
        </w:numPr>
        <w:overflowPunct w:val="0"/>
        <w:spacing w:afterLines="50" w:after="120" w:line="340" w:lineRule="atLeast"/>
        <w:ind w:left="562"/>
        <w:rPr>
          <w:rFonts w:ascii="SimSun" w:hAnsi="SimSun"/>
          <w:sz w:val="21"/>
          <w:szCs w:val="21"/>
        </w:rPr>
      </w:pPr>
      <w:r w:rsidRPr="00D05BE4">
        <w:rPr>
          <w:rFonts w:ascii="SimSun" w:hAnsi="SimSun" w:hint="eastAsia"/>
          <w:sz w:val="21"/>
          <w:szCs w:val="21"/>
        </w:rPr>
        <w:t>受理局通过确保国际申请中包含资格声明且就所列申请人而言看似是有效声明</w:t>
      </w:r>
      <w:r w:rsidR="00BA4FA9" w:rsidRPr="00D05BE4">
        <w:rPr>
          <w:rFonts w:ascii="SimSun" w:hAnsi="SimSun" w:hint="eastAsia"/>
          <w:sz w:val="21"/>
          <w:szCs w:val="21"/>
        </w:rPr>
        <w:t>（国际局会向各受理局提供设在</w:t>
      </w:r>
      <w:r w:rsidR="00D65C9A">
        <w:rPr>
          <w:rFonts w:ascii="SimSun" w:hAnsi="SimSun" w:hint="eastAsia"/>
          <w:sz w:val="21"/>
          <w:szCs w:val="21"/>
        </w:rPr>
        <w:t>该受理局</w:t>
      </w:r>
      <w:r w:rsidR="000D6930">
        <w:rPr>
          <w:rFonts w:ascii="SimSun" w:hAnsi="SimSun" w:hint="eastAsia"/>
          <w:sz w:val="21"/>
          <w:szCs w:val="21"/>
        </w:rPr>
        <w:t>所在</w:t>
      </w:r>
      <w:r w:rsidR="00BA4FA9" w:rsidRPr="00D05BE4">
        <w:rPr>
          <w:rFonts w:ascii="SimSun" w:hAnsi="SimSun" w:hint="eastAsia"/>
          <w:sz w:val="21"/>
          <w:szCs w:val="21"/>
        </w:rPr>
        <w:t>国家或地区的高校清单）</w:t>
      </w:r>
      <w:r w:rsidRPr="00D05BE4">
        <w:rPr>
          <w:rFonts w:ascii="SimSun" w:hAnsi="SimSun" w:hint="eastAsia"/>
          <w:sz w:val="21"/>
          <w:szCs w:val="21"/>
        </w:rPr>
        <w:t>，检查高校减费的潜在资格</w:t>
      </w:r>
      <w:r w:rsidR="00BA4FA9" w:rsidRPr="00D05BE4">
        <w:rPr>
          <w:rFonts w:ascii="SimSun" w:hAnsi="SimSun" w:hint="eastAsia"/>
          <w:sz w:val="21"/>
          <w:szCs w:val="21"/>
        </w:rPr>
        <w:t>。这是一个简单初步的检查，旨在确保所列高校是具有资格的机构，且任何其他申请人与声明中所列内容并无不相符之处——受理局无须对任何</w:t>
      </w:r>
      <w:r w:rsidR="00961553" w:rsidRPr="00D05BE4">
        <w:rPr>
          <w:rFonts w:ascii="SimSun" w:hAnsi="SimSun" w:hint="eastAsia"/>
          <w:sz w:val="21"/>
          <w:szCs w:val="21"/>
        </w:rPr>
        <w:t>关于说明共同</w:t>
      </w:r>
      <w:r w:rsidR="00BA4FA9" w:rsidRPr="00D05BE4">
        <w:rPr>
          <w:rFonts w:ascii="SimSun" w:hAnsi="SimSun" w:hint="eastAsia"/>
          <w:sz w:val="21"/>
          <w:szCs w:val="21"/>
        </w:rPr>
        <w:t>申请人身份</w:t>
      </w:r>
      <w:r w:rsidR="00961553" w:rsidRPr="00D05BE4">
        <w:rPr>
          <w:rFonts w:ascii="SimSun" w:hAnsi="SimSun" w:hint="eastAsia"/>
          <w:sz w:val="21"/>
          <w:szCs w:val="21"/>
        </w:rPr>
        <w:t>为雇员、学生和研究人员</w:t>
      </w:r>
      <w:r w:rsidR="00BA4FA9" w:rsidRPr="00D05BE4">
        <w:rPr>
          <w:rFonts w:ascii="SimSun" w:hAnsi="SimSun" w:hint="eastAsia"/>
          <w:sz w:val="21"/>
          <w:szCs w:val="21"/>
        </w:rPr>
        <w:t>的声明的真实性进行核实</w:t>
      </w:r>
      <w:r w:rsidR="00961553" w:rsidRPr="00D05BE4">
        <w:rPr>
          <w:rFonts w:ascii="SimSun" w:hAnsi="SimSun" w:hint="eastAsia"/>
          <w:sz w:val="21"/>
          <w:szCs w:val="21"/>
        </w:rPr>
        <w:t>。</w:t>
      </w:r>
    </w:p>
    <w:p w14:paraId="498AA4FF" w14:textId="63FBADDD" w:rsidR="003B34E7" w:rsidRPr="00D05BE4" w:rsidRDefault="009645B5" w:rsidP="00F150C4">
      <w:pPr>
        <w:pStyle w:val="ONUME"/>
        <w:numPr>
          <w:ilvl w:val="1"/>
          <w:numId w:val="5"/>
        </w:numPr>
        <w:overflowPunct w:val="0"/>
        <w:spacing w:afterLines="50" w:after="120" w:line="340" w:lineRule="atLeast"/>
        <w:rPr>
          <w:rFonts w:ascii="SimSun" w:hAnsi="SimSun"/>
          <w:sz w:val="21"/>
          <w:szCs w:val="21"/>
        </w:rPr>
      </w:pPr>
      <w:r w:rsidRPr="00D05BE4">
        <w:rPr>
          <w:rFonts w:ascii="SimSun" w:hAnsi="SimSun" w:hint="eastAsia"/>
          <w:sz w:val="21"/>
          <w:szCs w:val="21"/>
        </w:rPr>
        <w:t>如果受理局知道相关高校已达到了当年的配额上限，</w:t>
      </w:r>
      <w:r w:rsidR="00801C38" w:rsidRPr="00D05BE4">
        <w:rPr>
          <w:rFonts w:ascii="SimSun" w:hAnsi="SimSun" w:hint="eastAsia"/>
          <w:sz w:val="21"/>
          <w:szCs w:val="21"/>
        </w:rPr>
        <w:t>则</w:t>
      </w:r>
      <w:r w:rsidRPr="00D05BE4">
        <w:rPr>
          <w:rFonts w:ascii="SimSun" w:hAnsi="SimSun" w:hint="eastAsia"/>
          <w:sz w:val="21"/>
          <w:szCs w:val="21"/>
        </w:rPr>
        <w:t>应拒绝</w:t>
      </w:r>
      <w:r w:rsidR="00801C38" w:rsidRPr="00D05BE4">
        <w:rPr>
          <w:rFonts w:ascii="SimSun" w:hAnsi="SimSun" w:hint="eastAsia"/>
          <w:sz w:val="21"/>
          <w:szCs w:val="21"/>
        </w:rPr>
        <w:t>后者的</w:t>
      </w:r>
      <w:r w:rsidRPr="00D05BE4">
        <w:rPr>
          <w:rFonts w:ascii="SimSun" w:hAnsi="SimSun" w:hint="eastAsia"/>
          <w:sz w:val="21"/>
          <w:szCs w:val="21"/>
        </w:rPr>
        <w:t>减费要求。但它不负责计算</w:t>
      </w:r>
      <w:r w:rsidR="007733EE" w:rsidRPr="00D05BE4">
        <w:rPr>
          <w:rFonts w:ascii="SimSun" w:hAnsi="SimSun" w:hint="eastAsia"/>
          <w:sz w:val="21"/>
          <w:szCs w:val="21"/>
        </w:rPr>
        <w:t>高校</w:t>
      </w:r>
      <w:r w:rsidRPr="00D05BE4">
        <w:rPr>
          <w:rFonts w:ascii="SimSun" w:hAnsi="SimSun" w:hint="eastAsia"/>
          <w:sz w:val="21"/>
          <w:szCs w:val="21"/>
        </w:rPr>
        <w:t>提出减费要求的次数。国际局</w:t>
      </w:r>
      <w:r w:rsidR="00801C38" w:rsidRPr="00D05BE4">
        <w:rPr>
          <w:rFonts w:ascii="SimSun" w:hAnsi="SimSun" w:hint="eastAsia"/>
          <w:sz w:val="21"/>
          <w:szCs w:val="21"/>
        </w:rPr>
        <w:t>将</w:t>
      </w:r>
      <w:r w:rsidRPr="00D05BE4">
        <w:rPr>
          <w:rFonts w:ascii="SimSun" w:hAnsi="SimSun" w:hint="eastAsia"/>
          <w:sz w:val="21"/>
          <w:szCs w:val="21"/>
        </w:rPr>
        <w:t>在一个数据库中保存关于</w:t>
      </w:r>
      <w:r w:rsidR="00022F6E" w:rsidRPr="00D05BE4">
        <w:rPr>
          <w:rFonts w:ascii="SimSun" w:hAnsi="SimSun" w:hint="eastAsia"/>
          <w:sz w:val="21"/>
          <w:szCs w:val="21"/>
        </w:rPr>
        <w:t>国际申请的</w:t>
      </w:r>
      <w:r w:rsidRPr="00D05BE4">
        <w:rPr>
          <w:rFonts w:ascii="SimSun" w:hAnsi="SimSun" w:hint="eastAsia"/>
          <w:sz w:val="21"/>
          <w:szCs w:val="21"/>
        </w:rPr>
        <w:t>高校申请人缴纳</w:t>
      </w:r>
      <w:r w:rsidR="00801C38" w:rsidRPr="00D05BE4">
        <w:rPr>
          <w:rFonts w:ascii="SimSun" w:hAnsi="SimSun" w:hint="eastAsia"/>
          <w:sz w:val="21"/>
          <w:szCs w:val="21"/>
        </w:rPr>
        <w:t>经过减免的</w:t>
      </w:r>
      <w:r w:rsidR="00022F6E" w:rsidRPr="00D05BE4">
        <w:rPr>
          <w:rFonts w:ascii="SimSun" w:hAnsi="SimSun" w:hint="eastAsia"/>
          <w:sz w:val="21"/>
          <w:szCs w:val="21"/>
        </w:rPr>
        <w:t>国际申请费的记录，</w:t>
      </w:r>
      <w:r w:rsidR="002469BF" w:rsidRPr="00D05BE4">
        <w:rPr>
          <w:rFonts w:ascii="SimSun" w:hAnsi="SimSun" w:hint="eastAsia"/>
          <w:sz w:val="21"/>
          <w:szCs w:val="21"/>
        </w:rPr>
        <w:t>如果是</w:t>
      </w:r>
      <w:r w:rsidR="00022F6E" w:rsidRPr="00D05BE4">
        <w:rPr>
          <w:rFonts w:ascii="SimSun" w:hAnsi="SimSun" w:hint="eastAsia"/>
          <w:sz w:val="21"/>
          <w:szCs w:val="21"/>
        </w:rPr>
        <w:t>以电子形式提交的申请</w:t>
      </w:r>
      <w:r w:rsidR="002469BF" w:rsidRPr="00D05BE4">
        <w:rPr>
          <w:rFonts w:ascii="SimSun" w:hAnsi="SimSun" w:hint="eastAsia"/>
          <w:sz w:val="21"/>
          <w:szCs w:val="21"/>
        </w:rPr>
        <w:t>，数据以适当格式保存，则</w:t>
      </w:r>
      <w:r w:rsidR="00801C38" w:rsidRPr="00D05BE4">
        <w:rPr>
          <w:rFonts w:ascii="SimSun" w:hAnsi="SimSun" w:hint="eastAsia"/>
          <w:sz w:val="21"/>
          <w:szCs w:val="21"/>
        </w:rPr>
        <w:t>国际局</w:t>
      </w:r>
      <w:r w:rsidR="002469BF" w:rsidRPr="00D05BE4">
        <w:rPr>
          <w:rFonts w:ascii="SimSun" w:hAnsi="SimSun" w:hint="eastAsia"/>
          <w:sz w:val="21"/>
          <w:szCs w:val="21"/>
        </w:rPr>
        <w:t>会在收到登记本后</w:t>
      </w:r>
      <w:r w:rsidR="00801C38" w:rsidRPr="00D05BE4">
        <w:rPr>
          <w:rFonts w:ascii="SimSun" w:hAnsi="SimSun" w:hint="eastAsia"/>
          <w:sz w:val="21"/>
          <w:szCs w:val="21"/>
        </w:rPr>
        <w:t>立即</w:t>
      </w:r>
      <w:r w:rsidR="002469BF" w:rsidRPr="00D05BE4">
        <w:rPr>
          <w:rFonts w:ascii="SimSun" w:hAnsi="SimSun" w:hint="eastAsia"/>
          <w:sz w:val="21"/>
          <w:szCs w:val="21"/>
        </w:rPr>
        <w:t>对数据库进行更新，如果是以其他形式提交的申请，则</w:t>
      </w:r>
      <w:r w:rsidR="00801C38" w:rsidRPr="00D05BE4">
        <w:rPr>
          <w:rFonts w:ascii="SimSun" w:hAnsi="SimSun" w:hint="eastAsia"/>
          <w:sz w:val="21"/>
          <w:szCs w:val="21"/>
        </w:rPr>
        <w:t>数据库</w:t>
      </w:r>
      <w:r w:rsidR="002469BF" w:rsidRPr="00D05BE4">
        <w:rPr>
          <w:rFonts w:ascii="SimSun" w:hAnsi="SimSun" w:hint="eastAsia"/>
          <w:sz w:val="21"/>
          <w:szCs w:val="21"/>
        </w:rPr>
        <w:t>会在登记本</w:t>
      </w:r>
      <w:r w:rsidR="00801C38" w:rsidRPr="00D05BE4">
        <w:rPr>
          <w:rFonts w:ascii="SimSun" w:hAnsi="SimSun" w:hint="eastAsia"/>
          <w:sz w:val="21"/>
          <w:szCs w:val="21"/>
        </w:rPr>
        <w:t>收到</w:t>
      </w:r>
      <w:r w:rsidR="002469BF" w:rsidRPr="00D05BE4">
        <w:rPr>
          <w:rFonts w:ascii="SimSun" w:hAnsi="SimSun" w:hint="eastAsia"/>
          <w:sz w:val="21"/>
          <w:szCs w:val="21"/>
        </w:rPr>
        <w:t>后很快进行更新。在收到来自受理局的信息后，国际局会查看申请人在当年所提交的享受减费优惠的国际申请件数，以便对减费资格进行核查，</w:t>
      </w:r>
      <w:r w:rsidR="000B2AB3" w:rsidRPr="00D05BE4">
        <w:rPr>
          <w:rFonts w:ascii="SimSun" w:hAnsi="SimSun" w:hint="eastAsia"/>
          <w:sz w:val="21"/>
          <w:szCs w:val="21"/>
        </w:rPr>
        <w:t>如果该申请人</w:t>
      </w:r>
      <w:r w:rsidR="00801C38" w:rsidRPr="00D05BE4">
        <w:rPr>
          <w:rFonts w:ascii="SimSun" w:hAnsi="SimSun" w:hint="eastAsia"/>
          <w:sz w:val="21"/>
          <w:szCs w:val="21"/>
        </w:rPr>
        <w:t>的申请件数已达到</w:t>
      </w:r>
      <w:r w:rsidR="000B2AB3" w:rsidRPr="00D05BE4">
        <w:rPr>
          <w:rFonts w:ascii="SimSun" w:hAnsi="SimSun" w:hint="eastAsia"/>
          <w:sz w:val="21"/>
          <w:szCs w:val="21"/>
        </w:rPr>
        <w:t>上限，则国际局会告知受理局。</w:t>
      </w:r>
    </w:p>
    <w:p w14:paraId="1BFB9539" w14:textId="4949EFB2" w:rsidR="009A466B" w:rsidRPr="00D05BE4" w:rsidRDefault="000B2AB3" w:rsidP="00F150C4">
      <w:pPr>
        <w:pStyle w:val="ONUME"/>
        <w:numPr>
          <w:ilvl w:val="1"/>
          <w:numId w:val="5"/>
        </w:numPr>
        <w:overflowPunct w:val="0"/>
        <w:spacing w:afterLines="50" w:after="120" w:line="340" w:lineRule="atLeast"/>
        <w:rPr>
          <w:rFonts w:ascii="SimSun" w:hAnsi="SimSun"/>
          <w:sz w:val="21"/>
          <w:szCs w:val="21"/>
        </w:rPr>
      </w:pPr>
      <w:r w:rsidRPr="00D05BE4">
        <w:rPr>
          <w:rFonts w:ascii="SimSun" w:hAnsi="SimSun" w:hint="eastAsia"/>
          <w:sz w:val="21"/>
          <w:szCs w:val="21"/>
        </w:rPr>
        <w:t>如果发现申请人没有减费资格，受理局会请申请人缴纳所欠的应缴费用。</w:t>
      </w:r>
    </w:p>
    <w:p w14:paraId="48C32836" w14:textId="347D5588" w:rsidR="00B32499" w:rsidRPr="00D05BE4" w:rsidRDefault="001A097C" w:rsidP="00F150C4">
      <w:pPr>
        <w:pStyle w:val="ONUME"/>
        <w:numPr>
          <w:ilvl w:val="1"/>
          <w:numId w:val="5"/>
        </w:numPr>
        <w:overflowPunct w:val="0"/>
        <w:spacing w:afterLines="50" w:after="120" w:line="340" w:lineRule="atLeast"/>
        <w:rPr>
          <w:rFonts w:ascii="SimSun" w:hAnsi="SimSun"/>
          <w:sz w:val="21"/>
          <w:szCs w:val="21"/>
        </w:rPr>
      </w:pPr>
      <w:r w:rsidRPr="00D05BE4">
        <w:rPr>
          <w:rFonts w:ascii="SimSun" w:hAnsi="SimSun" w:hint="eastAsia"/>
          <w:sz w:val="21"/>
          <w:szCs w:val="21"/>
        </w:rPr>
        <w:t>如果申请人未提交所需的声明即缴纳经过减免的费用，受理局会请申请人提交声明或是在正常期限内缴纳所欠费用。</w:t>
      </w:r>
    </w:p>
    <w:p w14:paraId="79112B1C" w14:textId="15113FAA" w:rsidR="00DC0916" w:rsidRPr="00D05BE4" w:rsidRDefault="00A37B0B" w:rsidP="00F150C4">
      <w:pPr>
        <w:pStyle w:val="ONUME"/>
        <w:numPr>
          <w:ilvl w:val="0"/>
          <w:numId w:val="5"/>
        </w:numPr>
        <w:tabs>
          <w:tab w:val="clear" w:pos="567"/>
        </w:tabs>
        <w:overflowPunct w:val="0"/>
        <w:spacing w:afterLines="50" w:after="120" w:line="340" w:lineRule="atLeast"/>
        <w:jc w:val="both"/>
        <w:rPr>
          <w:rFonts w:ascii="SimSun" w:hAnsi="SimSun"/>
          <w:sz w:val="21"/>
          <w:szCs w:val="21"/>
        </w:rPr>
      </w:pPr>
      <w:r w:rsidRPr="00D05BE4">
        <w:rPr>
          <w:rFonts w:ascii="SimSun" w:hAnsi="SimSun" w:hint="eastAsia"/>
          <w:sz w:val="21"/>
          <w:szCs w:val="21"/>
        </w:rPr>
        <w:t>所设想的安排是</w:t>
      </w:r>
      <w:r w:rsidR="001A097C" w:rsidRPr="00D05BE4">
        <w:rPr>
          <w:rFonts w:ascii="SimSun" w:hAnsi="SimSun" w:hint="eastAsia"/>
          <w:sz w:val="21"/>
          <w:szCs w:val="21"/>
        </w:rPr>
        <w:t>申请人提出减费要求</w:t>
      </w:r>
      <w:r w:rsidR="007D6B25" w:rsidRPr="00D05BE4">
        <w:rPr>
          <w:rFonts w:ascii="SimSun" w:hAnsi="SimSun" w:hint="eastAsia"/>
          <w:sz w:val="21"/>
          <w:szCs w:val="21"/>
        </w:rPr>
        <w:t>意味着需要授权国际局把相关</w:t>
      </w:r>
      <w:r w:rsidR="00F6608C" w:rsidRPr="00D05BE4">
        <w:rPr>
          <w:rFonts w:ascii="SimSun" w:hAnsi="SimSun" w:hint="eastAsia"/>
          <w:sz w:val="21"/>
          <w:szCs w:val="21"/>
        </w:rPr>
        <w:t>高校</w:t>
      </w:r>
      <w:r w:rsidR="007D6B25" w:rsidRPr="00D05BE4">
        <w:rPr>
          <w:rFonts w:ascii="SimSun" w:hAnsi="SimSun" w:hint="eastAsia"/>
          <w:sz w:val="21"/>
          <w:szCs w:val="21"/>
        </w:rPr>
        <w:t>要求的减费次数提供给该</w:t>
      </w:r>
      <w:r w:rsidR="00F6608C" w:rsidRPr="00D05BE4">
        <w:rPr>
          <w:rFonts w:ascii="SimSun" w:hAnsi="SimSun" w:hint="eastAsia"/>
          <w:sz w:val="21"/>
          <w:szCs w:val="21"/>
        </w:rPr>
        <w:t>高校</w:t>
      </w:r>
      <w:r w:rsidR="007D6B25" w:rsidRPr="00D05BE4">
        <w:rPr>
          <w:rFonts w:ascii="SimSun" w:hAnsi="SimSun" w:hint="eastAsia"/>
          <w:sz w:val="21"/>
          <w:szCs w:val="21"/>
        </w:rPr>
        <w:t>总部所在国家的受理局或作为该国代理机构的受理局，并提供给该</w:t>
      </w:r>
      <w:r w:rsidR="00F6608C" w:rsidRPr="00D05BE4">
        <w:rPr>
          <w:rFonts w:ascii="SimSun" w:hAnsi="SimSun" w:hint="eastAsia"/>
          <w:sz w:val="21"/>
          <w:szCs w:val="21"/>
        </w:rPr>
        <w:t>高校</w:t>
      </w:r>
      <w:r w:rsidR="007D6B25" w:rsidRPr="00D05BE4">
        <w:rPr>
          <w:rFonts w:ascii="SimSun" w:hAnsi="SimSun" w:hint="eastAsia"/>
          <w:sz w:val="21"/>
          <w:szCs w:val="21"/>
        </w:rPr>
        <w:t>提交国际申请的任何其他受理局。这使国际局能够向受理局实时通报国际局所收到申请中减费要求的数量，该信息可</w:t>
      </w:r>
      <w:r w:rsidR="00AF2CA5" w:rsidRPr="00D05BE4">
        <w:rPr>
          <w:rFonts w:ascii="SimSun" w:hAnsi="SimSun" w:hint="eastAsia"/>
          <w:sz w:val="21"/>
          <w:szCs w:val="21"/>
        </w:rPr>
        <w:t>导入采用</w:t>
      </w:r>
      <w:r w:rsidR="00AF2CA5" w:rsidRPr="00D05BE4">
        <w:rPr>
          <w:rFonts w:ascii="SimSun" w:hAnsi="SimSun"/>
          <w:sz w:val="21"/>
          <w:szCs w:val="21"/>
        </w:rPr>
        <w:t>ePCT</w:t>
      </w:r>
      <w:r w:rsidR="00AF2CA5" w:rsidRPr="00D05BE4">
        <w:rPr>
          <w:rFonts w:ascii="SimSun" w:hAnsi="SimSun" w:hint="eastAsia"/>
          <w:sz w:val="21"/>
          <w:szCs w:val="21"/>
        </w:rPr>
        <w:t>的受理局的申请受理系统，或是在其他受理局希望检查数量时依要求告知它们该信息。</w:t>
      </w:r>
      <w:r w:rsidR="00F6608C" w:rsidRPr="00D05BE4">
        <w:rPr>
          <w:rFonts w:ascii="SimSun" w:hAnsi="SimSun" w:hint="eastAsia"/>
          <w:sz w:val="21"/>
          <w:szCs w:val="21"/>
        </w:rPr>
        <w:t>在提出要求的情况下，国际局还可以调查是否可能在每次有受理局所在国家的高校达到减费次数上限时</w:t>
      </w:r>
      <w:r w:rsidR="005B5F09">
        <w:rPr>
          <w:rFonts w:ascii="SimSun" w:hAnsi="SimSun" w:hint="eastAsia"/>
          <w:sz w:val="21"/>
          <w:szCs w:val="21"/>
        </w:rPr>
        <w:t>，</w:t>
      </w:r>
      <w:r w:rsidR="00F6608C" w:rsidRPr="00D05BE4">
        <w:rPr>
          <w:rFonts w:ascii="SimSun" w:hAnsi="SimSun" w:hint="eastAsia"/>
          <w:sz w:val="21"/>
          <w:szCs w:val="21"/>
        </w:rPr>
        <w:t>即向该受理局发送已达上限高校的清单。</w:t>
      </w:r>
    </w:p>
    <w:p w14:paraId="523D6BF2" w14:textId="6A7ACB2A" w:rsidR="00DC0916" w:rsidRPr="00D05BE4" w:rsidRDefault="002F02FC" w:rsidP="00F150C4">
      <w:pPr>
        <w:pStyle w:val="ONUME"/>
        <w:numPr>
          <w:ilvl w:val="0"/>
          <w:numId w:val="5"/>
        </w:numPr>
        <w:tabs>
          <w:tab w:val="clear" w:pos="567"/>
        </w:tabs>
        <w:overflowPunct w:val="0"/>
        <w:spacing w:afterLines="50" w:after="120" w:line="340" w:lineRule="atLeast"/>
        <w:jc w:val="both"/>
        <w:rPr>
          <w:rFonts w:ascii="SimSun" w:hAnsi="SimSun"/>
          <w:sz w:val="21"/>
          <w:szCs w:val="21"/>
        </w:rPr>
      </w:pPr>
      <w:r w:rsidRPr="00D05BE4">
        <w:rPr>
          <w:rFonts w:ascii="SimSun" w:hAnsi="SimSun" w:hint="eastAsia"/>
          <w:sz w:val="21"/>
          <w:szCs w:val="21"/>
        </w:rPr>
        <w:lastRenderedPageBreak/>
        <w:t>上述核查工作被认为仅需受理局和国际局投入微乎其微的额外工作。尤其是预计</w:t>
      </w:r>
      <w:r w:rsidR="00F80ACE" w:rsidRPr="00D05BE4">
        <w:rPr>
          <w:rFonts w:ascii="SimSun" w:hAnsi="SimSun" w:hint="eastAsia"/>
          <w:sz w:val="21"/>
          <w:szCs w:val="21"/>
        </w:rPr>
        <w:t>国际局发现有高校超出允许的减费要求次数且要求受理局请申请人补齐费用的情况将鲜有发生。如果缔约国仍对这些建议可能会</w:t>
      </w:r>
      <w:r w:rsidR="00053AA4" w:rsidRPr="00D05BE4">
        <w:rPr>
          <w:rFonts w:ascii="SimSun" w:hAnsi="SimSun" w:hint="eastAsia"/>
          <w:sz w:val="21"/>
          <w:szCs w:val="21"/>
        </w:rPr>
        <w:t>过多加重</w:t>
      </w:r>
      <w:r w:rsidR="00F80ACE" w:rsidRPr="00D05BE4">
        <w:rPr>
          <w:rFonts w:ascii="SimSun" w:hAnsi="SimSun" w:hint="eastAsia"/>
          <w:sz w:val="21"/>
          <w:szCs w:val="21"/>
        </w:rPr>
        <w:t>受理局</w:t>
      </w:r>
      <w:r w:rsidR="00053AA4" w:rsidRPr="00D05BE4">
        <w:rPr>
          <w:rFonts w:ascii="SimSun" w:hAnsi="SimSun" w:hint="eastAsia"/>
          <w:sz w:val="21"/>
          <w:szCs w:val="21"/>
        </w:rPr>
        <w:t>的</w:t>
      </w:r>
      <w:r w:rsidR="00F80ACE" w:rsidRPr="00D05BE4">
        <w:rPr>
          <w:rFonts w:ascii="SimSun" w:hAnsi="SimSun" w:hint="eastAsia"/>
          <w:sz w:val="21"/>
          <w:szCs w:val="21"/>
        </w:rPr>
        <w:t>工作负担存有关切，国际</w:t>
      </w:r>
      <w:r w:rsidR="00053AA4" w:rsidRPr="00D05BE4">
        <w:rPr>
          <w:rFonts w:ascii="SimSun" w:hAnsi="SimSun" w:hint="eastAsia"/>
          <w:sz w:val="21"/>
          <w:szCs w:val="21"/>
        </w:rPr>
        <w:t>局可以</w:t>
      </w:r>
      <w:r w:rsidR="00F80ACE" w:rsidRPr="00D05BE4">
        <w:rPr>
          <w:rFonts w:ascii="SimSun" w:hAnsi="SimSun" w:hint="eastAsia"/>
          <w:sz w:val="21"/>
          <w:szCs w:val="21"/>
        </w:rPr>
        <w:t>接受在对通函的若干回复</w:t>
      </w:r>
      <w:r w:rsidR="00810FB8" w:rsidRPr="00D05BE4">
        <w:rPr>
          <w:rFonts w:ascii="SimSun" w:hAnsi="SimSun" w:hint="eastAsia"/>
          <w:sz w:val="21"/>
          <w:szCs w:val="21"/>
        </w:rPr>
        <w:t>意见</w:t>
      </w:r>
      <w:r w:rsidR="00F80ACE" w:rsidRPr="00D05BE4">
        <w:rPr>
          <w:rFonts w:ascii="SimSun" w:hAnsi="SimSun" w:hint="eastAsia"/>
          <w:sz w:val="21"/>
          <w:szCs w:val="21"/>
        </w:rPr>
        <w:t>中</w:t>
      </w:r>
      <w:r w:rsidR="00053AA4" w:rsidRPr="00D05BE4">
        <w:rPr>
          <w:rFonts w:ascii="SimSun" w:hAnsi="SimSun" w:hint="eastAsia"/>
          <w:sz w:val="21"/>
          <w:szCs w:val="21"/>
        </w:rPr>
        <w:t>所</w:t>
      </w:r>
      <w:r w:rsidR="00F80ACE" w:rsidRPr="00D05BE4">
        <w:rPr>
          <w:rFonts w:ascii="SimSun" w:hAnsi="SimSun" w:hint="eastAsia"/>
          <w:sz w:val="21"/>
          <w:szCs w:val="21"/>
        </w:rPr>
        <w:t>建议的安排，即</w:t>
      </w:r>
      <w:r w:rsidR="005049E8" w:rsidRPr="00D05BE4">
        <w:rPr>
          <w:rFonts w:ascii="SimSun" w:hAnsi="SimSun" w:hint="eastAsia"/>
          <w:sz w:val="21"/>
          <w:szCs w:val="21"/>
        </w:rPr>
        <w:t>只有</w:t>
      </w:r>
      <w:r w:rsidR="005B5F09">
        <w:rPr>
          <w:rFonts w:ascii="SimSun" w:hAnsi="SimSun" w:hint="eastAsia"/>
          <w:sz w:val="21"/>
          <w:szCs w:val="21"/>
        </w:rPr>
        <w:t>向</w:t>
      </w:r>
      <w:r w:rsidR="005049E8" w:rsidRPr="00D05BE4">
        <w:rPr>
          <w:rFonts w:ascii="SimSun" w:hAnsi="SimSun" w:hint="eastAsia"/>
          <w:sz w:val="21"/>
          <w:szCs w:val="21"/>
        </w:rPr>
        <w:t>作为受理局的国际局</w:t>
      </w:r>
      <w:r w:rsidR="005B5F09">
        <w:rPr>
          <w:rFonts w:ascii="SimSun" w:hAnsi="SimSun" w:hint="eastAsia"/>
          <w:sz w:val="21"/>
          <w:szCs w:val="21"/>
        </w:rPr>
        <w:t>提交</w:t>
      </w:r>
      <w:r w:rsidR="005049E8" w:rsidRPr="00D05BE4">
        <w:rPr>
          <w:rFonts w:ascii="SimSun" w:hAnsi="SimSun" w:hint="eastAsia"/>
          <w:sz w:val="21"/>
          <w:szCs w:val="21"/>
        </w:rPr>
        <w:t>申请</w:t>
      </w:r>
      <w:r w:rsidR="006F39C8">
        <w:rPr>
          <w:rFonts w:ascii="SimSun" w:hAnsi="SimSun" w:hint="eastAsia"/>
          <w:sz w:val="21"/>
          <w:szCs w:val="21"/>
        </w:rPr>
        <w:t>时</w:t>
      </w:r>
      <w:r w:rsidR="005049E8" w:rsidRPr="00D05BE4">
        <w:rPr>
          <w:rFonts w:ascii="SimSun" w:hAnsi="SimSun" w:hint="eastAsia"/>
          <w:sz w:val="21"/>
          <w:szCs w:val="21"/>
        </w:rPr>
        <w:t>才能减费。但这会减少开放给高校的选项，并可能在国内法要求向外国提交的申请须获得许可</w:t>
      </w:r>
      <w:r w:rsidR="006F39C8">
        <w:rPr>
          <w:rFonts w:ascii="SimSun" w:hAnsi="SimSun" w:hint="eastAsia"/>
          <w:sz w:val="21"/>
          <w:szCs w:val="21"/>
        </w:rPr>
        <w:t>的国家，</w:t>
      </w:r>
      <w:r w:rsidR="005049E8" w:rsidRPr="00D05BE4">
        <w:rPr>
          <w:rFonts w:ascii="SimSun" w:hAnsi="SimSun" w:hint="eastAsia"/>
          <w:sz w:val="21"/>
          <w:szCs w:val="21"/>
        </w:rPr>
        <w:t>或是</w:t>
      </w:r>
      <w:r w:rsidR="006F39C8">
        <w:rPr>
          <w:rFonts w:ascii="SimSun" w:hAnsi="SimSun" w:hint="eastAsia"/>
          <w:sz w:val="21"/>
          <w:szCs w:val="21"/>
        </w:rPr>
        <w:t>在</w:t>
      </w:r>
      <w:r w:rsidR="005049E8" w:rsidRPr="00D05BE4">
        <w:rPr>
          <w:rFonts w:ascii="SimSun" w:hAnsi="SimSun" w:hint="eastAsia"/>
          <w:sz w:val="21"/>
          <w:szCs w:val="21"/>
        </w:rPr>
        <w:t>向其他国家付款有困难的国家</w:t>
      </w:r>
      <w:r w:rsidR="006F39C8">
        <w:rPr>
          <w:rFonts w:ascii="SimSun" w:hAnsi="SimSun" w:hint="eastAsia"/>
          <w:sz w:val="21"/>
          <w:szCs w:val="21"/>
        </w:rPr>
        <w:t>，</w:t>
      </w:r>
      <w:r w:rsidR="00C27CF9">
        <w:rPr>
          <w:rFonts w:ascii="SimSun" w:hAnsi="SimSun" w:hint="eastAsia"/>
          <w:sz w:val="21"/>
          <w:szCs w:val="21"/>
        </w:rPr>
        <w:t>造成困</w:t>
      </w:r>
      <w:r w:rsidR="00F150C4">
        <w:rPr>
          <w:rFonts w:ascii="SimSun" w:hAnsi="SimSun" w:hint="cs"/>
          <w:sz w:val="21"/>
          <w:szCs w:val="21"/>
        </w:rPr>
        <w:t>‍</w:t>
      </w:r>
      <w:r w:rsidR="00C27CF9">
        <w:rPr>
          <w:rFonts w:ascii="SimSun" w:hAnsi="SimSun" w:hint="eastAsia"/>
          <w:sz w:val="21"/>
          <w:szCs w:val="21"/>
        </w:rPr>
        <w:t>境</w:t>
      </w:r>
      <w:r w:rsidR="005049E8" w:rsidRPr="00D05BE4">
        <w:rPr>
          <w:rFonts w:ascii="SimSun" w:hAnsi="SimSun" w:hint="eastAsia"/>
          <w:sz w:val="21"/>
          <w:szCs w:val="21"/>
        </w:rPr>
        <w:t>。</w:t>
      </w:r>
    </w:p>
    <w:p w14:paraId="7528BCFB" w14:textId="6D13285F" w:rsidR="00080887" w:rsidRPr="00D05BE4" w:rsidRDefault="005049E8" w:rsidP="00F150C4">
      <w:pPr>
        <w:pStyle w:val="Heading3"/>
        <w:spacing w:before="0" w:afterLines="50" w:after="120" w:line="340" w:lineRule="atLeast"/>
        <w:rPr>
          <w:rFonts w:ascii="SimSun" w:hAnsi="SimSun"/>
          <w:sz w:val="21"/>
          <w:szCs w:val="21"/>
        </w:rPr>
      </w:pPr>
      <w:r w:rsidRPr="00D05BE4">
        <w:rPr>
          <w:rFonts w:ascii="SimSun" w:hAnsi="SimSun" w:hint="eastAsia"/>
          <w:sz w:val="21"/>
          <w:szCs w:val="21"/>
        </w:rPr>
        <w:t>补充检索手续费和手续费</w:t>
      </w:r>
    </w:p>
    <w:p w14:paraId="426257C6" w14:textId="02F02CE1" w:rsidR="00CE01DA" w:rsidRPr="00D05BE4" w:rsidRDefault="001553B6" w:rsidP="00F150C4">
      <w:pPr>
        <w:pStyle w:val="ONUME"/>
        <w:numPr>
          <w:ilvl w:val="0"/>
          <w:numId w:val="5"/>
        </w:numPr>
        <w:tabs>
          <w:tab w:val="clear" w:pos="567"/>
        </w:tabs>
        <w:overflowPunct w:val="0"/>
        <w:spacing w:afterLines="50" w:after="120" w:line="340" w:lineRule="atLeast"/>
        <w:jc w:val="both"/>
        <w:rPr>
          <w:rFonts w:ascii="SimSun" w:hAnsi="SimSun"/>
          <w:sz w:val="21"/>
          <w:szCs w:val="21"/>
        </w:rPr>
      </w:pPr>
      <w:r w:rsidRPr="00D05BE4">
        <w:rPr>
          <w:rFonts w:ascii="SimSun" w:hAnsi="SimSun" w:hint="eastAsia"/>
          <w:sz w:val="21"/>
          <w:szCs w:val="21"/>
        </w:rPr>
        <w:t>载于文件</w:t>
      </w:r>
      <w:r w:rsidRPr="00D05BE4">
        <w:rPr>
          <w:rFonts w:ascii="SimSun" w:hAnsi="SimSun"/>
          <w:sz w:val="21"/>
          <w:szCs w:val="21"/>
        </w:rPr>
        <w:t>PCT/WG/11/18 Rev.</w:t>
      </w:r>
      <w:r w:rsidRPr="00D05BE4">
        <w:rPr>
          <w:rFonts w:ascii="SimSun" w:hAnsi="SimSun" w:hint="eastAsia"/>
          <w:sz w:val="21"/>
          <w:szCs w:val="21"/>
        </w:rPr>
        <w:t>的巴西提交的</w:t>
      </w:r>
      <w:r w:rsidR="00C909FB">
        <w:rPr>
          <w:rFonts w:ascii="SimSun" w:hAnsi="SimSun" w:hint="eastAsia"/>
          <w:sz w:val="21"/>
          <w:szCs w:val="21"/>
        </w:rPr>
        <w:t>提案建议</w:t>
      </w:r>
      <w:r w:rsidR="0098730D" w:rsidRPr="00D05BE4">
        <w:rPr>
          <w:rFonts w:ascii="SimSun" w:hAnsi="SimSun" w:hint="eastAsia"/>
          <w:sz w:val="21"/>
          <w:szCs w:val="21"/>
        </w:rPr>
        <w:t>采取与</w:t>
      </w:r>
      <w:r w:rsidR="007F087B" w:rsidRPr="00D05BE4">
        <w:rPr>
          <w:rFonts w:ascii="SimSun" w:hAnsi="SimSun" w:hint="eastAsia"/>
          <w:sz w:val="21"/>
          <w:szCs w:val="21"/>
        </w:rPr>
        <w:t>现行</w:t>
      </w:r>
      <w:r w:rsidRPr="00D05BE4">
        <w:rPr>
          <w:rFonts w:ascii="SimSun" w:hAnsi="SimSun" w:hint="eastAsia"/>
          <w:sz w:val="21"/>
          <w:szCs w:val="21"/>
        </w:rPr>
        <w:t>费用表第5项减费</w:t>
      </w:r>
      <w:r w:rsidR="0098730D" w:rsidRPr="00D05BE4">
        <w:rPr>
          <w:rFonts w:ascii="SimSun" w:hAnsi="SimSun" w:hint="eastAsia"/>
          <w:sz w:val="21"/>
          <w:szCs w:val="21"/>
        </w:rPr>
        <w:t>相当的方式，把对高校实行的减费</w:t>
      </w:r>
      <w:r w:rsidRPr="00D05BE4">
        <w:rPr>
          <w:rFonts w:ascii="SimSun" w:hAnsi="SimSun" w:hint="eastAsia"/>
          <w:sz w:val="21"/>
          <w:szCs w:val="21"/>
        </w:rPr>
        <w:t>适用于国际申请费、补充检索手续费和手续费。</w:t>
      </w:r>
      <w:r w:rsidR="00082D6E" w:rsidRPr="00D05BE4">
        <w:rPr>
          <w:rFonts w:ascii="SimSun" w:hAnsi="SimSun" w:hint="eastAsia"/>
          <w:sz w:val="21"/>
          <w:szCs w:val="21"/>
        </w:rPr>
        <w:t>根据现行费用表，对这些费用实行任何减费的资格仅“在提交国际申请时”检查；也就是说，当申请人分别提出补充检索请求和</w:t>
      </w:r>
      <w:r w:rsidR="007A3DA9" w:rsidRPr="00D05BE4">
        <w:rPr>
          <w:rFonts w:ascii="SimSun" w:hAnsi="SimSun" w:hint="eastAsia"/>
          <w:sz w:val="21"/>
          <w:szCs w:val="21"/>
        </w:rPr>
        <w:t>提交</w:t>
      </w:r>
      <w:r w:rsidR="00082D6E" w:rsidRPr="00D05BE4">
        <w:rPr>
          <w:rFonts w:ascii="SimSun" w:hAnsi="SimSun" w:hint="eastAsia"/>
          <w:sz w:val="21"/>
          <w:szCs w:val="21"/>
        </w:rPr>
        <w:t>要求</w:t>
      </w:r>
      <w:r w:rsidR="007A3DA9" w:rsidRPr="00D05BE4">
        <w:rPr>
          <w:rFonts w:ascii="SimSun" w:hAnsi="SimSun" w:hint="eastAsia"/>
          <w:sz w:val="21"/>
          <w:szCs w:val="21"/>
        </w:rPr>
        <w:t>书</w:t>
      </w:r>
      <w:r w:rsidR="00082D6E" w:rsidRPr="00D05BE4">
        <w:rPr>
          <w:rFonts w:ascii="SimSun" w:hAnsi="SimSun" w:hint="eastAsia"/>
          <w:sz w:val="21"/>
          <w:szCs w:val="21"/>
        </w:rPr>
        <w:t>时，不会对申请人是否仍有补充检索手续费或手续费减</w:t>
      </w:r>
      <w:r w:rsidR="00C909FB">
        <w:rPr>
          <w:rFonts w:ascii="SimSun" w:hAnsi="SimSun" w:hint="eastAsia"/>
          <w:sz w:val="21"/>
          <w:szCs w:val="21"/>
        </w:rPr>
        <w:t>费</w:t>
      </w:r>
      <w:r w:rsidR="00082D6E" w:rsidRPr="00D05BE4">
        <w:rPr>
          <w:rFonts w:ascii="SimSun" w:hAnsi="SimSun" w:hint="eastAsia"/>
          <w:sz w:val="21"/>
          <w:szCs w:val="21"/>
        </w:rPr>
        <w:t>资格再次进行检查。因此，如果</w:t>
      </w:r>
      <w:r w:rsidR="008F74FC" w:rsidRPr="00D05BE4">
        <w:rPr>
          <w:rFonts w:ascii="SimSun" w:hAnsi="SimSun" w:hint="eastAsia"/>
          <w:sz w:val="21"/>
          <w:szCs w:val="21"/>
        </w:rPr>
        <w:t>在</w:t>
      </w:r>
      <w:r w:rsidR="00082D6E" w:rsidRPr="00D05BE4">
        <w:rPr>
          <w:rFonts w:ascii="SimSun" w:hAnsi="SimSun" w:hint="eastAsia"/>
          <w:sz w:val="21"/>
          <w:szCs w:val="21"/>
        </w:rPr>
        <w:t>有减费资格的申请人提交国际申请后</w:t>
      </w:r>
      <w:r w:rsidR="008F74FC" w:rsidRPr="00D05BE4">
        <w:rPr>
          <w:rFonts w:ascii="SimSun" w:hAnsi="SimSun" w:hint="eastAsia"/>
          <w:sz w:val="21"/>
          <w:szCs w:val="21"/>
        </w:rPr>
        <w:t>，申请人发生了变更且新申请人在该国际申请提交时不具有减费资格，则由于在国际申请提交后不再对资格进行检查，新申请人仍将</w:t>
      </w:r>
      <w:r w:rsidR="007F087B" w:rsidRPr="00D05BE4">
        <w:rPr>
          <w:rFonts w:ascii="SimSun" w:hAnsi="SimSun" w:hint="eastAsia"/>
          <w:sz w:val="21"/>
          <w:szCs w:val="21"/>
        </w:rPr>
        <w:t>享受</w:t>
      </w:r>
      <w:r w:rsidR="008F74FC" w:rsidRPr="00D05BE4">
        <w:rPr>
          <w:rFonts w:ascii="SimSun" w:hAnsi="SimSun" w:hint="eastAsia"/>
          <w:sz w:val="21"/>
          <w:szCs w:val="21"/>
        </w:rPr>
        <w:t>补充检索手续费和手续费减费。</w:t>
      </w:r>
      <w:r w:rsidR="00D64A56" w:rsidRPr="00D05BE4">
        <w:rPr>
          <w:rFonts w:ascii="SimSun" w:hAnsi="SimSun" w:hint="eastAsia"/>
          <w:sz w:val="21"/>
          <w:szCs w:val="21"/>
        </w:rPr>
        <w:t>就申请人可享受的所有减费政策来说，</w:t>
      </w:r>
      <w:r w:rsidR="008F74FC" w:rsidRPr="00D05BE4">
        <w:rPr>
          <w:rFonts w:ascii="SimSun" w:hAnsi="SimSun" w:hint="eastAsia"/>
          <w:sz w:val="21"/>
          <w:szCs w:val="21"/>
        </w:rPr>
        <w:t>工作组</w:t>
      </w:r>
      <w:r w:rsidR="00C909FB">
        <w:rPr>
          <w:rFonts w:ascii="SimSun" w:hAnsi="SimSun" w:hint="eastAsia"/>
          <w:sz w:val="21"/>
          <w:szCs w:val="21"/>
        </w:rPr>
        <w:t>不妨</w:t>
      </w:r>
      <w:r w:rsidR="00D64A56" w:rsidRPr="00D05BE4">
        <w:rPr>
          <w:rFonts w:ascii="SimSun" w:hAnsi="SimSun" w:hint="eastAsia"/>
          <w:sz w:val="21"/>
          <w:szCs w:val="21"/>
        </w:rPr>
        <w:t>考虑受理局</w:t>
      </w:r>
      <w:r w:rsidR="008F74FC" w:rsidRPr="00D05BE4">
        <w:rPr>
          <w:rFonts w:ascii="SimSun" w:hAnsi="SimSun" w:hint="eastAsia"/>
          <w:sz w:val="21"/>
          <w:szCs w:val="21"/>
        </w:rPr>
        <w:t>仅</w:t>
      </w:r>
      <w:r w:rsidR="00D64A56" w:rsidRPr="00D05BE4">
        <w:rPr>
          <w:rFonts w:ascii="SimSun" w:hAnsi="SimSun" w:hint="eastAsia"/>
          <w:sz w:val="21"/>
          <w:szCs w:val="21"/>
        </w:rPr>
        <w:t>在申请提交时</w:t>
      </w:r>
      <w:r w:rsidR="008F74FC" w:rsidRPr="00D05BE4">
        <w:rPr>
          <w:rFonts w:ascii="SimSun" w:hAnsi="SimSun" w:hint="eastAsia"/>
          <w:sz w:val="21"/>
          <w:szCs w:val="21"/>
        </w:rPr>
        <w:t>对资格进行一次检查</w:t>
      </w:r>
      <w:r w:rsidR="00D64A56" w:rsidRPr="00D05BE4">
        <w:rPr>
          <w:rFonts w:ascii="SimSun" w:hAnsi="SimSun" w:hint="eastAsia"/>
          <w:sz w:val="21"/>
          <w:szCs w:val="21"/>
        </w:rPr>
        <w:t>的这一</w:t>
      </w:r>
      <w:r w:rsidR="008F74FC" w:rsidRPr="00D05BE4">
        <w:rPr>
          <w:rFonts w:ascii="SimSun" w:hAnsi="SimSun" w:hint="eastAsia"/>
          <w:sz w:val="21"/>
          <w:szCs w:val="21"/>
        </w:rPr>
        <w:t>做法</w:t>
      </w:r>
      <w:r w:rsidR="00D64A56" w:rsidRPr="00D05BE4">
        <w:rPr>
          <w:rFonts w:ascii="SimSun" w:hAnsi="SimSun" w:hint="eastAsia"/>
          <w:sz w:val="21"/>
          <w:szCs w:val="21"/>
        </w:rPr>
        <w:t>是应当保持不变，还是应对费用表进行修正，要求申请人必须在提出补充检索请求时（仍然）</w:t>
      </w:r>
      <w:r w:rsidR="007A3DA9" w:rsidRPr="00D05BE4">
        <w:rPr>
          <w:rFonts w:ascii="SimSun" w:hAnsi="SimSun" w:hint="eastAsia"/>
          <w:sz w:val="21"/>
          <w:szCs w:val="21"/>
        </w:rPr>
        <w:t>具有补充检索手续费减费资格</w:t>
      </w:r>
      <w:r w:rsidR="00D64A56" w:rsidRPr="00D05BE4">
        <w:rPr>
          <w:rFonts w:ascii="SimSun" w:hAnsi="SimSun" w:hint="eastAsia"/>
          <w:sz w:val="21"/>
          <w:szCs w:val="21"/>
        </w:rPr>
        <w:t>（由国际局</w:t>
      </w:r>
      <w:r w:rsidR="007A3DA9" w:rsidRPr="00D05BE4">
        <w:rPr>
          <w:rFonts w:ascii="SimSun" w:hAnsi="SimSun" w:hint="eastAsia"/>
          <w:sz w:val="21"/>
          <w:szCs w:val="21"/>
        </w:rPr>
        <w:t>检查</w:t>
      </w:r>
      <w:r w:rsidR="00D64A56" w:rsidRPr="00D05BE4">
        <w:rPr>
          <w:rFonts w:ascii="SimSun" w:hAnsi="SimSun" w:hint="eastAsia"/>
          <w:sz w:val="21"/>
          <w:szCs w:val="21"/>
        </w:rPr>
        <w:t>）</w:t>
      </w:r>
      <w:r w:rsidR="007A3DA9" w:rsidRPr="00D05BE4">
        <w:rPr>
          <w:rFonts w:ascii="SimSun" w:hAnsi="SimSun" w:hint="eastAsia"/>
          <w:sz w:val="21"/>
          <w:szCs w:val="21"/>
        </w:rPr>
        <w:t>，或是在提交要求书时（仍然）具有手续费减费资格（由国际初步审查单位检查）（见附件所载费用表的拟议新第8项）。</w:t>
      </w:r>
    </w:p>
    <w:p w14:paraId="55C62E6A" w14:textId="4470EBA9" w:rsidR="00CD176D" w:rsidRPr="00F150C4" w:rsidRDefault="00A527E0" w:rsidP="00F150C4">
      <w:pPr>
        <w:pStyle w:val="Heading1"/>
        <w:spacing w:beforeLines="100" w:afterLines="50" w:after="120" w:line="340" w:lineRule="atLeast"/>
        <w:rPr>
          <w:rFonts w:ascii="SimHei" w:eastAsia="SimHei" w:hAnsi="SimHei"/>
          <w:b w:val="0"/>
          <w:sz w:val="21"/>
          <w:szCs w:val="21"/>
        </w:rPr>
      </w:pPr>
      <w:r w:rsidRPr="00F150C4">
        <w:rPr>
          <w:rFonts w:ascii="SimHei" w:eastAsia="SimHei" w:hAnsi="SimHei" w:hint="eastAsia"/>
          <w:b w:val="0"/>
          <w:sz w:val="21"/>
          <w:szCs w:val="21"/>
        </w:rPr>
        <w:t>建</w:t>
      </w:r>
      <w:r w:rsidR="00B82D62">
        <w:rPr>
          <w:rFonts w:ascii="SimHei" w:eastAsia="SimHei" w:hAnsi="SimHei" w:hint="eastAsia"/>
          <w:b w:val="0"/>
          <w:sz w:val="21"/>
          <w:szCs w:val="21"/>
        </w:rPr>
        <w:t xml:space="preserve">　</w:t>
      </w:r>
      <w:r w:rsidRPr="00F150C4">
        <w:rPr>
          <w:rFonts w:ascii="SimHei" w:eastAsia="SimHei" w:hAnsi="SimHei" w:hint="eastAsia"/>
          <w:b w:val="0"/>
          <w:sz w:val="21"/>
          <w:szCs w:val="21"/>
        </w:rPr>
        <w:t>议</w:t>
      </w:r>
    </w:p>
    <w:p w14:paraId="2EEF7B1D" w14:textId="35C424E5" w:rsidR="009962D6" w:rsidRPr="00D05BE4" w:rsidRDefault="00400A62" w:rsidP="00F150C4">
      <w:pPr>
        <w:pStyle w:val="ONUME"/>
        <w:numPr>
          <w:ilvl w:val="0"/>
          <w:numId w:val="5"/>
        </w:numPr>
        <w:tabs>
          <w:tab w:val="clear" w:pos="567"/>
        </w:tabs>
        <w:overflowPunct w:val="0"/>
        <w:spacing w:afterLines="50" w:after="120" w:line="340" w:lineRule="atLeast"/>
        <w:jc w:val="both"/>
        <w:rPr>
          <w:rFonts w:ascii="SimSun" w:hAnsi="SimSun"/>
          <w:sz w:val="21"/>
          <w:szCs w:val="21"/>
        </w:rPr>
      </w:pPr>
      <w:r w:rsidRPr="00D05BE4">
        <w:rPr>
          <w:rFonts w:ascii="SimSun" w:hAnsi="SimSun" w:hint="eastAsia"/>
          <w:sz w:val="21"/>
          <w:szCs w:val="21"/>
        </w:rPr>
        <w:t>如果工作组建议通过载于文件</w:t>
      </w:r>
      <w:r w:rsidRPr="00D05BE4">
        <w:rPr>
          <w:rFonts w:ascii="SimSun" w:hAnsi="SimSun"/>
          <w:sz w:val="21"/>
          <w:szCs w:val="21"/>
        </w:rPr>
        <w:t>PCT/WG/11/18 Rev</w:t>
      </w:r>
      <w:r w:rsidRPr="00D05BE4">
        <w:rPr>
          <w:rFonts w:ascii="SimSun" w:hAnsi="SimSun" w:hint="eastAsia"/>
          <w:sz w:val="21"/>
          <w:szCs w:val="21"/>
        </w:rPr>
        <w:t>的巴西提出的建议</w:t>
      </w:r>
      <w:r>
        <w:rPr>
          <w:rFonts w:ascii="SimSun" w:hAnsi="SimSun" w:hint="eastAsia"/>
          <w:sz w:val="21"/>
          <w:szCs w:val="21"/>
        </w:rPr>
        <w:t>，则</w:t>
      </w:r>
      <w:r w:rsidR="000C4FA6" w:rsidRPr="00D05BE4">
        <w:rPr>
          <w:rFonts w:ascii="SimSun" w:hAnsi="SimSun" w:hint="eastAsia"/>
          <w:sz w:val="21"/>
          <w:szCs w:val="21"/>
        </w:rPr>
        <w:t>本文件附件载有可能的费用表修正案，对高校申请人减费作出了规定。</w:t>
      </w:r>
      <w:r w:rsidR="00731028" w:rsidRPr="00D05BE4">
        <w:rPr>
          <w:rFonts w:ascii="SimSun" w:hAnsi="SimSun" w:hint="eastAsia"/>
          <w:sz w:val="21"/>
          <w:szCs w:val="21"/>
        </w:rPr>
        <w:t>如上文第9段中</w:t>
      </w:r>
      <w:r w:rsidR="00616DC7">
        <w:rPr>
          <w:rFonts w:ascii="SimSun" w:hAnsi="SimSun" w:hint="eastAsia"/>
          <w:sz w:val="21"/>
          <w:szCs w:val="21"/>
        </w:rPr>
        <w:t>所</w:t>
      </w:r>
      <w:r w:rsidR="00731028" w:rsidRPr="00D05BE4">
        <w:rPr>
          <w:rFonts w:ascii="SimSun" w:hAnsi="SimSun" w:hint="eastAsia"/>
          <w:sz w:val="21"/>
          <w:szCs w:val="21"/>
        </w:rPr>
        <w:t>讨论</w:t>
      </w:r>
      <w:r w:rsidR="00616DC7">
        <w:rPr>
          <w:rFonts w:ascii="SimSun" w:hAnsi="SimSun" w:hint="eastAsia"/>
          <w:sz w:val="21"/>
          <w:szCs w:val="21"/>
        </w:rPr>
        <w:t>的</w:t>
      </w:r>
      <w:r w:rsidR="00731028" w:rsidRPr="00D05BE4">
        <w:rPr>
          <w:rFonts w:ascii="SimSun" w:hAnsi="SimSun" w:hint="eastAsia"/>
          <w:sz w:val="21"/>
          <w:szCs w:val="21"/>
        </w:rPr>
        <w:t>，</w:t>
      </w:r>
      <w:r w:rsidR="000C4FA6" w:rsidRPr="00D05BE4">
        <w:rPr>
          <w:rFonts w:ascii="SimSun" w:hAnsi="SimSun" w:hint="eastAsia"/>
          <w:sz w:val="21"/>
          <w:szCs w:val="21"/>
        </w:rPr>
        <w:t>根据成员国发表的关于一些高校需要把来自研究团体的个人作为共同申请人的评论意见，修正案还规定高校有可能把来自未在现行费用表第5项列出的国家的雇员、研究人员和</w:t>
      </w:r>
      <w:r w:rsidR="007F087B" w:rsidRPr="00D05BE4">
        <w:rPr>
          <w:rFonts w:ascii="SimSun" w:hAnsi="SimSun" w:hint="eastAsia"/>
          <w:sz w:val="21"/>
          <w:szCs w:val="21"/>
        </w:rPr>
        <w:t>学生</w:t>
      </w:r>
      <w:r w:rsidR="000C4FA6" w:rsidRPr="00D05BE4">
        <w:rPr>
          <w:rFonts w:ascii="SimSun" w:hAnsi="SimSun" w:hint="eastAsia"/>
          <w:sz w:val="21"/>
          <w:szCs w:val="21"/>
        </w:rPr>
        <w:t>作为共同申请人</w:t>
      </w:r>
      <w:r w:rsidR="00DB2078">
        <w:rPr>
          <w:rFonts w:ascii="SimSun" w:hAnsi="SimSun" w:hint="eastAsia"/>
          <w:sz w:val="21"/>
          <w:szCs w:val="21"/>
        </w:rPr>
        <w:t>，</w:t>
      </w:r>
      <w:r w:rsidR="000C4FA6" w:rsidRPr="00D05BE4">
        <w:rPr>
          <w:rFonts w:ascii="SimSun" w:hAnsi="SimSun" w:hint="eastAsia"/>
          <w:sz w:val="21"/>
          <w:szCs w:val="21"/>
        </w:rPr>
        <w:t>同时不丧失减费资格。</w:t>
      </w:r>
    </w:p>
    <w:p w14:paraId="56DBB704" w14:textId="6E243A79" w:rsidR="008479A9" w:rsidRPr="00D05BE4" w:rsidRDefault="00731028" w:rsidP="00F150C4">
      <w:pPr>
        <w:pStyle w:val="ONUME"/>
        <w:numPr>
          <w:ilvl w:val="0"/>
          <w:numId w:val="5"/>
        </w:numPr>
        <w:tabs>
          <w:tab w:val="clear" w:pos="567"/>
        </w:tabs>
        <w:overflowPunct w:val="0"/>
        <w:spacing w:afterLines="50" w:after="120" w:line="340" w:lineRule="atLeast"/>
        <w:jc w:val="both"/>
        <w:rPr>
          <w:rFonts w:ascii="SimSun" w:hAnsi="SimSun"/>
          <w:sz w:val="21"/>
          <w:szCs w:val="21"/>
        </w:rPr>
      </w:pPr>
      <w:r w:rsidRPr="00D05BE4">
        <w:rPr>
          <w:rFonts w:ascii="SimSun" w:hAnsi="SimSun" w:hint="eastAsia"/>
          <w:sz w:val="21"/>
          <w:szCs w:val="21"/>
        </w:rPr>
        <w:t>国际局认为实施这些建议无需对《PCT实施细则》作出任何其他修正。在费用表修正案通过后，需要就修改《行政规程》、表格和《受理局指南》进行磋商，以便最终敲定详细信息，如要求申请人在提出减费要求时所作声明的确切表述。</w:t>
      </w:r>
    </w:p>
    <w:p w14:paraId="3452E2E0" w14:textId="57146EB0" w:rsidR="00747428" w:rsidRPr="00D05BE4" w:rsidRDefault="009535D1" w:rsidP="00F150C4">
      <w:pPr>
        <w:pStyle w:val="ONUME"/>
        <w:numPr>
          <w:ilvl w:val="0"/>
          <w:numId w:val="5"/>
        </w:numPr>
        <w:tabs>
          <w:tab w:val="clear" w:pos="567"/>
        </w:tabs>
        <w:overflowPunct w:val="0"/>
        <w:spacing w:afterLines="50" w:after="120" w:line="340" w:lineRule="atLeast"/>
        <w:jc w:val="both"/>
        <w:rPr>
          <w:rFonts w:ascii="SimSun" w:hAnsi="SimSun"/>
          <w:sz w:val="21"/>
          <w:szCs w:val="21"/>
        </w:rPr>
      </w:pPr>
      <w:r w:rsidRPr="00D05BE4">
        <w:rPr>
          <w:rFonts w:ascii="SimSun" w:hAnsi="SimSun" w:hint="eastAsia"/>
          <w:sz w:val="21"/>
          <w:szCs w:val="21"/>
        </w:rPr>
        <w:t>如果工作组建议PCT大会通过拟议的高校减费政策，国际局建议大会还应通过类似于</w:t>
      </w:r>
      <w:r w:rsidR="00DB2078">
        <w:rPr>
          <w:rFonts w:ascii="SimSun" w:hAnsi="SimSun" w:hint="eastAsia"/>
          <w:sz w:val="21"/>
          <w:szCs w:val="21"/>
        </w:rPr>
        <w:t>大会</w:t>
      </w:r>
      <w:r w:rsidR="007F087B" w:rsidRPr="00D05BE4">
        <w:rPr>
          <w:rFonts w:ascii="SimSun" w:hAnsi="SimSun" w:hint="eastAsia"/>
          <w:sz w:val="21"/>
          <w:szCs w:val="21"/>
        </w:rPr>
        <w:t>在</w:t>
      </w:r>
      <w:r w:rsidRPr="00D05BE4">
        <w:rPr>
          <w:rFonts w:ascii="SimSun" w:hAnsi="SimSun" w:hint="eastAsia"/>
          <w:sz w:val="21"/>
          <w:szCs w:val="21"/>
        </w:rPr>
        <w:t>2</w:t>
      </w:r>
      <w:r w:rsidRPr="00D05BE4">
        <w:rPr>
          <w:rFonts w:ascii="SimSun" w:hAnsi="SimSun"/>
          <w:sz w:val="21"/>
          <w:szCs w:val="21"/>
        </w:rPr>
        <w:t>017</w:t>
      </w:r>
      <w:r w:rsidRPr="00D05BE4">
        <w:rPr>
          <w:rFonts w:ascii="SimSun" w:hAnsi="SimSun" w:hint="eastAsia"/>
          <w:sz w:val="21"/>
          <w:szCs w:val="21"/>
        </w:rPr>
        <w:t>年通过的关于现行费用表第5项9</w:t>
      </w:r>
      <w:r w:rsidRPr="00D05BE4">
        <w:rPr>
          <w:rFonts w:ascii="SimSun" w:hAnsi="SimSun"/>
          <w:sz w:val="21"/>
          <w:szCs w:val="21"/>
        </w:rPr>
        <w:t>0</w:t>
      </w:r>
      <w:r w:rsidRPr="00D05BE4">
        <w:rPr>
          <w:rFonts w:ascii="SimSun" w:hAnsi="SimSun" w:hint="eastAsia"/>
          <w:sz w:val="21"/>
          <w:szCs w:val="21"/>
        </w:rPr>
        <w:t>%减费的谅解（见文件</w:t>
      </w:r>
      <w:r w:rsidRPr="00D05BE4">
        <w:rPr>
          <w:rFonts w:ascii="SimSun" w:hAnsi="SimSun"/>
          <w:sz w:val="21"/>
          <w:szCs w:val="21"/>
        </w:rPr>
        <w:t>PCT/A/49/4</w:t>
      </w:r>
      <w:r w:rsidRPr="00D05BE4">
        <w:rPr>
          <w:rFonts w:ascii="SimSun" w:hAnsi="SimSun" w:hint="eastAsia"/>
          <w:sz w:val="21"/>
          <w:szCs w:val="21"/>
        </w:rPr>
        <w:t>第3段）。</w:t>
      </w:r>
      <w:r w:rsidR="00B46407" w:rsidRPr="00D05BE4">
        <w:rPr>
          <w:rFonts w:ascii="SimSun" w:hAnsi="SimSun" w:hint="eastAsia"/>
          <w:sz w:val="21"/>
          <w:szCs w:val="21"/>
        </w:rPr>
        <w:t>该谅解可</w:t>
      </w:r>
      <w:r w:rsidR="006F3339">
        <w:rPr>
          <w:rFonts w:ascii="SimSun" w:hAnsi="SimSun" w:hint="eastAsia"/>
          <w:sz w:val="21"/>
          <w:szCs w:val="21"/>
        </w:rPr>
        <w:t>措辞</w:t>
      </w:r>
      <w:r w:rsidR="00B46407" w:rsidRPr="00D05BE4">
        <w:rPr>
          <w:rFonts w:ascii="SimSun" w:hAnsi="SimSun" w:hint="eastAsia"/>
          <w:sz w:val="21"/>
          <w:szCs w:val="21"/>
        </w:rPr>
        <w:t>如</w:t>
      </w:r>
      <w:r w:rsidR="00F150C4">
        <w:rPr>
          <w:rFonts w:ascii="SimSun" w:hAnsi="SimSun" w:hint="cs"/>
          <w:sz w:val="21"/>
          <w:szCs w:val="21"/>
        </w:rPr>
        <w:t>‍</w:t>
      </w:r>
      <w:r w:rsidR="00B46407" w:rsidRPr="00D05BE4">
        <w:rPr>
          <w:rFonts w:ascii="SimSun" w:hAnsi="SimSun" w:hint="eastAsia"/>
          <w:sz w:val="21"/>
          <w:szCs w:val="21"/>
        </w:rPr>
        <w:t>下：</w:t>
      </w:r>
    </w:p>
    <w:p w14:paraId="6AD66EF5" w14:textId="317289F3" w:rsidR="00747428" w:rsidRPr="00D05BE4" w:rsidRDefault="00D3151A" w:rsidP="00F150C4">
      <w:pPr>
        <w:pStyle w:val="ONUME"/>
        <w:overflowPunct w:val="0"/>
        <w:spacing w:afterLines="50" w:after="120" w:line="340" w:lineRule="atLeast"/>
        <w:ind w:left="567"/>
        <w:jc w:val="both"/>
        <w:rPr>
          <w:rFonts w:ascii="SimSun" w:hAnsi="SimSun"/>
          <w:sz w:val="21"/>
          <w:szCs w:val="21"/>
        </w:rPr>
      </w:pPr>
      <w:r w:rsidRPr="00D05BE4">
        <w:rPr>
          <w:rFonts w:ascii="SimSun" w:hAnsi="SimSun" w:hint="eastAsia"/>
          <w:sz w:val="21"/>
          <w:szCs w:val="21"/>
        </w:rPr>
        <w:t>“</w:t>
      </w:r>
      <w:r w:rsidR="00F150C4">
        <w:rPr>
          <w:rFonts w:ascii="SimSun" w:hAnsi="SimSun" w:hint="eastAsia"/>
          <w:sz w:val="21"/>
          <w:szCs w:val="21"/>
        </w:rPr>
        <w:t>PCT</w:t>
      </w:r>
      <w:r w:rsidR="006F1AD5" w:rsidRPr="00D05BE4">
        <w:rPr>
          <w:rFonts w:ascii="SimSun" w:hAnsi="SimSun" w:hint="eastAsia"/>
          <w:sz w:val="21"/>
          <w:szCs w:val="21"/>
        </w:rPr>
        <w:t>大会的谅解是，费用表</w:t>
      </w:r>
      <w:r w:rsidR="00B46407" w:rsidRPr="00D05BE4">
        <w:rPr>
          <w:rFonts w:ascii="SimSun" w:hAnsi="SimSun" w:hint="eastAsia"/>
          <w:sz w:val="21"/>
          <w:szCs w:val="21"/>
        </w:rPr>
        <w:t>6（c）</w:t>
      </w:r>
      <w:r w:rsidR="007F087B" w:rsidRPr="00D05BE4">
        <w:rPr>
          <w:rFonts w:ascii="SimSun" w:hAnsi="SimSun" w:hint="eastAsia"/>
          <w:sz w:val="21"/>
          <w:szCs w:val="21"/>
        </w:rPr>
        <w:t>项</w:t>
      </w:r>
      <w:r w:rsidR="00B46407" w:rsidRPr="00D05BE4">
        <w:rPr>
          <w:rFonts w:ascii="SimSun" w:hAnsi="SimSun" w:hint="eastAsia"/>
          <w:sz w:val="21"/>
          <w:szCs w:val="21"/>
        </w:rPr>
        <w:t>或（d）</w:t>
      </w:r>
      <w:r w:rsidR="007F087B" w:rsidRPr="00D05BE4">
        <w:rPr>
          <w:rFonts w:ascii="SimSun" w:hAnsi="SimSun" w:hint="eastAsia"/>
          <w:sz w:val="21"/>
          <w:szCs w:val="21"/>
        </w:rPr>
        <w:t>项</w:t>
      </w:r>
      <w:r w:rsidR="006F1AD5" w:rsidRPr="00D05BE4">
        <w:rPr>
          <w:rFonts w:ascii="SimSun" w:hAnsi="SimSun" w:hint="eastAsia"/>
          <w:sz w:val="21"/>
          <w:szCs w:val="21"/>
        </w:rPr>
        <w:t>中的减费仅适用于以下情形：请求书中指明的申请人是专利申请的唯一真实所有人，且没有任何义务向不</w:t>
      </w:r>
      <w:r w:rsidR="00DA2C9E" w:rsidRPr="00D05BE4">
        <w:rPr>
          <w:rFonts w:ascii="SimSun" w:hAnsi="SimSun" w:hint="eastAsia"/>
          <w:sz w:val="21"/>
          <w:szCs w:val="21"/>
        </w:rPr>
        <w:t>满足</w:t>
      </w:r>
      <w:r w:rsidR="00B46407" w:rsidRPr="00D05BE4">
        <w:rPr>
          <w:rFonts w:ascii="SimSun" w:hAnsi="SimSun" w:hint="eastAsia"/>
          <w:sz w:val="21"/>
          <w:szCs w:val="21"/>
        </w:rPr>
        <w:t>费用表</w:t>
      </w:r>
      <w:r w:rsidR="00A87B1E" w:rsidRPr="00D05BE4">
        <w:rPr>
          <w:rFonts w:ascii="SimSun" w:hAnsi="SimSun" w:hint="eastAsia"/>
          <w:sz w:val="21"/>
          <w:szCs w:val="21"/>
        </w:rPr>
        <w:t>6（c）项或（d）项</w:t>
      </w:r>
      <w:r w:rsidR="00B46407" w:rsidRPr="00D05BE4">
        <w:rPr>
          <w:rFonts w:ascii="SimSun" w:hAnsi="SimSun" w:hint="eastAsia"/>
          <w:sz w:val="21"/>
          <w:szCs w:val="21"/>
        </w:rPr>
        <w:t>或</w:t>
      </w:r>
      <w:r w:rsidR="00DA2C9E" w:rsidRPr="00D05BE4">
        <w:rPr>
          <w:rFonts w:ascii="SimSun" w:hAnsi="SimSun" w:hint="eastAsia"/>
          <w:sz w:val="21"/>
          <w:szCs w:val="21"/>
        </w:rPr>
        <w:t>是</w:t>
      </w:r>
      <w:r w:rsidR="00B46407" w:rsidRPr="00D05BE4">
        <w:rPr>
          <w:rFonts w:ascii="SimSun" w:hAnsi="SimSun" w:hint="eastAsia"/>
          <w:sz w:val="21"/>
          <w:szCs w:val="21"/>
        </w:rPr>
        <w:t>6（a）</w:t>
      </w:r>
      <w:r w:rsidR="007F087B" w:rsidRPr="00D05BE4">
        <w:rPr>
          <w:rFonts w:ascii="SimSun" w:hAnsi="SimSun" w:hint="eastAsia"/>
          <w:sz w:val="21"/>
          <w:szCs w:val="21"/>
        </w:rPr>
        <w:t>项</w:t>
      </w:r>
      <w:r w:rsidR="00B46407" w:rsidRPr="00D05BE4">
        <w:rPr>
          <w:rFonts w:ascii="SimSun" w:hAnsi="SimSun" w:hint="eastAsia"/>
          <w:sz w:val="21"/>
          <w:szCs w:val="21"/>
        </w:rPr>
        <w:t>或（b）</w:t>
      </w:r>
      <w:r w:rsidR="007F087B" w:rsidRPr="00D05BE4">
        <w:rPr>
          <w:rFonts w:ascii="SimSun" w:hAnsi="SimSun" w:hint="eastAsia"/>
          <w:sz w:val="21"/>
          <w:szCs w:val="21"/>
        </w:rPr>
        <w:t>项中</w:t>
      </w:r>
      <w:r w:rsidR="006F1AD5" w:rsidRPr="00D05BE4">
        <w:rPr>
          <w:rFonts w:ascii="SimSun" w:hAnsi="SimSun" w:hint="eastAsia"/>
          <w:sz w:val="21"/>
          <w:szCs w:val="21"/>
        </w:rPr>
        <w:t>减费资格的另一方</w:t>
      </w:r>
      <w:r w:rsidR="00B46407" w:rsidRPr="00D05BE4">
        <w:rPr>
          <w:rFonts w:ascii="SimSun" w:hAnsi="SimSun" w:hint="eastAsia"/>
          <w:sz w:val="21"/>
          <w:szCs w:val="21"/>
        </w:rPr>
        <w:t>转让、</w:t>
      </w:r>
      <w:r w:rsidR="006F1AD5" w:rsidRPr="00D05BE4">
        <w:rPr>
          <w:rFonts w:ascii="SimSun" w:hAnsi="SimSun" w:hint="eastAsia"/>
          <w:sz w:val="21"/>
          <w:szCs w:val="21"/>
        </w:rPr>
        <w:t>让与、让渡或许可其发明中的各项权利。”</w:t>
      </w:r>
    </w:p>
    <w:p w14:paraId="3F6BA710" w14:textId="61EC6B10" w:rsidR="00747428" w:rsidRPr="00D05BE4" w:rsidRDefault="00A94B8B" w:rsidP="00F150C4">
      <w:pPr>
        <w:pStyle w:val="ONUME"/>
        <w:numPr>
          <w:ilvl w:val="0"/>
          <w:numId w:val="5"/>
        </w:numPr>
        <w:tabs>
          <w:tab w:val="clear" w:pos="567"/>
        </w:tabs>
        <w:overflowPunct w:val="0"/>
        <w:spacing w:afterLines="50" w:after="120" w:line="340" w:lineRule="atLeast"/>
        <w:jc w:val="both"/>
        <w:rPr>
          <w:rFonts w:ascii="SimSun" w:hAnsi="SimSun"/>
          <w:sz w:val="21"/>
          <w:szCs w:val="21"/>
        </w:rPr>
      </w:pPr>
      <w:r w:rsidRPr="00D05BE4">
        <w:rPr>
          <w:rFonts w:ascii="SimSun" w:hAnsi="SimSun" w:hint="eastAsia"/>
          <w:sz w:val="21"/>
          <w:szCs w:val="21"/>
        </w:rPr>
        <w:t>关于落</w:t>
      </w:r>
      <w:r w:rsidR="00B52377" w:rsidRPr="00D05BE4">
        <w:rPr>
          <w:rFonts w:ascii="SimSun" w:hAnsi="SimSun" w:hint="eastAsia"/>
          <w:sz w:val="21"/>
          <w:szCs w:val="21"/>
        </w:rPr>
        <w:t>日</w:t>
      </w:r>
      <w:r w:rsidRPr="00D05BE4">
        <w:rPr>
          <w:rFonts w:ascii="SimSun" w:hAnsi="SimSun" w:hint="eastAsia"/>
          <w:sz w:val="21"/>
          <w:szCs w:val="21"/>
        </w:rPr>
        <w:t>条款，大部分</w:t>
      </w:r>
      <w:r w:rsidR="00DA2C9E" w:rsidRPr="00D05BE4">
        <w:rPr>
          <w:rFonts w:ascii="SimSun" w:hAnsi="SimSun" w:hint="eastAsia"/>
          <w:sz w:val="21"/>
          <w:szCs w:val="21"/>
        </w:rPr>
        <w:t>给出回复意见的主管局</w:t>
      </w:r>
      <w:r w:rsidRPr="00D05BE4">
        <w:rPr>
          <w:rFonts w:ascii="SimSun" w:hAnsi="SimSun" w:hint="eastAsia"/>
          <w:sz w:val="21"/>
          <w:szCs w:val="21"/>
        </w:rPr>
        <w:t>支持载于通函的建议，即任何高校减费的适用期最多为七年。这使国际局和缔约国能够有充足的时间</w:t>
      </w:r>
      <w:r w:rsidR="006074B2" w:rsidRPr="00D05BE4">
        <w:rPr>
          <w:rFonts w:ascii="SimSun" w:hAnsi="SimSun" w:hint="eastAsia"/>
          <w:sz w:val="21"/>
          <w:szCs w:val="21"/>
        </w:rPr>
        <w:t>评估减费政策</w:t>
      </w:r>
      <w:r w:rsidR="00B25930" w:rsidRPr="00D05BE4">
        <w:rPr>
          <w:rFonts w:ascii="SimSun" w:hAnsi="SimSun" w:hint="eastAsia"/>
          <w:sz w:val="21"/>
          <w:szCs w:val="21"/>
        </w:rPr>
        <w:t>对</w:t>
      </w:r>
      <w:r w:rsidR="006074B2" w:rsidRPr="00D05BE4">
        <w:rPr>
          <w:rFonts w:ascii="SimSun" w:hAnsi="SimSun" w:hint="eastAsia"/>
          <w:sz w:val="21"/>
          <w:szCs w:val="21"/>
        </w:rPr>
        <w:t>一个五年期的</w:t>
      </w:r>
      <w:r w:rsidR="00B52377" w:rsidRPr="00D05BE4">
        <w:rPr>
          <w:rFonts w:ascii="SimSun" w:hAnsi="SimSun" w:hint="eastAsia"/>
          <w:sz w:val="21"/>
          <w:szCs w:val="21"/>
        </w:rPr>
        <w:t>影响</w:t>
      </w:r>
      <w:r w:rsidR="006074B2" w:rsidRPr="00D05BE4">
        <w:rPr>
          <w:rFonts w:ascii="SimSun" w:hAnsi="SimSun" w:hint="eastAsia"/>
          <w:sz w:val="21"/>
          <w:szCs w:val="21"/>
        </w:rPr>
        <w:t>，并就是否应继续实行减费作出决定。对短于五年的</w:t>
      </w:r>
      <w:r w:rsidR="00B52377" w:rsidRPr="00D05BE4">
        <w:rPr>
          <w:rFonts w:ascii="SimSun" w:hAnsi="SimSun" w:hint="eastAsia"/>
          <w:sz w:val="21"/>
          <w:szCs w:val="21"/>
        </w:rPr>
        <w:t>时期进行分析看起来不足以观察到减费对于国家阶段进入和授权的影响</w:t>
      </w:r>
      <w:r w:rsidR="00B25930" w:rsidRPr="00D05BE4">
        <w:rPr>
          <w:rFonts w:ascii="SimSun" w:hAnsi="SimSun" w:hint="eastAsia"/>
          <w:sz w:val="21"/>
          <w:szCs w:val="21"/>
        </w:rPr>
        <w:t>。考虑到需要收集信息以及缔约国需要对实施情况进行审查，为期七年的减费试行期看上去是必要的。PCT大会可作为决定通过的可能的高校减费落日条款案文如下：</w:t>
      </w:r>
    </w:p>
    <w:p w14:paraId="02EF3929" w14:textId="4CA03DD0" w:rsidR="00CA3B63" w:rsidRPr="00D05BE4" w:rsidRDefault="00407593" w:rsidP="00F150C4">
      <w:pPr>
        <w:pStyle w:val="ONUME"/>
        <w:overflowPunct w:val="0"/>
        <w:spacing w:afterLines="50" w:after="120" w:line="340" w:lineRule="atLeast"/>
        <w:ind w:left="567"/>
        <w:jc w:val="both"/>
        <w:rPr>
          <w:rFonts w:ascii="SimSun" w:hAnsi="SimSun"/>
          <w:sz w:val="21"/>
          <w:szCs w:val="21"/>
        </w:rPr>
      </w:pPr>
      <w:r w:rsidRPr="00D05BE4">
        <w:rPr>
          <w:rFonts w:ascii="SimSun" w:hAnsi="SimSun" w:hint="eastAsia"/>
          <w:sz w:val="21"/>
          <w:szCs w:val="21"/>
        </w:rPr>
        <w:lastRenderedPageBreak/>
        <w:t>“</w:t>
      </w:r>
      <w:r w:rsidR="00CA3B63" w:rsidRPr="00D05BE4">
        <w:rPr>
          <w:rFonts w:ascii="SimSun" w:hAnsi="SimSun"/>
          <w:sz w:val="21"/>
          <w:szCs w:val="21"/>
        </w:rPr>
        <w:t>(a)</w:t>
      </w:r>
      <w:r w:rsidR="00CA3B63" w:rsidRPr="00D05BE4">
        <w:rPr>
          <w:rFonts w:ascii="SimSun" w:hAnsi="SimSun"/>
          <w:sz w:val="21"/>
          <w:szCs w:val="21"/>
        </w:rPr>
        <w:tab/>
      </w:r>
      <w:r w:rsidRPr="00D05BE4">
        <w:rPr>
          <w:rFonts w:ascii="SimSun" w:hAnsi="SimSun" w:hint="eastAsia"/>
          <w:sz w:val="21"/>
          <w:szCs w:val="21"/>
        </w:rPr>
        <w:t>费用表修正案应于</w:t>
      </w:r>
      <w:r w:rsidRPr="00D05BE4">
        <w:rPr>
          <w:rFonts w:ascii="SimSun" w:hAnsi="SimSun"/>
          <w:sz w:val="21"/>
          <w:szCs w:val="21"/>
        </w:rPr>
        <w:t>[2020</w:t>
      </w:r>
      <w:r w:rsidRPr="00D05BE4">
        <w:rPr>
          <w:rFonts w:ascii="SimSun" w:hAnsi="SimSun" w:hint="eastAsia"/>
          <w:sz w:val="21"/>
          <w:szCs w:val="21"/>
        </w:rPr>
        <w:t>年7月1日</w:t>
      </w:r>
      <w:r w:rsidRPr="00D05BE4">
        <w:rPr>
          <w:rFonts w:ascii="SimSun" w:hAnsi="SimSun"/>
          <w:sz w:val="21"/>
          <w:szCs w:val="21"/>
        </w:rPr>
        <w:t>]</w:t>
      </w:r>
      <w:r w:rsidRPr="00D05BE4">
        <w:rPr>
          <w:rFonts w:ascii="SimSun" w:hAnsi="SimSun" w:hint="eastAsia"/>
          <w:sz w:val="21"/>
          <w:szCs w:val="21"/>
        </w:rPr>
        <w:t>生效，并且应适用于在</w:t>
      </w:r>
      <w:r w:rsidR="004610DC">
        <w:rPr>
          <w:rFonts w:ascii="SimSun" w:hAnsi="SimSun" w:hint="eastAsia"/>
          <w:sz w:val="21"/>
          <w:szCs w:val="21"/>
        </w:rPr>
        <w:t>此日或此后</w:t>
      </w:r>
      <w:r w:rsidRPr="00D05BE4">
        <w:rPr>
          <w:rFonts w:ascii="SimSun" w:hAnsi="SimSun" w:hint="eastAsia"/>
          <w:sz w:val="21"/>
          <w:szCs w:val="21"/>
        </w:rPr>
        <w:t>提交的任何国际申</w:t>
      </w:r>
      <w:r w:rsidR="00F150C4">
        <w:rPr>
          <w:rFonts w:ascii="SimSun" w:hAnsi="SimSun" w:hint="cs"/>
          <w:sz w:val="21"/>
          <w:szCs w:val="21"/>
        </w:rPr>
        <w:t>‍</w:t>
      </w:r>
      <w:r w:rsidRPr="00D05BE4">
        <w:rPr>
          <w:rFonts w:ascii="SimSun" w:hAnsi="SimSun" w:hint="eastAsia"/>
          <w:sz w:val="21"/>
          <w:szCs w:val="21"/>
        </w:rPr>
        <w:t>请。</w:t>
      </w:r>
    </w:p>
    <w:p w14:paraId="454384B8" w14:textId="295AB63E" w:rsidR="00CA3B63" w:rsidRPr="00D05BE4" w:rsidRDefault="00407593" w:rsidP="00F150C4">
      <w:pPr>
        <w:pStyle w:val="ONUME"/>
        <w:overflowPunct w:val="0"/>
        <w:spacing w:afterLines="50" w:after="120" w:line="340" w:lineRule="atLeast"/>
        <w:ind w:left="567"/>
        <w:jc w:val="both"/>
        <w:rPr>
          <w:rFonts w:ascii="SimSun" w:hAnsi="SimSun"/>
          <w:sz w:val="21"/>
          <w:szCs w:val="21"/>
        </w:rPr>
      </w:pPr>
      <w:r w:rsidRPr="00D05BE4">
        <w:rPr>
          <w:rFonts w:ascii="SimSun" w:hAnsi="SimSun" w:hint="eastAsia"/>
          <w:sz w:val="21"/>
          <w:szCs w:val="21"/>
        </w:rPr>
        <w:t>“</w:t>
      </w:r>
      <w:r w:rsidR="00CA3B63" w:rsidRPr="00D05BE4">
        <w:rPr>
          <w:rFonts w:ascii="SimSun" w:hAnsi="SimSun"/>
          <w:sz w:val="21"/>
          <w:szCs w:val="21"/>
        </w:rPr>
        <w:t>(b)</w:t>
      </w:r>
      <w:r w:rsidR="00CA3B63" w:rsidRPr="00D05BE4">
        <w:rPr>
          <w:rFonts w:ascii="SimSun" w:hAnsi="SimSun"/>
          <w:sz w:val="21"/>
          <w:szCs w:val="21"/>
        </w:rPr>
        <w:tab/>
      </w:r>
      <w:r w:rsidRPr="00D05BE4">
        <w:rPr>
          <w:rFonts w:ascii="SimSun" w:hAnsi="SimSun" w:hint="eastAsia"/>
          <w:sz w:val="21"/>
          <w:szCs w:val="21"/>
        </w:rPr>
        <w:t>大会应于</w:t>
      </w:r>
      <w:r w:rsidRPr="00D05BE4">
        <w:rPr>
          <w:rFonts w:ascii="SimSun" w:hAnsi="SimSun"/>
          <w:sz w:val="21"/>
          <w:szCs w:val="21"/>
        </w:rPr>
        <w:t>[2026</w:t>
      </w:r>
      <w:r w:rsidRPr="00D05BE4">
        <w:rPr>
          <w:rFonts w:ascii="SimSun" w:hAnsi="SimSun" w:hint="eastAsia"/>
          <w:sz w:val="21"/>
          <w:szCs w:val="21"/>
        </w:rPr>
        <w:t>年1</w:t>
      </w:r>
      <w:r w:rsidRPr="00D05BE4">
        <w:rPr>
          <w:rFonts w:ascii="SimSun" w:hAnsi="SimSun"/>
          <w:sz w:val="21"/>
          <w:szCs w:val="21"/>
        </w:rPr>
        <w:t>2</w:t>
      </w:r>
      <w:r w:rsidRPr="00D05BE4">
        <w:rPr>
          <w:rFonts w:ascii="SimSun" w:hAnsi="SimSun" w:hint="eastAsia"/>
          <w:sz w:val="21"/>
          <w:szCs w:val="21"/>
        </w:rPr>
        <w:t>月</w:t>
      </w:r>
      <w:r w:rsidRPr="00D05BE4">
        <w:rPr>
          <w:rFonts w:ascii="SimSun" w:hAnsi="SimSun"/>
          <w:sz w:val="21"/>
          <w:szCs w:val="21"/>
        </w:rPr>
        <w:t>31</w:t>
      </w:r>
      <w:r w:rsidRPr="00D05BE4">
        <w:rPr>
          <w:rFonts w:ascii="SimSun" w:hAnsi="SimSun" w:hint="eastAsia"/>
          <w:sz w:val="21"/>
          <w:szCs w:val="21"/>
        </w:rPr>
        <w:t>日</w:t>
      </w:r>
      <w:r w:rsidRPr="00D05BE4">
        <w:rPr>
          <w:rFonts w:ascii="SimSun" w:hAnsi="SimSun"/>
          <w:sz w:val="21"/>
          <w:szCs w:val="21"/>
        </w:rPr>
        <w:t>]</w:t>
      </w:r>
      <w:r w:rsidRPr="00D05BE4">
        <w:rPr>
          <w:rFonts w:ascii="SimSun" w:hAnsi="SimSun" w:hint="eastAsia"/>
          <w:sz w:val="21"/>
          <w:szCs w:val="21"/>
        </w:rPr>
        <w:t>前</w:t>
      </w:r>
      <w:r w:rsidR="004610DC">
        <w:rPr>
          <w:rFonts w:ascii="SimSun" w:hAnsi="SimSun" w:hint="eastAsia"/>
          <w:sz w:val="21"/>
          <w:szCs w:val="21"/>
        </w:rPr>
        <w:t>，</w:t>
      </w:r>
      <w:r w:rsidRPr="00D05BE4">
        <w:rPr>
          <w:rFonts w:ascii="SimSun" w:hAnsi="SimSun" w:hint="eastAsia"/>
          <w:sz w:val="21"/>
          <w:szCs w:val="21"/>
        </w:rPr>
        <w:t>审查</w:t>
      </w:r>
      <w:r w:rsidR="004610DC">
        <w:rPr>
          <w:rFonts w:ascii="SimSun" w:hAnsi="SimSun" w:hint="eastAsia"/>
          <w:sz w:val="21"/>
          <w:szCs w:val="21"/>
        </w:rPr>
        <w:t>根据</w:t>
      </w:r>
      <w:r w:rsidRPr="00D05BE4">
        <w:rPr>
          <w:rFonts w:ascii="SimSun" w:hAnsi="SimSun" w:hint="eastAsia"/>
          <w:sz w:val="21"/>
          <w:szCs w:val="21"/>
        </w:rPr>
        <w:t>费用表6（c）</w:t>
      </w:r>
      <w:r w:rsidR="00DA2C9E" w:rsidRPr="00D05BE4">
        <w:rPr>
          <w:rFonts w:ascii="SimSun" w:hAnsi="SimSun" w:hint="eastAsia"/>
          <w:sz w:val="21"/>
          <w:szCs w:val="21"/>
        </w:rPr>
        <w:t>项</w:t>
      </w:r>
      <w:r w:rsidRPr="00D05BE4">
        <w:rPr>
          <w:rFonts w:ascii="SimSun" w:hAnsi="SimSun" w:hint="eastAsia"/>
          <w:sz w:val="21"/>
          <w:szCs w:val="21"/>
        </w:rPr>
        <w:t>和（d）</w:t>
      </w:r>
      <w:r w:rsidR="00DA2C9E" w:rsidRPr="00D05BE4">
        <w:rPr>
          <w:rFonts w:ascii="SimSun" w:hAnsi="SimSun" w:hint="eastAsia"/>
          <w:sz w:val="21"/>
          <w:szCs w:val="21"/>
        </w:rPr>
        <w:t>项</w:t>
      </w:r>
      <w:r w:rsidR="004610DC">
        <w:rPr>
          <w:rFonts w:ascii="SimSun" w:hAnsi="SimSun" w:hint="eastAsia"/>
          <w:sz w:val="21"/>
          <w:szCs w:val="21"/>
        </w:rPr>
        <w:t>实施减费</w:t>
      </w:r>
      <w:r w:rsidRPr="00D05BE4">
        <w:rPr>
          <w:rFonts w:ascii="SimSun" w:hAnsi="SimSun" w:hint="eastAsia"/>
          <w:sz w:val="21"/>
          <w:szCs w:val="21"/>
        </w:rPr>
        <w:t>对高校国际申请</w:t>
      </w:r>
      <w:r w:rsidR="004610DC">
        <w:rPr>
          <w:rFonts w:ascii="SimSun" w:hAnsi="SimSun" w:hint="eastAsia"/>
          <w:sz w:val="21"/>
          <w:szCs w:val="21"/>
        </w:rPr>
        <w:t>提交情况</w:t>
      </w:r>
      <w:r w:rsidRPr="00D05BE4">
        <w:rPr>
          <w:rFonts w:ascii="SimSun" w:hAnsi="SimSun" w:hint="eastAsia"/>
          <w:sz w:val="21"/>
          <w:szCs w:val="21"/>
        </w:rPr>
        <w:t>的影响、对于PCT费用收入的影响以及高校申请人国家阶段进入和授权的数量。</w:t>
      </w:r>
    </w:p>
    <w:p w14:paraId="1FF4E69C" w14:textId="2ADADB00" w:rsidR="00631D64" w:rsidRPr="00D05BE4" w:rsidRDefault="00407593" w:rsidP="00F150C4">
      <w:pPr>
        <w:pStyle w:val="ONUME"/>
        <w:overflowPunct w:val="0"/>
        <w:spacing w:afterLines="50" w:after="120" w:line="340" w:lineRule="atLeast"/>
        <w:ind w:left="562"/>
        <w:jc w:val="both"/>
        <w:rPr>
          <w:rFonts w:ascii="SimSun" w:hAnsi="SimSun"/>
          <w:sz w:val="21"/>
          <w:szCs w:val="21"/>
        </w:rPr>
      </w:pPr>
      <w:r w:rsidRPr="00D05BE4">
        <w:rPr>
          <w:rFonts w:ascii="SimSun" w:hAnsi="SimSun" w:hint="eastAsia"/>
          <w:sz w:val="21"/>
          <w:szCs w:val="21"/>
        </w:rPr>
        <w:t>“</w:t>
      </w:r>
      <w:r w:rsidR="00CA3B63" w:rsidRPr="00D05BE4">
        <w:rPr>
          <w:rFonts w:ascii="SimSun" w:hAnsi="SimSun"/>
          <w:sz w:val="21"/>
          <w:szCs w:val="21"/>
        </w:rPr>
        <w:t>(c)</w:t>
      </w:r>
      <w:r w:rsidR="00CA3B63" w:rsidRPr="00D05BE4">
        <w:rPr>
          <w:rFonts w:ascii="SimSun" w:hAnsi="SimSun"/>
          <w:sz w:val="21"/>
          <w:szCs w:val="21"/>
        </w:rPr>
        <w:tab/>
      </w:r>
      <w:r w:rsidR="00F13A63" w:rsidRPr="00D05BE4">
        <w:rPr>
          <w:rFonts w:ascii="SimSun" w:hAnsi="SimSun" w:hint="eastAsia"/>
          <w:sz w:val="21"/>
          <w:szCs w:val="21"/>
        </w:rPr>
        <w:t>如果大会在[</w:t>
      </w:r>
      <w:r w:rsidR="00F13A63" w:rsidRPr="00D05BE4">
        <w:rPr>
          <w:rFonts w:ascii="SimSun" w:hAnsi="SimSun"/>
          <w:sz w:val="21"/>
          <w:szCs w:val="21"/>
        </w:rPr>
        <w:t>2026</w:t>
      </w:r>
      <w:r w:rsidR="00F13A63" w:rsidRPr="00D05BE4">
        <w:rPr>
          <w:rFonts w:ascii="SimSun" w:hAnsi="SimSun" w:hint="eastAsia"/>
          <w:sz w:val="21"/>
          <w:szCs w:val="21"/>
        </w:rPr>
        <w:t>年1</w:t>
      </w:r>
      <w:r w:rsidR="00F13A63" w:rsidRPr="00D05BE4">
        <w:rPr>
          <w:rFonts w:ascii="SimSun" w:hAnsi="SimSun"/>
          <w:sz w:val="21"/>
          <w:szCs w:val="21"/>
        </w:rPr>
        <w:t>2</w:t>
      </w:r>
      <w:r w:rsidR="00F13A63" w:rsidRPr="00D05BE4">
        <w:rPr>
          <w:rFonts w:ascii="SimSun" w:hAnsi="SimSun" w:hint="eastAsia"/>
          <w:sz w:val="21"/>
          <w:szCs w:val="21"/>
        </w:rPr>
        <w:t>月3</w:t>
      </w:r>
      <w:r w:rsidR="00F13A63" w:rsidRPr="00D05BE4">
        <w:rPr>
          <w:rFonts w:ascii="SimSun" w:hAnsi="SimSun"/>
          <w:sz w:val="21"/>
          <w:szCs w:val="21"/>
        </w:rPr>
        <w:t>1</w:t>
      </w:r>
      <w:r w:rsidR="00F13A63" w:rsidRPr="00D05BE4">
        <w:rPr>
          <w:rFonts w:ascii="SimSun" w:hAnsi="SimSun" w:hint="eastAsia"/>
          <w:sz w:val="21"/>
          <w:szCs w:val="21"/>
        </w:rPr>
        <w:t>日</w:t>
      </w:r>
      <w:r w:rsidR="00F13A63" w:rsidRPr="00D05BE4">
        <w:rPr>
          <w:rFonts w:ascii="SimSun" w:hAnsi="SimSun"/>
          <w:sz w:val="21"/>
          <w:szCs w:val="21"/>
        </w:rPr>
        <w:t>]</w:t>
      </w:r>
      <w:r w:rsidR="00F13A63" w:rsidRPr="00D05BE4">
        <w:rPr>
          <w:rFonts w:ascii="SimSun" w:hAnsi="SimSun" w:hint="eastAsia"/>
          <w:sz w:val="21"/>
          <w:szCs w:val="21"/>
        </w:rPr>
        <w:t>前</w:t>
      </w:r>
      <w:r w:rsidR="00FE094F">
        <w:rPr>
          <w:rFonts w:ascii="SimSun" w:hAnsi="SimSun" w:hint="eastAsia"/>
          <w:sz w:val="21"/>
          <w:szCs w:val="21"/>
        </w:rPr>
        <w:t>，</w:t>
      </w:r>
      <w:r w:rsidR="00F13A63" w:rsidRPr="00D05BE4">
        <w:rPr>
          <w:rFonts w:ascii="SimSun" w:hAnsi="SimSun" w:hint="eastAsia"/>
          <w:sz w:val="21"/>
          <w:szCs w:val="21"/>
        </w:rPr>
        <w:t>没有</w:t>
      </w:r>
      <w:r w:rsidR="003B0023" w:rsidRPr="00D05BE4">
        <w:rPr>
          <w:rFonts w:ascii="SimSun" w:hAnsi="SimSun" w:hint="eastAsia"/>
          <w:sz w:val="21"/>
          <w:szCs w:val="21"/>
        </w:rPr>
        <w:t>就修正费用表6（c）</w:t>
      </w:r>
      <w:r w:rsidR="00DA2C9E" w:rsidRPr="00D05BE4">
        <w:rPr>
          <w:rFonts w:ascii="SimSun" w:hAnsi="SimSun" w:hint="eastAsia"/>
          <w:sz w:val="21"/>
          <w:szCs w:val="21"/>
        </w:rPr>
        <w:t>项</w:t>
      </w:r>
      <w:r w:rsidR="003B0023" w:rsidRPr="00D05BE4">
        <w:rPr>
          <w:rFonts w:ascii="SimSun" w:hAnsi="SimSun" w:hint="eastAsia"/>
          <w:sz w:val="21"/>
          <w:szCs w:val="21"/>
        </w:rPr>
        <w:t>和（d）</w:t>
      </w:r>
      <w:r w:rsidR="00DA2C9E" w:rsidRPr="00D05BE4">
        <w:rPr>
          <w:rFonts w:ascii="SimSun" w:hAnsi="SimSun" w:hint="eastAsia"/>
          <w:sz w:val="21"/>
          <w:szCs w:val="21"/>
        </w:rPr>
        <w:t>项</w:t>
      </w:r>
      <w:r w:rsidR="003B0023" w:rsidRPr="00D05BE4">
        <w:rPr>
          <w:rFonts w:ascii="SimSun" w:hAnsi="SimSun" w:hint="eastAsia"/>
          <w:sz w:val="21"/>
          <w:szCs w:val="21"/>
        </w:rPr>
        <w:t>或是从[</w:t>
      </w:r>
      <w:r w:rsidR="003B0023" w:rsidRPr="00D05BE4">
        <w:rPr>
          <w:rFonts w:ascii="SimSun" w:hAnsi="SimSun"/>
          <w:sz w:val="21"/>
          <w:szCs w:val="21"/>
        </w:rPr>
        <w:t>2020</w:t>
      </w:r>
      <w:r w:rsidR="003B0023" w:rsidRPr="00D05BE4">
        <w:rPr>
          <w:rFonts w:ascii="SimSun" w:hAnsi="SimSun" w:hint="eastAsia"/>
          <w:sz w:val="21"/>
          <w:szCs w:val="21"/>
        </w:rPr>
        <w:t>年7月1日</w:t>
      </w:r>
      <w:r w:rsidR="003B0023" w:rsidRPr="00D05BE4">
        <w:rPr>
          <w:rFonts w:ascii="SimSun" w:hAnsi="SimSun"/>
          <w:sz w:val="21"/>
          <w:szCs w:val="21"/>
        </w:rPr>
        <w:t>]</w:t>
      </w:r>
      <w:r w:rsidR="003B0023" w:rsidRPr="00D05BE4">
        <w:rPr>
          <w:rFonts w:ascii="SimSun" w:hAnsi="SimSun" w:hint="eastAsia"/>
          <w:sz w:val="21"/>
          <w:szCs w:val="21"/>
        </w:rPr>
        <w:t>开始生效的6（c）</w:t>
      </w:r>
      <w:r w:rsidR="00DA2C9E" w:rsidRPr="00D05BE4">
        <w:rPr>
          <w:rFonts w:ascii="SimSun" w:hAnsi="SimSun" w:hint="eastAsia"/>
          <w:sz w:val="21"/>
          <w:szCs w:val="21"/>
        </w:rPr>
        <w:t>项</w:t>
      </w:r>
      <w:r w:rsidR="003B0023" w:rsidRPr="00D05BE4">
        <w:rPr>
          <w:rFonts w:ascii="SimSun" w:hAnsi="SimSun" w:hint="eastAsia"/>
          <w:sz w:val="21"/>
          <w:szCs w:val="21"/>
        </w:rPr>
        <w:t>和（d）</w:t>
      </w:r>
      <w:r w:rsidR="00DA2C9E" w:rsidRPr="00D05BE4">
        <w:rPr>
          <w:rFonts w:ascii="SimSun" w:hAnsi="SimSun" w:hint="eastAsia"/>
          <w:sz w:val="21"/>
          <w:szCs w:val="21"/>
        </w:rPr>
        <w:t>项</w:t>
      </w:r>
      <w:r w:rsidR="003B0023" w:rsidRPr="00D05BE4">
        <w:rPr>
          <w:rFonts w:ascii="SimSun" w:hAnsi="SimSun" w:hint="eastAsia"/>
          <w:sz w:val="21"/>
          <w:szCs w:val="21"/>
        </w:rPr>
        <w:t>在[</w:t>
      </w:r>
      <w:r w:rsidR="003B0023" w:rsidRPr="00D05BE4">
        <w:rPr>
          <w:rFonts w:ascii="SimSun" w:hAnsi="SimSun"/>
          <w:sz w:val="21"/>
          <w:szCs w:val="21"/>
        </w:rPr>
        <w:t>2027</w:t>
      </w:r>
      <w:r w:rsidR="003B0023" w:rsidRPr="00D05BE4">
        <w:rPr>
          <w:rFonts w:ascii="SimSun" w:hAnsi="SimSun" w:hint="eastAsia"/>
          <w:sz w:val="21"/>
          <w:szCs w:val="21"/>
        </w:rPr>
        <w:t>年6月3</w:t>
      </w:r>
      <w:r w:rsidR="003B0023" w:rsidRPr="00D05BE4">
        <w:rPr>
          <w:rFonts w:ascii="SimSun" w:hAnsi="SimSun"/>
          <w:sz w:val="21"/>
          <w:szCs w:val="21"/>
        </w:rPr>
        <w:t>0</w:t>
      </w:r>
      <w:r w:rsidR="003B0023" w:rsidRPr="00D05BE4">
        <w:rPr>
          <w:rFonts w:ascii="SimSun" w:hAnsi="SimSun" w:hint="eastAsia"/>
          <w:sz w:val="21"/>
          <w:szCs w:val="21"/>
        </w:rPr>
        <w:t>日</w:t>
      </w:r>
      <w:r w:rsidR="003B0023" w:rsidRPr="00D05BE4">
        <w:rPr>
          <w:rFonts w:ascii="SimSun" w:hAnsi="SimSun"/>
          <w:sz w:val="21"/>
          <w:szCs w:val="21"/>
        </w:rPr>
        <w:t>]</w:t>
      </w:r>
      <w:r w:rsidR="003B0023" w:rsidRPr="00D05BE4">
        <w:rPr>
          <w:rFonts w:ascii="SimSun" w:hAnsi="SimSun" w:hint="eastAsia"/>
          <w:sz w:val="21"/>
          <w:szCs w:val="21"/>
        </w:rPr>
        <w:t>后继续生效</w:t>
      </w:r>
      <w:r w:rsidR="00F13A63" w:rsidRPr="00D05BE4">
        <w:rPr>
          <w:rFonts w:ascii="SimSun" w:hAnsi="SimSun" w:hint="eastAsia"/>
          <w:sz w:val="21"/>
          <w:szCs w:val="21"/>
        </w:rPr>
        <w:t>作出任何决定，</w:t>
      </w:r>
      <w:r w:rsidR="003B523B" w:rsidRPr="00D05BE4">
        <w:rPr>
          <w:rFonts w:ascii="SimSun" w:hAnsi="SimSun" w:hint="eastAsia"/>
          <w:sz w:val="21"/>
          <w:szCs w:val="21"/>
        </w:rPr>
        <w:t>6（c）项和（d）</w:t>
      </w:r>
      <w:r w:rsidR="003B0023" w:rsidRPr="00D05BE4">
        <w:rPr>
          <w:rFonts w:ascii="SimSun" w:hAnsi="SimSun" w:hint="eastAsia"/>
          <w:sz w:val="21"/>
          <w:szCs w:val="21"/>
        </w:rPr>
        <w:t>项</w:t>
      </w:r>
      <w:r w:rsidR="00FE094F">
        <w:rPr>
          <w:rFonts w:ascii="SimSun" w:hAnsi="SimSun" w:hint="eastAsia"/>
          <w:sz w:val="21"/>
          <w:szCs w:val="21"/>
        </w:rPr>
        <w:t>以及</w:t>
      </w:r>
      <w:r w:rsidR="003B0023" w:rsidRPr="00D05BE4">
        <w:rPr>
          <w:rFonts w:ascii="SimSun" w:hAnsi="SimSun" w:hint="eastAsia"/>
          <w:sz w:val="21"/>
          <w:szCs w:val="21"/>
        </w:rPr>
        <w:t>第6项最后一句应</w:t>
      </w:r>
      <w:r w:rsidR="00FE094F">
        <w:rPr>
          <w:rFonts w:ascii="SimSun" w:hAnsi="SimSun" w:hint="eastAsia"/>
          <w:sz w:val="21"/>
          <w:szCs w:val="21"/>
        </w:rPr>
        <w:t>予</w:t>
      </w:r>
      <w:r w:rsidR="003B0023" w:rsidRPr="00D05BE4">
        <w:rPr>
          <w:rFonts w:ascii="SimSun" w:hAnsi="SimSun" w:hint="eastAsia"/>
          <w:sz w:val="21"/>
          <w:szCs w:val="21"/>
        </w:rPr>
        <w:t>删除，任何对“6（</w:t>
      </w:r>
      <w:r w:rsidR="003B0023" w:rsidRPr="00D05BE4">
        <w:rPr>
          <w:rFonts w:ascii="SimSun" w:hAnsi="SimSun"/>
          <w:sz w:val="21"/>
          <w:szCs w:val="21"/>
        </w:rPr>
        <w:t>a</w:t>
      </w:r>
      <w:r w:rsidR="003B0023" w:rsidRPr="00D05BE4">
        <w:rPr>
          <w:rFonts w:ascii="SimSun" w:hAnsi="SimSun" w:hint="eastAsia"/>
          <w:sz w:val="21"/>
          <w:szCs w:val="21"/>
        </w:rPr>
        <w:t>）</w:t>
      </w:r>
      <w:r w:rsidR="00D61604" w:rsidRPr="00D05BE4">
        <w:rPr>
          <w:rFonts w:ascii="SimSun" w:hAnsi="SimSun" w:hint="eastAsia"/>
          <w:sz w:val="21"/>
          <w:szCs w:val="21"/>
        </w:rPr>
        <w:t>至</w:t>
      </w:r>
      <w:r w:rsidR="003B0023" w:rsidRPr="00D05BE4">
        <w:rPr>
          <w:rFonts w:ascii="SimSun" w:hAnsi="SimSun" w:hint="eastAsia"/>
          <w:sz w:val="21"/>
          <w:szCs w:val="21"/>
        </w:rPr>
        <w:t>（</w:t>
      </w:r>
      <w:r w:rsidR="00D61604" w:rsidRPr="00D05BE4">
        <w:rPr>
          <w:rFonts w:ascii="SimSun" w:hAnsi="SimSun" w:hint="eastAsia"/>
          <w:sz w:val="21"/>
          <w:szCs w:val="21"/>
        </w:rPr>
        <w:t>d</w:t>
      </w:r>
      <w:r w:rsidR="003B0023" w:rsidRPr="00D05BE4">
        <w:rPr>
          <w:rFonts w:ascii="SimSun" w:hAnsi="SimSun" w:hint="eastAsia"/>
          <w:sz w:val="21"/>
          <w:szCs w:val="21"/>
        </w:rPr>
        <w:t>）</w:t>
      </w:r>
      <w:r w:rsidR="00DA2C9E" w:rsidRPr="00D05BE4">
        <w:rPr>
          <w:rFonts w:ascii="SimSun" w:hAnsi="SimSun" w:hint="eastAsia"/>
          <w:sz w:val="21"/>
          <w:szCs w:val="21"/>
        </w:rPr>
        <w:t>项</w:t>
      </w:r>
      <w:r w:rsidR="003B0023" w:rsidRPr="00D05BE4">
        <w:rPr>
          <w:rFonts w:ascii="SimSun" w:hAnsi="SimSun" w:hint="eastAsia"/>
          <w:sz w:val="21"/>
          <w:szCs w:val="21"/>
        </w:rPr>
        <w:t>”的</w:t>
      </w:r>
      <w:r w:rsidR="00FE094F">
        <w:rPr>
          <w:rFonts w:ascii="SimSun" w:hAnsi="SimSun" w:hint="eastAsia"/>
          <w:sz w:val="21"/>
          <w:szCs w:val="21"/>
        </w:rPr>
        <w:t>引述</w:t>
      </w:r>
      <w:r w:rsidR="003B0023" w:rsidRPr="00D05BE4">
        <w:rPr>
          <w:rFonts w:ascii="SimSun" w:hAnsi="SimSun" w:hint="eastAsia"/>
          <w:sz w:val="21"/>
          <w:szCs w:val="21"/>
        </w:rPr>
        <w:t>应修正为</w:t>
      </w:r>
      <w:r w:rsidR="00FE094F">
        <w:rPr>
          <w:rFonts w:ascii="SimSun" w:hAnsi="SimSun" w:hint="eastAsia"/>
          <w:sz w:val="21"/>
          <w:szCs w:val="21"/>
        </w:rPr>
        <w:t>对</w:t>
      </w:r>
      <w:r w:rsidR="003B0023" w:rsidRPr="00D05BE4">
        <w:rPr>
          <w:rFonts w:ascii="SimSun" w:hAnsi="SimSun" w:hint="eastAsia"/>
          <w:sz w:val="21"/>
          <w:szCs w:val="21"/>
        </w:rPr>
        <w:t>“6（</w:t>
      </w:r>
      <w:r w:rsidR="00D61604" w:rsidRPr="00D05BE4">
        <w:rPr>
          <w:rFonts w:ascii="SimSun" w:hAnsi="SimSun"/>
          <w:sz w:val="21"/>
          <w:szCs w:val="21"/>
        </w:rPr>
        <w:t>a</w:t>
      </w:r>
      <w:r w:rsidR="003B0023" w:rsidRPr="00D05BE4">
        <w:rPr>
          <w:rFonts w:ascii="SimSun" w:hAnsi="SimSun" w:hint="eastAsia"/>
          <w:sz w:val="21"/>
          <w:szCs w:val="21"/>
        </w:rPr>
        <w:t>）</w:t>
      </w:r>
      <w:r w:rsidR="00DA2C9E" w:rsidRPr="00D05BE4">
        <w:rPr>
          <w:rFonts w:ascii="SimSun" w:hAnsi="SimSun" w:hint="eastAsia"/>
          <w:sz w:val="21"/>
          <w:szCs w:val="21"/>
        </w:rPr>
        <w:t>项</w:t>
      </w:r>
      <w:r w:rsidR="003B0023" w:rsidRPr="00D05BE4">
        <w:rPr>
          <w:rFonts w:ascii="SimSun" w:hAnsi="SimSun" w:hint="eastAsia"/>
          <w:sz w:val="21"/>
          <w:szCs w:val="21"/>
        </w:rPr>
        <w:t>和（</w:t>
      </w:r>
      <w:r w:rsidR="00D61604" w:rsidRPr="00D05BE4">
        <w:rPr>
          <w:rFonts w:ascii="SimSun" w:hAnsi="SimSun"/>
          <w:sz w:val="21"/>
          <w:szCs w:val="21"/>
        </w:rPr>
        <w:t>b</w:t>
      </w:r>
      <w:r w:rsidR="003B0023" w:rsidRPr="00D05BE4">
        <w:rPr>
          <w:rFonts w:ascii="SimSun" w:hAnsi="SimSun" w:hint="eastAsia"/>
          <w:sz w:val="21"/>
          <w:szCs w:val="21"/>
        </w:rPr>
        <w:t>）</w:t>
      </w:r>
      <w:r w:rsidR="00DA2C9E" w:rsidRPr="00D05BE4">
        <w:rPr>
          <w:rFonts w:ascii="SimSun" w:hAnsi="SimSun" w:hint="eastAsia"/>
          <w:sz w:val="21"/>
          <w:szCs w:val="21"/>
        </w:rPr>
        <w:t>项</w:t>
      </w:r>
      <w:r w:rsidR="003B0023" w:rsidRPr="00D05BE4">
        <w:rPr>
          <w:rFonts w:ascii="SimSun" w:hAnsi="SimSun" w:hint="eastAsia"/>
          <w:sz w:val="21"/>
          <w:szCs w:val="21"/>
        </w:rPr>
        <w:t>”</w:t>
      </w:r>
      <w:r w:rsidR="00FE094F">
        <w:rPr>
          <w:rFonts w:ascii="SimSun" w:hAnsi="SimSun" w:hint="eastAsia"/>
          <w:sz w:val="21"/>
          <w:szCs w:val="21"/>
        </w:rPr>
        <w:t>的引述</w:t>
      </w:r>
      <w:r w:rsidR="003B0023" w:rsidRPr="00D05BE4">
        <w:rPr>
          <w:rFonts w:ascii="SimSun" w:hAnsi="SimSun" w:hint="eastAsia"/>
          <w:sz w:val="21"/>
          <w:szCs w:val="21"/>
        </w:rPr>
        <w:t>，并从[</w:t>
      </w:r>
      <w:r w:rsidR="003B0023" w:rsidRPr="00D05BE4">
        <w:rPr>
          <w:rFonts w:ascii="SimSun" w:hAnsi="SimSun"/>
          <w:sz w:val="21"/>
          <w:szCs w:val="21"/>
        </w:rPr>
        <w:t>2027</w:t>
      </w:r>
      <w:r w:rsidR="003B0023" w:rsidRPr="00D05BE4">
        <w:rPr>
          <w:rFonts w:ascii="SimSun" w:hAnsi="SimSun" w:hint="eastAsia"/>
          <w:sz w:val="21"/>
          <w:szCs w:val="21"/>
        </w:rPr>
        <w:t>年</w:t>
      </w:r>
      <w:r w:rsidR="00FE094F">
        <w:rPr>
          <w:rFonts w:ascii="SimSun" w:hAnsi="SimSun" w:hint="eastAsia"/>
          <w:sz w:val="21"/>
          <w:szCs w:val="21"/>
        </w:rPr>
        <w:t>7</w:t>
      </w:r>
      <w:r w:rsidR="003B0023" w:rsidRPr="00D05BE4">
        <w:rPr>
          <w:rFonts w:ascii="SimSun" w:hAnsi="SimSun" w:hint="eastAsia"/>
          <w:sz w:val="21"/>
          <w:szCs w:val="21"/>
        </w:rPr>
        <w:t>月</w:t>
      </w:r>
      <w:r w:rsidR="00FE094F">
        <w:rPr>
          <w:rFonts w:ascii="SimSun" w:hAnsi="SimSun" w:hint="eastAsia"/>
          <w:sz w:val="21"/>
          <w:szCs w:val="21"/>
        </w:rPr>
        <w:t>1</w:t>
      </w:r>
      <w:r w:rsidR="003B0023" w:rsidRPr="00D05BE4">
        <w:rPr>
          <w:rFonts w:ascii="SimSun" w:hAnsi="SimSun" w:hint="eastAsia"/>
          <w:sz w:val="21"/>
          <w:szCs w:val="21"/>
        </w:rPr>
        <w:t>日</w:t>
      </w:r>
      <w:r w:rsidR="003B0023" w:rsidRPr="00D05BE4">
        <w:rPr>
          <w:rFonts w:ascii="SimSun" w:hAnsi="SimSun"/>
          <w:sz w:val="21"/>
          <w:szCs w:val="21"/>
        </w:rPr>
        <w:t>]</w:t>
      </w:r>
      <w:r w:rsidR="003B0023" w:rsidRPr="00D05BE4">
        <w:rPr>
          <w:rFonts w:ascii="SimSun" w:hAnsi="SimSun" w:hint="eastAsia"/>
          <w:sz w:val="21"/>
          <w:szCs w:val="21"/>
        </w:rPr>
        <w:t>开始生效，</w:t>
      </w:r>
      <w:r w:rsidR="00D61604" w:rsidRPr="00D05BE4">
        <w:rPr>
          <w:rFonts w:ascii="SimSun" w:hAnsi="SimSun" w:hint="eastAsia"/>
          <w:sz w:val="21"/>
          <w:szCs w:val="21"/>
        </w:rPr>
        <w:t>条件</w:t>
      </w:r>
      <w:r w:rsidR="003B0023" w:rsidRPr="00D05BE4">
        <w:rPr>
          <w:rFonts w:ascii="SimSun" w:hAnsi="SimSun" w:hint="eastAsia"/>
          <w:sz w:val="21"/>
          <w:szCs w:val="21"/>
        </w:rPr>
        <w:t>是[</w:t>
      </w:r>
      <w:r w:rsidR="003B0023" w:rsidRPr="00D05BE4">
        <w:rPr>
          <w:rFonts w:ascii="SimSun" w:hAnsi="SimSun"/>
          <w:sz w:val="21"/>
          <w:szCs w:val="21"/>
        </w:rPr>
        <w:t>2027</w:t>
      </w:r>
      <w:r w:rsidR="003B0023" w:rsidRPr="00D05BE4">
        <w:rPr>
          <w:rFonts w:ascii="SimSun" w:hAnsi="SimSun" w:hint="eastAsia"/>
          <w:sz w:val="21"/>
          <w:szCs w:val="21"/>
        </w:rPr>
        <w:t>年6月3</w:t>
      </w:r>
      <w:r w:rsidR="003B0023" w:rsidRPr="00D05BE4">
        <w:rPr>
          <w:rFonts w:ascii="SimSun" w:hAnsi="SimSun"/>
          <w:sz w:val="21"/>
          <w:szCs w:val="21"/>
        </w:rPr>
        <w:t>0</w:t>
      </w:r>
      <w:r w:rsidR="003B0023" w:rsidRPr="00D05BE4">
        <w:rPr>
          <w:rFonts w:ascii="SimSun" w:hAnsi="SimSun" w:hint="eastAsia"/>
          <w:sz w:val="21"/>
          <w:szCs w:val="21"/>
        </w:rPr>
        <w:t>日</w:t>
      </w:r>
      <w:r w:rsidR="003B0023" w:rsidRPr="00D05BE4">
        <w:rPr>
          <w:rFonts w:ascii="SimSun" w:hAnsi="SimSun"/>
          <w:sz w:val="21"/>
          <w:szCs w:val="21"/>
        </w:rPr>
        <w:t>]</w:t>
      </w:r>
      <w:r w:rsidR="00FE094F">
        <w:rPr>
          <w:rFonts w:ascii="SimSun" w:hAnsi="SimSun" w:hint="eastAsia"/>
          <w:sz w:val="21"/>
          <w:szCs w:val="21"/>
        </w:rPr>
        <w:t>有效</w:t>
      </w:r>
      <w:r w:rsidR="003B0023" w:rsidRPr="00D05BE4">
        <w:rPr>
          <w:rFonts w:ascii="SimSun" w:hAnsi="SimSun" w:hint="eastAsia"/>
          <w:sz w:val="21"/>
          <w:szCs w:val="21"/>
        </w:rPr>
        <w:t>的6（c）</w:t>
      </w:r>
      <w:r w:rsidR="00DA2C9E" w:rsidRPr="00D05BE4">
        <w:rPr>
          <w:rFonts w:ascii="SimSun" w:hAnsi="SimSun" w:hint="eastAsia"/>
          <w:sz w:val="21"/>
          <w:szCs w:val="21"/>
        </w:rPr>
        <w:t>项</w:t>
      </w:r>
      <w:r w:rsidR="003B0023" w:rsidRPr="00D05BE4">
        <w:rPr>
          <w:rFonts w:ascii="SimSun" w:hAnsi="SimSun" w:hint="eastAsia"/>
          <w:sz w:val="21"/>
          <w:szCs w:val="21"/>
        </w:rPr>
        <w:t>和（d）</w:t>
      </w:r>
      <w:r w:rsidR="00DA2C9E" w:rsidRPr="00D05BE4">
        <w:rPr>
          <w:rFonts w:ascii="SimSun" w:hAnsi="SimSun" w:hint="eastAsia"/>
          <w:sz w:val="21"/>
          <w:szCs w:val="21"/>
        </w:rPr>
        <w:t>项</w:t>
      </w:r>
      <w:r w:rsidR="003B0023" w:rsidRPr="00D05BE4">
        <w:rPr>
          <w:rFonts w:ascii="SimSun" w:hAnsi="SimSun" w:hint="eastAsia"/>
          <w:sz w:val="21"/>
          <w:szCs w:val="21"/>
        </w:rPr>
        <w:t>应</w:t>
      </w:r>
      <w:r w:rsidR="00C1472D" w:rsidRPr="00D05BE4">
        <w:rPr>
          <w:rFonts w:ascii="SimSun" w:hAnsi="SimSun" w:hint="eastAsia"/>
          <w:sz w:val="21"/>
          <w:szCs w:val="21"/>
        </w:rPr>
        <w:t>[酌情</w:t>
      </w:r>
      <w:r w:rsidR="00C1472D" w:rsidRPr="00D05BE4">
        <w:rPr>
          <w:rFonts w:ascii="SimSun" w:hAnsi="SimSun"/>
          <w:sz w:val="21"/>
          <w:szCs w:val="21"/>
        </w:rPr>
        <w:t>]</w:t>
      </w:r>
      <w:r w:rsidR="003B0023" w:rsidRPr="00D05BE4">
        <w:rPr>
          <w:rFonts w:ascii="SimSun" w:hAnsi="SimSun" w:hint="eastAsia"/>
          <w:sz w:val="21"/>
          <w:szCs w:val="21"/>
        </w:rPr>
        <w:t>继续适用于所提交的国际申请[、所提出的补充国际检索请求和所提交的要求书</w:t>
      </w:r>
      <w:r w:rsidR="003B0023" w:rsidRPr="00D05BE4">
        <w:rPr>
          <w:rFonts w:ascii="SimSun" w:hAnsi="SimSun"/>
          <w:sz w:val="21"/>
          <w:szCs w:val="21"/>
        </w:rPr>
        <w:t>]</w:t>
      </w:r>
      <w:r w:rsidR="0076781A">
        <w:rPr>
          <w:rFonts w:ascii="SimSun" w:hAnsi="SimSun" w:hint="eastAsia"/>
          <w:sz w:val="21"/>
          <w:szCs w:val="21"/>
        </w:rPr>
        <w:t>，直</w:t>
      </w:r>
      <w:r w:rsidR="003B0023" w:rsidRPr="00D05BE4">
        <w:rPr>
          <w:rFonts w:ascii="SimSun" w:hAnsi="SimSun" w:hint="eastAsia"/>
          <w:sz w:val="21"/>
          <w:szCs w:val="21"/>
        </w:rPr>
        <w:t>至[</w:t>
      </w:r>
      <w:r w:rsidR="003B0023" w:rsidRPr="00D05BE4">
        <w:rPr>
          <w:rFonts w:ascii="SimSun" w:hAnsi="SimSun"/>
          <w:sz w:val="21"/>
          <w:szCs w:val="21"/>
        </w:rPr>
        <w:t>2027</w:t>
      </w:r>
      <w:r w:rsidR="003B0023" w:rsidRPr="00D05BE4">
        <w:rPr>
          <w:rFonts w:ascii="SimSun" w:hAnsi="SimSun" w:hint="eastAsia"/>
          <w:sz w:val="21"/>
          <w:szCs w:val="21"/>
        </w:rPr>
        <w:t>年6月3</w:t>
      </w:r>
      <w:r w:rsidR="003B0023" w:rsidRPr="00D05BE4">
        <w:rPr>
          <w:rFonts w:ascii="SimSun" w:hAnsi="SimSun"/>
          <w:sz w:val="21"/>
          <w:szCs w:val="21"/>
        </w:rPr>
        <w:t>0</w:t>
      </w:r>
      <w:r w:rsidR="003B0023" w:rsidRPr="00D05BE4">
        <w:rPr>
          <w:rFonts w:ascii="SimSun" w:hAnsi="SimSun" w:hint="eastAsia"/>
          <w:sz w:val="21"/>
          <w:szCs w:val="21"/>
        </w:rPr>
        <w:t>日</w:t>
      </w:r>
      <w:r w:rsidR="003B0023" w:rsidRPr="00D05BE4">
        <w:rPr>
          <w:rFonts w:ascii="SimSun" w:hAnsi="SimSun"/>
          <w:sz w:val="21"/>
          <w:szCs w:val="21"/>
        </w:rPr>
        <w:t>]</w:t>
      </w:r>
      <w:r w:rsidR="003B0023" w:rsidRPr="00D05BE4">
        <w:rPr>
          <w:rFonts w:ascii="SimSun" w:hAnsi="SimSun" w:hint="eastAsia"/>
          <w:sz w:val="21"/>
          <w:szCs w:val="21"/>
        </w:rPr>
        <w:t>。”</w:t>
      </w:r>
    </w:p>
    <w:p w14:paraId="113FA154" w14:textId="0C02CCFA" w:rsidR="00631D64" w:rsidRPr="00C25FF1" w:rsidRDefault="002D56ED" w:rsidP="00C25FF1">
      <w:pPr>
        <w:pStyle w:val="ONUME"/>
        <w:numPr>
          <w:ilvl w:val="0"/>
          <w:numId w:val="5"/>
        </w:numPr>
        <w:tabs>
          <w:tab w:val="clear" w:pos="567"/>
        </w:tabs>
        <w:overflowPunct w:val="0"/>
        <w:spacing w:afterLines="50" w:after="120" w:line="340" w:lineRule="atLeast"/>
        <w:ind w:left="5534"/>
        <w:jc w:val="both"/>
        <w:rPr>
          <w:rFonts w:ascii="KaiTi" w:eastAsia="KaiTi" w:hAnsi="KaiTi"/>
          <w:sz w:val="21"/>
          <w:szCs w:val="21"/>
        </w:rPr>
      </w:pPr>
      <w:r w:rsidRPr="00C25FF1">
        <w:rPr>
          <w:rFonts w:ascii="KaiTi" w:eastAsia="KaiTi" w:hAnsi="KaiTi" w:hint="eastAsia"/>
          <w:sz w:val="21"/>
          <w:szCs w:val="21"/>
        </w:rPr>
        <w:t>请工作组：</w:t>
      </w:r>
    </w:p>
    <w:p w14:paraId="511CBEE6" w14:textId="1A2677C8" w:rsidR="00631D64" w:rsidRPr="00C25FF1" w:rsidRDefault="002D56ED" w:rsidP="00C25FF1">
      <w:pPr>
        <w:pStyle w:val="ONUME"/>
        <w:numPr>
          <w:ilvl w:val="0"/>
          <w:numId w:val="18"/>
        </w:numPr>
        <w:overflowPunct w:val="0"/>
        <w:spacing w:afterLines="50" w:after="120" w:line="340" w:lineRule="atLeast"/>
        <w:jc w:val="both"/>
        <w:rPr>
          <w:rFonts w:ascii="KaiTi" w:eastAsia="KaiTi" w:hAnsi="KaiTi"/>
          <w:sz w:val="21"/>
          <w:szCs w:val="21"/>
        </w:rPr>
      </w:pPr>
      <w:r w:rsidRPr="00C25FF1">
        <w:rPr>
          <w:rFonts w:ascii="KaiTi" w:eastAsia="KaiTi" w:hAnsi="KaiTi" w:hint="eastAsia"/>
          <w:sz w:val="21"/>
          <w:szCs w:val="21"/>
        </w:rPr>
        <w:t>就上文第5段至第1</w:t>
      </w:r>
      <w:r w:rsidRPr="00C25FF1">
        <w:rPr>
          <w:rFonts w:ascii="KaiTi" w:eastAsia="KaiTi" w:hAnsi="KaiTi"/>
          <w:sz w:val="21"/>
          <w:szCs w:val="21"/>
        </w:rPr>
        <w:t>4</w:t>
      </w:r>
      <w:r w:rsidRPr="00C25FF1">
        <w:rPr>
          <w:rFonts w:ascii="KaiTi" w:eastAsia="KaiTi" w:hAnsi="KaiTi" w:hint="eastAsia"/>
          <w:sz w:val="21"/>
          <w:szCs w:val="21"/>
        </w:rPr>
        <w:t>段所讨论的高校减费实施方案发表评论意见；</w:t>
      </w:r>
      <w:r w:rsidR="008F447C" w:rsidRPr="00C25FF1">
        <w:rPr>
          <w:rFonts w:ascii="KaiTi" w:eastAsia="KaiTi" w:hAnsi="KaiTi" w:hint="eastAsia"/>
          <w:sz w:val="21"/>
          <w:szCs w:val="21"/>
        </w:rPr>
        <w:t>并</w:t>
      </w:r>
    </w:p>
    <w:p w14:paraId="56D45DE9" w14:textId="19C800D1" w:rsidR="00631D64" w:rsidRPr="00C25FF1" w:rsidRDefault="002D56ED" w:rsidP="00C25FF1">
      <w:pPr>
        <w:pStyle w:val="ONUME"/>
        <w:numPr>
          <w:ilvl w:val="0"/>
          <w:numId w:val="18"/>
        </w:numPr>
        <w:overflowPunct w:val="0"/>
        <w:spacing w:afterLines="50" w:after="120" w:line="340" w:lineRule="atLeast"/>
        <w:jc w:val="both"/>
        <w:rPr>
          <w:rFonts w:ascii="KaiTi" w:eastAsia="KaiTi" w:hAnsi="KaiTi"/>
          <w:sz w:val="21"/>
          <w:szCs w:val="21"/>
        </w:rPr>
      </w:pPr>
      <w:r w:rsidRPr="00C25FF1">
        <w:rPr>
          <w:rFonts w:ascii="KaiTi" w:eastAsia="KaiTi" w:hAnsi="KaiTi" w:hint="eastAsia"/>
          <w:sz w:val="21"/>
          <w:szCs w:val="21"/>
        </w:rPr>
        <w:t>审议本文件附件</w:t>
      </w:r>
      <w:r w:rsidR="008F447C" w:rsidRPr="00C25FF1">
        <w:rPr>
          <w:rFonts w:ascii="KaiTi" w:eastAsia="KaiTi" w:hAnsi="KaiTi" w:hint="eastAsia"/>
          <w:sz w:val="21"/>
          <w:szCs w:val="21"/>
        </w:rPr>
        <w:t>中</w:t>
      </w:r>
      <w:r w:rsidRPr="00C25FF1">
        <w:rPr>
          <w:rFonts w:ascii="KaiTi" w:eastAsia="KaiTi" w:hAnsi="KaiTi" w:hint="eastAsia"/>
          <w:sz w:val="21"/>
          <w:szCs w:val="21"/>
        </w:rPr>
        <w:t>所</w:t>
      </w:r>
      <w:r w:rsidR="008F447C" w:rsidRPr="00C25FF1">
        <w:rPr>
          <w:rFonts w:ascii="KaiTi" w:eastAsia="KaiTi" w:hAnsi="KaiTi" w:hint="eastAsia"/>
          <w:sz w:val="21"/>
          <w:szCs w:val="21"/>
        </w:rPr>
        <w:t>列</w:t>
      </w:r>
      <w:r w:rsidRPr="00C25FF1">
        <w:rPr>
          <w:rFonts w:ascii="KaiTi" w:eastAsia="KaiTi" w:hAnsi="KaiTi" w:hint="eastAsia"/>
          <w:sz w:val="21"/>
          <w:szCs w:val="21"/>
        </w:rPr>
        <w:t>的修正费用表的建议，以及上文第1</w:t>
      </w:r>
      <w:r w:rsidRPr="00C25FF1">
        <w:rPr>
          <w:rFonts w:ascii="KaiTi" w:eastAsia="KaiTi" w:hAnsi="KaiTi"/>
          <w:sz w:val="21"/>
          <w:szCs w:val="21"/>
        </w:rPr>
        <w:t>7</w:t>
      </w:r>
      <w:r w:rsidRPr="00C25FF1">
        <w:rPr>
          <w:rFonts w:ascii="KaiTi" w:eastAsia="KaiTi" w:hAnsi="KaiTi" w:hint="eastAsia"/>
          <w:sz w:val="21"/>
          <w:szCs w:val="21"/>
        </w:rPr>
        <w:t>段和第1</w:t>
      </w:r>
      <w:r w:rsidRPr="00C25FF1">
        <w:rPr>
          <w:rFonts w:ascii="KaiTi" w:eastAsia="KaiTi" w:hAnsi="KaiTi"/>
          <w:sz w:val="21"/>
          <w:szCs w:val="21"/>
        </w:rPr>
        <w:t>8</w:t>
      </w:r>
      <w:r w:rsidRPr="00C25FF1">
        <w:rPr>
          <w:rFonts w:ascii="KaiTi" w:eastAsia="KaiTi" w:hAnsi="KaiTi" w:hint="eastAsia"/>
          <w:sz w:val="21"/>
          <w:szCs w:val="21"/>
        </w:rPr>
        <w:t>段</w:t>
      </w:r>
      <w:r w:rsidR="008F447C" w:rsidRPr="00C25FF1">
        <w:rPr>
          <w:rFonts w:ascii="KaiTi" w:eastAsia="KaiTi" w:hAnsi="KaiTi" w:hint="eastAsia"/>
          <w:sz w:val="21"/>
          <w:szCs w:val="21"/>
        </w:rPr>
        <w:t>所载</w:t>
      </w:r>
      <w:r w:rsidRPr="00C25FF1">
        <w:rPr>
          <w:rFonts w:ascii="KaiTi" w:eastAsia="KaiTi" w:hAnsi="KaiTi" w:hint="eastAsia"/>
          <w:sz w:val="21"/>
          <w:szCs w:val="21"/>
        </w:rPr>
        <w:t>的</w:t>
      </w:r>
      <w:r w:rsidR="00AF080A" w:rsidRPr="00C25FF1">
        <w:rPr>
          <w:rFonts w:ascii="KaiTi" w:eastAsia="KaiTi" w:hAnsi="KaiTi" w:hint="eastAsia"/>
          <w:sz w:val="21"/>
          <w:szCs w:val="21"/>
        </w:rPr>
        <w:t>关于实施这些建议的</w:t>
      </w:r>
      <w:r w:rsidRPr="00C25FF1">
        <w:rPr>
          <w:rFonts w:ascii="KaiTi" w:eastAsia="KaiTi" w:hAnsi="KaiTi" w:hint="eastAsia"/>
          <w:sz w:val="21"/>
          <w:szCs w:val="21"/>
        </w:rPr>
        <w:t>拟议谅解和决定。</w:t>
      </w:r>
    </w:p>
    <w:p w14:paraId="2C23A41D" w14:textId="77777777" w:rsidR="00631D64" w:rsidRPr="00D05BE4" w:rsidRDefault="00631D64" w:rsidP="00631D64">
      <w:pPr>
        <w:pStyle w:val="ONUME"/>
        <w:rPr>
          <w:rFonts w:ascii="SimSun" w:hAnsi="SimSun"/>
          <w:sz w:val="21"/>
          <w:szCs w:val="21"/>
        </w:rPr>
      </w:pPr>
    </w:p>
    <w:p w14:paraId="6E5BB8A9" w14:textId="505F827E" w:rsidR="00B5756B" w:rsidRPr="006D4BFF" w:rsidRDefault="00631D64" w:rsidP="006D4BFF">
      <w:pPr>
        <w:pStyle w:val="Endofdocument-Annex"/>
        <w:spacing w:afterLines="50" w:after="120" w:line="340" w:lineRule="atLeast"/>
        <w:jc w:val="both"/>
        <w:rPr>
          <w:rFonts w:ascii="KaiTi" w:eastAsia="KaiTi" w:hAnsi="KaiTi"/>
          <w:sz w:val="21"/>
          <w:szCs w:val="21"/>
        </w:rPr>
        <w:sectPr w:rsidR="00B5756B" w:rsidRPr="006D4BFF" w:rsidSect="00BC73A2">
          <w:headerReference w:type="default" r:id="rId9"/>
          <w:endnotePr>
            <w:numFmt w:val="decimal"/>
          </w:endnotePr>
          <w:pgSz w:w="11907" w:h="16840" w:code="9"/>
          <w:pgMar w:top="567" w:right="1134" w:bottom="1418" w:left="1418" w:header="510" w:footer="1021" w:gutter="0"/>
          <w:cols w:space="720"/>
          <w:titlePg/>
          <w:docGrid w:linePitch="299"/>
        </w:sectPr>
      </w:pPr>
      <w:r w:rsidRPr="006D4BFF">
        <w:rPr>
          <w:rFonts w:ascii="KaiTi" w:eastAsia="KaiTi" w:hAnsi="KaiTi"/>
          <w:sz w:val="21"/>
          <w:szCs w:val="21"/>
        </w:rPr>
        <w:t>[</w:t>
      </w:r>
      <w:r w:rsidR="00CC2F58" w:rsidRPr="006D4BFF">
        <w:rPr>
          <w:rFonts w:ascii="KaiTi" w:eastAsia="KaiTi" w:hAnsi="KaiTi" w:hint="eastAsia"/>
          <w:sz w:val="21"/>
          <w:szCs w:val="21"/>
        </w:rPr>
        <w:t>后接附件</w:t>
      </w:r>
      <w:r w:rsidRPr="006D4BFF">
        <w:rPr>
          <w:rFonts w:ascii="KaiTi" w:eastAsia="KaiTi" w:hAnsi="KaiTi"/>
          <w:sz w:val="21"/>
          <w:szCs w:val="21"/>
        </w:rPr>
        <w:t>]</w:t>
      </w:r>
    </w:p>
    <w:p w14:paraId="4FC81A36" w14:textId="4BF957D7" w:rsidR="00B5756B" w:rsidRPr="00415D6C" w:rsidRDefault="00E5436A" w:rsidP="00AD389F">
      <w:pPr>
        <w:pStyle w:val="LegTitle"/>
        <w:spacing w:after="240" w:line="360" w:lineRule="auto"/>
        <w:rPr>
          <w:rFonts w:ascii="SimHei" w:eastAsia="SimHei" w:hAnsi="SimHei"/>
          <w:b w:val="0"/>
          <w:sz w:val="21"/>
          <w:szCs w:val="21"/>
          <w:lang w:eastAsia="zh-CN"/>
        </w:rPr>
      </w:pPr>
      <w:r w:rsidRPr="00415D6C">
        <w:rPr>
          <w:rFonts w:ascii="SimHei" w:eastAsia="SimHei" w:hAnsi="SimHei" w:hint="eastAsia"/>
          <w:b w:val="0"/>
          <w:sz w:val="21"/>
          <w:szCs w:val="21"/>
          <w:lang w:eastAsia="zh-CN"/>
        </w:rPr>
        <w:lastRenderedPageBreak/>
        <w:t>费用表拟议修正案</w:t>
      </w:r>
      <w:r w:rsidR="00AD389F" w:rsidRPr="00415D6C">
        <w:rPr>
          <w:rStyle w:val="FootnoteReference"/>
          <w:rFonts w:ascii="SimHei" w:eastAsia="SimHei" w:hAnsi="SimHei"/>
          <w:b w:val="0"/>
          <w:sz w:val="21"/>
          <w:szCs w:val="21"/>
        </w:rPr>
        <w:footnoteReference w:id="2"/>
      </w:r>
    </w:p>
    <w:p w14:paraId="6288FE4F" w14:textId="0CB82C89" w:rsidR="0084147C" w:rsidRPr="00D05BE4" w:rsidRDefault="0084147C" w:rsidP="0084147C">
      <w:pPr>
        <w:rPr>
          <w:rFonts w:ascii="SimSun" w:hAnsi="SimSun"/>
          <w:sz w:val="21"/>
          <w:szCs w:val="21"/>
        </w:rPr>
      </w:pPr>
    </w:p>
    <w:p w14:paraId="0D072DFB" w14:textId="15ACCFD7" w:rsidR="005B2E8D" w:rsidRPr="00A36131" w:rsidRDefault="00E5436A" w:rsidP="005B2E8D">
      <w:pPr>
        <w:pStyle w:val="LegBasic"/>
        <w:tabs>
          <w:tab w:val="left" w:pos="6192"/>
        </w:tabs>
        <w:spacing w:after="120"/>
        <w:rPr>
          <w:rFonts w:ascii="SimSun" w:hAnsi="SimSun"/>
          <w:b/>
          <w:bCs/>
          <w:sz w:val="21"/>
          <w:szCs w:val="21"/>
          <w:lang w:eastAsia="zh-CN"/>
        </w:rPr>
      </w:pPr>
      <w:r w:rsidRPr="00A36131">
        <w:rPr>
          <w:rFonts w:ascii="SimSun" w:hAnsi="SimSun" w:hint="eastAsia"/>
          <w:b/>
          <w:bCs/>
          <w:sz w:val="21"/>
          <w:szCs w:val="21"/>
          <w:lang w:eastAsia="zh-CN"/>
        </w:rPr>
        <w:t>费用名称</w:t>
      </w:r>
      <w:r w:rsidR="005B2E8D" w:rsidRPr="00A36131">
        <w:rPr>
          <w:rFonts w:ascii="SimSun" w:hAnsi="SimSun"/>
          <w:b/>
          <w:bCs/>
          <w:sz w:val="21"/>
          <w:szCs w:val="21"/>
          <w:lang w:eastAsia="zh-CN"/>
        </w:rPr>
        <w:tab/>
      </w:r>
      <w:r w:rsidRPr="00A36131">
        <w:rPr>
          <w:rFonts w:ascii="SimSun" w:hAnsi="SimSun" w:hint="eastAsia"/>
          <w:b/>
          <w:bCs/>
          <w:sz w:val="21"/>
          <w:szCs w:val="21"/>
          <w:lang w:eastAsia="zh-CN"/>
        </w:rPr>
        <w:t>数额</w:t>
      </w:r>
    </w:p>
    <w:p w14:paraId="60D992E1" w14:textId="0994D7BD" w:rsidR="005B2E8D" w:rsidRPr="00D05BE4" w:rsidRDefault="00A36131" w:rsidP="005B2E8D">
      <w:pPr>
        <w:pStyle w:val="LegBasic"/>
        <w:spacing w:after="120"/>
        <w:rPr>
          <w:rFonts w:ascii="SimSun" w:hAnsi="SimSun"/>
          <w:sz w:val="21"/>
          <w:szCs w:val="21"/>
          <w:lang w:eastAsia="zh-CN"/>
        </w:rPr>
      </w:pPr>
      <w:r>
        <w:rPr>
          <w:rFonts w:ascii="SimSun" w:hAnsi="SimSun"/>
          <w:sz w:val="21"/>
          <w:szCs w:val="21"/>
          <w:lang w:eastAsia="zh-CN"/>
        </w:rPr>
        <w:t>1.</w:t>
      </w:r>
      <w:r w:rsidR="00E5436A" w:rsidRPr="00D05BE4">
        <w:rPr>
          <w:rFonts w:ascii="SimSun" w:hAnsi="SimSun" w:hint="eastAsia"/>
          <w:sz w:val="21"/>
          <w:szCs w:val="21"/>
          <w:lang w:eastAsia="zh-CN"/>
        </w:rPr>
        <w:t>至</w:t>
      </w:r>
      <w:r w:rsidR="005B2E8D" w:rsidRPr="00D05BE4">
        <w:rPr>
          <w:rFonts w:ascii="SimSun" w:hAnsi="SimSun"/>
          <w:sz w:val="21"/>
          <w:szCs w:val="21"/>
          <w:lang w:eastAsia="zh-CN"/>
        </w:rPr>
        <w:t>3.</w:t>
      </w:r>
      <w:r w:rsidR="005B2E8D" w:rsidRPr="00A36131">
        <w:rPr>
          <w:rFonts w:cs="Arial"/>
          <w:sz w:val="21"/>
          <w:szCs w:val="21"/>
          <w:lang w:eastAsia="zh-CN"/>
        </w:rPr>
        <w:t>   </w:t>
      </w:r>
      <w:r w:rsidR="005B2E8D" w:rsidRPr="00D05BE4">
        <w:rPr>
          <w:rFonts w:ascii="SimSun" w:hAnsi="SimSun"/>
          <w:sz w:val="21"/>
          <w:szCs w:val="21"/>
          <w:lang w:eastAsia="zh-CN"/>
        </w:rPr>
        <w:t>[</w:t>
      </w:r>
      <w:r w:rsidR="00E5436A" w:rsidRPr="00D05BE4">
        <w:rPr>
          <w:rFonts w:ascii="SimSun" w:hAnsi="SimSun" w:hint="eastAsia"/>
          <w:sz w:val="21"/>
          <w:szCs w:val="21"/>
          <w:lang w:eastAsia="zh-CN"/>
        </w:rPr>
        <w:t>无变化</w:t>
      </w:r>
      <w:r w:rsidR="005B2E8D" w:rsidRPr="00D05BE4">
        <w:rPr>
          <w:rFonts w:ascii="SimSun" w:hAnsi="SimSun"/>
          <w:sz w:val="21"/>
          <w:szCs w:val="21"/>
          <w:lang w:eastAsia="zh-CN"/>
        </w:rPr>
        <w:t>]</w:t>
      </w:r>
    </w:p>
    <w:p w14:paraId="15E4A027" w14:textId="134114FF" w:rsidR="005B2E8D" w:rsidRPr="00A36131" w:rsidRDefault="00E5436A" w:rsidP="005B2E8D">
      <w:pPr>
        <w:pStyle w:val="LegBasic"/>
        <w:spacing w:after="120"/>
        <w:rPr>
          <w:rFonts w:ascii="SimSun" w:hAnsi="SimSun"/>
          <w:b/>
          <w:bCs/>
          <w:sz w:val="21"/>
          <w:szCs w:val="21"/>
          <w:lang w:eastAsia="zh-CN"/>
        </w:rPr>
      </w:pPr>
      <w:r w:rsidRPr="00A36131">
        <w:rPr>
          <w:rFonts w:ascii="SimSun" w:hAnsi="SimSun" w:hint="eastAsia"/>
          <w:b/>
          <w:bCs/>
          <w:sz w:val="21"/>
          <w:szCs w:val="21"/>
          <w:lang w:eastAsia="zh-CN"/>
        </w:rPr>
        <w:t>费用减免</w:t>
      </w:r>
    </w:p>
    <w:p w14:paraId="7EE0A68C" w14:textId="0BC09721" w:rsidR="005B2E8D" w:rsidRPr="00D05BE4" w:rsidRDefault="005B2E8D" w:rsidP="005B2E8D">
      <w:pPr>
        <w:pStyle w:val="LegBasic"/>
        <w:spacing w:after="120"/>
        <w:rPr>
          <w:rFonts w:ascii="SimSun" w:hAnsi="SimSun"/>
          <w:b/>
          <w:bCs/>
          <w:sz w:val="21"/>
          <w:szCs w:val="21"/>
          <w:lang w:eastAsia="zh-CN"/>
        </w:rPr>
      </w:pPr>
      <w:r w:rsidRPr="00D05BE4">
        <w:rPr>
          <w:rFonts w:ascii="SimSun" w:hAnsi="SimSun"/>
          <w:sz w:val="21"/>
          <w:szCs w:val="21"/>
          <w:lang w:eastAsia="zh-CN"/>
        </w:rPr>
        <w:t>4.</w:t>
      </w:r>
      <w:r w:rsidRPr="00D05BE4">
        <w:rPr>
          <w:rFonts w:ascii="SimSun" w:hAnsi="SimSun"/>
          <w:sz w:val="21"/>
          <w:szCs w:val="21"/>
          <w:lang w:eastAsia="zh-CN"/>
        </w:rPr>
        <w:tab/>
        <w:t>[</w:t>
      </w:r>
      <w:r w:rsidR="00E5436A" w:rsidRPr="00D05BE4">
        <w:rPr>
          <w:rFonts w:ascii="SimSun" w:hAnsi="SimSun" w:hint="eastAsia"/>
          <w:sz w:val="21"/>
          <w:szCs w:val="21"/>
          <w:lang w:eastAsia="zh-CN"/>
        </w:rPr>
        <w:t>无变化</w:t>
      </w:r>
      <w:r w:rsidRPr="00D05BE4">
        <w:rPr>
          <w:rFonts w:ascii="SimSun" w:hAnsi="SimSun"/>
          <w:sz w:val="21"/>
          <w:szCs w:val="21"/>
          <w:lang w:eastAsia="zh-CN"/>
        </w:rPr>
        <w:t>]</w:t>
      </w:r>
    </w:p>
    <w:p w14:paraId="773A3894" w14:textId="50BD3FC5" w:rsidR="005B2E8D" w:rsidRPr="00D05BE4" w:rsidRDefault="005B2E8D" w:rsidP="005B2E8D">
      <w:pPr>
        <w:pStyle w:val="LegBasic"/>
        <w:spacing w:after="120"/>
        <w:rPr>
          <w:rStyle w:val="LegInsertedText"/>
          <w:rFonts w:ascii="SimSun" w:hAnsi="SimSun"/>
          <w:sz w:val="21"/>
          <w:szCs w:val="21"/>
          <w:lang w:eastAsia="zh-CN"/>
        </w:rPr>
      </w:pPr>
      <w:r w:rsidRPr="00D05BE4">
        <w:rPr>
          <w:rStyle w:val="LegInsertedText"/>
          <w:rFonts w:ascii="SimSun" w:hAnsi="SimSun"/>
          <w:sz w:val="21"/>
          <w:szCs w:val="21"/>
          <w:lang w:eastAsia="zh-CN"/>
        </w:rPr>
        <w:t>5.</w:t>
      </w:r>
      <w:r w:rsidRPr="00D05BE4">
        <w:rPr>
          <w:rStyle w:val="LegInsertedText"/>
          <w:rFonts w:ascii="SimSun" w:hAnsi="SimSun"/>
          <w:sz w:val="21"/>
          <w:szCs w:val="21"/>
          <w:lang w:eastAsia="zh-CN"/>
        </w:rPr>
        <w:tab/>
      </w:r>
      <w:r w:rsidR="00D61604" w:rsidRPr="00D05BE4">
        <w:rPr>
          <w:rStyle w:val="LegInsertedText"/>
          <w:rFonts w:ascii="SimSun" w:hAnsi="SimSun" w:hint="eastAsia"/>
          <w:sz w:val="21"/>
          <w:szCs w:val="21"/>
          <w:lang w:eastAsia="zh-CN"/>
        </w:rPr>
        <w:t>第1项的国际申请费（适用的情况下，按照第4项减少后）、第2项的补充检索手续费</w:t>
      </w:r>
      <w:r w:rsidR="005A36EF">
        <w:rPr>
          <w:rStyle w:val="LegInsertedText"/>
          <w:rFonts w:ascii="SimSun" w:hAnsi="SimSun" w:hint="eastAsia"/>
          <w:sz w:val="21"/>
          <w:szCs w:val="21"/>
          <w:lang w:eastAsia="zh-CN"/>
        </w:rPr>
        <w:t>以及</w:t>
      </w:r>
      <w:r w:rsidR="00D61604" w:rsidRPr="00D05BE4">
        <w:rPr>
          <w:rStyle w:val="LegInsertedText"/>
          <w:rFonts w:ascii="SimSun" w:hAnsi="SimSun" w:hint="eastAsia"/>
          <w:sz w:val="21"/>
          <w:szCs w:val="21"/>
          <w:lang w:eastAsia="zh-CN"/>
        </w:rPr>
        <w:t>第3项的手续费</w:t>
      </w:r>
      <w:r w:rsidR="001D12C6">
        <w:rPr>
          <w:rStyle w:val="LegInsertedText"/>
          <w:rFonts w:ascii="SimSun" w:hAnsi="SimSun" w:hint="eastAsia"/>
          <w:sz w:val="21"/>
          <w:szCs w:val="21"/>
          <w:lang w:eastAsia="zh-CN"/>
        </w:rPr>
        <w:t>的</w:t>
      </w:r>
      <w:r w:rsidR="006177BD">
        <w:rPr>
          <w:rStyle w:val="LegInsertedText"/>
          <w:rFonts w:ascii="SimSun" w:hAnsi="SimSun" w:hint="eastAsia"/>
          <w:sz w:val="21"/>
          <w:szCs w:val="21"/>
          <w:lang w:eastAsia="zh-CN"/>
        </w:rPr>
        <w:t>减免</w:t>
      </w:r>
      <w:r w:rsidR="005870E5">
        <w:rPr>
          <w:rStyle w:val="LegInsertedText"/>
          <w:rFonts w:ascii="SimSun" w:hAnsi="SimSun" w:hint="eastAsia"/>
          <w:sz w:val="21"/>
          <w:szCs w:val="21"/>
          <w:lang w:eastAsia="zh-CN"/>
        </w:rPr>
        <w:t>情形</w:t>
      </w:r>
      <w:r w:rsidR="001D12C6">
        <w:rPr>
          <w:rStyle w:val="LegInsertedText"/>
          <w:rFonts w:ascii="SimSun" w:hAnsi="SimSun" w:hint="eastAsia"/>
          <w:sz w:val="21"/>
          <w:szCs w:val="21"/>
          <w:lang w:eastAsia="zh-CN"/>
        </w:rPr>
        <w:t>如下</w:t>
      </w:r>
      <w:r w:rsidR="00D61604" w:rsidRPr="00D05BE4">
        <w:rPr>
          <w:rStyle w:val="LegInsertedText"/>
          <w:rFonts w:ascii="SimSun" w:hAnsi="SimSun" w:hint="eastAsia"/>
          <w:sz w:val="21"/>
          <w:szCs w:val="21"/>
          <w:lang w:eastAsia="zh-CN"/>
        </w:rPr>
        <w:t>：</w:t>
      </w:r>
    </w:p>
    <w:p w14:paraId="0F998586" w14:textId="1A06C9E0" w:rsidR="005B2E8D" w:rsidRPr="00D05BE4" w:rsidRDefault="005B2E8D" w:rsidP="005B2E8D">
      <w:pPr>
        <w:pStyle w:val="LegBasic"/>
        <w:spacing w:after="120"/>
        <w:ind w:left="567"/>
        <w:rPr>
          <w:rStyle w:val="LegInsertedText"/>
          <w:rFonts w:ascii="SimSun" w:hAnsi="SimSun"/>
          <w:sz w:val="21"/>
          <w:szCs w:val="21"/>
          <w:lang w:eastAsia="zh-CN"/>
        </w:rPr>
      </w:pPr>
      <w:r w:rsidRPr="00D05BE4">
        <w:rPr>
          <w:rStyle w:val="LegInsertedText"/>
          <w:rFonts w:ascii="SimSun" w:hAnsi="SimSun"/>
          <w:sz w:val="21"/>
          <w:szCs w:val="21"/>
          <w:lang w:eastAsia="zh-CN"/>
        </w:rPr>
        <w:t>(a)</w:t>
      </w:r>
      <w:r w:rsidRPr="00D05BE4">
        <w:rPr>
          <w:rStyle w:val="LegInsertedText"/>
          <w:rFonts w:ascii="SimSun" w:hAnsi="SimSun"/>
          <w:sz w:val="21"/>
          <w:szCs w:val="21"/>
          <w:lang w:eastAsia="zh-CN"/>
        </w:rPr>
        <w:tab/>
      </w:r>
      <w:r w:rsidR="007A1AA6">
        <w:rPr>
          <w:rStyle w:val="LegInsertedText"/>
          <w:rFonts w:ascii="SimSun" w:hAnsi="SimSun" w:hint="eastAsia"/>
          <w:sz w:val="21"/>
          <w:szCs w:val="21"/>
          <w:lang w:eastAsia="zh-CN"/>
        </w:rPr>
        <w:t>在</w:t>
      </w:r>
      <w:r w:rsidR="000C4C70">
        <w:rPr>
          <w:rStyle w:val="LegInsertedText"/>
          <w:rFonts w:ascii="SimSun" w:hAnsi="SimSun" w:hint="eastAsia"/>
          <w:sz w:val="21"/>
          <w:szCs w:val="21"/>
          <w:lang w:eastAsia="zh-CN"/>
        </w:rPr>
        <w:t>有</w:t>
      </w:r>
      <w:r w:rsidR="00D61604" w:rsidRPr="00D05BE4">
        <w:rPr>
          <w:rStyle w:val="LegInsertedText"/>
          <w:rFonts w:ascii="SimSun" w:hAnsi="SimSun" w:hint="eastAsia"/>
          <w:sz w:val="21"/>
          <w:szCs w:val="21"/>
          <w:lang w:eastAsia="zh-CN"/>
        </w:rPr>
        <w:t>一名申请人</w:t>
      </w:r>
      <w:r w:rsidR="007A1AA6">
        <w:rPr>
          <w:rStyle w:val="LegInsertedText"/>
          <w:rFonts w:ascii="SimSun" w:hAnsi="SimSun" w:hint="eastAsia"/>
          <w:sz w:val="21"/>
          <w:szCs w:val="21"/>
          <w:lang w:eastAsia="zh-CN"/>
        </w:rPr>
        <w:t>的情况下</w:t>
      </w:r>
      <w:r w:rsidR="00D61604" w:rsidRPr="00D05BE4">
        <w:rPr>
          <w:rStyle w:val="LegInsertedText"/>
          <w:rFonts w:ascii="SimSun" w:hAnsi="SimSun" w:hint="eastAsia"/>
          <w:sz w:val="21"/>
          <w:szCs w:val="21"/>
          <w:lang w:eastAsia="zh-CN"/>
        </w:rPr>
        <w:t>，如果申请人满足6</w:t>
      </w:r>
      <w:r w:rsidR="00A36131">
        <w:rPr>
          <w:rStyle w:val="LegInsertedText"/>
          <w:rFonts w:ascii="SimSun" w:hAnsi="SimSun" w:hint="eastAsia"/>
          <w:sz w:val="21"/>
          <w:szCs w:val="21"/>
          <w:lang w:eastAsia="zh-CN"/>
        </w:rPr>
        <w:t>(</w:t>
      </w:r>
      <w:r w:rsidR="00D61604" w:rsidRPr="00D05BE4">
        <w:rPr>
          <w:rStyle w:val="LegInsertedText"/>
          <w:rFonts w:ascii="SimSun" w:hAnsi="SimSun" w:hint="eastAsia"/>
          <w:sz w:val="21"/>
          <w:szCs w:val="21"/>
          <w:lang w:eastAsia="zh-CN"/>
        </w:rPr>
        <w:t>a</w:t>
      </w:r>
      <w:r w:rsidR="00A36131">
        <w:rPr>
          <w:rStyle w:val="LegInsertedText"/>
          <w:rFonts w:ascii="SimSun" w:hAnsi="SimSun" w:hint="eastAsia"/>
          <w:sz w:val="21"/>
          <w:szCs w:val="21"/>
          <w:lang w:eastAsia="zh-CN"/>
        </w:rPr>
        <w:t>)至(</w:t>
      </w:r>
      <w:r w:rsidR="00D61604" w:rsidRPr="00D05BE4">
        <w:rPr>
          <w:rStyle w:val="LegInsertedText"/>
          <w:rFonts w:ascii="SimSun" w:hAnsi="SimSun" w:hint="eastAsia"/>
          <w:sz w:val="21"/>
          <w:szCs w:val="21"/>
          <w:lang w:eastAsia="zh-CN"/>
        </w:rPr>
        <w:t>d</w:t>
      </w:r>
      <w:r w:rsidR="00A36131">
        <w:rPr>
          <w:rStyle w:val="LegInsertedText"/>
          <w:rFonts w:ascii="SimSun" w:hAnsi="SimSun" w:hint="eastAsia"/>
          <w:sz w:val="21"/>
          <w:szCs w:val="21"/>
          <w:lang w:eastAsia="zh-CN"/>
        </w:rPr>
        <w:t>)</w:t>
      </w:r>
      <w:r w:rsidR="00B62786" w:rsidRPr="00D05BE4">
        <w:rPr>
          <w:rStyle w:val="LegInsertedText"/>
          <w:rFonts w:ascii="SimSun" w:hAnsi="SimSun" w:hint="eastAsia"/>
          <w:sz w:val="21"/>
          <w:szCs w:val="21"/>
          <w:lang w:eastAsia="zh-CN"/>
        </w:rPr>
        <w:t>项</w:t>
      </w:r>
      <w:r w:rsidR="007A1AA6">
        <w:rPr>
          <w:rStyle w:val="LegInsertedText"/>
          <w:rFonts w:ascii="SimSun" w:hAnsi="SimSun" w:hint="eastAsia"/>
          <w:sz w:val="21"/>
          <w:szCs w:val="21"/>
          <w:lang w:eastAsia="zh-CN"/>
        </w:rPr>
        <w:t>中</w:t>
      </w:r>
      <w:r w:rsidR="00D61604" w:rsidRPr="00D05BE4">
        <w:rPr>
          <w:rStyle w:val="LegInsertedText"/>
          <w:rFonts w:ascii="SimSun" w:hAnsi="SimSun" w:hint="eastAsia"/>
          <w:sz w:val="21"/>
          <w:szCs w:val="21"/>
          <w:lang w:eastAsia="zh-CN"/>
        </w:rPr>
        <w:t>所</w:t>
      </w:r>
      <w:r w:rsidR="007A1AA6">
        <w:rPr>
          <w:rStyle w:val="LegInsertedText"/>
          <w:rFonts w:ascii="SimSun" w:hAnsi="SimSun" w:hint="eastAsia"/>
          <w:sz w:val="21"/>
          <w:szCs w:val="21"/>
          <w:lang w:eastAsia="zh-CN"/>
        </w:rPr>
        <w:t>列</w:t>
      </w:r>
      <w:r w:rsidR="00D61604" w:rsidRPr="00D05BE4">
        <w:rPr>
          <w:rStyle w:val="LegInsertedText"/>
          <w:rFonts w:ascii="SimSun" w:hAnsi="SimSun" w:hint="eastAsia"/>
          <w:sz w:val="21"/>
          <w:szCs w:val="21"/>
          <w:lang w:eastAsia="zh-CN"/>
        </w:rPr>
        <w:t>的至少一</w:t>
      </w:r>
      <w:r w:rsidR="0007127A" w:rsidRPr="00D05BE4">
        <w:rPr>
          <w:rStyle w:val="LegInsertedText"/>
          <w:rFonts w:ascii="SimSun" w:hAnsi="SimSun" w:hint="eastAsia"/>
          <w:sz w:val="21"/>
          <w:szCs w:val="21"/>
          <w:lang w:eastAsia="zh-CN"/>
        </w:rPr>
        <w:t>项</w:t>
      </w:r>
      <w:r w:rsidR="00D61604" w:rsidRPr="00D05BE4">
        <w:rPr>
          <w:rStyle w:val="LegInsertedText"/>
          <w:rFonts w:ascii="SimSun" w:hAnsi="SimSun" w:hint="eastAsia"/>
          <w:sz w:val="21"/>
          <w:szCs w:val="21"/>
          <w:lang w:eastAsia="zh-CN"/>
        </w:rPr>
        <w:t>条件，</w:t>
      </w:r>
      <w:r w:rsidR="00B62786" w:rsidRPr="00D05BE4">
        <w:rPr>
          <w:rStyle w:val="LegInsertedText"/>
          <w:rFonts w:ascii="SimSun" w:hAnsi="SimSun" w:hint="eastAsia"/>
          <w:sz w:val="21"/>
          <w:szCs w:val="21"/>
          <w:lang w:eastAsia="zh-CN"/>
        </w:rPr>
        <w:t>[在提交国际申请时</w:t>
      </w:r>
      <w:r w:rsidR="00B62786" w:rsidRPr="00D05BE4">
        <w:rPr>
          <w:rStyle w:val="LegInsertedText"/>
          <w:rFonts w:ascii="SimSun" w:hAnsi="SimSun"/>
          <w:sz w:val="21"/>
          <w:szCs w:val="21"/>
          <w:lang w:eastAsia="zh-CN"/>
        </w:rPr>
        <w:t>][</w:t>
      </w:r>
      <w:r w:rsidR="00C814A7" w:rsidRPr="00D05BE4">
        <w:rPr>
          <w:rStyle w:val="LegInsertedText"/>
          <w:rFonts w:ascii="SimSun" w:hAnsi="SimSun" w:hint="eastAsia"/>
          <w:sz w:val="21"/>
          <w:szCs w:val="21"/>
          <w:lang w:eastAsia="zh-CN"/>
        </w:rPr>
        <w:t>在</w:t>
      </w:r>
      <w:r w:rsidR="00842545">
        <w:rPr>
          <w:rStyle w:val="LegInsertedText"/>
          <w:rFonts w:ascii="SimSun" w:hAnsi="SimSun" w:hint="eastAsia"/>
          <w:sz w:val="21"/>
          <w:szCs w:val="21"/>
          <w:lang w:eastAsia="zh-CN"/>
        </w:rPr>
        <w:t>依</w:t>
      </w:r>
      <w:r w:rsidR="00C814A7" w:rsidRPr="00D05BE4">
        <w:rPr>
          <w:rStyle w:val="LegInsertedText"/>
          <w:rFonts w:ascii="SimSun" w:hAnsi="SimSun" w:hint="eastAsia"/>
          <w:sz w:val="21"/>
          <w:szCs w:val="21"/>
          <w:lang w:eastAsia="zh-CN"/>
        </w:rPr>
        <w:t>第8项适用的时间</w:t>
      </w:r>
      <w:r w:rsidR="00B62786" w:rsidRPr="00D05BE4">
        <w:rPr>
          <w:rStyle w:val="LegInsertedText"/>
          <w:rFonts w:ascii="SimSun" w:hAnsi="SimSun"/>
          <w:sz w:val="21"/>
          <w:szCs w:val="21"/>
          <w:lang w:eastAsia="zh-CN"/>
        </w:rPr>
        <w:t>]</w:t>
      </w:r>
      <w:r w:rsidR="00D61604" w:rsidRPr="00D05BE4">
        <w:rPr>
          <w:rStyle w:val="LegInsertedText"/>
          <w:rFonts w:ascii="SimSun" w:hAnsi="SimSun" w:hint="eastAsia"/>
          <w:sz w:val="21"/>
          <w:szCs w:val="21"/>
          <w:lang w:eastAsia="zh-CN"/>
        </w:rPr>
        <w:t>根据这些</w:t>
      </w:r>
      <w:r w:rsidR="00842545">
        <w:rPr>
          <w:rStyle w:val="LegInsertedText"/>
          <w:rFonts w:ascii="SimSun" w:hAnsi="SimSun" w:hint="eastAsia"/>
          <w:sz w:val="21"/>
          <w:szCs w:val="21"/>
          <w:lang w:eastAsia="zh-CN"/>
        </w:rPr>
        <w:t>分</w:t>
      </w:r>
      <w:r w:rsidR="00D61604" w:rsidRPr="00D05BE4">
        <w:rPr>
          <w:rStyle w:val="LegInsertedText"/>
          <w:rFonts w:ascii="SimSun" w:hAnsi="SimSun" w:hint="eastAsia"/>
          <w:sz w:val="21"/>
          <w:szCs w:val="21"/>
          <w:lang w:eastAsia="zh-CN"/>
        </w:rPr>
        <w:t>项</w:t>
      </w:r>
      <w:r w:rsidR="008C1BEA">
        <w:rPr>
          <w:rStyle w:val="LegInsertedText"/>
          <w:rFonts w:ascii="SimSun" w:hAnsi="SimSun" w:hint="eastAsia"/>
          <w:sz w:val="21"/>
          <w:szCs w:val="21"/>
          <w:lang w:eastAsia="zh-CN"/>
        </w:rPr>
        <w:t>对</w:t>
      </w:r>
      <w:r w:rsidR="00D61604" w:rsidRPr="00D05BE4">
        <w:rPr>
          <w:rStyle w:val="LegInsertedText"/>
          <w:rFonts w:ascii="SimSun" w:hAnsi="SimSun" w:hint="eastAsia"/>
          <w:sz w:val="21"/>
          <w:szCs w:val="21"/>
          <w:lang w:eastAsia="zh-CN"/>
        </w:rPr>
        <w:t>申请人</w:t>
      </w:r>
      <w:r w:rsidR="009349B4">
        <w:rPr>
          <w:rStyle w:val="LegInsertedText"/>
          <w:rFonts w:ascii="SimSun" w:hAnsi="SimSun" w:hint="eastAsia"/>
          <w:sz w:val="21"/>
          <w:szCs w:val="21"/>
          <w:lang w:eastAsia="zh-CN"/>
        </w:rPr>
        <w:t>适用</w:t>
      </w:r>
      <w:r w:rsidR="008C1BEA">
        <w:rPr>
          <w:rStyle w:val="LegInsertedText"/>
          <w:rFonts w:ascii="SimSun" w:hAnsi="SimSun" w:hint="eastAsia"/>
          <w:sz w:val="21"/>
          <w:szCs w:val="21"/>
          <w:lang w:eastAsia="zh-CN"/>
        </w:rPr>
        <w:t>的</w:t>
      </w:r>
      <w:r w:rsidR="00D61604" w:rsidRPr="00D05BE4">
        <w:rPr>
          <w:rStyle w:val="LegInsertedText"/>
          <w:rFonts w:ascii="SimSun" w:hAnsi="SimSun" w:hint="eastAsia"/>
          <w:sz w:val="21"/>
          <w:szCs w:val="21"/>
          <w:lang w:eastAsia="zh-CN"/>
        </w:rPr>
        <w:t>最高</w:t>
      </w:r>
      <w:r w:rsidR="006177BD">
        <w:rPr>
          <w:rStyle w:val="LegInsertedText"/>
          <w:rFonts w:ascii="SimSun" w:hAnsi="SimSun" w:hint="eastAsia"/>
          <w:sz w:val="21"/>
          <w:szCs w:val="21"/>
          <w:lang w:eastAsia="zh-CN"/>
        </w:rPr>
        <w:t>减免额度给予减免</w:t>
      </w:r>
      <w:r w:rsidR="00C814A7" w:rsidRPr="00D05BE4">
        <w:rPr>
          <w:rStyle w:val="LegInsertedText"/>
          <w:rFonts w:ascii="SimSun" w:hAnsi="SimSun" w:hint="eastAsia"/>
          <w:sz w:val="21"/>
          <w:szCs w:val="21"/>
          <w:lang w:eastAsia="zh-CN"/>
        </w:rPr>
        <w:t>；</w:t>
      </w:r>
    </w:p>
    <w:p w14:paraId="53BD6846" w14:textId="0E824B68" w:rsidR="00CC7DD7" w:rsidRPr="00A36131" w:rsidRDefault="0007127A" w:rsidP="00A36131">
      <w:pPr>
        <w:pStyle w:val="RComment"/>
      </w:pPr>
      <w:r w:rsidRPr="00A36131">
        <w:t>[</w:t>
      </w:r>
      <w:r w:rsidR="00BA0EE7" w:rsidRPr="00A36131">
        <w:rPr>
          <w:rFonts w:hint="eastAsia"/>
        </w:rPr>
        <w:t>说明</w:t>
      </w:r>
      <w:r w:rsidR="00B62786" w:rsidRPr="00A36131">
        <w:rPr>
          <w:rFonts w:hint="eastAsia"/>
        </w:rPr>
        <w:t>：</w:t>
      </w:r>
      <w:r w:rsidR="00A04874" w:rsidRPr="00A36131">
        <w:rPr>
          <w:rFonts w:hint="eastAsia"/>
        </w:rPr>
        <w:t>在</w:t>
      </w:r>
      <w:r w:rsidR="00B62786" w:rsidRPr="00A36131">
        <w:rPr>
          <w:rFonts w:hint="eastAsia"/>
        </w:rPr>
        <w:t>仅</w:t>
      </w:r>
      <w:r w:rsidR="00A04874" w:rsidRPr="00A36131">
        <w:rPr>
          <w:rFonts w:hint="eastAsia"/>
        </w:rPr>
        <w:t>有</w:t>
      </w:r>
      <w:r w:rsidR="00B62786" w:rsidRPr="00A36131">
        <w:rPr>
          <w:rFonts w:hint="eastAsia"/>
        </w:rPr>
        <w:t>一名申请人</w:t>
      </w:r>
      <w:r w:rsidR="00A04874" w:rsidRPr="00A36131">
        <w:rPr>
          <w:rFonts w:hint="eastAsia"/>
        </w:rPr>
        <w:t>的情况下</w:t>
      </w:r>
      <w:r w:rsidR="00B62786" w:rsidRPr="00A36131">
        <w:rPr>
          <w:rFonts w:hint="eastAsia"/>
        </w:rPr>
        <w:t>，根据5</w:t>
      </w:r>
      <w:r w:rsidR="00A36131">
        <w:rPr>
          <w:rFonts w:hint="eastAsia"/>
        </w:rPr>
        <w:t>(</w:t>
      </w:r>
      <w:r w:rsidR="00B62786" w:rsidRPr="00A36131">
        <w:rPr>
          <w:rFonts w:hint="eastAsia"/>
        </w:rPr>
        <w:t>a</w:t>
      </w:r>
      <w:r w:rsidR="00A36131">
        <w:rPr>
          <w:rFonts w:hint="eastAsia"/>
        </w:rPr>
        <w:t>)</w:t>
      </w:r>
      <w:r w:rsidR="00B62786" w:rsidRPr="00A36131">
        <w:rPr>
          <w:rFonts w:hint="eastAsia"/>
        </w:rPr>
        <w:t>项，如果该申请人满足6</w:t>
      </w:r>
      <w:r w:rsidR="00A36131">
        <w:rPr>
          <w:rFonts w:hint="eastAsia"/>
        </w:rPr>
        <w:t>(</w:t>
      </w:r>
      <w:r w:rsidR="00B62786" w:rsidRPr="00A36131">
        <w:rPr>
          <w:rFonts w:hint="eastAsia"/>
        </w:rPr>
        <w:t>a</w:t>
      </w:r>
      <w:r w:rsidR="00A36131">
        <w:rPr>
          <w:rFonts w:hint="eastAsia"/>
        </w:rPr>
        <w:t>)至(</w:t>
      </w:r>
      <w:r w:rsidR="00B62786" w:rsidRPr="00A36131">
        <w:rPr>
          <w:rFonts w:hint="eastAsia"/>
        </w:rPr>
        <w:t>d</w:t>
      </w:r>
      <w:r w:rsidR="00A36131">
        <w:rPr>
          <w:rFonts w:hint="eastAsia"/>
        </w:rPr>
        <w:t>)</w:t>
      </w:r>
      <w:r w:rsidR="00B62786" w:rsidRPr="00A36131">
        <w:rPr>
          <w:rFonts w:hint="eastAsia"/>
        </w:rPr>
        <w:t>项所</w:t>
      </w:r>
      <w:r w:rsidR="00046761" w:rsidRPr="00A36131">
        <w:rPr>
          <w:rFonts w:hint="eastAsia"/>
        </w:rPr>
        <w:t>列</w:t>
      </w:r>
      <w:r w:rsidR="00B62786" w:rsidRPr="00A36131">
        <w:rPr>
          <w:rFonts w:hint="eastAsia"/>
        </w:rPr>
        <w:t>的至少一项条件（见下文），则将享受减费优惠。如果该申请人满足不止一项条件（如总部位于最不发达国家的高校），则</w:t>
      </w:r>
      <w:r w:rsidR="005010FA" w:rsidRPr="00A36131">
        <w:rPr>
          <w:rFonts w:hint="eastAsia"/>
        </w:rPr>
        <w:t>它</w:t>
      </w:r>
      <w:r w:rsidR="00B62786" w:rsidRPr="00A36131">
        <w:rPr>
          <w:rFonts w:hint="eastAsia"/>
        </w:rPr>
        <w:t>将享受这些条件下适用于</w:t>
      </w:r>
      <w:r w:rsidR="005010FA" w:rsidRPr="00A36131">
        <w:rPr>
          <w:rFonts w:hint="eastAsia"/>
        </w:rPr>
        <w:t>它</w:t>
      </w:r>
      <w:r w:rsidR="00B62786" w:rsidRPr="00A36131">
        <w:rPr>
          <w:rFonts w:hint="eastAsia"/>
        </w:rPr>
        <w:t>的最高减费百分比（</w:t>
      </w:r>
      <w:r w:rsidR="00D5407D" w:rsidRPr="00A36131">
        <w:rPr>
          <w:rFonts w:hint="eastAsia"/>
        </w:rPr>
        <w:t>也就是说，</w:t>
      </w:r>
      <w:r w:rsidR="00B62786" w:rsidRPr="00A36131">
        <w:rPr>
          <w:rFonts w:hint="eastAsia"/>
        </w:rPr>
        <w:t>在上述例子中，申请人将享受</w:t>
      </w:r>
      <w:r w:rsidR="00D5407D" w:rsidRPr="00A36131">
        <w:rPr>
          <w:rFonts w:hint="eastAsia"/>
        </w:rPr>
        <w:t>作为最不发达国家申请人可获得的减费优惠</w:t>
      </w:r>
      <w:r w:rsidR="00B62786" w:rsidRPr="00A36131">
        <w:rPr>
          <w:rFonts w:hint="eastAsia"/>
        </w:rPr>
        <w:t>）</w:t>
      </w:r>
      <w:r w:rsidR="00D5407D" w:rsidRPr="00A36131">
        <w:rPr>
          <w:rFonts w:hint="eastAsia"/>
        </w:rPr>
        <w:t>。关于方括号中的案文，见本文件</w:t>
      </w:r>
      <w:r w:rsidR="003E6E8A" w:rsidRPr="00A36131">
        <w:rPr>
          <w:rFonts w:hint="eastAsia"/>
        </w:rPr>
        <w:t>正文</w:t>
      </w:r>
      <w:r w:rsidR="00D5407D" w:rsidRPr="00A36131">
        <w:rPr>
          <w:rFonts w:hint="eastAsia"/>
        </w:rPr>
        <w:t>第1</w:t>
      </w:r>
      <w:r w:rsidR="00D5407D" w:rsidRPr="00A36131">
        <w:t>4</w:t>
      </w:r>
      <w:r w:rsidR="00D5407D" w:rsidRPr="00A36131">
        <w:rPr>
          <w:rFonts w:hint="eastAsia"/>
        </w:rPr>
        <w:t>段：工作组</w:t>
      </w:r>
      <w:r w:rsidR="003E6E8A" w:rsidRPr="00A36131">
        <w:rPr>
          <w:rFonts w:hint="eastAsia"/>
        </w:rPr>
        <w:t>不妨</w:t>
      </w:r>
      <w:r w:rsidR="00D5407D" w:rsidRPr="00A36131">
        <w:rPr>
          <w:rFonts w:hint="eastAsia"/>
        </w:rPr>
        <w:t>考虑是否对费用表进行修正，</w:t>
      </w:r>
      <w:r w:rsidR="003E6E8A" w:rsidRPr="00A36131">
        <w:rPr>
          <w:rFonts w:hint="eastAsia"/>
        </w:rPr>
        <w:t>以便</w:t>
      </w:r>
      <w:r w:rsidR="00D5407D" w:rsidRPr="00A36131">
        <w:rPr>
          <w:rFonts w:hint="eastAsia"/>
        </w:rPr>
        <w:t>要求申请人必须不仅在提交国际申请时（现行规定），而且也分别在提出补充检索请求和提交要求书时具有补充检索手续费和手续费减费资格。</w:t>
      </w:r>
      <w:r w:rsidRPr="00A36131">
        <w:rPr>
          <w:rFonts w:hint="eastAsia"/>
        </w:rPr>
        <w:t>]</w:t>
      </w:r>
    </w:p>
    <w:p w14:paraId="1C3A5AE4" w14:textId="1F4856C7" w:rsidR="00601F99" w:rsidRDefault="005B2E8D" w:rsidP="00D25688">
      <w:pPr>
        <w:pStyle w:val="LegBasic"/>
        <w:spacing w:after="120"/>
        <w:ind w:left="567"/>
        <w:rPr>
          <w:rStyle w:val="LegInsertedText"/>
          <w:rFonts w:ascii="SimSun" w:hAnsi="SimSun"/>
          <w:sz w:val="21"/>
          <w:szCs w:val="21"/>
          <w:lang w:eastAsia="zh-CN"/>
        </w:rPr>
      </w:pPr>
      <w:r w:rsidRPr="00D05BE4">
        <w:rPr>
          <w:rStyle w:val="LegInsertedText"/>
          <w:rFonts w:ascii="SimSun" w:hAnsi="SimSun"/>
          <w:sz w:val="21"/>
          <w:szCs w:val="21"/>
          <w:lang w:eastAsia="zh-CN"/>
        </w:rPr>
        <w:t>(b)</w:t>
      </w:r>
      <w:r w:rsidRPr="00D05BE4">
        <w:rPr>
          <w:rStyle w:val="LegInsertedText"/>
          <w:rFonts w:ascii="SimSun" w:hAnsi="SimSun"/>
          <w:sz w:val="21"/>
          <w:szCs w:val="21"/>
          <w:lang w:eastAsia="zh-CN"/>
        </w:rPr>
        <w:tab/>
      </w:r>
      <w:r w:rsidR="007A1AA6">
        <w:rPr>
          <w:rStyle w:val="LegInsertedText"/>
          <w:rFonts w:ascii="SimSun" w:hAnsi="SimSun" w:hint="eastAsia"/>
          <w:sz w:val="21"/>
          <w:szCs w:val="21"/>
          <w:lang w:eastAsia="zh-CN"/>
        </w:rPr>
        <w:t>在</w:t>
      </w:r>
      <w:r w:rsidR="000C4C70">
        <w:rPr>
          <w:rStyle w:val="LegInsertedText"/>
          <w:rFonts w:ascii="SimSun" w:hAnsi="SimSun" w:hint="eastAsia"/>
          <w:sz w:val="21"/>
          <w:szCs w:val="21"/>
          <w:lang w:eastAsia="zh-CN"/>
        </w:rPr>
        <w:t>有</w:t>
      </w:r>
      <w:r w:rsidR="0007127A" w:rsidRPr="00D05BE4">
        <w:rPr>
          <w:rStyle w:val="LegInsertedText"/>
          <w:rFonts w:ascii="SimSun" w:hAnsi="SimSun" w:hint="eastAsia"/>
          <w:sz w:val="21"/>
          <w:szCs w:val="21"/>
          <w:lang w:eastAsia="zh-CN"/>
        </w:rPr>
        <w:t>多名申请人</w:t>
      </w:r>
      <w:r w:rsidR="007A1AA6">
        <w:rPr>
          <w:rStyle w:val="LegInsertedText"/>
          <w:rFonts w:ascii="SimSun" w:hAnsi="SimSun" w:hint="eastAsia"/>
          <w:sz w:val="21"/>
          <w:szCs w:val="21"/>
          <w:lang w:eastAsia="zh-CN"/>
        </w:rPr>
        <w:t>的情况下</w:t>
      </w:r>
      <w:r w:rsidR="0007127A" w:rsidRPr="00D05BE4">
        <w:rPr>
          <w:rStyle w:val="LegInsertedText"/>
          <w:rFonts w:ascii="SimSun" w:hAnsi="SimSun" w:hint="eastAsia"/>
          <w:sz w:val="21"/>
          <w:szCs w:val="21"/>
          <w:lang w:eastAsia="zh-CN"/>
        </w:rPr>
        <w:t>，如果每个申请人都满足6</w:t>
      </w:r>
      <w:r w:rsidR="00A36131">
        <w:rPr>
          <w:rStyle w:val="LegInsertedText"/>
          <w:rFonts w:ascii="SimSun" w:hAnsi="SimSun" w:hint="eastAsia"/>
          <w:sz w:val="21"/>
          <w:szCs w:val="21"/>
          <w:lang w:eastAsia="zh-CN"/>
        </w:rPr>
        <w:t>(</w:t>
      </w:r>
      <w:r w:rsidR="0007127A" w:rsidRPr="00D05BE4">
        <w:rPr>
          <w:rStyle w:val="LegInsertedText"/>
          <w:rFonts w:ascii="SimSun" w:hAnsi="SimSun" w:hint="eastAsia"/>
          <w:sz w:val="21"/>
          <w:szCs w:val="21"/>
          <w:lang w:eastAsia="zh-CN"/>
        </w:rPr>
        <w:t>a</w:t>
      </w:r>
      <w:r w:rsidR="00A36131">
        <w:rPr>
          <w:rStyle w:val="LegInsertedText"/>
          <w:rFonts w:ascii="SimSun" w:hAnsi="SimSun" w:hint="eastAsia"/>
          <w:sz w:val="21"/>
          <w:szCs w:val="21"/>
          <w:lang w:eastAsia="zh-CN"/>
        </w:rPr>
        <w:t>)至(</w:t>
      </w:r>
      <w:r w:rsidR="0007127A" w:rsidRPr="00D05BE4">
        <w:rPr>
          <w:rStyle w:val="LegInsertedText"/>
          <w:rFonts w:ascii="SimSun" w:hAnsi="SimSun" w:hint="eastAsia"/>
          <w:sz w:val="21"/>
          <w:szCs w:val="21"/>
          <w:lang w:eastAsia="zh-CN"/>
        </w:rPr>
        <w:t>d</w:t>
      </w:r>
      <w:r w:rsidR="00A36131">
        <w:rPr>
          <w:rStyle w:val="LegInsertedText"/>
          <w:rFonts w:ascii="SimSun" w:hAnsi="SimSun" w:hint="eastAsia"/>
          <w:sz w:val="21"/>
          <w:szCs w:val="21"/>
          <w:lang w:eastAsia="zh-CN"/>
        </w:rPr>
        <w:t>)</w:t>
      </w:r>
      <w:r w:rsidR="0007127A" w:rsidRPr="00D05BE4">
        <w:rPr>
          <w:rStyle w:val="LegInsertedText"/>
          <w:rFonts w:ascii="SimSun" w:hAnsi="SimSun" w:hint="eastAsia"/>
          <w:sz w:val="21"/>
          <w:szCs w:val="21"/>
          <w:lang w:eastAsia="zh-CN"/>
        </w:rPr>
        <w:t>项所</w:t>
      </w:r>
      <w:r w:rsidR="00096996">
        <w:rPr>
          <w:rStyle w:val="LegInsertedText"/>
          <w:rFonts w:ascii="SimSun" w:hAnsi="SimSun" w:hint="eastAsia"/>
          <w:sz w:val="21"/>
          <w:szCs w:val="21"/>
          <w:lang w:eastAsia="zh-CN"/>
        </w:rPr>
        <w:t>列</w:t>
      </w:r>
      <w:r w:rsidR="0007127A" w:rsidRPr="00D05BE4">
        <w:rPr>
          <w:rStyle w:val="LegInsertedText"/>
          <w:rFonts w:ascii="SimSun" w:hAnsi="SimSun" w:hint="eastAsia"/>
          <w:sz w:val="21"/>
          <w:szCs w:val="21"/>
          <w:lang w:eastAsia="zh-CN"/>
        </w:rPr>
        <w:t>的至少一</w:t>
      </w:r>
      <w:r w:rsidR="00B13353" w:rsidRPr="00D05BE4">
        <w:rPr>
          <w:rStyle w:val="LegInsertedText"/>
          <w:rFonts w:ascii="SimSun" w:hAnsi="SimSun" w:hint="eastAsia"/>
          <w:sz w:val="21"/>
          <w:szCs w:val="21"/>
          <w:lang w:eastAsia="zh-CN"/>
        </w:rPr>
        <w:t>项</w:t>
      </w:r>
      <w:r w:rsidR="0007127A" w:rsidRPr="00D05BE4">
        <w:rPr>
          <w:rStyle w:val="LegInsertedText"/>
          <w:rFonts w:ascii="SimSun" w:hAnsi="SimSun" w:hint="eastAsia"/>
          <w:sz w:val="21"/>
          <w:szCs w:val="21"/>
          <w:lang w:eastAsia="zh-CN"/>
        </w:rPr>
        <w:t>条件，[在提交国际申请时</w:t>
      </w:r>
      <w:r w:rsidR="0007127A" w:rsidRPr="00D05BE4">
        <w:rPr>
          <w:rStyle w:val="LegInsertedText"/>
          <w:rFonts w:ascii="SimSun" w:hAnsi="SimSun"/>
          <w:sz w:val="21"/>
          <w:szCs w:val="21"/>
          <w:lang w:eastAsia="zh-CN"/>
        </w:rPr>
        <w:t>][</w:t>
      </w:r>
      <w:r w:rsidR="0007127A" w:rsidRPr="00D05BE4">
        <w:rPr>
          <w:rStyle w:val="LegInsertedText"/>
          <w:rFonts w:ascii="SimSun" w:hAnsi="SimSun" w:hint="eastAsia"/>
          <w:sz w:val="21"/>
          <w:szCs w:val="21"/>
          <w:lang w:eastAsia="zh-CN"/>
        </w:rPr>
        <w:t>在</w:t>
      </w:r>
      <w:r w:rsidR="00096996">
        <w:rPr>
          <w:rStyle w:val="LegInsertedText"/>
          <w:rFonts w:ascii="SimSun" w:hAnsi="SimSun" w:hint="eastAsia"/>
          <w:sz w:val="21"/>
          <w:szCs w:val="21"/>
          <w:lang w:eastAsia="zh-CN"/>
        </w:rPr>
        <w:t>依</w:t>
      </w:r>
      <w:r w:rsidR="0007127A" w:rsidRPr="00D05BE4">
        <w:rPr>
          <w:rStyle w:val="LegInsertedText"/>
          <w:rFonts w:ascii="SimSun" w:hAnsi="SimSun" w:hint="eastAsia"/>
          <w:sz w:val="21"/>
          <w:szCs w:val="21"/>
          <w:lang w:eastAsia="zh-CN"/>
        </w:rPr>
        <w:t>第8项适用的时间</w:t>
      </w:r>
      <w:r w:rsidR="0007127A" w:rsidRPr="00D05BE4">
        <w:rPr>
          <w:rStyle w:val="LegInsertedText"/>
          <w:rFonts w:ascii="SimSun" w:hAnsi="SimSun"/>
          <w:sz w:val="21"/>
          <w:szCs w:val="21"/>
          <w:lang w:eastAsia="zh-CN"/>
        </w:rPr>
        <w:t>]</w:t>
      </w:r>
      <w:r w:rsidR="0007127A" w:rsidRPr="00D05BE4">
        <w:rPr>
          <w:rStyle w:val="LegInsertedText"/>
          <w:rFonts w:ascii="SimSun" w:hAnsi="SimSun" w:hint="eastAsia"/>
          <w:sz w:val="21"/>
          <w:szCs w:val="21"/>
          <w:lang w:eastAsia="zh-CN"/>
        </w:rPr>
        <w:t>根据这些</w:t>
      </w:r>
      <w:r w:rsidR="00096996">
        <w:rPr>
          <w:rStyle w:val="LegInsertedText"/>
          <w:rFonts w:ascii="SimSun" w:hAnsi="SimSun" w:hint="eastAsia"/>
          <w:sz w:val="21"/>
          <w:szCs w:val="21"/>
          <w:lang w:eastAsia="zh-CN"/>
        </w:rPr>
        <w:t>分</w:t>
      </w:r>
      <w:r w:rsidR="0007127A" w:rsidRPr="00D05BE4">
        <w:rPr>
          <w:rStyle w:val="LegInsertedText"/>
          <w:rFonts w:ascii="SimSun" w:hAnsi="SimSun" w:hint="eastAsia"/>
          <w:sz w:val="21"/>
          <w:szCs w:val="21"/>
          <w:lang w:eastAsia="zh-CN"/>
        </w:rPr>
        <w:t>项</w:t>
      </w:r>
      <w:r w:rsidR="008C1BEA">
        <w:rPr>
          <w:rStyle w:val="LegInsertedText"/>
          <w:rFonts w:ascii="SimSun" w:hAnsi="SimSun" w:hint="eastAsia"/>
          <w:sz w:val="21"/>
          <w:szCs w:val="21"/>
          <w:lang w:eastAsia="zh-CN"/>
        </w:rPr>
        <w:t>对</w:t>
      </w:r>
      <w:r w:rsidR="0007127A" w:rsidRPr="00D05BE4">
        <w:rPr>
          <w:rStyle w:val="LegInsertedText"/>
          <w:rFonts w:ascii="SimSun" w:hAnsi="SimSun" w:hint="eastAsia"/>
          <w:sz w:val="21"/>
          <w:szCs w:val="21"/>
          <w:lang w:eastAsia="zh-CN"/>
        </w:rPr>
        <w:t>任何单个申请人</w:t>
      </w:r>
      <w:r w:rsidR="008C1BEA">
        <w:rPr>
          <w:rStyle w:val="LegInsertedText"/>
          <w:rFonts w:ascii="SimSun" w:hAnsi="SimSun" w:hint="eastAsia"/>
          <w:sz w:val="21"/>
          <w:szCs w:val="21"/>
          <w:lang w:eastAsia="zh-CN"/>
        </w:rPr>
        <w:t>适用</w:t>
      </w:r>
      <w:r w:rsidR="0007127A" w:rsidRPr="00D05BE4">
        <w:rPr>
          <w:rStyle w:val="LegInsertedText"/>
          <w:rFonts w:ascii="SimSun" w:hAnsi="SimSun" w:hint="eastAsia"/>
          <w:sz w:val="21"/>
          <w:szCs w:val="21"/>
          <w:lang w:eastAsia="zh-CN"/>
        </w:rPr>
        <w:t>的</w:t>
      </w:r>
      <w:r w:rsidR="005010FA" w:rsidRPr="00D05BE4">
        <w:rPr>
          <w:rStyle w:val="LegInsertedText"/>
          <w:rFonts w:ascii="SimSun" w:hAnsi="SimSun" w:hint="eastAsia"/>
          <w:sz w:val="21"/>
          <w:szCs w:val="21"/>
          <w:lang w:eastAsia="zh-CN"/>
        </w:rPr>
        <w:t>最低</w:t>
      </w:r>
      <w:r w:rsidR="006177BD">
        <w:rPr>
          <w:rStyle w:val="LegInsertedText"/>
          <w:rFonts w:ascii="SimSun" w:hAnsi="SimSun" w:hint="eastAsia"/>
          <w:sz w:val="21"/>
          <w:szCs w:val="21"/>
          <w:lang w:eastAsia="zh-CN"/>
        </w:rPr>
        <w:t>减免额度给予减免</w:t>
      </w:r>
      <w:r w:rsidR="0007127A" w:rsidRPr="00D05BE4">
        <w:rPr>
          <w:rStyle w:val="LegInsertedText"/>
          <w:rFonts w:ascii="SimSun" w:hAnsi="SimSun" w:hint="eastAsia"/>
          <w:sz w:val="21"/>
          <w:szCs w:val="21"/>
          <w:lang w:eastAsia="zh-CN"/>
        </w:rPr>
        <w:t>；</w:t>
      </w:r>
    </w:p>
    <w:p w14:paraId="3D3203B5" w14:textId="06129320" w:rsidR="005F3ABC" w:rsidRDefault="005F3ABC">
      <w:pPr>
        <w:rPr>
          <w:rStyle w:val="LegInsertedText"/>
          <w:rFonts w:ascii="SimSun" w:hAnsi="SimSun" w:cs="Times New Roman"/>
          <w:snapToGrid w:val="0"/>
          <w:sz w:val="21"/>
          <w:szCs w:val="21"/>
        </w:rPr>
      </w:pPr>
      <w:r>
        <w:rPr>
          <w:rStyle w:val="LegInsertedText"/>
          <w:rFonts w:ascii="SimSun" w:hAnsi="SimSun"/>
          <w:sz w:val="21"/>
          <w:szCs w:val="21"/>
        </w:rPr>
        <w:br w:type="page"/>
      </w:r>
    </w:p>
    <w:p w14:paraId="11A2E4C1" w14:textId="51F6E671" w:rsidR="005F3ABC" w:rsidRPr="005F3ABC" w:rsidRDefault="005F3ABC" w:rsidP="005F3ABC">
      <w:pPr>
        <w:pStyle w:val="LegBasic"/>
        <w:spacing w:after="120"/>
        <w:ind w:left="567"/>
        <w:jc w:val="center"/>
        <w:rPr>
          <w:rFonts w:ascii="KaiTi" w:eastAsia="KaiTi" w:hAnsi="KaiTi"/>
          <w:sz w:val="21"/>
          <w:szCs w:val="21"/>
          <w:lang w:eastAsia="zh-CN"/>
        </w:rPr>
      </w:pPr>
      <w:r w:rsidRPr="005F3ABC">
        <w:rPr>
          <w:rFonts w:ascii="KaiTi" w:eastAsia="KaiTi" w:hAnsi="KaiTi" w:hint="eastAsia"/>
          <w:sz w:val="21"/>
          <w:szCs w:val="21"/>
          <w:lang w:eastAsia="zh-CN"/>
        </w:rPr>
        <w:lastRenderedPageBreak/>
        <w:t>[5(</w:t>
      </w:r>
      <w:r w:rsidRPr="005F3ABC">
        <w:rPr>
          <w:rFonts w:ascii="KaiTi" w:eastAsia="KaiTi" w:hAnsi="KaiTi"/>
          <w:sz w:val="21"/>
          <w:szCs w:val="21"/>
          <w:lang w:eastAsia="zh-CN"/>
        </w:rPr>
        <w:t>b</w:t>
      </w:r>
      <w:r w:rsidRPr="005F3ABC">
        <w:rPr>
          <w:rFonts w:ascii="KaiTi" w:eastAsia="KaiTi" w:hAnsi="KaiTi" w:hint="eastAsia"/>
          <w:sz w:val="21"/>
          <w:szCs w:val="21"/>
          <w:lang w:eastAsia="zh-CN"/>
        </w:rPr>
        <w:t>)项，续]</w:t>
      </w:r>
    </w:p>
    <w:p w14:paraId="183D4FA1" w14:textId="6A469826" w:rsidR="00CC7DD7" w:rsidRPr="00D05BE4" w:rsidRDefault="005010FA" w:rsidP="00A36131">
      <w:pPr>
        <w:pStyle w:val="RComment"/>
      </w:pPr>
      <w:r w:rsidRPr="00D05BE4">
        <w:t>[</w:t>
      </w:r>
      <w:r w:rsidR="00BA0EE7">
        <w:rPr>
          <w:rFonts w:hint="eastAsia"/>
        </w:rPr>
        <w:t>说明</w:t>
      </w:r>
      <w:r w:rsidRPr="00D05BE4">
        <w:rPr>
          <w:rFonts w:hint="eastAsia"/>
        </w:rPr>
        <w:t>：如果是多名申请人，</w:t>
      </w:r>
      <w:r w:rsidR="00C23874" w:rsidRPr="00D05BE4">
        <w:rPr>
          <w:rFonts w:hint="eastAsia"/>
        </w:rPr>
        <w:t>根据5</w:t>
      </w:r>
      <w:r w:rsidR="00A36131">
        <w:rPr>
          <w:rFonts w:hint="eastAsia"/>
        </w:rPr>
        <w:t>(</w:t>
      </w:r>
      <w:r w:rsidR="00C23874" w:rsidRPr="00D05BE4">
        <w:t>b</w:t>
      </w:r>
      <w:r w:rsidR="00A36131">
        <w:rPr>
          <w:rFonts w:hint="eastAsia"/>
        </w:rPr>
        <w:t>)</w:t>
      </w:r>
      <w:r w:rsidR="00C23874" w:rsidRPr="00D05BE4">
        <w:rPr>
          <w:rFonts w:hint="eastAsia"/>
        </w:rPr>
        <w:t>项，只有当所有申请人都满足6</w:t>
      </w:r>
      <w:r w:rsidR="00A36131">
        <w:rPr>
          <w:rFonts w:hint="eastAsia"/>
        </w:rPr>
        <w:t>(</w:t>
      </w:r>
      <w:r w:rsidR="00C23874" w:rsidRPr="00D05BE4">
        <w:rPr>
          <w:rFonts w:hint="eastAsia"/>
        </w:rPr>
        <w:t>a</w:t>
      </w:r>
      <w:r w:rsidR="00A36131">
        <w:rPr>
          <w:rFonts w:hint="eastAsia"/>
        </w:rPr>
        <w:t>)至(</w:t>
      </w:r>
      <w:r w:rsidR="00C23874" w:rsidRPr="00D05BE4">
        <w:rPr>
          <w:rFonts w:hint="eastAsia"/>
        </w:rPr>
        <w:t>d</w:t>
      </w:r>
      <w:r w:rsidR="00A36131">
        <w:rPr>
          <w:rFonts w:hint="eastAsia"/>
        </w:rPr>
        <w:t>)</w:t>
      </w:r>
      <w:r w:rsidR="00C23874" w:rsidRPr="00D05BE4">
        <w:rPr>
          <w:rFonts w:hint="eastAsia"/>
        </w:rPr>
        <w:t>项所述的至少一项条件时，它们才能享受减费优惠。如果这些申请人</w:t>
      </w:r>
      <w:r w:rsidR="004F5841" w:rsidRPr="00D05BE4">
        <w:rPr>
          <w:rFonts w:hint="eastAsia"/>
        </w:rPr>
        <w:t>满足不同的条件，它们将享受适用于任何单个申请人的</w:t>
      </w:r>
      <w:r w:rsidR="004F5841" w:rsidRPr="00D05BE4">
        <w:rPr>
          <w:rFonts w:hint="eastAsia"/>
          <w:u w:val="single"/>
        </w:rPr>
        <w:t>最低</w:t>
      </w:r>
      <w:r w:rsidR="004F5841" w:rsidRPr="00D05BE4">
        <w:rPr>
          <w:rFonts w:hint="eastAsia"/>
        </w:rPr>
        <w:t>减费百分比。例如申请人之一是一所高校，它所在的</w:t>
      </w:r>
      <w:r w:rsidR="004F5841" w:rsidRPr="00D05BE4">
        <w:rPr>
          <w:rFonts w:hint="eastAsia"/>
          <w:u w:val="single"/>
        </w:rPr>
        <w:t>国家</w:t>
      </w:r>
      <w:r w:rsidR="004F5841" w:rsidRPr="00DC7002">
        <w:rPr>
          <w:rFonts w:hint="eastAsia"/>
          <w:u w:val="single"/>
        </w:rPr>
        <w:t>不在</w:t>
      </w:r>
      <w:r w:rsidR="004F5841" w:rsidRPr="00D05BE4">
        <w:t>7</w:t>
      </w:r>
      <w:r w:rsidR="00A36131">
        <w:rPr>
          <w:rFonts w:hint="eastAsia"/>
        </w:rPr>
        <w:t>(</w:t>
      </w:r>
      <w:r w:rsidR="004F5841" w:rsidRPr="00D05BE4">
        <w:rPr>
          <w:rFonts w:hint="eastAsia"/>
        </w:rPr>
        <w:t>a</w:t>
      </w:r>
      <w:r w:rsidR="00A36131">
        <w:rPr>
          <w:rFonts w:hint="eastAsia"/>
        </w:rPr>
        <w:t>)</w:t>
      </w:r>
      <w:r w:rsidR="004F5841" w:rsidRPr="00D05BE4">
        <w:rPr>
          <w:rFonts w:hint="eastAsia"/>
        </w:rPr>
        <w:t>项</w:t>
      </w:r>
      <w:r w:rsidR="00DC7002">
        <w:rPr>
          <w:rFonts w:hint="eastAsia"/>
        </w:rPr>
        <w:t>所确定</w:t>
      </w:r>
      <w:r w:rsidR="004F5841" w:rsidRPr="00D05BE4">
        <w:rPr>
          <w:rFonts w:hint="eastAsia"/>
        </w:rPr>
        <w:t>的国家</w:t>
      </w:r>
      <w:r w:rsidR="00B84723" w:rsidRPr="00D05BE4">
        <w:rPr>
          <w:rFonts w:hint="eastAsia"/>
        </w:rPr>
        <w:t>之列</w:t>
      </w:r>
      <w:r w:rsidR="004F5841" w:rsidRPr="00D05BE4">
        <w:rPr>
          <w:rFonts w:hint="eastAsia"/>
        </w:rPr>
        <w:t>（可享受</w:t>
      </w:r>
      <w:r w:rsidR="000071FB" w:rsidRPr="00D05BE4">
        <w:rPr>
          <w:rFonts w:cs="Arial" w:hint="eastAsia"/>
        </w:rPr>
        <w:t>[</w:t>
      </w:r>
      <w:r w:rsidR="004F5841" w:rsidRPr="00D05BE4">
        <w:rPr>
          <w:rFonts w:cs="Arial" w:hint="eastAsia"/>
        </w:rPr>
        <w:t>2</w:t>
      </w:r>
      <w:r w:rsidR="004F5841" w:rsidRPr="00D05BE4">
        <w:rPr>
          <w:rFonts w:cs="Arial"/>
        </w:rPr>
        <w:t>5</w:t>
      </w:r>
      <w:r w:rsidR="004F5841" w:rsidRPr="00D05BE4">
        <w:rPr>
          <w:rFonts w:cs="Arial" w:hint="eastAsia"/>
        </w:rPr>
        <w:t>%</w:t>
      </w:r>
      <w:r w:rsidR="000071FB" w:rsidRPr="00D05BE4">
        <w:rPr>
          <w:rFonts w:cs="Arial"/>
        </w:rPr>
        <w:t>]</w:t>
      </w:r>
      <w:r w:rsidR="004F5841" w:rsidRPr="00D05BE4">
        <w:rPr>
          <w:rFonts w:hint="eastAsia"/>
        </w:rPr>
        <w:t>的减费优惠），另一名申请人是一个自然人，其</w:t>
      </w:r>
      <w:r w:rsidR="004F5841" w:rsidRPr="00D05BE4">
        <w:rPr>
          <w:rFonts w:hint="eastAsia"/>
          <w:u w:val="single"/>
        </w:rPr>
        <w:t>国籍国或定居国</w:t>
      </w:r>
      <w:r w:rsidR="004F5841" w:rsidRPr="00D05BE4">
        <w:rPr>
          <w:rFonts w:hint="eastAsia"/>
        </w:rPr>
        <w:t>在</w:t>
      </w:r>
      <w:r w:rsidR="004F5841" w:rsidRPr="00D05BE4">
        <w:t>7</w:t>
      </w:r>
      <w:r w:rsidR="00A36131">
        <w:rPr>
          <w:rFonts w:hint="eastAsia"/>
        </w:rPr>
        <w:t>(</w:t>
      </w:r>
      <w:r w:rsidR="004F5841" w:rsidRPr="00D05BE4">
        <w:rPr>
          <w:rFonts w:hint="eastAsia"/>
        </w:rPr>
        <w:t>a</w:t>
      </w:r>
      <w:r w:rsidR="00A36131">
        <w:rPr>
          <w:rFonts w:hint="eastAsia"/>
        </w:rPr>
        <w:t>)</w:t>
      </w:r>
      <w:r w:rsidR="004F5841" w:rsidRPr="00D05BE4">
        <w:rPr>
          <w:rFonts w:hint="eastAsia"/>
        </w:rPr>
        <w:t>项的国家之列</w:t>
      </w:r>
      <w:r w:rsidR="000071FB" w:rsidRPr="00D05BE4">
        <w:rPr>
          <w:rFonts w:hint="eastAsia"/>
        </w:rPr>
        <w:t>（可享受9</w:t>
      </w:r>
      <w:r w:rsidR="000071FB" w:rsidRPr="00D05BE4">
        <w:t>0</w:t>
      </w:r>
      <w:r w:rsidR="000071FB" w:rsidRPr="00D05BE4">
        <w:rPr>
          <w:rFonts w:hint="eastAsia"/>
        </w:rPr>
        <w:t>%的减费优惠）；这些申请人将享受适用于任何单个申请人的</w:t>
      </w:r>
      <w:r w:rsidR="000071FB" w:rsidRPr="00D05BE4">
        <w:rPr>
          <w:rFonts w:hint="eastAsia"/>
          <w:u w:val="single"/>
        </w:rPr>
        <w:t>最低</w:t>
      </w:r>
      <w:r w:rsidR="000071FB" w:rsidRPr="00D05BE4">
        <w:rPr>
          <w:rFonts w:hint="eastAsia"/>
        </w:rPr>
        <w:t>减费百分比，即高校可获得的减费百分比（</w:t>
      </w:r>
      <w:r w:rsidR="000071FB" w:rsidRPr="00D05BE4">
        <w:rPr>
          <w:rFonts w:cs="Arial"/>
        </w:rPr>
        <w:t>[25%]</w:t>
      </w:r>
      <w:r w:rsidR="000071FB" w:rsidRPr="00D05BE4">
        <w:rPr>
          <w:rFonts w:hint="eastAsia"/>
        </w:rPr>
        <w:t>）。</w:t>
      </w:r>
      <w:r w:rsidRPr="00D05BE4">
        <w:t>]</w:t>
      </w:r>
    </w:p>
    <w:p w14:paraId="694D14BB" w14:textId="6D7A3535" w:rsidR="00D25688" w:rsidRPr="00D05BE4" w:rsidRDefault="00ED465A" w:rsidP="005B2E8D">
      <w:pPr>
        <w:pStyle w:val="LegBasic"/>
        <w:spacing w:after="120"/>
        <w:rPr>
          <w:rStyle w:val="LegInsertedText"/>
          <w:rFonts w:ascii="SimSun" w:hAnsi="SimSun"/>
          <w:sz w:val="21"/>
          <w:szCs w:val="21"/>
          <w:lang w:eastAsia="zh-CN"/>
        </w:rPr>
      </w:pPr>
      <w:r w:rsidRPr="00D05BE4">
        <w:rPr>
          <w:rStyle w:val="LegInsertedText"/>
          <w:rFonts w:ascii="SimSun" w:hAnsi="SimSun" w:hint="eastAsia"/>
          <w:sz w:val="21"/>
          <w:szCs w:val="21"/>
          <w:lang w:eastAsia="zh-CN"/>
        </w:rPr>
        <w:t>条件是</w:t>
      </w:r>
      <w:r w:rsidR="00C814A6" w:rsidRPr="00D05BE4">
        <w:rPr>
          <w:rStyle w:val="LegInsertedText"/>
          <w:rFonts w:ascii="SimSun" w:hAnsi="SimSun" w:hint="eastAsia"/>
          <w:sz w:val="21"/>
          <w:szCs w:val="21"/>
          <w:lang w:eastAsia="zh-CN"/>
        </w:rPr>
        <w:t>不存在</w:t>
      </w:r>
      <w:r w:rsidR="00DE013D">
        <w:rPr>
          <w:rStyle w:val="LegInsertedText"/>
          <w:rFonts w:ascii="SimSun" w:hAnsi="SimSun" w:hint="eastAsia"/>
          <w:sz w:val="21"/>
          <w:szCs w:val="21"/>
          <w:lang w:eastAsia="zh-CN"/>
        </w:rPr>
        <w:t>任何</w:t>
      </w:r>
      <w:r w:rsidR="00C814A6" w:rsidRPr="00D05BE4">
        <w:rPr>
          <w:rStyle w:val="LegInsertedText"/>
          <w:rFonts w:ascii="SimSun" w:hAnsi="SimSun" w:hint="eastAsia"/>
          <w:sz w:val="21"/>
          <w:szCs w:val="21"/>
          <w:lang w:eastAsia="zh-CN"/>
        </w:rPr>
        <w:t>不满足</w:t>
      </w:r>
      <w:r w:rsidR="00C27D1D" w:rsidRPr="00D05BE4">
        <w:rPr>
          <w:rStyle w:val="LegInsertedText"/>
          <w:rFonts w:ascii="SimSun" w:hAnsi="SimSun" w:hint="eastAsia"/>
          <w:sz w:val="21"/>
          <w:szCs w:val="21"/>
          <w:lang w:eastAsia="zh-CN"/>
        </w:rPr>
        <w:t>6</w:t>
      </w:r>
      <w:r w:rsidR="00A36131">
        <w:rPr>
          <w:rStyle w:val="LegInsertedText"/>
          <w:rFonts w:ascii="SimSun" w:hAnsi="SimSun" w:hint="eastAsia"/>
          <w:sz w:val="21"/>
          <w:szCs w:val="21"/>
          <w:lang w:eastAsia="zh-CN"/>
        </w:rPr>
        <w:t>(</w:t>
      </w:r>
      <w:r w:rsidR="00C27D1D" w:rsidRPr="00D05BE4">
        <w:rPr>
          <w:rStyle w:val="LegInsertedText"/>
          <w:rFonts w:ascii="SimSun" w:hAnsi="SimSun" w:hint="eastAsia"/>
          <w:sz w:val="21"/>
          <w:szCs w:val="21"/>
          <w:lang w:eastAsia="zh-CN"/>
        </w:rPr>
        <w:t>a</w:t>
      </w:r>
      <w:r w:rsidR="00A36131">
        <w:rPr>
          <w:rStyle w:val="LegInsertedText"/>
          <w:rFonts w:ascii="SimSun" w:hAnsi="SimSun" w:hint="eastAsia"/>
          <w:sz w:val="21"/>
          <w:szCs w:val="21"/>
          <w:lang w:eastAsia="zh-CN"/>
        </w:rPr>
        <w:t>)至(</w:t>
      </w:r>
      <w:r w:rsidR="00C27D1D" w:rsidRPr="00D05BE4">
        <w:rPr>
          <w:rStyle w:val="LegInsertedText"/>
          <w:rFonts w:ascii="SimSun" w:hAnsi="SimSun" w:hint="eastAsia"/>
          <w:sz w:val="21"/>
          <w:szCs w:val="21"/>
          <w:lang w:eastAsia="zh-CN"/>
        </w:rPr>
        <w:t>d</w:t>
      </w:r>
      <w:r w:rsidR="00A36131">
        <w:rPr>
          <w:rStyle w:val="LegInsertedText"/>
          <w:rFonts w:ascii="SimSun" w:hAnsi="SimSun" w:hint="eastAsia"/>
          <w:sz w:val="21"/>
          <w:szCs w:val="21"/>
          <w:lang w:eastAsia="zh-CN"/>
        </w:rPr>
        <w:t>)</w:t>
      </w:r>
      <w:r w:rsidR="00C27D1D" w:rsidRPr="00D05BE4">
        <w:rPr>
          <w:rStyle w:val="LegInsertedText"/>
          <w:rFonts w:ascii="SimSun" w:hAnsi="SimSun" w:hint="eastAsia"/>
          <w:sz w:val="21"/>
          <w:szCs w:val="21"/>
          <w:lang w:eastAsia="zh-CN"/>
        </w:rPr>
        <w:t>项所</w:t>
      </w:r>
      <w:r w:rsidR="00DE013D">
        <w:rPr>
          <w:rStyle w:val="LegInsertedText"/>
          <w:rFonts w:ascii="SimSun" w:hAnsi="SimSun" w:hint="eastAsia"/>
          <w:sz w:val="21"/>
          <w:szCs w:val="21"/>
          <w:lang w:eastAsia="zh-CN"/>
        </w:rPr>
        <w:t>列</w:t>
      </w:r>
      <w:r w:rsidR="00AE1A0F">
        <w:rPr>
          <w:rStyle w:val="LegInsertedText"/>
          <w:rFonts w:ascii="SimSun" w:hAnsi="SimSun" w:hint="eastAsia"/>
          <w:sz w:val="21"/>
          <w:szCs w:val="21"/>
          <w:lang w:eastAsia="zh-CN"/>
        </w:rPr>
        <w:t>减免额度</w:t>
      </w:r>
      <w:r w:rsidR="00C27D1D" w:rsidRPr="00D05BE4">
        <w:rPr>
          <w:rStyle w:val="LegInsertedText"/>
          <w:rFonts w:ascii="SimSun" w:hAnsi="SimSun" w:hint="eastAsia"/>
          <w:sz w:val="21"/>
          <w:szCs w:val="21"/>
          <w:lang w:eastAsia="zh-CN"/>
        </w:rPr>
        <w:t>相同或更高</w:t>
      </w:r>
      <w:r w:rsidR="00AE1A0F">
        <w:rPr>
          <w:rStyle w:val="LegInsertedText"/>
          <w:rFonts w:ascii="SimSun" w:hAnsi="SimSun" w:hint="eastAsia"/>
          <w:sz w:val="21"/>
          <w:szCs w:val="21"/>
          <w:lang w:eastAsia="zh-CN"/>
        </w:rPr>
        <w:t>的</w:t>
      </w:r>
      <w:r w:rsidR="006177BD">
        <w:rPr>
          <w:rStyle w:val="LegInsertedText"/>
          <w:rFonts w:ascii="SimSun" w:hAnsi="SimSun" w:hint="eastAsia"/>
          <w:sz w:val="21"/>
          <w:szCs w:val="21"/>
          <w:lang w:eastAsia="zh-CN"/>
        </w:rPr>
        <w:t>条件</w:t>
      </w:r>
      <w:r w:rsidR="00AE1A0F">
        <w:rPr>
          <w:rStyle w:val="LegInsertedText"/>
          <w:rFonts w:ascii="SimSun" w:hAnsi="SimSun" w:hint="eastAsia"/>
          <w:sz w:val="21"/>
          <w:szCs w:val="21"/>
          <w:lang w:eastAsia="zh-CN"/>
        </w:rPr>
        <w:t>之一</w:t>
      </w:r>
      <w:r w:rsidR="00C27D1D" w:rsidRPr="00D05BE4">
        <w:rPr>
          <w:rStyle w:val="LegInsertedText"/>
          <w:rFonts w:ascii="SimSun" w:hAnsi="SimSun" w:hint="eastAsia"/>
          <w:sz w:val="21"/>
          <w:szCs w:val="21"/>
          <w:lang w:eastAsia="zh-CN"/>
        </w:rPr>
        <w:t>的</w:t>
      </w:r>
      <w:r w:rsidR="009647EF" w:rsidRPr="00D05BE4">
        <w:rPr>
          <w:rStyle w:val="LegInsertedText"/>
          <w:rFonts w:ascii="SimSun" w:hAnsi="SimSun" w:hint="eastAsia"/>
          <w:sz w:val="21"/>
          <w:szCs w:val="21"/>
          <w:lang w:eastAsia="zh-CN"/>
        </w:rPr>
        <w:t>实益所有人</w:t>
      </w:r>
      <w:r w:rsidR="00C27D1D" w:rsidRPr="00D05BE4">
        <w:rPr>
          <w:rStyle w:val="LegInsertedText"/>
          <w:rFonts w:ascii="SimSun" w:hAnsi="SimSun" w:hint="eastAsia"/>
          <w:sz w:val="21"/>
          <w:szCs w:val="21"/>
          <w:lang w:eastAsia="zh-CN"/>
        </w:rPr>
        <w:t>。</w:t>
      </w:r>
    </w:p>
    <w:p w14:paraId="287D44CF" w14:textId="5C8384F4" w:rsidR="00127491" w:rsidRPr="00D05BE4" w:rsidRDefault="00C27D1D" w:rsidP="00A36131">
      <w:pPr>
        <w:pStyle w:val="RComment"/>
      </w:pPr>
      <w:r w:rsidRPr="00D05BE4">
        <w:t>[</w:t>
      </w:r>
      <w:r w:rsidR="00BA0EE7">
        <w:rPr>
          <w:rFonts w:hint="eastAsia"/>
        </w:rPr>
        <w:t>说明</w:t>
      </w:r>
      <w:r w:rsidRPr="00D05BE4">
        <w:rPr>
          <w:rFonts w:hint="eastAsia"/>
        </w:rPr>
        <w:t>：建议对包括高校减费在内的所有减费都适用相同的“附带条件”（不存在不满足这些条件之一的实益所有人）。</w:t>
      </w:r>
      <w:r w:rsidRPr="00D05BE4">
        <w:t>]</w:t>
      </w:r>
    </w:p>
    <w:p w14:paraId="7ABB221D" w14:textId="3DA68486" w:rsidR="005B2E8D" w:rsidRPr="00D05BE4" w:rsidRDefault="005B2E8D" w:rsidP="00722F05">
      <w:pPr>
        <w:pStyle w:val="Lega"/>
        <w:keepNext/>
        <w:keepLines/>
        <w:rPr>
          <w:rStyle w:val="LegInsertedText"/>
          <w:rFonts w:ascii="SimSun" w:hAnsi="SimSun"/>
          <w:sz w:val="21"/>
          <w:szCs w:val="21"/>
          <w:lang w:eastAsia="zh-CN"/>
        </w:rPr>
      </w:pPr>
      <w:r w:rsidRPr="00D05BE4">
        <w:rPr>
          <w:rStyle w:val="LegInsertedText"/>
          <w:rFonts w:ascii="SimSun" w:hAnsi="SimSun"/>
          <w:sz w:val="21"/>
          <w:szCs w:val="21"/>
          <w:lang w:eastAsia="zh-CN"/>
        </w:rPr>
        <w:t>6.</w:t>
      </w:r>
      <w:r w:rsidRPr="00D05BE4">
        <w:rPr>
          <w:rStyle w:val="LegInsertedText"/>
          <w:rFonts w:ascii="SimSun" w:hAnsi="SimSun"/>
          <w:sz w:val="21"/>
          <w:szCs w:val="21"/>
          <w:lang w:eastAsia="zh-CN"/>
        </w:rPr>
        <w:tab/>
      </w:r>
      <w:r w:rsidR="000D2FC9">
        <w:rPr>
          <w:rStyle w:val="LegInsertedText"/>
          <w:rFonts w:ascii="SimSun" w:hAnsi="SimSun" w:hint="eastAsia"/>
          <w:sz w:val="21"/>
          <w:szCs w:val="21"/>
          <w:lang w:eastAsia="zh-CN"/>
        </w:rPr>
        <w:t>费用减免</w:t>
      </w:r>
      <w:r w:rsidR="00225913">
        <w:rPr>
          <w:rStyle w:val="LegInsertedText"/>
          <w:rFonts w:ascii="SimSun" w:hAnsi="SimSun" w:hint="eastAsia"/>
          <w:sz w:val="21"/>
          <w:szCs w:val="21"/>
          <w:lang w:eastAsia="zh-CN"/>
        </w:rPr>
        <w:t>的</w:t>
      </w:r>
      <w:r w:rsidR="000D2FC9">
        <w:rPr>
          <w:rStyle w:val="LegInsertedText"/>
          <w:rFonts w:ascii="SimSun" w:hAnsi="SimSun" w:hint="eastAsia"/>
          <w:sz w:val="21"/>
          <w:szCs w:val="21"/>
          <w:lang w:eastAsia="zh-CN"/>
        </w:rPr>
        <w:t>额度</w:t>
      </w:r>
      <w:r w:rsidR="00225913">
        <w:rPr>
          <w:rStyle w:val="LegInsertedText"/>
          <w:rFonts w:ascii="SimSun" w:hAnsi="SimSun" w:hint="eastAsia"/>
          <w:sz w:val="21"/>
          <w:szCs w:val="21"/>
          <w:lang w:eastAsia="zh-CN"/>
        </w:rPr>
        <w:t>是</w:t>
      </w:r>
      <w:r w:rsidR="003F2523" w:rsidRPr="00D05BE4">
        <w:rPr>
          <w:rStyle w:val="LegInsertedText"/>
          <w:rFonts w:ascii="SimSun" w:hAnsi="SimSun" w:hint="eastAsia"/>
          <w:sz w:val="21"/>
          <w:szCs w:val="21"/>
          <w:lang w:eastAsia="zh-CN"/>
        </w:rPr>
        <w:t>：</w:t>
      </w:r>
    </w:p>
    <w:p w14:paraId="7818BA27" w14:textId="537EAF0C" w:rsidR="005B2E8D" w:rsidRPr="00D05BE4" w:rsidRDefault="005B2E8D" w:rsidP="00722F05">
      <w:pPr>
        <w:pStyle w:val="Lega"/>
        <w:keepNext/>
        <w:keepLines/>
        <w:ind w:firstLine="567"/>
        <w:rPr>
          <w:rStyle w:val="LegInsertedText"/>
          <w:rFonts w:ascii="SimSun" w:hAnsi="SimSun"/>
          <w:sz w:val="21"/>
          <w:szCs w:val="21"/>
          <w:lang w:eastAsia="zh-CN"/>
        </w:rPr>
      </w:pPr>
      <w:r w:rsidRPr="00D05BE4">
        <w:rPr>
          <w:rStyle w:val="LegInsertedText"/>
          <w:rFonts w:ascii="SimSun" w:hAnsi="SimSun"/>
          <w:sz w:val="21"/>
          <w:szCs w:val="21"/>
          <w:lang w:eastAsia="zh-CN"/>
        </w:rPr>
        <w:t>(a)</w:t>
      </w:r>
      <w:r w:rsidRPr="00D05BE4">
        <w:rPr>
          <w:rStyle w:val="LegInsertedText"/>
          <w:rFonts w:ascii="SimSun" w:hAnsi="SimSun"/>
          <w:sz w:val="21"/>
          <w:szCs w:val="21"/>
          <w:lang w:eastAsia="zh-CN"/>
        </w:rPr>
        <w:tab/>
      </w:r>
      <w:r w:rsidR="003F2523" w:rsidRPr="00D05BE4">
        <w:rPr>
          <w:rStyle w:val="LegInsertedText"/>
          <w:rFonts w:ascii="SimSun" w:hAnsi="SimSun" w:hint="eastAsia"/>
          <w:sz w:val="21"/>
          <w:szCs w:val="21"/>
          <w:lang w:eastAsia="zh-CN"/>
        </w:rPr>
        <w:t>申请人是自然人，并且是</w:t>
      </w:r>
      <w:r w:rsidR="00311EC6">
        <w:rPr>
          <w:rStyle w:val="LegInsertedText"/>
          <w:rFonts w:ascii="SimSun" w:hAnsi="SimSun" w:hint="eastAsia"/>
          <w:sz w:val="21"/>
          <w:szCs w:val="21"/>
          <w:lang w:eastAsia="zh-CN"/>
        </w:rPr>
        <w:t>根据</w:t>
      </w:r>
      <w:r w:rsidR="003F2523" w:rsidRPr="00D05BE4">
        <w:rPr>
          <w:rStyle w:val="LegInsertedText"/>
          <w:rFonts w:ascii="SimSun" w:hAnsi="SimSun"/>
          <w:sz w:val="21"/>
          <w:szCs w:val="21"/>
          <w:lang w:eastAsia="zh-CN"/>
        </w:rPr>
        <w:t>7</w:t>
      </w:r>
      <w:r w:rsidR="002D6500">
        <w:rPr>
          <w:rStyle w:val="LegInsertedText"/>
          <w:rFonts w:ascii="SimSun" w:hAnsi="SimSun" w:hint="eastAsia"/>
          <w:sz w:val="21"/>
          <w:szCs w:val="21"/>
          <w:lang w:eastAsia="zh-CN"/>
        </w:rPr>
        <w:t>(</w:t>
      </w:r>
      <w:r w:rsidR="003F2523" w:rsidRPr="00D05BE4">
        <w:rPr>
          <w:rStyle w:val="LegInsertedText"/>
          <w:rFonts w:ascii="SimSun" w:hAnsi="SimSun" w:hint="eastAsia"/>
          <w:sz w:val="21"/>
          <w:szCs w:val="21"/>
          <w:lang w:eastAsia="zh-CN"/>
        </w:rPr>
        <w:t>a</w:t>
      </w:r>
      <w:r w:rsidR="002D6500">
        <w:rPr>
          <w:rStyle w:val="LegInsertedText"/>
          <w:rFonts w:ascii="SimSun" w:hAnsi="SimSun" w:hint="eastAsia"/>
          <w:sz w:val="21"/>
          <w:szCs w:val="21"/>
          <w:lang w:eastAsia="zh-CN"/>
        </w:rPr>
        <w:t>)</w:t>
      </w:r>
      <w:r w:rsidR="003F2523" w:rsidRPr="00D05BE4">
        <w:rPr>
          <w:rStyle w:val="LegInsertedText"/>
          <w:rFonts w:ascii="SimSun" w:hAnsi="SimSun" w:hint="eastAsia"/>
          <w:sz w:val="21"/>
          <w:szCs w:val="21"/>
          <w:lang w:eastAsia="zh-CN"/>
        </w:rPr>
        <w:t>项</w:t>
      </w:r>
      <w:r w:rsidR="00311EC6">
        <w:rPr>
          <w:rStyle w:val="LegInsertedText"/>
          <w:rFonts w:ascii="SimSun" w:hAnsi="SimSun" w:hint="eastAsia"/>
          <w:sz w:val="21"/>
          <w:szCs w:val="21"/>
          <w:lang w:eastAsia="zh-CN"/>
        </w:rPr>
        <w:t>确立的名单上</w:t>
      </w:r>
      <w:r w:rsidR="003F2523" w:rsidRPr="00D05BE4">
        <w:rPr>
          <w:rStyle w:val="LegInsertedText"/>
          <w:rFonts w:ascii="SimSun" w:hAnsi="SimSun" w:hint="eastAsia"/>
          <w:sz w:val="21"/>
          <w:szCs w:val="21"/>
          <w:lang w:eastAsia="zh-CN"/>
        </w:rPr>
        <w:t>国家的国民且居民</w:t>
      </w:r>
      <w:r w:rsidR="00B35E32">
        <w:rPr>
          <w:rStyle w:val="LegInsertedText"/>
          <w:rFonts w:ascii="SimSun" w:hAnsi="SimSun" w:hint="eastAsia"/>
          <w:sz w:val="21"/>
          <w:szCs w:val="21"/>
          <w:lang w:eastAsia="zh-CN"/>
        </w:rPr>
        <w:t>，</w:t>
      </w:r>
      <w:r w:rsidR="000D2FC9">
        <w:rPr>
          <w:rStyle w:val="LegInsertedText"/>
          <w:rFonts w:ascii="SimSun" w:hAnsi="SimSun" w:hint="eastAsia"/>
          <w:sz w:val="21"/>
          <w:szCs w:val="21"/>
          <w:lang w:eastAsia="zh-CN"/>
        </w:rPr>
        <w:t>减免</w:t>
      </w:r>
      <w:r w:rsidR="00B35E32">
        <w:rPr>
          <w:rStyle w:val="LegInsertedText"/>
          <w:rFonts w:ascii="SimSun" w:hAnsi="SimSun" w:hint="eastAsia"/>
          <w:sz w:val="21"/>
          <w:szCs w:val="21"/>
          <w:lang w:eastAsia="zh-CN"/>
        </w:rPr>
        <w:t>90%</w:t>
      </w:r>
      <w:r w:rsidR="003F2523" w:rsidRPr="00D05BE4">
        <w:rPr>
          <w:rStyle w:val="LegInsertedText"/>
          <w:rFonts w:ascii="SimSun" w:hAnsi="SimSun" w:hint="eastAsia"/>
          <w:sz w:val="21"/>
          <w:szCs w:val="21"/>
          <w:lang w:eastAsia="zh-CN"/>
        </w:rPr>
        <w:t>；</w:t>
      </w:r>
    </w:p>
    <w:p w14:paraId="19AA112B" w14:textId="6B9D7FC3" w:rsidR="00C21D71" w:rsidRPr="00D05BE4" w:rsidRDefault="003F2523" w:rsidP="00A36131">
      <w:pPr>
        <w:pStyle w:val="RComment"/>
      </w:pPr>
      <w:r w:rsidRPr="00D05BE4">
        <w:t>[</w:t>
      </w:r>
      <w:r w:rsidR="00BA0EE7">
        <w:rPr>
          <w:rFonts w:hint="eastAsia"/>
        </w:rPr>
        <w:t>说明</w:t>
      </w:r>
      <w:r w:rsidRPr="00D05BE4">
        <w:rPr>
          <w:rFonts w:hint="eastAsia"/>
        </w:rPr>
        <w:t>：如果</w:t>
      </w:r>
      <w:r w:rsidR="00311EC6">
        <w:rPr>
          <w:rFonts w:hint="eastAsia"/>
        </w:rPr>
        <w:t>结合</w:t>
      </w:r>
      <w:r w:rsidRPr="00D05BE4">
        <w:t>7</w:t>
      </w:r>
      <w:r w:rsidR="002D6500">
        <w:rPr>
          <w:rFonts w:hint="eastAsia"/>
        </w:rPr>
        <w:t>(</w:t>
      </w:r>
      <w:r w:rsidRPr="00D05BE4">
        <w:rPr>
          <w:rFonts w:hint="eastAsia"/>
        </w:rPr>
        <w:t>a</w:t>
      </w:r>
      <w:r w:rsidR="002D6500">
        <w:rPr>
          <w:rFonts w:hint="eastAsia"/>
        </w:rPr>
        <w:t>)</w:t>
      </w:r>
      <w:r w:rsidRPr="00D05BE4">
        <w:rPr>
          <w:rFonts w:hint="eastAsia"/>
        </w:rPr>
        <w:t>项一起来看，6</w:t>
      </w:r>
      <w:r w:rsidR="002D6500">
        <w:rPr>
          <w:rFonts w:hint="eastAsia"/>
        </w:rPr>
        <w:t>(</w:t>
      </w:r>
      <w:r w:rsidRPr="00D05BE4">
        <w:rPr>
          <w:rFonts w:hint="eastAsia"/>
        </w:rPr>
        <w:t>a</w:t>
      </w:r>
      <w:r w:rsidR="002D6500">
        <w:rPr>
          <w:rFonts w:hint="eastAsia"/>
        </w:rPr>
        <w:t>)</w:t>
      </w:r>
      <w:r w:rsidRPr="00D05BE4">
        <w:rPr>
          <w:rFonts w:hint="eastAsia"/>
        </w:rPr>
        <w:t>项的减费与现行费用表</w:t>
      </w:r>
      <w:r w:rsidRPr="00D05BE4">
        <w:t>5</w:t>
      </w:r>
      <w:r w:rsidR="002D6500">
        <w:rPr>
          <w:rFonts w:hint="eastAsia"/>
        </w:rPr>
        <w:t>(</w:t>
      </w:r>
      <w:r w:rsidRPr="00D05BE4">
        <w:rPr>
          <w:rFonts w:hint="eastAsia"/>
        </w:rPr>
        <w:t>a</w:t>
      </w:r>
      <w:r w:rsidR="002D6500">
        <w:rPr>
          <w:rFonts w:hint="eastAsia"/>
        </w:rPr>
        <w:t>)</w:t>
      </w:r>
      <w:r w:rsidRPr="00D05BE4">
        <w:rPr>
          <w:rFonts w:hint="eastAsia"/>
        </w:rPr>
        <w:t>项规定的减费（作为来自某些国家的自然人的申请人减费）完全一样。</w:t>
      </w:r>
      <w:r w:rsidRPr="00D05BE4">
        <w:t>]</w:t>
      </w:r>
    </w:p>
    <w:p w14:paraId="67AA61AD" w14:textId="13EB089F" w:rsidR="005B2E8D" w:rsidRPr="00D05BE4" w:rsidRDefault="005B2E8D" w:rsidP="00C21D71">
      <w:pPr>
        <w:pStyle w:val="Lega"/>
        <w:ind w:firstLine="567"/>
        <w:rPr>
          <w:rStyle w:val="LegInsertedText"/>
          <w:rFonts w:ascii="SimSun" w:hAnsi="SimSun"/>
          <w:sz w:val="21"/>
          <w:szCs w:val="21"/>
          <w:lang w:eastAsia="zh-CN"/>
        </w:rPr>
      </w:pPr>
      <w:r w:rsidRPr="00D05BE4">
        <w:rPr>
          <w:rStyle w:val="LegInsertedText"/>
          <w:rFonts w:ascii="SimSun" w:hAnsi="SimSun"/>
          <w:sz w:val="21"/>
          <w:szCs w:val="21"/>
          <w:lang w:eastAsia="zh-CN"/>
        </w:rPr>
        <w:t>(b)</w:t>
      </w:r>
      <w:r w:rsidRPr="00D05BE4">
        <w:rPr>
          <w:rStyle w:val="LegInsertedText"/>
          <w:rFonts w:ascii="SimSun" w:hAnsi="SimSun"/>
          <w:sz w:val="21"/>
          <w:szCs w:val="21"/>
          <w:lang w:eastAsia="zh-CN"/>
        </w:rPr>
        <w:tab/>
      </w:r>
      <w:r w:rsidR="00CF6185" w:rsidRPr="00D05BE4">
        <w:rPr>
          <w:rStyle w:val="LegInsertedText"/>
          <w:rFonts w:ascii="SimSun" w:hAnsi="SimSun" w:hint="eastAsia"/>
          <w:sz w:val="21"/>
          <w:szCs w:val="21"/>
          <w:lang w:eastAsia="zh-CN"/>
        </w:rPr>
        <w:t>申请人无论是否自然人</w:t>
      </w:r>
      <w:r w:rsidR="00630912">
        <w:rPr>
          <w:rStyle w:val="LegInsertedText"/>
          <w:rFonts w:ascii="SimSun" w:hAnsi="SimSun" w:hint="eastAsia"/>
          <w:sz w:val="21"/>
          <w:szCs w:val="21"/>
          <w:lang w:eastAsia="zh-CN"/>
        </w:rPr>
        <w:t>，</w:t>
      </w:r>
      <w:r w:rsidR="00CF6185" w:rsidRPr="00D05BE4">
        <w:rPr>
          <w:rStyle w:val="LegInsertedText"/>
          <w:rFonts w:ascii="SimSun" w:hAnsi="SimSun" w:hint="eastAsia"/>
          <w:sz w:val="21"/>
          <w:szCs w:val="21"/>
          <w:lang w:eastAsia="zh-CN"/>
        </w:rPr>
        <w:t>是</w:t>
      </w:r>
      <w:r w:rsidR="00630912">
        <w:rPr>
          <w:rStyle w:val="LegInsertedText"/>
          <w:rFonts w:ascii="SimSun" w:hAnsi="SimSun" w:hint="eastAsia"/>
          <w:sz w:val="21"/>
          <w:szCs w:val="21"/>
          <w:lang w:eastAsia="zh-CN"/>
        </w:rPr>
        <w:t>根据</w:t>
      </w:r>
      <w:r w:rsidR="00CF6185" w:rsidRPr="00D05BE4">
        <w:rPr>
          <w:rStyle w:val="LegInsertedText"/>
          <w:rFonts w:ascii="SimSun" w:hAnsi="SimSun"/>
          <w:sz w:val="21"/>
          <w:szCs w:val="21"/>
          <w:lang w:eastAsia="zh-CN"/>
        </w:rPr>
        <w:t>7</w:t>
      </w:r>
      <w:r w:rsidR="002D6500">
        <w:rPr>
          <w:rStyle w:val="LegInsertedText"/>
          <w:rFonts w:ascii="SimSun" w:hAnsi="SimSun" w:hint="eastAsia"/>
          <w:sz w:val="21"/>
          <w:szCs w:val="21"/>
          <w:lang w:eastAsia="zh-CN"/>
        </w:rPr>
        <w:t>(</w:t>
      </w:r>
      <w:r w:rsidR="00CF6185" w:rsidRPr="00D05BE4">
        <w:rPr>
          <w:rStyle w:val="LegInsertedText"/>
          <w:rFonts w:ascii="SimSun" w:hAnsi="SimSun" w:hint="eastAsia"/>
          <w:sz w:val="21"/>
          <w:szCs w:val="21"/>
          <w:lang w:eastAsia="zh-CN"/>
        </w:rPr>
        <w:t>b</w:t>
      </w:r>
      <w:r w:rsidR="002D6500">
        <w:rPr>
          <w:rStyle w:val="LegInsertedText"/>
          <w:rFonts w:ascii="SimSun" w:hAnsi="SimSun" w:hint="eastAsia"/>
          <w:sz w:val="21"/>
          <w:szCs w:val="21"/>
          <w:lang w:eastAsia="zh-CN"/>
        </w:rPr>
        <w:t>)</w:t>
      </w:r>
      <w:r w:rsidR="00CF6185" w:rsidRPr="00D05BE4">
        <w:rPr>
          <w:rStyle w:val="LegInsertedText"/>
          <w:rFonts w:ascii="SimSun" w:hAnsi="SimSun" w:hint="eastAsia"/>
          <w:sz w:val="21"/>
          <w:szCs w:val="21"/>
          <w:lang w:eastAsia="zh-CN"/>
        </w:rPr>
        <w:t>项</w:t>
      </w:r>
      <w:r w:rsidR="00630912">
        <w:rPr>
          <w:rStyle w:val="LegInsertedText"/>
          <w:rFonts w:ascii="SimSun" w:hAnsi="SimSun" w:hint="eastAsia"/>
          <w:sz w:val="21"/>
          <w:szCs w:val="21"/>
          <w:lang w:eastAsia="zh-CN"/>
        </w:rPr>
        <w:t>确立的</w:t>
      </w:r>
      <w:r w:rsidR="00CF6185" w:rsidRPr="00D05BE4">
        <w:rPr>
          <w:rStyle w:val="LegInsertedText"/>
          <w:rFonts w:ascii="SimSun" w:hAnsi="SimSun" w:hint="eastAsia"/>
          <w:sz w:val="21"/>
          <w:szCs w:val="21"/>
          <w:lang w:eastAsia="zh-CN"/>
        </w:rPr>
        <w:t>最不发达国家</w:t>
      </w:r>
      <w:r w:rsidR="00630912">
        <w:rPr>
          <w:rStyle w:val="LegInsertedText"/>
          <w:rFonts w:ascii="SimSun" w:hAnsi="SimSun" w:hint="eastAsia"/>
          <w:sz w:val="21"/>
          <w:szCs w:val="21"/>
          <w:lang w:eastAsia="zh-CN"/>
        </w:rPr>
        <w:t>名单上国家</w:t>
      </w:r>
      <w:r w:rsidR="00CF6185" w:rsidRPr="00D05BE4">
        <w:rPr>
          <w:rStyle w:val="LegInsertedText"/>
          <w:rFonts w:ascii="SimSun" w:hAnsi="SimSun" w:hint="eastAsia"/>
          <w:sz w:val="21"/>
          <w:szCs w:val="21"/>
          <w:lang w:eastAsia="zh-CN"/>
        </w:rPr>
        <w:t>的国民且居民</w:t>
      </w:r>
      <w:r w:rsidR="009A619A">
        <w:rPr>
          <w:rStyle w:val="LegInsertedText"/>
          <w:rFonts w:ascii="SimSun" w:hAnsi="SimSun" w:hint="eastAsia"/>
          <w:sz w:val="21"/>
          <w:szCs w:val="21"/>
          <w:lang w:eastAsia="zh-CN"/>
        </w:rPr>
        <w:t>，</w:t>
      </w:r>
      <w:r w:rsidR="000D2FC9">
        <w:rPr>
          <w:rStyle w:val="LegInsertedText"/>
          <w:rFonts w:ascii="SimSun" w:hAnsi="SimSun" w:hint="eastAsia"/>
          <w:sz w:val="21"/>
          <w:szCs w:val="21"/>
          <w:lang w:eastAsia="zh-CN"/>
        </w:rPr>
        <w:t>减免</w:t>
      </w:r>
      <w:r w:rsidR="009A619A">
        <w:rPr>
          <w:rStyle w:val="LegInsertedText"/>
          <w:rFonts w:ascii="SimSun" w:hAnsi="SimSun" w:hint="eastAsia"/>
          <w:sz w:val="21"/>
          <w:szCs w:val="21"/>
          <w:lang w:eastAsia="zh-CN"/>
        </w:rPr>
        <w:t>90%</w:t>
      </w:r>
      <w:r w:rsidR="00CF6185" w:rsidRPr="00D05BE4">
        <w:rPr>
          <w:rStyle w:val="LegInsertedText"/>
          <w:rFonts w:ascii="SimSun" w:hAnsi="SimSun" w:hint="eastAsia"/>
          <w:sz w:val="21"/>
          <w:szCs w:val="21"/>
          <w:lang w:eastAsia="zh-CN"/>
        </w:rPr>
        <w:t>；</w:t>
      </w:r>
    </w:p>
    <w:p w14:paraId="3DFCC7F6" w14:textId="049E48C3" w:rsidR="00601F99" w:rsidRPr="00D05BE4" w:rsidRDefault="00CF6185" w:rsidP="00A36131">
      <w:pPr>
        <w:pStyle w:val="RComment"/>
      </w:pPr>
      <w:r w:rsidRPr="00D05BE4">
        <w:t>[</w:t>
      </w:r>
      <w:r w:rsidR="00BA0EE7">
        <w:rPr>
          <w:rFonts w:hint="eastAsia"/>
        </w:rPr>
        <w:t>说明</w:t>
      </w:r>
      <w:r w:rsidRPr="00D05BE4">
        <w:rPr>
          <w:rFonts w:hint="eastAsia"/>
        </w:rPr>
        <w:t>：如果</w:t>
      </w:r>
      <w:r w:rsidR="004C12DA">
        <w:rPr>
          <w:rFonts w:hint="eastAsia"/>
        </w:rPr>
        <w:t>结合</w:t>
      </w:r>
      <w:r w:rsidRPr="00D05BE4">
        <w:t>7</w:t>
      </w:r>
      <w:r w:rsidR="002D6500">
        <w:rPr>
          <w:rFonts w:hint="eastAsia"/>
        </w:rPr>
        <w:t>(</w:t>
      </w:r>
      <w:r w:rsidRPr="00D05BE4">
        <w:rPr>
          <w:rFonts w:hint="eastAsia"/>
        </w:rPr>
        <w:t>b</w:t>
      </w:r>
      <w:r w:rsidR="002D6500">
        <w:rPr>
          <w:rFonts w:hint="eastAsia"/>
        </w:rPr>
        <w:t>)</w:t>
      </w:r>
      <w:r w:rsidRPr="00D05BE4">
        <w:rPr>
          <w:rFonts w:hint="eastAsia"/>
        </w:rPr>
        <w:t>项一起来看，6</w:t>
      </w:r>
      <w:r w:rsidR="002D6500">
        <w:rPr>
          <w:rFonts w:hint="eastAsia"/>
        </w:rPr>
        <w:t>(</w:t>
      </w:r>
      <w:r w:rsidRPr="00D05BE4">
        <w:rPr>
          <w:rFonts w:hint="eastAsia"/>
        </w:rPr>
        <w:t>b</w:t>
      </w:r>
      <w:r w:rsidR="002D6500">
        <w:rPr>
          <w:rFonts w:hint="eastAsia"/>
        </w:rPr>
        <w:t>)</w:t>
      </w:r>
      <w:r w:rsidRPr="00D05BE4">
        <w:rPr>
          <w:rFonts w:hint="eastAsia"/>
        </w:rPr>
        <w:t>项的减费与现行费用表</w:t>
      </w:r>
      <w:r w:rsidRPr="00D05BE4">
        <w:t>5</w:t>
      </w:r>
      <w:r w:rsidR="002D6500">
        <w:rPr>
          <w:rFonts w:hint="eastAsia"/>
        </w:rPr>
        <w:t>(</w:t>
      </w:r>
      <w:r w:rsidRPr="00D05BE4">
        <w:rPr>
          <w:rFonts w:hint="eastAsia"/>
        </w:rPr>
        <w:t>b</w:t>
      </w:r>
      <w:r w:rsidR="002D6500">
        <w:rPr>
          <w:rFonts w:hint="eastAsia"/>
        </w:rPr>
        <w:t>)</w:t>
      </w:r>
      <w:r w:rsidRPr="00D05BE4">
        <w:rPr>
          <w:rFonts w:hint="eastAsia"/>
        </w:rPr>
        <w:t>项规定的减费（无论是否自然人，来自最不发达国家的任何申请人减费）完全一样。</w:t>
      </w:r>
      <w:r w:rsidRPr="00D05BE4">
        <w:t>]</w:t>
      </w:r>
    </w:p>
    <w:p w14:paraId="0E721F43" w14:textId="0F2421C0" w:rsidR="005B2E8D" w:rsidRPr="00D05BE4" w:rsidRDefault="005B2E8D" w:rsidP="00601F99">
      <w:pPr>
        <w:pStyle w:val="Lega"/>
        <w:keepLines/>
        <w:ind w:firstLine="562"/>
        <w:rPr>
          <w:rStyle w:val="LegInsertedText"/>
          <w:rFonts w:ascii="SimSun" w:hAnsi="SimSun"/>
          <w:sz w:val="21"/>
          <w:szCs w:val="21"/>
          <w:lang w:eastAsia="zh-CN"/>
        </w:rPr>
      </w:pPr>
      <w:r w:rsidRPr="00D05BE4">
        <w:rPr>
          <w:rStyle w:val="LegInsertedText"/>
          <w:rFonts w:ascii="SimSun" w:hAnsi="SimSun"/>
          <w:sz w:val="21"/>
          <w:szCs w:val="21"/>
          <w:lang w:eastAsia="zh-CN"/>
        </w:rPr>
        <w:t>(c)</w:t>
      </w:r>
      <w:r w:rsidRPr="00D05BE4">
        <w:rPr>
          <w:rStyle w:val="LegInsertedText"/>
          <w:rFonts w:ascii="SimSun" w:hAnsi="SimSun"/>
          <w:sz w:val="21"/>
          <w:szCs w:val="21"/>
          <w:lang w:eastAsia="zh-CN"/>
        </w:rPr>
        <w:tab/>
      </w:r>
      <w:r w:rsidR="00832CCB" w:rsidRPr="00D05BE4">
        <w:rPr>
          <w:rStyle w:val="LegInsertedText"/>
          <w:rFonts w:ascii="SimSun" w:hAnsi="SimSun" w:hint="eastAsia"/>
          <w:sz w:val="21"/>
          <w:szCs w:val="21"/>
          <w:lang w:eastAsia="zh-CN"/>
        </w:rPr>
        <w:t>申请人是行政规程</w:t>
      </w:r>
      <w:r w:rsidR="001F0486">
        <w:rPr>
          <w:rStyle w:val="LegInsertedText"/>
          <w:rFonts w:ascii="SimSun" w:hAnsi="SimSun" w:hint="eastAsia"/>
          <w:sz w:val="21"/>
          <w:szCs w:val="21"/>
          <w:lang w:eastAsia="zh-CN"/>
        </w:rPr>
        <w:t>中</w:t>
      </w:r>
      <w:r w:rsidR="00832CCB" w:rsidRPr="00D05BE4">
        <w:rPr>
          <w:rStyle w:val="LegInsertedText"/>
          <w:rFonts w:ascii="SimSun" w:hAnsi="SimSun" w:hint="eastAsia"/>
          <w:sz w:val="21"/>
          <w:szCs w:val="21"/>
          <w:lang w:eastAsia="zh-CN"/>
        </w:rPr>
        <w:t>定义的高校，且</w:t>
      </w:r>
      <w:r w:rsidR="001F0486">
        <w:rPr>
          <w:rStyle w:val="LegInsertedText"/>
          <w:rFonts w:ascii="SimSun" w:hAnsi="SimSun" w:hint="eastAsia"/>
          <w:sz w:val="21"/>
          <w:szCs w:val="21"/>
          <w:lang w:eastAsia="zh-CN"/>
        </w:rPr>
        <w:t>设</w:t>
      </w:r>
      <w:r w:rsidR="00B36C6E" w:rsidRPr="00D05BE4">
        <w:rPr>
          <w:rStyle w:val="LegInsertedText"/>
          <w:rFonts w:ascii="SimSun" w:hAnsi="SimSun" w:hint="eastAsia"/>
          <w:sz w:val="21"/>
          <w:szCs w:val="21"/>
          <w:lang w:eastAsia="zh-CN"/>
        </w:rPr>
        <w:t>在</w:t>
      </w:r>
      <w:r w:rsidR="001F0486">
        <w:rPr>
          <w:rStyle w:val="LegInsertedText"/>
          <w:rFonts w:ascii="SimSun" w:hAnsi="SimSun" w:hint="eastAsia"/>
          <w:sz w:val="21"/>
          <w:szCs w:val="21"/>
          <w:lang w:eastAsia="zh-CN"/>
        </w:rPr>
        <w:t>根据</w:t>
      </w:r>
      <w:r w:rsidR="00832CCB" w:rsidRPr="00D05BE4">
        <w:rPr>
          <w:rStyle w:val="LegInsertedText"/>
          <w:rFonts w:ascii="SimSun" w:hAnsi="SimSun"/>
          <w:sz w:val="21"/>
          <w:szCs w:val="21"/>
          <w:lang w:eastAsia="zh-CN"/>
        </w:rPr>
        <w:t>7</w:t>
      </w:r>
      <w:r w:rsidR="002D6500">
        <w:rPr>
          <w:rStyle w:val="LegInsertedText"/>
          <w:rFonts w:ascii="SimSun" w:hAnsi="SimSun" w:hint="eastAsia"/>
          <w:sz w:val="21"/>
          <w:szCs w:val="21"/>
          <w:lang w:eastAsia="zh-CN"/>
        </w:rPr>
        <w:t>(</w:t>
      </w:r>
      <w:r w:rsidR="00832CCB" w:rsidRPr="00D05BE4">
        <w:rPr>
          <w:rStyle w:val="LegInsertedText"/>
          <w:rFonts w:ascii="SimSun" w:hAnsi="SimSun" w:hint="eastAsia"/>
          <w:sz w:val="21"/>
          <w:szCs w:val="21"/>
          <w:lang w:eastAsia="zh-CN"/>
        </w:rPr>
        <w:t>a</w:t>
      </w:r>
      <w:r w:rsidR="002D6500">
        <w:rPr>
          <w:rStyle w:val="LegInsertedText"/>
          <w:rFonts w:ascii="SimSun" w:hAnsi="SimSun" w:hint="eastAsia"/>
          <w:sz w:val="21"/>
          <w:szCs w:val="21"/>
          <w:lang w:eastAsia="zh-CN"/>
        </w:rPr>
        <w:t>)</w:t>
      </w:r>
      <w:r w:rsidR="00832CCB" w:rsidRPr="00D05BE4">
        <w:rPr>
          <w:rStyle w:val="LegInsertedText"/>
          <w:rFonts w:ascii="SimSun" w:hAnsi="SimSun" w:hint="eastAsia"/>
          <w:sz w:val="21"/>
          <w:szCs w:val="21"/>
          <w:lang w:eastAsia="zh-CN"/>
        </w:rPr>
        <w:t>项</w:t>
      </w:r>
      <w:r w:rsidR="001F0486">
        <w:rPr>
          <w:rStyle w:val="LegInsertedText"/>
          <w:rFonts w:ascii="SimSun" w:hAnsi="SimSun" w:hint="eastAsia"/>
          <w:sz w:val="21"/>
          <w:szCs w:val="21"/>
          <w:lang w:eastAsia="zh-CN"/>
        </w:rPr>
        <w:t>确立</w:t>
      </w:r>
      <w:r w:rsidR="00832CCB" w:rsidRPr="00D05BE4">
        <w:rPr>
          <w:rStyle w:val="LegInsertedText"/>
          <w:rFonts w:ascii="SimSun" w:hAnsi="SimSun" w:hint="eastAsia"/>
          <w:sz w:val="21"/>
          <w:szCs w:val="21"/>
          <w:lang w:eastAsia="zh-CN"/>
        </w:rPr>
        <w:t>的</w:t>
      </w:r>
      <w:r w:rsidR="001F0486">
        <w:rPr>
          <w:rStyle w:val="LegInsertedText"/>
          <w:rFonts w:ascii="SimSun" w:hAnsi="SimSun" w:hint="eastAsia"/>
          <w:sz w:val="21"/>
          <w:szCs w:val="21"/>
          <w:lang w:eastAsia="zh-CN"/>
        </w:rPr>
        <w:t>名单</w:t>
      </w:r>
      <w:r w:rsidR="00245AE4">
        <w:rPr>
          <w:rStyle w:val="LegInsertedText"/>
          <w:rFonts w:ascii="SimSun" w:hAnsi="SimSun" w:hint="eastAsia"/>
          <w:sz w:val="21"/>
          <w:szCs w:val="21"/>
          <w:lang w:eastAsia="zh-CN"/>
        </w:rPr>
        <w:t>上</w:t>
      </w:r>
      <w:r w:rsidR="001F0486">
        <w:rPr>
          <w:rStyle w:val="LegInsertedText"/>
          <w:rFonts w:ascii="SimSun" w:hAnsi="SimSun" w:hint="eastAsia"/>
          <w:sz w:val="21"/>
          <w:szCs w:val="21"/>
          <w:lang w:eastAsia="zh-CN"/>
        </w:rPr>
        <w:t>的</w:t>
      </w:r>
      <w:r w:rsidR="00832CCB" w:rsidRPr="00D05BE4">
        <w:rPr>
          <w:rStyle w:val="LegInsertedText"/>
          <w:rFonts w:ascii="SimSun" w:hAnsi="SimSun" w:hint="eastAsia"/>
          <w:sz w:val="21"/>
          <w:szCs w:val="21"/>
          <w:lang w:eastAsia="zh-CN"/>
        </w:rPr>
        <w:t>国家</w:t>
      </w:r>
      <w:r w:rsidR="001F0486">
        <w:rPr>
          <w:rStyle w:val="LegInsertedText"/>
          <w:rFonts w:ascii="SimSun" w:hAnsi="SimSun" w:hint="eastAsia"/>
          <w:sz w:val="21"/>
          <w:szCs w:val="21"/>
          <w:lang w:eastAsia="zh-CN"/>
        </w:rPr>
        <w:t>内</w:t>
      </w:r>
      <w:r w:rsidR="00832CCB" w:rsidRPr="00D05BE4">
        <w:rPr>
          <w:rStyle w:val="LegInsertedText"/>
          <w:rFonts w:ascii="SimSun" w:hAnsi="SimSun" w:hint="eastAsia"/>
          <w:sz w:val="21"/>
          <w:szCs w:val="21"/>
          <w:lang w:eastAsia="zh-CN"/>
        </w:rPr>
        <w:t>，</w:t>
      </w:r>
      <w:r w:rsidR="00004D30">
        <w:rPr>
          <w:rStyle w:val="LegInsertedText"/>
          <w:rFonts w:ascii="SimSun" w:hAnsi="SimSun" w:hint="eastAsia"/>
          <w:sz w:val="21"/>
          <w:szCs w:val="21"/>
          <w:lang w:eastAsia="zh-CN"/>
        </w:rPr>
        <w:t>对</w:t>
      </w:r>
      <w:r w:rsidR="00832CCB" w:rsidRPr="00D05BE4">
        <w:rPr>
          <w:rStyle w:val="LegInsertedText"/>
          <w:rFonts w:ascii="SimSun" w:hAnsi="SimSun" w:hint="eastAsia"/>
          <w:sz w:val="21"/>
          <w:szCs w:val="21"/>
          <w:lang w:eastAsia="zh-CN"/>
        </w:rPr>
        <w:t>此类高校</w:t>
      </w:r>
      <w:r w:rsidR="00C324A2">
        <w:rPr>
          <w:rStyle w:val="LegInsertedText"/>
          <w:rFonts w:ascii="SimSun" w:hAnsi="SimSun" w:hint="eastAsia"/>
          <w:sz w:val="21"/>
          <w:szCs w:val="21"/>
          <w:lang w:eastAsia="zh-CN"/>
        </w:rPr>
        <w:t>在</w:t>
      </w:r>
      <w:r w:rsidR="00832CCB" w:rsidRPr="00D05BE4">
        <w:rPr>
          <w:rStyle w:val="LegInsertedText"/>
          <w:rFonts w:ascii="SimSun" w:hAnsi="SimSun" w:hint="eastAsia"/>
          <w:sz w:val="21"/>
          <w:szCs w:val="21"/>
          <w:lang w:eastAsia="zh-CN"/>
        </w:rPr>
        <w:t>每</w:t>
      </w:r>
      <w:r w:rsidR="005E666C">
        <w:rPr>
          <w:rStyle w:val="LegInsertedText"/>
          <w:rFonts w:ascii="SimSun" w:hAnsi="SimSun" w:hint="eastAsia"/>
          <w:sz w:val="21"/>
          <w:szCs w:val="21"/>
          <w:lang w:eastAsia="zh-CN"/>
        </w:rPr>
        <w:t>一</w:t>
      </w:r>
      <w:r w:rsidR="00832CCB" w:rsidRPr="00D05BE4">
        <w:rPr>
          <w:rStyle w:val="LegInsertedText"/>
          <w:rFonts w:ascii="SimSun" w:hAnsi="SimSun" w:hint="eastAsia"/>
          <w:sz w:val="21"/>
          <w:szCs w:val="21"/>
          <w:lang w:eastAsia="zh-CN"/>
        </w:rPr>
        <w:t>日历年</w:t>
      </w:r>
      <w:r w:rsidR="005E666C">
        <w:rPr>
          <w:rStyle w:val="LegInsertedText"/>
          <w:rFonts w:ascii="SimSun" w:hAnsi="SimSun" w:hint="eastAsia"/>
          <w:sz w:val="21"/>
          <w:szCs w:val="21"/>
          <w:lang w:eastAsia="zh-CN"/>
        </w:rPr>
        <w:t>提交</w:t>
      </w:r>
      <w:r w:rsidR="00004D30">
        <w:rPr>
          <w:rStyle w:val="LegInsertedText"/>
          <w:rFonts w:ascii="SimSun" w:hAnsi="SimSun" w:hint="eastAsia"/>
          <w:sz w:val="21"/>
          <w:szCs w:val="21"/>
          <w:lang w:eastAsia="zh-CN"/>
        </w:rPr>
        <w:t>的</w:t>
      </w:r>
      <w:r w:rsidR="00832CCB" w:rsidRPr="00D05BE4">
        <w:rPr>
          <w:rStyle w:val="LegInsertedText"/>
          <w:rFonts w:ascii="SimSun" w:hAnsi="SimSun" w:hint="eastAsia"/>
          <w:sz w:val="21"/>
          <w:szCs w:val="21"/>
          <w:lang w:eastAsia="zh-CN"/>
        </w:rPr>
        <w:t>最多[2</w:t>
      </w:r>
      <w:r w:rsidR="00832CCB" w:rsidRPr="00D05BE4">
        <w:rPr>
          <w:rStyle w:val="LegInsertedText"/>
          <w:rFonts w:ascii="SimSun" w:hAnsi="SimSun"/>
          <w:sz w:val="21"/>
          <w:szCs w:val="21"/>
          <w:lang w:eastAsia="zh-CN"/>
        </w:rPr>
        <w:t>0]</w:t>
      </w:r>
      <w:r w:rsidR="00832CCB" w:rsidRPr="00D05BE4">
        <w:rPr>
          <w:rStyle w:val="LegInsertedText"/>
          <w:rFonts w:ascii="SimSun" w:hAnsi="SimSun" w:hint="eastAsia"/>
          <w:sz w:val="21"/>
          <w:szCs w:val="21"/>
          <w:lang w:eastAsia="zh-CN"/>
        </w:rPr>
        <w:t>件国际申请</w:t>
      </w:r>
      <w:r w:rsidR="000D2FC9">
        <w:rPr>
          <w:rStyle w:val="LegInsertedText"/>
          <w:rFonts w:ascii="SimSun" w:hAnsi="SimSun" w:hint="eastAsia"/>
          <w:sz w:val="21"/>
          <w:szCs w:val="21"/>
          <w:lang w:eastAsia="zh-CN"/>
        </w:rPr>
        <w:t>减免</w:t>
      </w:r>
      <w:r w:rsidR="00004D30">
        <w:rPr>
          <w:rStyle w:val="LegInsertedText"/>
          <w:rFonts w:ascii="SimSun" w:hAnsi="SimSun" w:hint="eastAsia"/>
          <w:sz w:val="21"/>
          <w:szCs w:val="21"/>
          <w:lang w:eastAsia="zh-CN"/>
        </w:rPr>
        <w:t>50%</w:t>
      </w:r>
      <w:r w:rsidR="00832CCB" w:rsidRPr="00D05BE4">
        <w:rPr>
          <w:rStyle w:val="LegInsertedText"/>
          <w:rFonts w:ascii="SimSun" w:hAnsi="SimSun" w:hint="eastAsia"/>
          <w:sz w:val="21"/>
          <w:szCs w:val="21"/>
          <w:lang w:eastAsia="zh-CN"/>
        </w:rPr>
        <w:t>，条件是</w:t>
      </w:r>
      <w:r w:rsidR="00641DBB" w:rsidRPr="00D05BE4">
        <w:rPr>
          <w:rStyle w:val="LegInsertedText"/>
          <w:rFonts w:ascii="SimSun" w:hAnsi="SimSun" w:hint="eastAsia"/>
          <w:sz w:val="21"/>
          <w:szCs w:val="21"/>
          <w:lang w:eastAsia="zh-CN"/>
        </w:rPr>
        <w:t>该高校</w:t>
      </w:r>
      <w:r w:rsidR="00CE52E8">
        <w:rPr>
          <w:rStyle w:val="LegInsertedText"/>
          <w:rFonts w:ascii="SimSun" w:hAnsi="SimSun" w:hint="eastAsia"/>
          <w:sz w:val="21"/>
          <w:szCs w:val="21"/>
          <w:lang w:eastAsia="zh-CN"/>
        </w:rPr>
        <w:t>按照</w:t>
      </w:r>
      <w:r w:rsidR="00641DBB" w:rsidRPr="00D05BE4">
        <w:rPr>
          <w:rStyle w:val="LegInsertedText"/>
          <w:rFonts w:ascii="SimSun" w:hAnsi="SimSun" w:hint="eastAsia"/>
          <w:sz w:val="21"/>
          <w:szCs w:val="21"/>
          <w:lang w:eastAsia="zh-CN"/>
        </w:rPr>
        <w:t>行政规程规定的方式</w:t>
      </w:r>
      <w:r w:rsidR="00751F70">
        <w:rPr>
          <w:rStyle w:val="LegInsertedText"/>
          <w:rFonts w:ascii="SimSun" w:hAnsi="SimSun" w:hint="eastAsia"/>
          <w:sz w:val="21"/>
          <w:szCs w:val="21"/>
          <w:lang w:eastAsia="zh-CN"/>
        </w:rPr>
        <w:t>请求减免</w:t>
      </w:r>
      <w:r w:rsidR="00641DBB" w:rsidRPr="00D05BE4">
        <w:rPr>
          <w:rStyle w:val="LegInsertedText"/>
          <w:rFonts w:ascii="SimSun" w:hAnsi="SimSun" w:hint="eastAsia"/>
          <w:sz w:val="21"/>
          <w:szCs w:val="21"/>
          <w:lang w:eastAsia="zh-CN"/>
        </w:rPr>
        <w:t>，声明其有权享</w:t>
      </w:r>
      <w:r w:rsidR="008E07E3">
        <w:rPr>
          <w:rStyle w:val="LegInsertedText"/>
          <w:rFonts w:ascii="SimSun" w:hAnsi="SimSun" w:hint="eastAsia"/>
          <w:sz w:val="21"/>
          <w:szCs w:val="21"/>
          <w:lang w:eastAsia="zh-CN"/>
        </w:rPr>
        <w:t>受</w:t>
      </w:r>
      <w:r w:rsidR="000D2FC9">
        <w:rPr>
          <w:rStyle w:val="LegInsertedText"/>
          <w:rFonts w:ascii="SimSun" w:hAnsi="SimSun" w:hint="eastAsia"/>
          <w:sz w:val="21"/>
          <w:szCs w:val="21"/>
          <w:lang w:eastAsia="zh-CN"/>
        </w:rPr>
        <w:t>该减免</w:t>
      </w:r>
      <w:r w:rsidR="00641DBB" w:rsidRPr="00D05BE4">
        <w:rPr>
          <w:rStyle w:val="LegInsertedText"/>
          <w:rFonts w:ascii="SimSun" w:hAnsi="SimSun" w:hint="eastAsia"/>
          <w:sz w:val="21"/>
          <w:szCs w:val="21"/>
          <w:lang w:eastAsia="zh-CN"/>
        </w:rPr>
        <w:t>；</w:t>
      </w:r>
    </w:p>
    <w:p w14:paraId="358840A2" w14:textId="5E26B50E" w:rsidR="00D157B2" w:rsidRPr="00D05BE4" w:rsidRDefault="00641DBB" w:rsidP="00A36131">
      <w:pPr>
        <w:pStyle w:val="RComment"/>
      </w:pPr>
      <w:r w:rsidRPr="00D05BE4">
        <w:t>[</w:t>
      </w:r>
      <w:r w:rsidR="00BA0EE7">
        <w:rPr>
          <w:rFonts w:hint="eastAsia"/>
        </w:rPr>
        <w:t>说明</w:t>
      </w:r>
      <w:r w:rsidRPr="00D05BE4">
        <w:rPr>
          <w:rFonts w:hint="eastAsia"/>
        </w:rPr>
        <w:t>：如果</w:t>
      </w:r>
      <w:r w:rsidR="00547A4E">
        <w:rPr>
          <w:rFonts w:hint="eastAsia"/>
        </w:rPr>
        <w:t>结合</w:t>
      </w:r>
      <w:r w:rsidRPr="00D05BE4">
        <w:t>7</w:t>
      </w:r>
      <w:r w:rsidR="002D6500">
        <w:rPr>
          <w:rFonts w:hint="eastAsia"/>
        </w:rPr>
        <w:t>(</w:t>
      </w:r>
      <w:r w:rsidRPr="00D05BE4">
        <w:rPr>
          <w:rFonts w:hint="eastAsia"/>
        </w:rPr>
        <w:t>a</w:t>
      </w:r>
      <w:r w:rsidR="002D6500">
        <w:rPr>
          <w:rFonts w:hint="eastAsia"/>
        </w:rPr>
        <w:t>)</w:t>
      </w:r>
      <w:r w:rsidRPr="00D05BE4">
        <w:rPr>
          <w:rFonts w:hint="eastAsia"/>
        </w:rPr>
        <w:t>项一起来看，6</w:t>
      </w:r>
      <w:r w:rsidR="002D6500">
        <w:rPr>
          <w:rFonts w:hint="eastAsia"/>
        </w:rPr>
        <w:t>(</w:t>
      </w:r>
      <w:r w:rsidRPr="00D05BE4">
        <w:rPr>
          <w:rFonts w:hint="eastAsia"/>
        </w:rPr>
        <w:t>c</w:t>
      </w:r>
      <w:r w:rsidR="002D6500">
        <w:rPr>
          <w:rFonts w:hint="eastAsia"/>
        </w:rPr>
        <w:t>)</w:t>
      </w:r>
      <w:r w:rsidRPr="00D05BE4">
        <w:rPr>
          <w:rFonts w:hint="eastAsia"/>
        </w:rPr>
        <w:t>项对</w:t>
      </w:r>
      <w:r w:rsidR="00547A4E">
        <w:rPr>
          <w:rFonts w:hint="eastAsia"/>
        </w:rPr>
        <w:t>设</w:t>
      </w:r>
      <w:r w:rsidR="00B36C6E" w:rsidRPr="00D05BE4">
        <w:rPr>
          <w:rFonts w:hint="eastAsia"/>
        </w:rPr>
        <w:t>在</w:t>
      </w:r>
      <w:r w:rsidR="00547A4E">
        <w:rPr>
          <w:rFonts w:hint="eastAsia"/>
        </w:rPr>
        <w:t>根据</w:t>
      </w:r>
      <w:r w:rsidRPr="00D05BE4">
        <w:rPr>
          <w:rFonts w:hint="eastAsia"/>
        </w:rPr>
        <w:t>7</w:t>
      </w:r>
      <w:r w:rsidR="002D6500">
        <w:rPr>
          <w:rFonts w:hint="eastAsia"/>
        </w:rPr>
        <w:t>(</w:t>
      </w:r>
      <w:r w:rsidRPr="00D05BE4">
        <w:rPr>
          <w:rFonts w:hint="eastAsia"/>
        </w:rPr>
        <w:t>a</w:t>
      </w:r>
      <w:r w:rsidR="002D6500">
        <w:rPr>
          <w:rFonts w:hint="eastAsia"/>
        </w:rPr>
        <w:t>)</w:t>
      </w:r>
      <w:r w:rsidRPr="00D05BE4">
        <w:rPr>
          <w:rFonts w:hint="eastAsia"/>
        </w:rPr>
        <w:t>项</w:t>
      </w:r>
      <w:r w:rsidR="00ED1E26">
        <w:rPr>
          <w:rFonts w:hint="eastAsia"/>
        </w:rPr>
        <w:t>所</w:t>
      </w:r>
      <w:r w:rsidR="00547A4E">
        <w:rPr>
          <w:rFonts w:hint="eastAsia"/>
        </w:rPr>
        <w:t>确立名单上的某些</w:t>
      </w:r>
      <w:r w:rsidRPr="00D05BE4">
        <w:rPr>
          <w:rFonts w:hint="eastAsia"/>
        </w:rPr>
        <w:t>国家</w:t>
      </w:r>
      <w:r w:rsidR="00547A4E">
        <w:rPr>
          <w:rFonts w:hint="eastAsia"/>
        </w:rPr>
        <w:t>的</w:t>
      </w:r>
      <w:r w:rsidRPr="00D05BE4">
        <w:rPr>
          <w:rFonts w:hint="eastAsia"/>
        </w:rPr>
        <w:t>高校</w:t>
      </w:r>
      <w:r w:rsidR="001B5F44" w:rsidRPr="00D05BE4">
        <w:rPr>
          <w:rFonts w:hint="eastAsia"/>
        </w:rPr>
        <w:t>实行</w:t>
      </w:r>
      <w:r w:rsidR="00547A4E">
        <w:rPr>
          <w:rFonts w:hint="eastAsia"/>
        </w:rPr>
        <w:t>新</w:t>
      </w:r>
      <w:r w:rsidRPr="00D05BE4">
        <w:rPr>
          <w:rFonts w:hint="eastAsia"/>
        </w:rPr>
        <w:t>的减费政策，此类高校每年最多</w:t>
      </w:r>
      <w:r w:rsidR="002507B4">
        <w:rPr>
          <w:rFonts w:hint="eastAsia"/>
        </w:rPr>
        <w:t>可提交</w:t>
      </w:r>
      <w:r w:rsidRPr="00D05BE4">
        <w:rPr>
          <w:rFonts w:hint="eastAsia"/>
        </w:rPr>
        <w:t>2</w:t>
      </w:r>
      <w:r w:rsidRPr="00D05BE4">
        <w:t>0</w:t>
      </w:r>
      <w:r w:rsidRPr="00D05BE4">
        <w:rPr>
          <w:rFonts w:hint="eastAsia"/>
        </w:rPr>
        <w:t>件减费国际申请。</w:t>
      </w:r>
      <w:r w:rsidRPr="00D05BE4">
        <w:t>]</w:t>
      </w:r>
    </w:p>
    <w:p w14:paraId="06E227FD" w14:textId="1EFE2567" w:rsidR="00E94122" w:rsidRPr="005F3ABC" w:rsidRDefault="00E94122" w:rsidP="00E94122">
      <w:pPr>
        <w:pStyle w:val="LegBasic"/>
        <w:spacing w:after="120"/>
        <w:ind w:left="567"/>
        <w:jc w:val="center"/>
        <w:rPr>
          <w:rFonts w:ascii="KaiTi" w:eastAsia="KaiTi" w:hAnsi="KaiTi"/>
          <w:sz w:val="21"/>
          <w:szCs w:val="21"/>
          <w:lang w:eastAsia="zh-CN"/>
        </w:rPr>
      </w:pPr>
      <w:r w:rsidRPr="005F3ABC">
        <w:rPr>
          <w:rFonts w:ascii="KaiTi" w:eastAsia="KaiTi" w:hAnsi="KaiTi" w:hint="eastAsia"/>
          <w:sz w:val="21"/>
          <w:szCs w:val="21"/>
          <w:lang w:eastAsia="zh-CN"/>
        </w:rPr>
        <w:lastRenderedPageBreak/>
        <w:t>[</w:t>
      </w:r>
      <w:r>
        <w:rPr>
          <w:rFonts w:ascii="KaiTi" w:eastAsia="KaiTi" w:hAnsi="KaiTi" w:hint="eastAsia"/>
          <w:sz w:val="21"/>
          <w:szCs w:val="21"/>
          <w:lang w:eastAsia="zh-CN"/>
        </w:rPr>
        <w:t>第6</w:t>
      </w:r>
      <w:r w:rsidRPr="005F3ABC">
        <w:rPr>
          <w:rFonts w:ascii="KaiTi" w:eastAsia="KaiTi" w:hAnsi="KaiTi" w:hint="eastAsia"/>
          <w:sz w:val="21"/>
          <w:szCs w:val="21"/>
          <w:lang w:eastAsia="zh-CN"/>
        </w:rPr>
        <w:t>项，续]</w:t>
      </w:r>
    </w:p>
    <w:p w14:paraId="4B261904" w14:textId="48B1641B" w:rsidR="005B2E8D" w:rsidRPr="00D05BE4" w:rsidRDefault="005B2E8D" w:rsidP="00D157B2">
      <w:pPr>
        <w:pStyle w:val="Lega"/>
        <w:ind w:firstLine="567"/>
        <w:rPr>
          <w:rStyle w:val="LegInsertedText"/>
          <w:rFonts w:ascii="SimSun" w:hAnsi="SimSun"/>
          <w:sz w:val="21"/>
          <w:szCs w:val="21"/>
          <w:lang w:eastAsia="zh-CN"/>
        </w:rPr>
      </w:pPr>
      <w:r w:rsidRPr="00D05BE4">
        <w:rPr>
          <w:rStyle w:val="LegInsertedText"/>
          <w:rFonts w:ascii="SimSun" w:hAnsi="SimSun"/>
          <w:sz w:val="21"/>
          <w:szCs w:val="21"/>
          <w:lang w:eastAsia="zh-CN"/>
        </w:rPr>
        <w:t>(d)</w:t>
      </w:r>
      <w:r w:rsidRPr="00D05BE4">
        <w:rPr>
          <w:rStyle w:val="LegInsertedText"/>
          <w:rFonts w:ascii="SimSun" w:hAnsi="SimSun"/>
          <w:sz w:val="21"/>
          <w:szCs w:val="21"/>
          <w:lang w:eastAsia="zh-CN"/>
        </w:rPr>
        <w:tab/>
      </w:r>
      <w:r w:rsidR="00B36C6E" w:rsidRPr="00D05BE4">
        <w:rPr>
          <w:rStyle w:val="LegInsertedText"/>
          <w:rFonts w:ascii="SimSun" w:hAnsi="SimSun" w:hint="eastAsia"/>
          <w:sz w:val="21"/>
          <w:szCs w:val="21"/>
          <w:lang w:eastAsia="zh-CN"/>
        </w:rPr>
        <w:t>申请人是行政规程</w:t>
      </w:r>
      <w:r w:rsidR="00C324A2">
        <w:rPr>
          <w:rStyle w:val="LegInsertedText"/>
          <w:rFonts w:ascii="SimSun" w:hAnsi="SimSun" w:hint="eastAsia"/>
          <w:sz w:val="21"/>
          <w:szCs w:val="21"/>
          <w:lang w:eastAsia="zh-CN"/>
        </w:rPr>
        <w:t>中</w:t>
      </w:r>
      <w:r w:rsidR="00B36C6E" w:rsidRPr="00D05BE4">
        <w:rPr>
          <w:rStyle w:val="LegInsertedText"/>
          <w:rFonts w:ascii="SimSun" w:hAnsi="SimSun" w:hint="eastAsia"/>
          <w:sz w:val="21"/>
          <w:szCs w:val="21"/>
          <w:lang w:eastAsia="zh-CN"/>
        </w:rPr>
        <w:t>定义的高校，且</w:t>
      </w:r>
      <w:r w:rsidR="00C324A2">
        <w:rPr>
          <w:rStyle w:val="LegInsertedText"/>
          <w:rFonts w:ascii="SimSun" w:hAnsi="SimSun" w:hint="eastAsia"/>
          <w:sz w:val="21"/>
          <w:szCs w:val="21"/>
          <w:lang w:eastAsia="zh-CN"/>
        </w:rPr>
        <w:t>设</w:t>
      </w:r>
      <w:r w:rsidR="00B36C6E" w:rsidRPr="00D05BE4">
        <w:rPr>
          <w:rStyle w:val="LegInsertedText"/>
          <w:rFonts w:ascii="SimSun" w:hAnsi="SimSun" w:hint="eastAsia"/>
          <w:sz w:val="21"/>
          <w:szCs w:val="21"/>
          <w:lang w:eastAsia="zh-CN"/>
        </w:rPr>
        <w:t>在</w:t>
      </w:r>
      <w:r w:rsidR="00C324A2">
        <w:rPr>
          <w:rStyle w:val="LegInsertedText"/>
          <w:rFonts w:ascii="SimSun" w:hAnsi="SimSun" w:hint="eastAsia"/>
          <w:sz w:val="21"/>
          <w:szCs w:val="21"/>
          <w:lang w:eastAsia="zh-CN"/>
        </w:rPr>
        <w:t>不属于根据</w:t>
      </w:r>
      <w:r w:rsidR="00B36C6E" w:rsidRPr="00D05BE4">
        <w:rPr>
          <w:rStyle w:val="LegInsertedText"/>
          <w:rFonts w:ascii="SimSun" w:hAnsi="SimSun"/>
          <w:sz w:val="21"/>
          <w:szCs w:val="21"/>
          <w:lang w:eastAsia="zh-CN"/>
        </w:rPr>
        <w:t>7</w:t>
      </w:r>
      <w:r w:rsidR="00E94122">
        <w:rPr>
          <w:rStyle w:val="LegInsertedText"/>
          <w:rFonts w:ascii="SimSun" w:hAnsi="SimSun" w:hint="eastAsia"/>
          <w:sz w:val="21"/>
          <w:szCs w:val="21"/>
          <w:lang w:eastAsia="zh-CN"/>
        </w:rPr>
        <w:t>(</w:t>
      </w:r>
      <w:r w:rsidR="00B36C6E" w:rsidRPr="00D05BE4">
        <w:rPr>
          <w:rStyle w:val="LegInsertedText"/>
          <w:rFonts w:ascii="SimSun" w:hAnsi="SimSun" w:hint="eastAsia"/>
          <w:sz w:val="21"/>
          <w:szCs w:val="21"/>
          <w:lang w:eastAsia="zh-CN"/>
        </w:rPr>
        <w:t>a</w:t>
      </w:r>
      <w:r w:rsidR="00E94122">
        <w:rPr>
          <w:rStyle w:val="LegInsertedText"/>
          <w:rFonts w:ascii="SimSun" w:hAnsi="SimSun" w:hint="eastAsia"/>
          <w:sz w:val="21"/>
          <w:szCs w:val="21"/>
          <w:lang w:eastAsia="zh-CN"/>
        </w:rPr>
        <w:t>)</w:t>
      </w:r>
      <w:r w:rsidR="00B36C6E" w:rsidRPr="00D05BE4">
        <w:rPr>
          <w:rStyle w:val="LegInsertedText"/>
          <w:rFonts w:ascii="SimSun" w:hAnsi="SimSun" w:hint="eastAsia"/>
          <w:sz w:val="21"/>
          <w:szCs w:val="21"/>
          <w:lang w:eastAsia="zh-CN"/>
        </w:rPr>
        <w:t>项</w:t>
      </w:r>
      <w:r w:rsidR="00C324A2">
        <w:rPr>
          <w:rStyle w:val="LegInsertedText"/>
          <w:rFonts w:ascii="SimSun" w:hAnsi="SimSun" w:hint="eastAsia"/>
          <w:sz w:val="21"/>
          <w:szCs w:val="21"/>
          <w:lang w:eastAsia="zh-CN"/>
        </w:rPr>
        <w:t>确立</w:t>
      </w:r>
      <w:r w:rsidR="00B36C6E" w:rsidRPr="00D05BE4">
        <w:rPr>
          <w:rStyle w:val="LegInsertedText"/>
          <w:rFonts w:ascii="SimSun" w:hAnsi="SimSun" w:hint="eastAsia"/>
          <w:sz w:val="21"/>
          <w:szCs w:val="21"/>
          <w:lang w:eastAsia="zh-CN"/>
        </w:rPr>
        <w:t>的</w:t>
      </w:r>
      <w:r w:rsidR="00C324A2">
        <w:rPr>
          <w:rStyle w:val="LegInsertedText"/>
          <w:rFonts w:ascii="SimSun" w:hAnsi="SimSun" w:hint="eastAsia"/>
          <w:sz w:val="21"/>
          <w:szCs w:val="21"/>
          <w:lang w:eastAsia="zh-CN"/>
        </w:rPr>
        <w:t>名单上的</w:t>
      </w:r>
      <w:r w:rsidR="00B36C6E" w:rsidRPr="00D05BE4">
        <w:rPr>
          <w:rStyle w:val="LegInsertedText"/>
          <w:rFonts w:ascii="SimSun" w:hAnsi="SimSun" w:hint="eastAsia"/>
          <w:sz w:val="21"/>
          <w:szCs w:val="21"/>
          <w:lang w:eastAsia="zh-CN"/>
        </w:rPr>
        <w:t>国家</w:t>
      </w:r>
      <w:r w:rsidR="00C324A2">
        <w:rPr>
          <w:rStyle w:val="LegInsertedText"/>
          <w:rFonts w:ascii="SimSun" w:hAnsi="SimSun" w:hint="eastAsia"/>
          <w:sz w:val="21"/>
          <w:szCs w:val="21"/>
          <w:lang w:eastAsia="zh-CN"/>
        </w:rPr>
        <w:t>内</w:t>
      </w:r>
      <w:r w:rsidR="00B36C6E" w:rsidRPr="00D05BE4">
        <w:rPr>
          <w:rStyle w:val="LegInsertedText"/>
          <w:rFonts w:ascii="SimSun" w:hAnsi="SimSun" w:hint="eastAsia"/>
          <w:sz w:val="21"/>
          <w:szCs w:val="21"/>
          <w:lang w:eastAsia="zh-CN"/>
        </w:rPr>
        <w:t>，</w:t>
      </w:r>
      <w:r w:rsidR="00C324A2">
        <w:rPr>
          <w:rStyle w:val="LegInsertedText"/>
          <w:rFonts w:ascii="SimSun" w:hAnsi="SimSun" w:hint="eastAsia"/>
          <w:sz w:val="21"/>
          <w:szCs w:val="21"/>
          <w:lang w:eastAsia="zh-CN"/>
        </w:rPr>
        <w:t>对</w:t>
      </w:r>
      <w:r w:rsidR="00B36C6E" w:rsidRPr="00D05BE4">
        <w:rPr>
          <w:rStyle w:val="LegInsertedText"/>
          <w:rFonts w:ascii="SimSun" w:hAnsi="SimSun" w:hint="eastAsia"/>
          <w:sz w:val="21"/>
          <w:szCs w:val="21"/>
          <w:lang w:eastAsia="zh-CN"/>
        </w:rPr>
        <w:t>此类高校</w:t>
      </w:r>
      <w:r w:rsidR="00C324A2">
        <w:rPr>
          <w:rStyle w:val="LegInsertedText"/>
          <w:rFonts w:ascii="SimSun" w:hAnsi="SimSun" w:hint="eastAsia"/>
          <w:sz w:val="21"/>
          <w:szCs w:val="21"/>
          <w:lang w:eastAsia="zh-CN"/>
        </w:rPr>
        <w:t>在</w:t>
      </w:r>
      <w:r w:rsidR="00B36C6E" w:rsidRPr="00D05BE4">
        <w:rPr>
          <w:rStyle w:val="LegInsertedText"/>
          <w:rFonts w:ascii="SimSun" w:hAnsi="SimSun" w:hint="eastAsia"/>
          <w:sz w:val="21"/>
          <w:szCs w:val="21"/>
          <w:lang w:eastAsia="zh-CN"/>
        </w:rPr>
        <w:t>每</w:t>
      </w:r>
      <w:r w:rsidR="00C324A2">
        <w:rPr>
          <w:rStyle w:val="LegInsertedText"/>
          <w:rFonts w:ascii="SimSun" w:hAnsi="SimSun" w:hint="eastAsia"/>
          <w:sz w:val="21"/>
          <w:szCs w:val="21"/>
          <w:lang w:eastAsia="zh-CN"/>
        </w:rPr>
        <w:t>一</w:t>
      </w:r>
      <w:r w:rsidR="00B36C6E" w:rsidRPr="00D05BE4">
        <w:rPr>
          <w:rStyle w:val="LegInsertedText"/>
          <w:rFonts w:ascii="SimSun" w:hAnsi="SimSun" w:hint="eastAsia"/>
          <w:sz w:val="21"/>
          <w:szCs w:val="21"/>
          <w:lang w:eastAsia="zh-CN"/>
        </w:rPr>
        <w:t>日历年</w:t>
      </w:r>
      <w:r w:rsidR="00C324A2">
        <w:rPr>
          <w:rStyle w:val="LegInsertedText"/>
          <w:rFonts w:ascii="SimSun" w:hAnsi="SimSun" w:hint="eastAsia"/>
          <w:sz w:val="21"/>
          <w:szCs w:val="21"/>
          <w:lang w:eastAsia="zh-CN"/>
        </w:rPr>
        <w:t>提交的</w:t>
      </w:r>
      <w:r w:rsidR="00B36C6E" w:rsidRPr="00D05BE4">
        <w:rPr>
          <w:rStyle w:val="LegInsertedText"/>
          <w:rFonts w:ascii="SimSun" w:hAnsi="SimSun" w:hint="eastAsia"/>
          <w:sz w:val="21"/>
          <w:szCs w:val="21"/>
          <w:lang w:eastAsia="zh-CN"/>
        </w:rPr>
        <w:t>最多[</w:t>
      </w:r>
      <w:r w:rsidR="00B36C6E" w:rsidRPr="00D05BE4">
        <w:rPr>
          <w:rStyle w:val="LegInsertedText"/>
          <w:rFonts w:ascii="SimSun" w:hAnsi="SimSun"/>
          <w:sz w:val="21"/>
          <w:szCs w:val="21"/>
          <w:lang w:eastAsia="zh-CN"/>
        </w:rPr>
        <w:t>5]</w:t>
      </w:r>
      <w:r w:rsidR="00B36C6E" w:rsidRPr="00D05BE4">
        <w:rPr>
          <w:rStyle w:val="LegInsertedText"/>
          <w:rFonts w:ascii="SimSun" w:hAnsi="SimSun" w:hint="eastAsia"/>
          <w:sz w:val="21"/>
          <w:szCs w:val="21"/>
          <w:lang w:eastAsia="zh-CN"/>
        </w:rPr>
        <w:t>件国际申请</w:t>
      </w:r>
      <w:r w:rsidR="000D2FC9">
        <w:rPr>
          <w:rStyle w:val="LegInsertedText"/>
          <w:rFonts w:ascii="SimSun" w:hAnsi="SimSun" w:hint="eastAsia"/>
          <w:sz w:val="21"/>
          <w:szCs w:val="21"/>
          <w:lang w:eastAsia="zh-CN"/>
        </w:rPr>
        <w:t>减免</w:t>
      </w:r>
      <w:r w:rsidR="00C324A2">
        <w:rPr>
          <w:rStyle w:val="LegInsertedText"/>
          <w:rFonts w:ascii="SimSun" w:hAnsi="SimSun" w:hint="eastAsia"/>
          <w:sz w:val="21"/>
          <w:szCs w:val="21"/>
          <w:lang w:eastAsia="zh-CN"/>
        </w:rPr>
        <w:t>25%</w:t>
      </w:r>
      <w:r w:rsidR="00B36C6E" w:rsidRPr="00D05BE4">
        <w:rPr>
          <w:rStyle w:val="LegInsertedText"/>
          <w:rFonts w:ascii="SimSun" w:hAnsi="SimSun" w:hint="eastAsia"/>
          <w:sz w:val="21"/>
          <w:szCs w:val="21"/>
          <w:lang w:eastAsia="zh-CN"/>
        </w:rPr>
        <w:t>，条件是该高校</w:t>
      </w:r>
      <w:r w:rsidR="006B3EF0">
        <w:rPr>
          <w:rStyle w:val="LegInsertedText"/>
          <w:rFonts w:ascii="SimSun" w:hAnsi="SimSun" w:hint="eastAsia"/>
          <w:sz w:val="21"/>
          <w:szCs w:val="21"/>
          <w:lang w:eastAsia="zh-CN"/>
        </w:rPr>
        <w:t>按照</w:t>
      </w:r>
      <w:r w:rsidR="006B3EF0" w:rsidRPr="00D05BE4">
        <w:rPr>
          <w:rStyle w:val="LegInsertedText"/>
          <w:rFonts w:ascii="SimSun" w:hAnsi="SimSun" w:hint="eastAsia"/>
          <w:sz w:val="21"/>
          <w:szCs w:val="21"/>
          <w:lang w:eastAsia="zh-CN"/>
        </w:rPr>
        <w:t>行政规程规定的方式</w:t>
      </w:r>
      <w:r w:rsidR="000D2FC9">
        <w:rPr>
          <w:rStyle w:val="LegInsertedText"/>
          <w:rFonts w:ascii="SimSun" w:hAnsi="SimSun" w:hint="eastAsia"/>
          <w:sz w:val="21"/>
          <w:szCs w:val="21"/>
          <w:lang w:eastAsia="zh-CN"/>
        </w:rPr>
        <w:t>请求减免</w:t>
      </w:r>
      <w:r w:rsidR="006B3EF0" w:rsidRPr="00D05BE4">
        <w:rPr>
          <w:rStyle w:val="LegInsertedText"/>
          <w:rFonts w:ascii="SimSun" w:hAnsi="SimSun" w:hint="eastAsia"/>
          <w:sz w:val="21"/>
          <w:szCs w:val="21"/>
          <w:lang w:eastAsia="zh-CN"/>
        </w:rPr>
        <w:t>，声明其有权享</w:t>
      </w:r>
      <w:r w:rsidR="006B3EF0">
        <w:rPr>
          <w:rStyle w:val="LegInsertedText"/>
          <w:rFonts w:ascii="SimSun" w:hAnsi="SimSun" w:hint="eastAsia"/>
          <w:sz w:val="21"/>
          <w:szCs w:val="21"/>
          <w:lang w:eastAsia="zh-CN"/>
        </w:rPr>
        <w:t>受</w:t>
      </w:r>
      <w:r w:rsidR="000D2FC9">
        <w:rPr>
          <w:rStyle w:val="LegInsertedText"/>
          <w:rFonts w:ascii="SimSun" w:hAnsi="SimSun" w:hint="eastAsia"/>
          <w:sz w:val="21"/>
          <w:szCs w:val="21"/>
          <w:lang w:eastAsia="zh-CN"/>
        </w:rPr>
        <w:t>该减免</w:t>
      </w:r>
      <w:r w:rsidR="00B36C6E" w:rsidRPr="00D05BE4">
        <w:rPr>
          <w:rStyle w:val="LegInsertedText"/>
          <w:rFonts w:ascii="SimSun" w:hAnsi="SimSun" w:hint="eastAsia"/>
          <w:sz w:val="21"/>
          <w:szCs w:val="21"/>
          <w:lang w:eastAsia="zh-CN"/>
        </w:rPr>
        <w:t>。</w:t>
      </w:r>
    </w:p>
    <w:p w14:paraId="5535FD63" w14:textId="71304546" w:rsidR="00C04CC7" w:rsidRPr="00D05BE4" w:rsidRDefault="00B36C6E" w:rsidP="00A36131">
      <w:pPr>
        <w:pStyle w:val="RComment"/>
      </w:pPr>
      <w:r w:rsidRPr="00D05BE4">
        <w:t xml:space="preserve"> [</w:t>
      </w:r>
      <w:r w:rsidR="00BA0EE7">
        <w:rPr>
          <w:rFonts w:hint="eastAsia"/>
        </w:rPr>
        <w:t>说明</w:t>
      </w:r>
      <w:r w:rsidRPr="00D05BE4">
        <w:rPr>
          <w:rFonts w:hint="eastAsia"/>
        </w:rPr>
        <w:t>：如果</w:t>
      </w:r>
      <w:r w:rsidR="00ED1E26">
        <w:rPr>
          <w:rFonts w:hint="eastAsia"/>
        </w:rPr>
        <w:t>结合</w:t>
      </w:r>
      <w:r w:rsidRPr="00D05BE4">
        <w:t>7</w:t>
      </w:r>
      <w:r w:rsidR="00E94122">
        <w:rPr>
          <w:rFonts w:hint="eastAsia"/>
        </w:rPr>
        <w:t>(</w:t>
      </w:r>
      <w:r w:rsidRPr="00D05BE4">
        <w:rPr>
          <w:rFonts w:hint="eastAsia"/>
        </w:rPr>
        <w:t>a</w:t>
      </w:r>
      <w:r w:rsidR="00E94122">
        <w:rPr>
          <w:rFonts w:hint="eastAsia"/>
        </w:rPr>
        <w:t>)</w:t>
      </w:r>
      <w:r w:rsidRPr="00D05BE4">
        <w:rPr>
          <w:rFonts w:hint="eastAsia"/>
        </w:rPr>
        <w:t>项一起来看，6</w:t>
      </w:r>
      <w:r w:rsidR="00E94122">
        <w:rPr>
          <w:rFonts w:hint="eastAsia"/>
        </w:rPr>
        <w:t>(</w:t>
      </w:r>
      <w:r w:rsidRPr="00D05BE4">
        <w:rPr>
          <w:rFonts w:hint="eastAsia"/>
        </w:rPr>
        <w:t>d</w:t>
      </w:r>
      <w:r w:rsidR="00E94122">
        <w:rPr>
          <w:rFonts w:hint="eastAsia"/>
        </w:rPr>
        <w:t>)</w:t>
      </w:r>
      <w:r w:rsidRPr="00D05BE4">
        <w:rPr>
          <w:rFonts w:hint="eastAsia"/>
        </w:rPr>
        <w:t>项对</w:t>
      </w:r>
      <w:r w:rsidR="00ED1E26">
        <w:rPr>
          <w:rFonts w:hint="eastAsia"/>
        </w:rPr>
        <w:t>设</w:t>
      </w:r>
      <w:r w:rsidRPr="00D05BE4">
        <w:rPr>
          <w:rFonts w:hint="eastAsia"/>
        </w:rPr>
        <w:t>在</w:t>
      </w:r>
      <w:r w:rsidR="00ED1E26">
        <w:rPr>
          <w:rFonts w:hint="eastAsia"/>
        </w:rPr>
        <w:t>不属于</w:t>
      </w:r>
      <w:r w:rsidRPr="00D05BE4">
        <w:rPr>
          <w:rFonts w:hint="eastAsia"/>
        </w:rPr>
        <w:t>7</w:t>
      </w:r>
      <w:r w:rsidR="00E94122">
        <w:rPr>
          <w:rFonts w:hint="eastAsia"/>
        </w:rPr>
        <w:t>(</w:t>
      </w:r>
      <w:r w:rsidRPr="00D05BE4">
        <w:rPr>
          <w:rFonts w:hint="eastAsia"/>
        </w:rPr>
        <w:t>a</w:t>
      </w:r>
      <w:r w:rsidR="00E94122">
        <w:rPr>
          <w:rFonts w:hint="eastAsia"/>
        </w:rPr>
        <w:t>)</w:t>
      </w:r>
      <w:r w:rsidRPr="00D05BE4">
        <w:rPr>
          <w:rFonts w:hint="eastAsia"/>
        </w:rPr>
        <w:t>项</w:t>
      </w:r>
      <w:r w:rsidR="00ED1E26">
        <w:rPr>
          <w:rFonts w:hint="eastAsia"/>
        </w:rPr>
        <w:t>名单上</w:t>
      </w:r>
      <w:r w:rsidR="0005589B">
        <w:rPr>
          <w:rFonts w:hint="eastAsia"/>
        </w:rPr>
        <w:t>的</w:t>
      </w:r>
      <w:r w:rsidRPr="00D05BE4">
        <w:rPr>
          <w:rFonts w:hint="eastAsia"/>
        </w:rPr>
        <w:t>国家的高校</w:t>
      </w:r>
      <w:r w:rsidR="001B5F44" w:rsidRPr="00D05BE4">
        <w:rPr>
          <w:rFonts w:hint="eastAsia"/>
        </w:rPr>
        <w:t>实行</w:t>
      </w:r>
      <w:r w:rsidR="00ED1E26">
        <w:rPr>
          <w:rFonts w:hint="eastAsia"/>
        </w:rPr>
        <w:t>新</w:t>
      </w:r>
      <w:r w:rsidRPr="00D05BE4">
        <w:rPr>
          <w:rFonts w:hint="eastAsia"/>
        </w:rPr>
        <w:t>的减费政策，此类高校每年最多</w:t>
      </w:r>
      <w:r w:rsidR="00240E29">
        <w:rPr>
          <w:rFonts w:hint="eastAsia"/>
        </w:rPr>
        <w:t>可提交</w:t>
      </w:r>
      <w:r w:rsidRPr="00D05BE4">
        <w:t>5</w:t>
      </w:r>
      <w:r w:rsidRPr="00D05BE4">
        <w:rPr>
          <w:rFonts w:hint="eastAsia"/>
        </w:rPr>
        <w:t>件减费国际申请。</w:t>
      </w:r>
      <w:r w:rsidRPr="00D05BE4">
        <w:t>]</w:t>
      </w:r>
    </w:p>
    <w:p w14:paraId="0F9A99D4" w14:textId="378D6B3F" w:rsidR="005B2E8D" w:rsidRPr="00D05BE4" w:rsidRDefault="00E94122" w:rsidP="00FA3AFA">
      <w:pPr>
        <w:pStyle w:val="Lega"/>
        <w:rPr>
          <w:rStyle w:val="LegInsertedText"/>
          <w:rFonts w:ascii="SimSun" w:hAnsi="SimSun"/>
          <w:sz w:val="21"/>
          <w:szCs w:val="21"/>
          <w:lang w:eastAsia="zh-CN"/>
        </w:rPr>
      </w:pPr>
      <w:r>
        <w:rPr>
          <w:rStyle w:val="LegInsertedText"/>
          <w:rFonts w:ascii="SimSun" w:hAnsi="SimSun"/>
          <w:sz w:val="21"/>
          <w:szCs w:val="21"/>
          <w:lang w:eastAsia="zh-CN"/>
        </w:rPr>
        <w:t>(</w:t>
      </w:r>
      <w:r w:rsidR="00A26549" w:rsidRPr="00D05BE4">
        <w:rPr>
          <w:rStyle w:val="LegInsertedText"/>
          <w:rFonts w:ascii="SimSun" w:hAnsi="SimSun" w:hint="eastAsia"/>
          <w:sz w:val="21"/>
          <w:szCs w:val="21"/>
          <w:lang w:eastAsia="zh-CN"/>
        </w:rPr>
        <w:t>c</w:t>
      </w:r>
      <w:r>
        <w:rPr>
          <w:rStyle w:val="LegInsertedText"/>
          <w:rFonts w:ascii="SimSun" w:hAnsi="SimSun" w:hint="eastAsia"/>
          <w:sz w:val="21"/>
          <w:szCs w:val="21"/>
          <w:lang w:eastAsia="zh-CN"/>
        </w:rPr>
        <w:t>)项和(</w:t>
      </w:r>
      <w:r w:rsidR="00A26549" w:rsidRPr="00D05BE4">
        <w:rPr>
          <w:rStyle w:val="LegInsertedText"/>
          <w:rFonts w:ascii="SimSun" w:hAnsi="SimSun" w:hint="eastAsia"/>
          <w:sz w:val="21"/>
          <w:szCs w:val="21"/>
          <w:lang w:eastAsia="zh-CN"/>
        </w:rPr>
        <w:t>d</w:t>
      </w:r>
      <w:r>
        <w:rPr>
          <w:rStyle w:val="LegInsertedText"/>
          <w:rFonts w:ascii="SimSun" w:hAnsi="SimSun" w:hint="eastAsia"/>
          <w:sz w:val="21"/>
          <w:szCs w:val="21"/>
          <w:lang w:eastAsia="zh-CN"/>
        </w:rPr>
        <w:t>)</w:t>
      </w:r>
      <w:r w:rsidR="00A26549" w:rsidRPr="00D05BE4">
        <w:rPr>
          <w:rStyle w:val="LegInsertedText"/>
          <w:rFonts w:ascii="SimSun" w:hAnsi="SimSun" w:hint="eastAsia"/>
          <w:sz w:val="21"/>
          <w:szCs w:val="21"/>
          <w:lang w:eastAsia="zh-CN"/>
        </w:rPr>
        <w:t>项的</w:t>
      </w:r>
      <w:r w:rsidR="000D2FC9">
        <w:rPr>
          <w:rStyle w:val="LegInsertedText"/>
          <w:rFonts w:ascii="SimSun" w:hAnsi="SimSun" w:hint="eastAsia"/>
          <w:sz w:val="21"/>
          <w:szCs w:val="21"/>
          <w:lang w:eastAsia="zh-CN"/>
        </w:rPr>
        <w:t>减免</w:t>
      </w:r>
      <w:r w:rsidR="00F343A7">
        <w:rPr>
          <w:rStyle w:val="LegInsertedText"/>
          <w:rFonts w:ascii="SimSun" w:hAnsi="SimSun" w:hint="eastAsia"/>
          <w:sz w:val="21"/>
          <w:szCs w:val="21"/>
          <w:lang w:eastAsia="zh-CN"/>
        </w:rPr>
        <w:t>，</w:t>
      </w:r>
      <w:r>
        <w:rPr>
          <w:rStyle w:val="LegInsertedText"/>
          <w:rFonts w:ascii="SimSun" w:hAnsi="SimSun" w:hint="eastAsia"/>
          <w:sz w:val="21"/>
          <w:szCs w:val="21"/>
          <w:lang w:eastAsia="zh-CN"/>
        </w:rPr>
        <w:t>以及在申请人是行政规程所定义高校的情况下(</w:t>
      </w:r>
      <w:r w:rsidR="00A26549" w:rsidRPr="00D05BE4">
        <w:rPr>
          <w:rStyle w:val="LegInsertedText"/>
          <w:rFonts w:ascii="SimSun" w:hAnsi="SimSun" w:hint="eastAsia"/>
          <w:sz w:val="21"/>
          <w:szCs w:val="21"/>
          <w:lang w:eastAsia="zh-CN"/>
        </w:rPr>
        <w:t>b</w:t>
      </w:r>
      <w:r>
        <w:rPr>
          <w:rStyle w:val="LegInsertedText"/>
          <w:rFonts w:ascii="SimSun" w:hAnsi="SimSun" w:hint="eastAsia"/>
          <w:sz w:val="21"/>
          <w:szCs w:val="21"/>
          <w:lang w:eastAsia="zh-CN"/>
        </w:rPr>
        <w:t>)</w:t>
      </w:r>
      <w:r w:rsidR="00A26549" w:rsidRPr="00D05BE4">
        <w:rPr>
          <w:rStyle w:val="LegInsertedText"/>
          <w:rFonts w:ascii="SimSun" w:hAnsi="SimSun" w:hint="eastAsia"/>
          <w:sz w:val="21"/>
          <w:szCs w:val="21"/>
          <w:lang w:eastAsia="zh-CN"/>
        </w:rPr>
        <w:t>项的</w:t>
      </w:r>
      <w:r w:rsidR="000D2FC9">
        <w:rPr>
          <w:rStyle w:val="LegInsertedText"/>
          <w:rFonts w:ascii="SimSun" w:hAnsi="SimSun" w:hint="eastAsia"/>
          <w:sz w:val="21"/>
          <w:szCs w:val="21"/>
          <w:lang w:eastAsia="zh-CN"/>
        </w:rPr>
        <w:t>减免</w:t>
      </w:r>
      <w:r w:rsidR="00F343A7">
        <w:rPr>
          <w:rStyle w:val="LegInsertedText"/>
          <w:rFonts w:ascii="SimSun" w:hAnsi="SimSun" w:hint="eastAsia"/>
          <w:sz w:val="21"/>
          <w:szCs w:val="21"/>
          <w:lang w:eastAsia="zh-CN"/>
        </w:rPr>
        <w:t>，</w:t>
      </w:r>
      <w:r w:rsidR="00A26549" w:rsidRPr="00D05BE4">
        <w:rPr>
          <w:rStyle w:val="LegInsertedText"/>
          <w:rFonts w:ascii="SimSun" w:hAnsi="SimSun" w:hint="eastAsia"/>
          <w:sz w:val="21"/>
          <w:szCs w:val="21"/>
          <w:lang w:eastAsia="zh-CN"/>
        </w:rPr>
        <w:t>也适用于</w:t>
      </w:r>
      <w:r w:rsidR="007A4D0D" w:rsidRPr="00D05BE4">
        <w:rPr>
          <w:rStyle w:val="LegInsertedText"/>
          <w:rFonts w:ascii="SimSun" w:hAnsi="SimSun" w:hint="eastAsia"/>
          <w:sz w:val="21"/>
          <w:szCs w:val="21"/>
          <w:lang w:eastAsia="zh-CN"/>
        </w:rPr>
        <w:t>同时是</w:t>
      </w:r>
      <w:r w:rsidR="00A26549" w:rsidRPr="00D05BE4">
        <w:rPr>
          <w:rStyle w:val="LegInsertedText"/>
          <w:rFonts w:ascii="SimSun" w:hAnsi="SimSun" w:hint="eastAsia"/>
          <w:sz w:val="21"/>
          <w:szCs w:val="21"/>
          <w:lang w:eastAsia="zh-CN"/>
        </w:rPr>
        <w:t>发明人或发明人之一的任何</w:t>
      </w:r>
      <w:r w:rsidR="002C1345">
        <w:rPr>
          <w:rStyle w:val="LegInsertedText"/>
          <w:rFonts w:ascii="SimSun" w:hAnsi="SimSun" w:hint="eastAsia"/>
          <w:sz w:val="21"/>
          <w:szCs w:val="21"/>
          <w:lang w:eastAsia="zh-CN"/>
        </w:rPr>
        <w:t>其他</w:t>
      </w:r>
      <w:r w:rsidR="00A26549" w:rsidRPr="00D05BE4">
        <w:rPr>
          <w:rStyle w:val="LegInsertedText"/>
          <w:rFonts w:ascii="SimSun" w:hAnsi="SimSun" w:hint="eastAsia"/>
          <w:sz w:val="21"/>
          <w:szCs w:val="21"/>
          <w:lang w:eastAsia="zh-CN"/>
        </w:rPr>
        <w:t>申请人</w:t>
      </w:r>
      <w:r w:rsidR="007A4D0D" w:rsidRPr="00D05BE4">
        <w:rPr>
          <w:rStyle w:val="LegInsertedText"/>
          <w:rFonts w:ascii="SimSun" w:hAnsi="SimSun" w:hint="eastAsia"/>
          <w:sz w:val="21"/>
          <w:szCs w:val="21"/>
          <w:lang w:eastAsia="zh-CN"/>
        </w:rPr>
        <w:t>，无论该</w:t>
      </w:r>
      <w:r w:rsidR="002C1345" w:rsidRPr="00D05BE4">
        <w:rPr>
          <w:rStyle w:val="LegInsertedText"/>
          <w:rFonts w:ascii="SimSun" w:hAnsi="SimSun" w:hint="eastAsia"/>
          <w:sz w:val="21"/>
          <w:szCs w:val="21"/>
          <w:lang w:eastAsia="zh-CN"/>
        </w:rPr>
        <w:t>发明人</w:t>
      </w:r>
      <w:r w:rsidR="007A4D0D" w:rsidRPr="00D05BE4">
        <w:rPr>
          <w:rStyle w:val="LegInsertedText"/>
          <w:rFonts w:ascii="SimSun" w:hAnsi="SimSun" w:hint="eastAsia"/>
          <w:sz w:val="21"/>
          <w:szCs w:val="21"/>
          <w:lang w:eastAsia="zh-CN"/>
        </w:rPr>
        <w:t>申请人</w:t>
      </w:r>
      <w:r w:rsidR="00305018">
        <w:rPr>
          <w:rStyle w:val="LegInsertedText"/>
          <w:rFonts w:ascii="SimSun" w:hAnsi="SimSun" w:hint="eastAsia"/>
          <w:sz w:val="21"/>
          <w:szCs w:val="21"/>
          <w:lang w:eastAsia="zh-CN"/>
        </w:rPr>
        <w:t>是何</w:t>
      </w:r>
      <w:r w:rsidR="001B5F44" w:rsidRPr="00D05BE4">
        <w:rPr>
          <w:rStyle w:val="LegInsertedText"/>
          <w:rFonts w:ascii="SimSun" w:hAnsi="SimSun" w:hint="eastAsia"/>
          <w:sz w:val="21"/>
          <w:szCs w:val="21"/>
          <w:lang w:eastAsia="zh-CN"/>
        </w:rPr>
        <w:t>居住</w:t>
      </w:r>
      <w:r w:rsidR="007A4D0D" w:rsidRPr="00D05BE4">
        <w:rPr>
          <w:rStyle w:val="LegInsertedText"/>
          <w:rFonts w:ascii="SimSun" w:hAnsi="SimSun" w:hint="eastAsia"/>
          <w:sz w:val="21"/>
          <w:szCs w:val="21"/>
          <w:lang w:eastAsia="zh-CN"/>
        </w:rPr>
        <w:t>地或国籍，条件是高校作出声明确认</w:t>
      </w:r>
      <w:r w:rsidR="00305018">
        <w:rPr>
          <w:rStyle w:val="LegInsertedText"/>
          <w:rFonts w:ascii="SimSun" w:hAnsi="SimSun" w:hint="eastAsia"/>
          <w:sz w:val="21"/>
          <w:szCs w:val="21"/>
          <w:lang w:eastAsia="zh-CN"/>
        </w:rPr>
        <w:t>该</w:t>
      </w:r>
      <w:r w:rsidR="002C1345" w:rsidRPr="00D05BE4">
        <w:rPr>
          <w:rStyle w:val="LegInsertedText"/>
          <w:rFonts w:ascii="SimSun" w:hAnsi="SimSun" w:hint="eastAsia"/>
          <w:sz w:val="21"/>
          <w:szCs w:val="21"/>
          <w:lang w:eastAsia="zh-CN"/>
        </w:rPr>
        <w:t>发明人</w:t>
      </w:r>
      <w:r w:rsidR="007A4D0D" w:rsidRPr="00D05BE4">
        <w:rPr>
          <w:rStyle w:val="LegInsertedText"/>
          <w:rFonts w:ascii="SimSun" w:hAnsi="SimSun" w:hint="eastAsia"/>
          <w:sz w:val="21"/>
          <w:szCs w:val="21"/>
          <w:lang w:eastAsia="zh-CN"/>
        </w:rPr>
        <w:t>申请人是该高校的雇员、学生或研究人员，且</w:t>
      </w:r>
      <w:r w:rsidR="00DC7899" w:rsidRPr="00D05BE4">
        <w:rPr>
          <w:rStyle w:val="LegInsertedText"/>
          <w:rFonts w:ascii="SimSun" w:hAnsi="SimSun" w:hint="eastAsia"/>
          <w:sz w:val="21"/>
          <w:szCs w:val="21"/>
          <w:lang w:eastAsia="zh-CN"/>
        </w:rPr>
        <w:t>该</w:t>
      </w:r>
      <w:r w:rsidR="002C1345" w:rsidRPr="00D05BE4">
        <w:rPr>
          <w:rStyle w:val="LegInsertedText"/>
          <w:rFonts w:ascii="SimSun" w:hAnsi="SimSun" w:hint="eastAsia"/>
          <w:sz w:val="21"/>
          <w:szCs w:val="21"/>
          <w:lang w:eastAsia="zh-CN"/>
        </w:rPr>
        <w:t>发明人</w:t>
      </w:r>
      <w:r w:rsidR="00DC7899" w:rsidRPr="00D05BE4">
        <w:rPr>
          <w:rStyle w:val="LegInsertedText"/>
          <w:rFonts w:ascii="SimSun" w:hAnsi="SimSun" w:hint="eastAsia"/>
          <w:sz w:val="21"/>
          <w:szCs w:val="21"/>
          <w:lang w:eastAsia="zh-CN"/>
        </w:rPr>
        <w:t>申请人</w:t>
      </w:r>
      <w:r w:rsidR="007A4D0D" w:rsidRPr="00D05BE4">
        <w:rPr>
          <w:rStyle w:val="LegInsertedText"/>
          <w:rFonts w:ascii="SimSun" w:hAnsi="SimSun" w:hint="eastAsia"/>
          <w:sz w:val="21"/>
          <w:szCs w:val="21"/>
          <w:lang w:eastAsia="zh-CN"/>
        </w:rPr>
        <w:t>作出的发明是</w:t>
      </w:r>
      <w:r w:rsidR="00DC7899" w:rsidRPr="00D05BE4">
        <w:rPr>
          <w:rStyle w:val="LegInsertedText"/>
          <w:rFonts w:ascii="SimSun" w:hAnsi="SimSun" w:hint="eastAsia"/>
          <w:sz w:val="21"/>
          <w:szCs w:val="21"/>
          <w:lang w:eastAsia="zh-CN"/>
        </w:rPr>
        <w:t>其</w:t>
      </w:r>
      <w:r w:rsidR="007A4D0D" w:rsidRPr="00D05BE4">
        <w:rPr>
          <w:rStyle w:val="LegInsertedText"/>
          <w:rFonts w:ascii="SimSun" w:hAnsi="SimSun" w:hint="eastAsia"/>
          <w:sz w:val="21"/>
          <w:szCs w:val="21"/>
          <w:lang w:eastAsia="zh-CN"/>
        </w:rPr>
        <w:t>在该校从事工作的一部分。</w:t>
      </w:r>
    </w:p>
    <w:p w14:paraId="74FA868B" w14:textId="67B80CCB" w:rsidR="00C04CC7" w:rsidRPr="00D05BE4" w:rsidRDefault="00A26549" w:rsidP="00A36131">
      <w:pPr>
        <w:pStyle w:val="RComment"/>
      </w:pPr>
      <w:r w:rsidRPr="00D05BE4">
        <w:t>[</w:t>
      </w:r>
      <w:r w:rsidR="00BA0EE7">
        <w:rPr>
          <w:rFonts w:hint="eastAsia"/>
        </w:rPr>
        <w:t>说明</w:t>
      </w:r>
      <w:r w:rsidRPr="00D05BE4">
        <w:rPr>
          <w:rFonts w:hint="eastAsia"/>
        </w:rPr>
        <w:t>：见本文件</w:t>
      </w:r>
      <w:r w:rsidR="00E77458">
        <w:rPr>
          <w:rFonts w:hint="eastAsia"/>
        </w:rPr>
        <w:t>正文</w:t>
      </w:r>
      <w:r w:rsidRPr="00D05BE4">
        <w:rPr>
          <w:rFonts w:hint="eastAsia"/>
        </w:rPr>
        <w:t>第1</w:t>
      </w:r>
      <w:r w:rsidRPr="00D05BE4">
        <w:t>5</w:t>
      </w:r>
      <w:r w:rsidRPr="00D05BE4">
        <w:rPr>
          <w:rFonts w:hint="eastAsia"/>
        </w:rPr>
        <w:t>段。</w:t>
      </w:r>
      <w:r w:rsidRPr="00D05BE4">
        <w:t>]</w:t>
      </w:r>
    </w:p>
    <w:p w14:paraId="614F8A37" w14:textId="64692F0E" w:rsidR="00B951AD" w:rsidRPr="00D05BE4" w:rsidRDefault="00B951AD" w:rsidP="00C04CC7">
      <w:pPr>
        <w:pStyle w:val="Lega"/>
        <w:keepNext/>
        <w:keepLines/>
        <w:rPr>
          <w:rStyle w:val="LegInsertedText"/>
          <w:rFonts w:ascii="SimSun" w:hAnsi="SimSun"/>
          <w:sz w:val="21"/>
          <w:szCs w:val="21"/>
          <w:lang w:eastAsia="zh-CN"/>
        </w:rPr>
      </w:pPr>
      <w:r w:rsidRPr="00D05BE4">
        <w:rPr>
          <w:rStyle w:val="LegInsertedText"/>
          <w:rFonts w:ascii="SimSun" w:hAnsi="SimSun"/>
          <w:sz w:val="21"/>
          <w:szCs w:val="21"/>
          <w:lang w:eastAsia="zh-CN"/>
        </w:rPr>
        <w:t>7.</w:t>
      </w:r>
      <w:r w:rsidRPr="00D05BE4">
        <w:rPr>
          <w:rStyle w:val="LegInsertedText"/>
          <w:rFonts w:ascii="SimSun" w:hAnsi="SimSun"/>
          <w:sz w:val="21"/>
          <w:szCs w:val="21"/>
          <w:lang w:eastAsia="zh-CN"/>
        </w:rPr>
        <w:tab/>
      </w:r>
      <w:r w:rsidR="007A4D0D" w:rsidRPr="00D05BE4">
        <w:rPr>
          <w:rStyle w:val="LegInsertedText"/>
          <w:rFonts w:ascii="SimSun" w:hAnsi="SimSun" w:hint="eastAsia"/>
          <w:sz w:val="21"/>
          <w:szCs w:val="21"/>
          <w:lang w:eastAsia="zh-CN"/>
        </w:rPr>
        <w:t>总干事</w:t>
      </w:r>
      <w:r w:rsidR="00810498" w:rsidRPr="00D05BE4">
        <w:rPr>
          <w:rStyle w:val="LegInsertedText"/>
          <w:rFonts w:ascii="SimSun" w:hAnsi="SimSun" w:hint="eastAsia"/>
          <w:sz w:val="21"/>
          <w:szCs w:val="21"/>
          <w:lang w:eastAsia="zh-CN"/>
        </w:rPr>
        <w:t>应</w:t>
      </w:r>
      <w:r w:rsidR="007A4D0D" w:rsidRPr="00D05BE4">
        <w:rPr>
          <w:rStyle w:val="LegInsertedText"/>
          <w:rFonts w:ascii="SimSun" w:hAnsi="SimSun" w:hint="eastAsia"/>
          <w:sz w:val="21"/>
          <w:szCs w:val="21"/>
          <w:lang w:eastAsia="zh-CN"/>
        </w:rPr>
        <w:t>根据大会指令，至少每五年</w:t>
      </w:r>
      <w:r w:rsidR="00E77458">
        <w:rPr>
          <w:rStyle w:val="LegInsertedText"/>
          <w:rFonts w:ascii="SimSun" w:hAnsi="SimSun" w:hint="eastAsia"/>
          <w:sz w:val="21"/>
          <w:szCs w:val="21"/>
          <w:lang w:eastAsia="zh-CN"/>
        </w:rPr>
        <w:t>编制</w:t>
      </w:r>
      <w:r w:rsidR="00810498" w:rsidRPr="00D05BE4">
        <w:rPr>
          <w:rStyle w:val="LegInsertedText"/>
          <w:rFonts w:ascii="SimSun" w:hAnsi="SimSun" w:hint="eastAsia"/>
          <w:sz w:val="21"/>
          <w:szCs w:val="21"/>
          <w:lang w:eastAsia="zh-CN"/>
        </w:rPr>
        <w:t>一次以下名单：</w:t>
      </w:r>
    </w:p>
    <w:p w14:paraId="43765505" w14:textId="1B5A52D9" w:rsidR="00B951AD" w:rsidRPr="00D05BE4" w:rsidRDefault="00B951AD" w:rsidP="005D0401">
      <w:pPr>
        <w:pStyle w:val="Lega"/>
        <w:ind w:left="720" w:hanging="720"/>
        <w:rPr>
          <w:rStyle w:val="LegInsertedText"/>
          <w:rFonts w:ascii="SimSun" w:hAnsi="SimSun"/>
          <w:sz w:val="21"/>
          <w:szCs w:val="21"/>
          <w:lang w:eastAsia="zh-CN"/>
        </w:rPr>
      </w:pPr>
      <w:r w:rsidRPr="00D05BE4">
        <w:rPr>
          <w:rFonts w:ascii="SimSun" w:hAnsi="SimSun"/>
          <w:sz w:val="21"/>
          <w:szCs w:val="21"/>
          <w:lang w:eastAsia="zh-CN"/>
        </w:rPr>
        <w:tab/>
      </w:r>
      <w:r w:rsidRPr="00D05BE4">
        <w:rPr>
          <w:rStyle w:val="LegInsertedText"/>
          <w:rFonts w:ascii="SimSun" w:hAnsi="SimSun"/>
          <w:sz w:val="21"/>
          <w:szCs w:val="21"/>
          <w:lang w:eastAsia="zh-CN"/>
        </w:rPr>
        <w:t>(a)</w:t>
      </w:r>
      <w:r w:rsidRPr="00D05BE4">
        <w:rPr>
          <w:rStyle w:val="LegInsertedText"/>
          <w:rFonts w:ascii="SimSun" w:hAnsi="SimSun"/>
          <w:sz w:val="21"/>
          <w:szCs w:val="21"/>
          <w:lang w:eastAsia="zh-CN"/>
        </w:rPr>
        <w:tab/>
      </w:r>
      <w:r w:rsidR="007D54EB">
        <w:rPr>
          <w:rStyle w:val="LegInsertedText"/>
          <w:rFonts w:ascii="SimSun" w:hAnsi="SimSun" w:hint="eastAsia"/>
          <w:sz w:val="21"/>
          <w:szCs w:val="21"/>
          <w:lang w:eastAsia="zh-CN"/>
        </w:rPr>
        <w:t>与某些</w:t>
      </w:r>
      <w:r w:rsidR="002C1345">
        <w:rPr>
          <w:rStyle w:val="LegInsertedText"/>
          <w:rFonts w:ascii="SimSun" w:hAnsi="SimSun" w:hint="eastAsia"/>
          <w:sz w:val="21"/>
          <w:szCs w:val="21"/>
          <w:lang w:eastAsia="zh-CN"/>
        </w:rPr>
        <w:t>费用减免</w:t>
      </w:r>
      <w:r w:rsidR="00181A1A" w:rsidRPr="00D05BE4">
        <w:rPr>
          <w:rStyle w:val="LegInsertedText"/>
          <w:rFonts w:ascii="SimSun" w:hAnsi="SimSun" w:hint="eastAsia"/>
          <w:sz w:val="21"/>
          <w:szCs w:val="21"/>
          <w:lang w:eastAsia="zh-CN"/>
        </w:rPr>
        <w:t>相关的国家名单，其中包括的国家的</w:t>
      </w:r>
      <w:r w:rsidR="00841151" w:rsidRPr="00D05BE4">
        <w:rPr>
          <w:rStyle w:val="LegInsertedText"/>
          <w:rFonts w:ascii="SimSun" w:hAnsi="SimSun" w:hint="eastAsia"/>
          <w:sz w:val="21"/>
          <w:szCs w:val="21"/>
          <w:lang w:eastAsia="zh-CN"/>
        </w:rPr>
        <w:t>人均国内生产总值低于25</w:t>
      </w:r>
      <w:r w:rsidR="007D54EB">
        <w:rPr>
          <w:rStyle w:val="LegInsertedText"/>
          <w:rFonts w:ascii="SimSun" w:hAnsi="SimSun"/>
          <w:sz w:val="21"/>
          <w:szCs w:val="21"/>
          <w:lang w:eastAsia="zh-CN"/>
        </w:rPr>
        <w:t>,</w:t>
      </w:r>
      <w:r w:rsidR="00841151" w:rsidRPr="00D05BE4">
        <w:rPr>
          <w:rStyle w:val="LegInsertedText"/>
          <w:rFonts w:ascii="SimSun" w:hAnsi="SimSun" w:hint="eastAsia"/>
          <w:sz w:val="21"/>
          <w:szCs w:val="21"/>
          <w:lang w:eastAsia="zh-CN"/>
        </w:rPr>
        <w:t>000美元（依据联合国发布的以2005年不变美元价值计算的最近十年平均人均国内生产总值数字），并且依据国际局发布的最近五年的年平均申请数字，该国属于自然人的国民且居民提交的国际申请按每百万人口计少于每年10件，或者按绝对数计少于每年50件</w:t>
      </w:r>
      <w:r w:rsidR="006E7890" w:rsidRPr="00D05BE4">
        <w:rPr>
          <w:rStyle w:val="LegInsertedText"/>
          <w:rFonts w:ascii="SimSun" w:hAnsi="SimSun" w:hint="eastAsia"/>
          <w:sz w:val="21"/>
          <w:szCs w:val="21"/>
          <w:lang w:eastAsia="zh-CN"/>
        </w:rPr>
        <w:t>；</w:t>
      </w:r>
    </w:p>
    <w:p w14:paraId="2DA87004" w14:textId="75636181" w:rsidR="00B951AD" w:rsidRPr="00D05BE4" w:rsidRDefault="00B951AD" w:rsidP="005D0401">
      <w:pPr>
        <w:pStyle w:val="Lega"/>
        <w:ind w:left="720" w:hanging="720"/>
        <w:rPr>
          <w:rStyle w:val="LegInsertedText"/>
          <w:rFonts w:ascii="SimSun" w:hAnsi="SimSun"/>
          <w:sz w:val="21"/>
          <w:szCs w:val="21"/>
          <w:lang w:eastAsia="zh-CN"/>
        </w:rPr>
      </w:pPr>
      <w:r w:rsidRPr="00D05BE4">
        <w:rPr>
          <w:rFonts w:ascii="SimSun" w:hAnsi="SimSun"/>
          <w:sz w:val="21"/>
          <w:szCs w:val="21"/>
          <w:lang w:eastAsia="zh-CN"/>
        </w:rPr>
        <w:tab/>
      </w:r>
      <w:r w:rsidRPr="00D05BE4">
        <w:rPr>
          <w:rStyle w:val="LegInsertedText"/>
          <w:rFonts w:ascii="SimSun" w:hAnsi="SimSun"/>
          <w:sz w:val="21"/>
          <w:szCs w:val="21"/>
          <w:lang w:eastAsia="zh-CN"/>
        </w:rPr>
        <w:t>(b)</w:t>
      </w:r>
      <w:r w:rsidRPr="00D05BE4">
        <w:rPr>
          <w:rStyle w:val="LegInsertedText"/>
          <w:rFonts w:ascii="SimSun" w:hAnsi="SimSun"/>
          <w:sz w:val="21"/>
          <w:szCs w:val="21"/>
          <w:lang w:eastAsia="zh-CN"/>
        </w:rPr>
        <w:tab/>
      </w:r>
      <w:r w:rsidR="00C64568" w:rsidRPr="00D05BE4">
        <w:rPr>
          <w:rStyle w:val="LegInsertedText"/>
          <w:rFonts w:ascii="SimSun" w:hAnsi="SimSun" w:hint="eastAsia"/>
          <w:sz w:val="21"/>
          <w:szCs w:val="21"/>
          <w:lang w:eastAsia="zh-CN"/>
        </w:rPr>
        <w:t>由联合国确定为最不发达国家的国家名单</w:t>
      </w:r>
      <w:r w:rsidR="00DC7899" w:rsidRPr="00D05BE4">
        <w:rPr>
          <w:rStyle w:val="LegInsertedText"/>
          <w:rFonts w:ascii="SimSun" w:hAnsi="SimSun" w:hint="eastAsia"/>
          <w:sz w:val="21"/>
          <w:szCs w:val="21"/>
          <w:lang w:eastAsia="zh-CN"/>
        </w:rPr>
        <w:t>。</w:t>
      </w:r>
    </w:p>
    <w:p w14:paraId="146ECE44" w14:textId="27B20EB9" w:rsidR="005D0401" w:rsidRPr="00D05BE4" w:rsidRDefault="00C64568" w:rsidP="005D0401">
      <w:pPr>
        <w:pStyle w:val="Lega"/>
        <w:rPr>
          <w:rStyle w:val="LegInsertedText"/>
          <w:rFonts w:ascii="SimSun" w:hAnsi="SimSun"/>
          <w:sz w:val="21"/>
          <w:szCs w:val="21"/>
          <w:lang w:eastAsia="zh-CN"/>
        </w:rPr>
      </w:pPr>
      <w:r w:rsidRPr="00D05BE4">
        <w:rPr>
          <w:rStyle w:val="LegInsertedText"/>
          <w:rFonts w:ascii="SimSun" w:hAnsi="SimSun" w:hint="eastAsia"/>
          <w:sz w:val="21"/>
          <w:szCs w:val="21"/>
          <w:lang w:eastAsia="zh-CN"/>
        </w:rPr>
        <w:t>(a)和(b)项中所列的标准应由大会至少每五年审查一次。</w:t>
      </w:r>
    </w:p>
    <w:p w14:paraId="2ADF7BF6" w14:textId="5D2AA477" w:rsidR="00C04CC7" w:rsidRPr="00D05BE4" w:rsidRDefault="007A4D0D" w:rsidP="00A36131">
      <w:pPr>
        <w:pStyle w:val="RComment"/>
      </w:pPr>
      <w:r w:rsidRPr="00D05BE4">
        <w:t>[</w:t>
      </w:r>
      <w:r w:rsidR="00BA0EE7">
        <w:rPr>
          <w:rFonts w:hint="eastAsia"/>
        </w:rPr>
        <w:t>说明</w:t>
      </w:r>
      <w:r w:rsidRPr="00D05BE4">
        <w:rPr>
          <w:rFonts w:hint="eastAsia"/>
        </w:rPr>
        <w:t>：拟议的新7</w:t>
      </w:r>
      <w:r w:rsidR="00E94122">
        <w:rPr>
          <w:rFonts w:hint="eastAsia"/>
        </w:rPr>
        <w:t>(</w:t>
      </w:r>
      <w:r w:rsidRPr="00D05BE4">
        <w:rPr>
          <w:rFonts w:hint="eastAsia"/>
        </w:rPr>
        <w:t>a</w:t>
      </w:r>
      <w:r w:rsidR="00E94122">
        <w:rPr>
          <w:rFonts w:hint="eastAsia"/>
        </w:rPr>
        <w:t>)项和(</w:t>
      </w:r>
      <w:r w:rsidRPr="00D05BE4">
        <w:rPr>
          <w:rFonts w:hint="eastAsia"/>
        </w:rPr>
        <w:t>b</w:t>
      </w:r>
      <w:r w:rsidR="00E94122">
        <w:rPr>
          <w:rFonts w:hint="eastAsia"/>
        </w:rPr>
        <w:t>)</w:t>
      </w:r>
      <w:r w:rsidRPr="00D05BE4">
        <w:rPr>
          <w:rFonts w:hint="eastAsia"/>
        </w:rPr>
        <w:t>项所</w:t>
      </w:r>
      <w:r w:rsidR="007E1A34">
        <w:rPr>
          <w:rFonts w:hint="eastAsia"/>
        </w:rPr>
        <w:t>列</w:t>
      </w:r>
      <w:r w:rsidRPr="00D05BE4">
        <w:rPr>
          <w:rFonts w:hint="eastAsia"/>
        </w:rPr>
        <w:t>的</w:t>
      </w:r>
      <w:r w:rsidR="00C64568" w:rsidRPr="00D05BE4">
        <w:rPr>
          <w:rFonts w:hint="eastAsia"/>
        </w:rPr>
        <w:t>标准</w:t>
      </w:r>
      <w:r w:rsidRPr="00D05BE4">
        <w:rPr>
          <w:rFonts w:hint="eastAsia"/>
        </w:rPr>
        <w:t>与现行费用表</w:t>
      </w:r>
      <w:r w:rsidR="00DC0A05" w:rsidRPr="00D05BE4">
        <w:t>5</w:t>
      </w:r>
      <w:r w:rsidR="00E94122">
        <w:rPr>
          <w:rFonts w:hint="eastAsia"/>
        </w:rPr>
        <w:t>(</w:t>
      </w:r>
      <w:r w:rsidR="00DC0A05" w:rsidRPr="00D05BE4">
        <w:rPr>
          <w:rFonts w:hint="eastAsia"/>
        </w:rPr>
        <w:t>a</w:t>
      </w:r>
      <w:r w:rsidR="00E94122">
        <w:rPr>
          <w:rFonts w:hint="eastAsia"/>
        </w:rPr>
        <w:t>)项和(</w:t>
      </w:r>
      <w:r w:rsidR="00DC0A05" w:rsidRPr="00D05BE4">
        <w:rPr>
          <w:rFonts w:hint="eastAsia"/>
        </w:rPr>
        <w:t>b</w:t>
      </w:r>
      <w:r w:rsidR="00E94122">
        <w:rPr>
          <w:rFonts w:hint="eastAsia"/>
        </w:rPr>
        <w:t>)</w:t>
      </w:r>
      <w:r w:rsidR="00DC0A05" w:rsidRPr="00D05BE4">
        <w:rPr>
          <w:rFonts w:hint="eastAsia"/>
        </w:rPr>
        <w:t>项的</w:t>
      </w:r>
      <w:r w:rsidR="00C64568" w:rsidRPr="00D05BE4">
        <w:rPr>
          <w:rFonts w:hint="eastAsia"/>
        </w:rPr>
        <w:t>标准</w:t>
      </w:r>
      <w:r w:rsidR="00DC0A05" w:rsidRPr="00D05BE4">
        <w:rPr>
          <w:rFonts w:hint="eastAsia"/>
        </w:rPr>
        <w:t>完全一样。</w:t>
      </w:r>
      <w:r w:rsidRPr="00D05BE4">
        <w:t>]</w:t>
      </w:r>
    </w:p>
    <w:p w14:paraId="31DE2312" w14:textId="49334C47" w:rsidR="00B951AD" w:rsidRPr="00D05BE4" w:rsidRDefault="00B951AD" w:rsidP="00C04CC7">
      <w:pPr>
        <w:pStyle w:val="Lega"/>
        <w:rPr>
          <w:rStyle w:val="LegInsertedText"/>
          <w:rFonts w:ascii="SimSun" w:hAnsi="SimSun"/>
          <w:sz w:val="21"/>
          <w:szCs w:val="21"/>
          <w:lang w:eastAsia="zh-CN"/>
        </w:rPr>
      </w:pPr>
      <w:r w:rsidRPr="00D05BE4">
        <w:rPr>
          <w:rStyle w:val="LegInsertedText"/>
          <w:rFonts w:ascii="SimSun" w:hAnsi="SimSun"/>
          <w:sz w:val="21"/>
          <w:szCs w:val="21"/>
          <w:lang w:eastAsia="zh-CN"/>
        </w:rPr>
        <w:lastRenderedPageBreak/>
        <w:t>[8.</w:t>
      </w:r>
      <w:r w:rsidRPr="00D05BE4">
        <w:rPr>
          <w:rStyle w:val="LegInsertedText"/>
          <w:rFonts w:ascii="SimSun" w:hAnsi="SimSun"/>
          <w:sz w:val="21"/>
          <w:szCs w:val="21"/>
          <w:lang w:eastAsia="zh-CN"/>
        </w:rPr>
        <w:tab/>
      </w:r>
      <w:r w:rsidR="00AD1D0B" w:rsidRPr="00D05BE4">
        <w:rPr>
          <w:rStyle w:val="LegInsertedText"/>
          <w:rFonts w:ascii="SimSun" w:hAnsi="SimSun" w:hint="eastAsia"/>
          <w:sz w:val="21"/>
          <w:szCs w:val="21"/>
          <w:lang w:eastAsia="zh-CN"/>
        </w:rPr>
        <w:t>第5项</w:t>
      </w:r>
      <w:r w:rsidR="007E1A34">
        <w:rPr>
          <w:rStyle w:val="LegInsertedText"/>
          <w:rFonts w:ascii="SimSun" w:hAnsi="SimSun" w:hint="eastAsia"/>
          <w:sz w:val="21"/>
          <w:szCs w:val="21"/>
          <w:lang w:eastAsia="zh-CN"/>
        </w:rPr>
        <w:t>所述</w:t>
      </w:r>
      <w:r w:rsidR="00AD1D0B" w:rsidRPr="00D05BE4">
        <w:rPr>
          <w:rStyle w:val="LegInsertedText"/>
          <w:rFonts w:ascii="SimSun" w:hAnsi="SimSun" w:hint="eastAsia"/>
          <w:sz w:val="21"/>
          <w:szCs w:val="21"/>
          <w:lang w:eastAsia="zh-CN"/>
        </w:rPr>
        <w:t>的适用时间：</w:t>
      </w:r>
    </w:p>
    <w:p w14:paraId="31F4264F" w14:textId="070B0B54" w:rsidR="00B951AD" w:rsidRPr="00D05BE4" w:rsidRDefault="00B951AD" w:rsidP="00B951AD">
      <w:pPr>
        <w:pStyle w:val="Lega"/>
        <w:rPr>
          <w:rStyle w:val="LegInsertedText"/>
          <w:rFonts w:ascii="SimSun" w:hAnsi="SimSun"/>
          <w:sz w:val="21"/>
          <w:szCs w:val="21"/>
          <w:lang w:eastAsia="zh-CN"/>
        </w:rPr>
      </w:pPr>
      <w:r w:rsidRPr="00D05BE4">
        <w:rPr>
          <w:rFonts w:ascii="SimSun" w:hAnsi="SimSun"/>
          <w:sz w:val="21"/>
          <w:szCs w:val="21"/>
          <w:lang w:eastAsia="zh-CN"/>
        </w:rPr>
        <w:tab/>
      </w:r>
      <w:r w:rsidRPr="00D05BE4">
        <w:rPr>
          <w:rStyle w:val="LegInsertedText"/>
          <w:rFonts w:ascii="SimSun" w:hAnsi="SimSun"/>
          <w:sz w:val="21"/>
          <w:szCs w:val="21"/>
          <w:lang w:eastAsia="zh-CN"/>
        </w:rPr>
        <w:t>(a)</w:t>
      </w:r>
      <w:r w:rsidRPr="00D05BE4">
        <w:rPr>
          <w:rStyle w:val="LegInsertedText"/>
          <w:rFonts w:ascii="SimSun" w:hAnsi="SimSun"/>
          <w:sz w:val="21"/>
          <w:szCs w:val="21"/>
          <w:lang w:eastAsia="zh-CN"/>
        </w:rPr>
        <w:tab/>
      </w:r>
      <w:r w:rsidR="00F94854">
        <w:rPr>
          <w:rStyle w:val="LegInsertedText"/>
          <w:rFonts w:ascii="SimSun" w:hAnsi="SimSun" w:hint="eastAsia"/>
          <w:sz w:val="21"/>
          <w:szCs w:val="21"/>
          <w:lang w:eastAsia="zh-CN"/>
        </w:rPr>
        <w:t>对于</w:t>
      </w:r>
      <w:r w:rsidR="007A4D0D" w:rsidRPr="00D05BE4">
        <w:rPr>
          <w:rStyle w:val="LegInsertedText"/>
          <w:rFonts w:ascii="SimSun" w:hAnsi="SimSun" w:hint="eastAsia"/>
          <w:sz w:val="21"/>
          <w:szCs w:val="21"/>
          <w:lang w:eastAsia="zh-CN"/>
        </w:rPr>
        <w:t>国际申请费，</w:t>
      </w:r>
      <w:r w:rsidR="002A235A">
        <w:rPr>
          <w:rStyle w:val="LegInsertedText"/>
          <w:rFonts w:ascii="SimSun" w:hAnsi="SimSun" w:hint="eastAsia"/>
          <w:sz w:val="21"/>
          <w:szCs w:val="21"/>
          <w:lang w:eastAsia="zh-CN"/>
        </w:rPr>
        <w:t>系</w:t>
      </w:r>
      <w:r w:rsidR="007A4D0D" w:rsidRPr="00D05BE4">
        <w:rPr>
          <w:rStyle w:val="LegInsertedText"/>
          <w:rFonts w:ascii="SimSun" w:hAnsi="SimSun" w:hint="eastAsia"/>
          <w:sz w:val="21"/>
          <w:szCs w:val="21"/>
          <w:lang w:eastAsia="zh-CN"/>
        </w:rPr>
        <w:t>国际申请收到日；</w:t>
      </w:r>
    </w:p>
    <w:p w14:paraId="31D48925" w14:textId="4877EE94" w:rsidR="00EB6581" w:rsidRDefault="00B951AD" w:rsidP="00DC50B6">
      <w:pPr>
        <w:pStyle w:val="Lega"/>
        <w:rPr>
          <w:rFonts w:ascii="SimSun" w:hAnsi="SimSun"/>
          <w:sz w:val="21"/>
          <w:szCs w:val="21"/>
          <w:lang w:eastAsia="zh-CN"/>
        </w:rPr>
      </w:pPr>
      <w:r w:rsidRPr="00D05BE4">
        <w:rPr>
          <w:rFonts w:ascii="SimSun" w:hAnsi="SimSun"/>
          <w:sz w:val="21"/>
          <w:szCs w:val="21"/>
          <w:lang w:eastAsia="zh-CN"/>
        </w:rPr>
        <w:tab/>
      </w:r>
      <w:r w:rsidR="00484474" w:rsidRPr="00D05BE4">
        <w:rPr>
          <w:rStyle w:val="LegInsertedText"/>
          <w:rFonts w:ascii="SimSun" w:hAnsi="SimSun"/>
          <w:sz w:val="21"/>
          <w:szCs w:val="21"/>
          <w:lang w:eastAsia="zh-CN"/>
        </w:rPr>
        <w:t>(b)</w:t>
      </w:r>
      <w:r w:rsidR="00484474" w:rsidRPr="00D05BE4">
        <w:rPr>
          <w:rStyle w:val="LegInsertedText"/>
          <w:rFonts w:ascii="SimSun" w:hAnsi="SimSun"/>
          <w:sz w:val="21"/>
          <w:szCs w:val="21"/>
          <w:lang w:eastAsia="zh-CN"/>
        </w:rPr>
        <w:tab/>
      </w:r>
      <w:r w:rsidR="002A5127">
        <w:rPr>
          <w:rStyle w:val="LegInsertedText"/>
          <w:rFonts w:ascii="SimSun" w:hAnsi="SimSun" w:hint="eastAsia"/>
          <w:sz w:val="21"/>
          <w:szCs w:val="21"/>
          <w:lang w:eastAsia="zh-CN"/>
        </w:rPr>
        <w:t>对于</w:t>
      </w:r>
      <w:r w:rsidR="007A4D0D" w:rsidRPr="00D05BE4">
        <w:rPr>
          <w:rStyle w:val="LegInsertedText"/>
          <w:rFonts w:ascii="SimSun" w:hAnsi="SimSun" w:hint="eastAsia"/>
          <w:sz w:val="21"/>
          <w:szCs w:val="21"/>
          <w:lang w:eastAsia="zh-CN"/>
        </w:rPr>
        <w:t>补充检索手续费，</w:t>
      </w:r>
      <w:r w:rsidR="002A235A">
        <w:rPr>
          <w:rStyle w:val="LegInsertedText"/>
          <w:rFonts w:ascii="SimSun" w:hAnsi="SimSun" w:hint="eastAsia"/>
          <w:sz w:val="21"/>
          <w:szCs w:val="21"/>
          <w:lang w:eastAsia="zh-CN"/>
        </w:rPr>
        <w:t>系</w:t>
      </w:r>
      <w:r w:rsidR="007A4D0D" w:rsidRPr="00D05BE4">
        <w:rPr>
          <w:rStyle w:val="LegInsertedText"/>
          <w:rFonts w:ascii="SimSun" w:hAnsi="SimSun" w:hint="eastAsia"/>
          <w:sz w:val="21"/>
          <w:szCs w:val="21"/>
          <w:lang w:eastAsia="zh-CN"/>
        </w:rPr>
        <w:t>补充检索请求收到日；</w:t>
      </w:r>
    </w:p>
    <w:p w14:paraId="7E6E6416" w14:textId="405BC796" w:rsidR="00B951AD" w:rsidRPr="00D05BE4" w:rsidRDefault="00484474" w:rsidP="00561B40">
      <w:pPr>
        <w:pStyle w:val="Lega"/>
        <w:ind w:firstLine="567"/>
        <w:rPr>
          <w:rStyle w:val="LegInsertedText"/>
          <w:rFonts w:ascii="SimSun" w:hAnsi="SimSun"/>
          <w:sz w:val="21"/>
          <w:szCs w:val="21"/>
          <w:lang w:eastAsia="zh-CN"/>
        </w:rPr>
      </w:pPr>
      <w:r w:rsidRPr="00D05BE4">
        <w:rPr>
          <w:rStyle w:val="LegInsertedText"/>
          <w:rFonts w:ascii="SimSun" w:hAnsi="SimSun"/>
          <w:sz w:val="21"/>
          <w:szCs w:val="21"/>
          <w:lang w:eastAsia="zh-CN"/>
        </w:rPr>
        <w:t>(c)</w:t>
      </w:r>
      <w:r w:rsidRPr="00D05BE4">
        <w:rPr>
          <w:rStyle w:val="LegInsertedText"/>
          <w:rFonts w:ascii="SimSun" w:hAnsi="SimSun"/>
          <w:sz w:val="21"/>
          <w:szCs w:val="21"/>
          <w:lang w:eastAsia="zh-CN"/>
        </w:rPr>
        <w:tab/>
      </w:r>
      <w:r w:rsidR="00EB6581">
        <w:rPr>
          <w:rStyle w:val="LegInsertedText"/>
          <w:rFonts w:ascii="SimSun" w:hAnsi="SimSun" w:hint="eastAsia"/>
          <w:sz w:val="21"/>
          <w:szCs w:val="21"/>
          <w:lang w:eastAsia="zh-CN"/>
        </w:rPr>
        <w:t>对于</w:t>
      </w:r>
      <w:r w:rsidR="007A4D0D" w:rsidRPr="00D05BE4">
        <w:rPr>
          <w:rStyle w:val="LegInsertedText"/>
          <w:rFonts w:ascii="SimSun" w:hAnsi="SimSun" w:hint="eastAsia"/>
          <w:sz w:val="21"/>
          <w:szCs w:val="21"/>
          <w:lang w:eastAsia="zh-CN"/>
        </w:rPr>
        <w:t>手续费，</w:t>
      </w:r>
      <w:r w:rsidR="002A235A">
        <w:rPr>
          <w:rStyle w:val="LegInsertedText"/>
          <w:rFonts w:ascii="SimSun" w:hAnsi="SimSun" w:hint="eastAsia"/>
          <w:sz w:val="21"/>
          <w:szCs w:val="21"/>
          <w:lang w:eastAsia="zh-CN"/>
        </w:rPr>
        <w:t>系</w:t>
      </w:r>
      <w:r w:rsidR="007A4D0D" w:rsidRPr="00D05BE4">
        <w:rPr>
          <w:rStyle w:val="LegInsertedText"/>
          <w:rFonts w:ascii="SimSun" w:hAnsi="SimSun" w:hint="eastAsia"/>
          <w:sz w:val="21"/>
          <w:szCs w:val="21"/>
          <w:lang w:eastAsia="zh-CN"/>
        </w:rPr>
        <w:t>要求书收到日。</w:t>
      </w:r>
      <w:r w:rsidR="007A4D0D" w:rsidRPr="00D05BE4">
        <w:rPr>
          <w:rStyle w:val="LegInsertedText"/>
          <w:rFonts w:ascii="SimSun" w:hAnsi="SimSun"/>
          <w:sz w:val="21"/>
          <w:szCs w:val="21"/>
          <w:lang w:eastAsia="zh-CN"/>
        </w:rPr>
        <w:t>]</w:t>
      </w:r>
    </w:p>
    <w:p w14:paraId="74FB2F35" w14:textId="7C656468" w:rsidR="00CE01DA" w:rsidRPr="00D05BE4" w:rsidRDefault="007A4D0D" w:rsidP="00A36131">
      <w:pPr>
        <w:pStyle w:val="RComment"/>
      </w:pPr>
      <w:r w:rsidRPr="00D05BE4">
        <w:t>[</w:t>
      </w:r>
      <w:r w:rsidR="00BA0EE7">
        <w:rPr>
          <w:rFonts w:hint="eastAsia"/>
        </w:rPr>
        <w:t>说明</w:t>
      </w:r>
      <w:r w:rsidRPr="00D05BE4">
        <w:rPr>
          <w:rFonts w:hint="eastAsia"/>
        </w:rPr>
        <w:t>：见本文件</w:t>
      </w:r>
      <w:r w:rsidR="00D87B21">
        <w:rPr>
          <w:rFonts w:hint="eastAsia"/>
        </w:rPr>
        <w:t>正文</w:t>
      </w:r>
      <w:r w:rsidRPr="00D05BE4">
        <w:rPr>
          <w:rFonts w:hint="eastAsia"/>
        </w:rPr>
        <w:t>第1</w:t>
      </w:r>
      <w:r w:rsidRPr="00D05BE4">
        <w:t>5</w:t>
      </w:r>
      <w:r w:rsidRPr="00D05BE4">
        <w:rPr>
          <w:rFonts w:hint="eastAsia"/>
        </w:rPr>
        <w:t>段。</w:t>
      </w:r>
      <w:r w:rsidRPr="00D05BE4">
        <w:t>]</w:t>
      </w:r>
    </w:p>
    <w:p w14:paraId="3F9980F0" w14:textId="3C0EA24C" w:rsidR="00BF2CCF" w:rsidRPr="00D05BE4" w:rsidRDefault="00BF2CCF" w:rsidP="00722F05">
      <w:pPr>
        <w:tabs>
          <w:tab w:val="left" w:pos="532"/>
        </w:tabs>
        <w:suppressAutoHyphens/>
        <w:spacing w:after="120" w:line="480" w:lineRule="auto"/>
        <w:jc w:val="both"/>
        <w:rPr>
          <w:rStyle w:val="LegDeletedText"/>
          <w:rFonts w:ascii="SimSun" w:hAnsi="SimSun"/>
          <w:sz w:val="21"/>
          <w:szCs w:val="21"/>
        </w:rPr>
      </w:pPr>
      <w:r w:rsidRPr="00D05BE4">
        <w:rPr>
          <w:rStyle w:val="LegDeletedText"/>
          <w:rFonts w:ascii="SimSun" w:hAnsi="SimSun"/>
          <w:sz w:val="21"/>
          <w:szCs w:val="21"/>
        </w:rPr>
        <w:t>5.</w:t>
      </w:r>
      <w:r w:rsidRPr="00D05BE4">
        <w:rPr>
          <w:rStyle w:val="LegDeletedText"/>
          <w:rFonts w:ascii="SimSun" w:hAnsi="SimSun"/>
          <w:sz w:val="21"/>
          <w:szCs w:val="21"/>
        </w:rPr>
        <w:tab/>
      </w:r>
      <w:r w:rsidR="006E7890" w:rsidRPr="00D05BE4">
        <w:rPr>
          <w:rStyle w:val="LegDeletedText"/>
          <w:rFonts w:ascii="SimSun" w:hAnsi="SimSun" w:hint="eastAsia"/>
          <w:sz w:val="21"/>
          <w:szCs w:val="21"/>
        </w:rPr>
        <w:t>如果国际申请由以下申请人提交，项目1的国际申请费(适用的情况下，按照项目4减少后)、项目2的补充检索手续费和项目3的手续费减少90%：</w:t>
      </w:r>
    </w:p>
    <w:p w14:paraId="000B91BE" w14:textId="1875053E" w:rsidR="00BF2CCF" w:rsidRPr="00D05BE4" w:rsidRDefault="00BF2CCF" w:rsidP="00722F05">
      <w:pPr>
        <w:suppressAutoHyphens/>
        <w:spacing w:after="120" w:line="480" w:lineRule="auto"/>
        <w:ind w:left="567" w:hanging="567"/>
        <w:jc w:val="both"/>
        <w:rPr>
          <w:rStyle w:val="LegDeletedText"/>
          <w:rFonts w:ascii="SimSun" w:hAnsi="SimSun"/>
          <w:sz w:val="21"/>
          <w:szCs w:val="21"/>
        </w:rPr>
      </w:pPr>
      <w:r w:rsidRPr="00D05BE4">
        <w:rPr>
          <w:rStyle w:val="LegDeletedText"/>
          <w:rFonts w:ascii="SimSun" w:hAnsi="SimSun"/>
          <w:sz w:val="21"/>
          <w:szCs w:val="21"/>
        </w:rPr>
        <w:t>(a)</w:t>
      </w:r>
      <w:r w:rsidRPr="00D05BE4">
        <w:rPr>
          <w:rStyle w:val="LegDeletedText"/>
          <w:rFonts w:ascii="SimSun" w:hAnsi="SimSun"/>
          <w:sz w:val="21"/>
          <w:szCs w:val="21"/>
        </w:rPr>
        <w:tab/>
      </w:r>
      <w:r w:rsidR="006E7890" w:rsidRPr="00D05BE4">
        <w:rPr>
          <w:rStyle w:val="LegDeletedText"/>
          <w:rFonts w:ascii="SimSun" w:hAnsi="SimSun" w:hint="eastAsia"/>
          <w:sz w:val="21"/>
          <w:szCs w:val="21"/>
        </w:rPr>
        <w:t>申请人是自然人，并且是名单上所列的符合下述条件的国家的国民且居民，即该国人均国内生产总值低于25000美元（依据联合国发布的以2005年不变美元价值计算的最近十年平均人均国内生产总值数字），并且依据国际局发布的最近五年的年平均申请数字，该国属于自然人的国民且居民提交的国际申请按每百万人口计少于每年10件，或者按绝对数计少于每年50件；或者</w:t>
      </w:r>
    </w:p>
    <w:p w14:paraId="56C1E08E" w14:textId="5C56E7E0" w:rsidR="00BF2CCF" w:rsidRPr="00D05BE4" w:rsidRDefault="00BF2CCF" w:rsidP="00722F05">
      <w:pPr>
        <w:suppressAutoHyphens/>
        <w:spacing w:after="120" w:line="480" w:lineRule="auto"/>
        <w:ind w:left="567" w:hanging="567"/>
        <w:jc w:val="both"/>
        <w:rPr>
          <w:rStyle w:val="LegDeletedText"/>
          <w:rFonts w:ascii="SimSun" w:hAnsi="SimSun"/>
          <w:sz w:val="21"/>
          <w:szCs w:val="21"/>
        </w:rPr>
      </w:pPr>
      <w:r w:rsidRPr="00D05BE4">
        <w:rPr>
          <w:rStyle w:val="LegDeletedText"/>
          <w:rFonts w:ascii="SimSun" w:hAnsi="SimSun"/>
          <w:sz w:val="21"/>
          <w:szCs w:val="21"/>
        </w:rPr>
        <w:t>(b)</w:t>
      </w:r>
      <w:r w:rsidRPr="00D05BE4">
        <w:rPr>
          <w:rStyle w:val="LegDeletedText"/>
          <w:rFonts w:ascii="SimSun" w:hAnsi="SimSun"/>
          <w:sz w:val="21"/>
          <w:szCs w:val="21"/>
        </w:rPr>
        <w:tab/>
      </w:r>
      <w:r w:rsidR="006E7890" w:rsidRPr="00D05BE4">
        <w:rPr>
          <w:rStyle w:val="LegDeletedText"/>
          <w:rFonts w:ascii="SimSun" w:hAnsi="SimSun" w:hint="eastAsia"/>
          <w:sz w:val="21"/>
          <w:szCs w:val="21"/>
        </w:rPr>
        <w:t>无论是否自然人，申请人是名单上所列的由联合国确定为最不发达国家的国民且居民。</w:t>
      </w:r>
    </w:p>
    <w:p w14:paraId="66D079A1" w14:textId="0D0A59BD" w:rsidR="00BF2CCF" w:rsidRPr="00D05BE4" w:rsidRDefault="006E7890" w:rsidP="00722F05">
      <w:pPr>
        <w:suppressAutoHyphens/>
        <w:spacing w:after="120" w:line="480" w:lineRule="auto"/>
        <w:jc w:val="both"/>
        <w:rPr>
          <w:rStyle w:val="LegDeletedText"/>
          <w:rFonts w:ascii="SimSun" w:hAnsi="SimSun"/>
          <w:sz w:val="21"/>
          <w:szCs w:val="21"/>
        </w:rPr>
      </w:pPr>
      <w:r w:rsidRPr="00D05BE4">
        <w:rPr>
          <w:rStyle w:val="LegDeletedText"/>
          <w:rFonts w:ascii="SimSun" w:hAnsi="SimSun" w:hint="eastAsia"/>
          <w:sz w:val="21"/>
          <w:szCs w:val="21"/>
        </w:rPr>
        <w:t>条件是在提交国际申请时，国际申请不存在任何不满足(a)或(b)项条件的实益所有人，并且如果有多个申请人，每一个申请人都需要满足(a)或(b)项的条件。5(a)和5(b)项所述的国家名单18应由总干事根据大会指令，至少每五年更新一次。5(a)和5(b)项中所列的标准应由大会至少每五年审查一次。</w:t>
      </w:r>
    </w:p>
    <w:p w14:paraId="4EC1B37B" w14:textId="29B34B5A" w:rsidR="00107EA5" w:rsidRPr="00D05BE4" w:rsidRDefault="00107EA5">
      <w:pPr>
        <w:rPr>
          <w:rFonts w:ascii="SimSun" w:hAnsi="SimSun" w:cs="Times New Roman"/>
          <w:snapToGrid w:val="0"/>
          <w:sz w:val="21"/>
          <w:szCs w:val="21"/>
        </w:rPr>
      </w:pPr>
    </w:p>
    <w:p w14:paraId="5E5E8BA4" w14:textId="77777777" w:rsidR="00B43F21" w:rsidRPr="00D05BE4" w:rsidRDefault="00B43F21">
      <w:pPr>
        <w:rPr>
          <w:rFonts w:ascii="SimSun" w:hAnsi="SimSun" w:cs="Times New Roman"/>
          <w:snapToGrid w:val="0"/>
          <w:sz w:val="21"/>
          <w:szCs w:val="21"/>
        </w:rPr>
      </w:pPr>
    </w:p>
    <w:p w14:paraId="1229852D" w14:textId="079B09FA" w:rsidR="002659FC" w:rsidRPr="00CF3614" w:rsidRDefault="00045D8D" w:rsidP="00CF3614">
      <w:pPr>
        <w:pStyle w:val="Endofdocument-Annex"/>
        <w:spacing w:afterLines="50" w:after="120" w:line="340" w:lineRule="atLeast"/>
        <w:jc w:val="both"/>
        <w:rPr>
          <w:rFonts w:ascii="KaiTi" w:eastAsia="KaiTi" w:hAnsi="KaiTi"/>
          <w:sz w:val="21"/>
          <w:szCs w:val="21"/>
        </w:rPr>
      </w:pPr>
      <w:r w:rsidRPr="00CF3614">
        <w:rPr>
          <w:rFonts w:ascii="KaiTi" w:eastAsia="KaiTi" w:hAnsi="KaiTi"/>
          <w:sz w:val="21"/>
          <w:szCs w:val="21"/>
        </w:rPr>
        <w:t>[</w:t>
      </w:r>
      <w:r w:rsidR="006E7890" w:rsidRPr="00CF3614">
        <w:rPr>
          <w:rFonts w:ascii="KaiTi" w:eastAsia="KaiTi" w:hAnsi="KaiTi" w:hint="eastAsia"/>
          <w:sz w:val="21"/>
          <w:szCs w:val="21"/>
        </w:rPr>
        <w:t>附件和文件完</w:t>
      </w:r>
      <w:r w:rsidRPr="00CF3614">
        <w:rPr>
          <w:rFonts w:ascii="KaiTi" w:eastAsia="KaiTi" w:hAnsi="KaiTi"/>
          <w:sz w:val="21"/>
          <w:szCs w:val="21"/>
        </w:rPr>
        <w:t>]</w:t>
      </w:r>
    </w:p>
    <w:sectPr w:rsidR="002659FC" w:rsidRPr="00CF3614" w:rsidSect="005B657A">
      <w:headerReference w:type="default" r:id="rId10"/>
      <w:headerReference w:type="first" r:id="rId11"/>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51A7A7" w14:textId="77777777" w:rsidR="00301216" w:rsidRDefault="00301216">
      <w:r>
        <w:separator/>
      </w:r>
    </w:p>
  </w:endnote>
  <w:endnote w:type="continuationSeparator" w:id="0">
    <w:p w14:paraId="20318976" w14:textId="77777777" w:rsidR="00301216" w:rsidRDefault="00301216" w:rsidP="003B38C1">
      <w:r>
        <w:separator/>
      </w:r>
    </w:p>
    <w:p w14:paraId="27732BFE" w14:textId="77777777" w:rsidR="00301216" w:rsidRPr="003B38C1" w:rsidRDefault="00301216" w:rsidP="003B38C1">
      <w:pPr>
        <w:spacing w:after="60"/>
        <w:rPr>
          <w:sz w:val="17"/>
        </w:rPr>
      </w:pPr>
      <w:r>
        <w:rPr>
          <w:sz w:val="17"/>
        </w:rPr>
        <w:t>[Endnote continued from previous page]</w:t>
      </w:r>
    </w:p>
  </w:endnote>
  <w:endnote w:type="continuationNotice" w:id="1">
    <w:p w14:paraId="1B000E31" w14:textId="77777777" w:rsidR="00301216" w:rsidRPr="003B38C1" w:rsidRDefault="00301216"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KaiT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A00002AF" w:usb1="400078FB"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3E7739" w14:textId="77777777" w:rsidR="00301216" w:rsidRDefault="00301216">
      <w:r>
        <w:separator/>
      </w:r>
    </w:p>
  </w:footnote>
  <w:footnote w:type="continuationSeparator" w:id="0">
    <w:p w14:paraId="4DF27E26" w14:textId="77777777" w:rsidR="00301216" w:rsidRDefault="00301216" w:rsidP="008B60B2">
      <w:r>
        <w:separator/>
      </w:r>
    </w:p>
    <w:p w14:paraId="6ADE59A9" w14:textId="77777777" w:rsidR="00301216" w:rsidRPr="00ED77FB" w:rsidRDefault="00301216" w:rsidP="008B60B2">
      <w:pPr>
        <w:spacing w:after="60"/>
        <w:rPr>
          <w:sz w:val="17"/>
          <w:szCs w:val="17"/>
        </w:rPr>
      </w:pPr>
      <w:r w:rsidRPr="00ED77FB">
        <w:rPr>
          <w:sz w:val="17"/>
          <w:szCs w:val="17"/>
        </w:rPr>
        <w:t>[Footnote continued from previous page]</w:t>
      </w:r>
    </w:p>
  </w:footnote>
  <w:footnote w:type="continuationNotice" w:id="1">
    <w:p w14:paraId="1B32BACE" w14:textId="77777777" w:rsidR="00301216" w:rsidRPr="00ED77FB" w:rsidRDefault="00301216" w:rsidP="008B60B2">
      <w:pPr>
        <w:spacing w:before="60"/>
        <w:jc w:val="right"/>
        <w:rPr>
          <w:sz w:val="17"/>
          <w:szCs w:val="17"/>
        </w:rPr>
      </w:pPr>
      <w:r w:rsidRPr="00ED77FB">
        <w:rPr>
          <w:sz w:val="17"/>
          <w:szCs w:val="17"/>
        </w:rPr>
        <w:t>[Footnote continued on next page]</w:t>
      </w:r>
    </w:p>
  </w:footnote>
  <w:footnote w:id="2">
    <w:p w14:paraId="059D70DF" w14:textId="79D927CA" w:rsidR="00B62786" w:rsidRPr="00A36131" w:rsidRDefault="00B62786" w:rsidP="00A36131">
      <w:pPr>
        <w:pStyle w:val="FootnoteText"/>
        <w:jc w:val="both"/>
        <w:rPr>
          <w:rFonts w:ascii="SimSun" w:hAnsi="SimSun"/>
        </w:rPr>
      </w:pPr>
      <w:r w:rsidRPr="00A36131">
        <w:rPr>
          <w:rStyle w:val="FootnoteReference"/>
          <w:rFonts w:ascii="SimSun" w:hAnsi="SimSun"/>
        </w:rPr>
        <w:footnoteRef/>
      </w:r>
      <w:r w:rsidR="00A36131">
        <w:rPr>
          <w:rFonts w:ascii="SimSun" w:hAnsi="SimSun"/>
        </w:rPr>
        <w:t xml:space="preserve"> </w:t>
      </w:r>
      <w:r w:rsidR="00A36131">
        <w:rPr>
          <w:rFonts w:ascii="SimSun" w:hAnsi="SimSun"/>
        </w:rPr>
        <w:tab/>
      </w:r>
      <w:r w:rsidR="00886F09" w:rsidRPr="00A36131">
        <w:rPr>
          <w:rFonts w:ascii="SimSun" w:hAnsi="SimSun" w:hint="eastAsia"/>
        </w:rPr>
        <w:t>本附件列出了文件</w:t>
      </w:r>
      <w:r w:rsidR="00886F09" w:rsidRPr="00A36131">
        <w:rPr>
          <w:rFonts w:ascii="SimSun" w:hAnsi="SimSun"/>
        </w:rPr>
        <w:t>PCT/WG/11/18 Rev.</w:t>
      </w:r>
      <w:r w:rsidR="00886F09" w:rsidRPr="00A36131">
        <w:rPr>
          <w:rFonts w:ascii="SimSun" w:hAnsi="SimSun" w:hint="eastAsia"/>
        </w:rPr>
        <w:t>所载的巴西提案在经</w:t>
      </w:r>
      <w:r w:rsidRPr="00A36131">
        <w:rPr>
          <w:rFonts w:ascii="SimSun" w:hAnsi="SimSun" w:hint="eastAsia"/>
        </w:rPr>
        <w:t>工作组建议通过</w:t>
      </w:r>
      <w:r w:rsidR="00886F09" w:rsidRPr="00A36131">
        <w:rPr>
          <w:rFonts w:ascii="SimSun" w:hAnsi="SimSun" w:hint="eastAsia"/>
        </w:rPr>
        <w:t>的情况下，</w:t>
      </w:r>
      <w:r w:rsidRPr="00A36131">
        <w:rPr>
          <w:rFonts w:ascii="SimSun" w:hAnsi="SimSun" w:hint="eastAsia"/>
        </w:rPr>
        <w:t>可能</w:t>
      </w:r>
      <w:r w:rsidR="00886F09" w:rsidRPr="00A36131">
        <w:rPr>
          <w:rFonts w:ascii="SimSun" w:hAnsi="SimSun" w:hint="eastAsia"/>
        </w:rPr>
        <w:t>就高校申请人减费对</w:t>
      </w:r>
      <w:r w:rsidRPr="00A36131">
        <w:rPr>
          <w:rFonts w:ascii="SimSun" w:hAnsi="SimSun" w:hint="eastAsia"/>
        </w:rPr>
        <w:t>费用表</w:t>
      </w:r>
      <w:r w:rsidR="00886F09" w:rsidRPr="00A36131">
        <w:rPr>
          <w:rFonts w:ascii="SimSun" w:hAnsi="SimSun" w:hint="eastAsia"/>
        </w:rPr>
        <w:t>作出的</w:t>
      </w:r>
      <w:r w:rsidRPr="00A36131">
        <w:rPr>
          <w:rFonts w:ascii="SimSun" w:hAnsi="SimSun" w:hint="eastAsia"/>
        </w:rPr>
        <w:t>修正。</w:t>
      </w:r>
      <w:r w:rsidR="001749F9" w:rsidRPr="00A36131">
        <w:rPr>
          <w:rFonts w:ascii="SimSun" w:hAnsi="SimSun" w:hint="eastAsia"/>
        </w:rPr>
        <w:t>建议增加和删除的内容分别通过在有关案文中加下划线和删除线的方式表示。</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830589" w14:textId="6A9937B3" w:rsidR="00B62786" w:rsidRPr="00F150C4" w:rsidRDefault="00B62786" w:rsidP="00477D6B">
    <w:pPr>
      <w:jc w:val="right"/>
      <w:rPr>
        <w:rFonts w:ascii="SimSun" w:hAnsi="SimSun"/>
        <w:sz w:val="21"/>
        <w:szCs w:val="21"/>
      </w:rPr>
    </w:pPr>
    <w:bookmarkStart w:id="6" w:name="Code2"/>
    <w:bookmarkEnd w:id="6"/>
    <w:r w:rsidRPr="00F150C4">
      <w:rPr>
        <w:rFonts w:ascii="SimSun" w:hAnsi="SimSun"/>
        <w:sz w:val="21"/>
        <w:szCs w:val="21"/>
      </w:rPr>
      <w:t>PCT/WG/12/21</w:t>
    </w:r>
  </w:p>
  <w:p w14:paraId="557846D7" w14:textId="023D102D" w:rsidR="00B62786" w:rsidRPr="00F150C4" w:rsidRDefault="00D25688" w:rsidP="00477D6B">
    <w:pPr>
      <w:jc w:val="right"/>
      <w:rPr>
        <w:rFonts w:ascii="SimSun" w:hAnsi="SimSun"/>
        <w:sz w:val="21"/>
        <w:szCs w:val="21"/>
      </w:rPr>
    </w:pPr>
    <w:r w:rsidRPr="00F150C4">
      <w:rPr>
        <w:rFonts w:ascii="SimSun" w:hAnsi="SimSun" w:hint="eastAsia"/>
        <w:sz w:val="21"/>
        <w:szCs w:val="21"/>
      </w:rPr>
      <w:t>第</w:t>
    </w:r>
    <w:r w:rsidR="00B62786" w:rsidRPr="00F150C4">
      <w:rPr>
        <w:rFonts w:ascii="SimSun" w:hAnsi="SimSun"/>
        <w:sz w:val="21"/>
        <w:szCs w:val="21"/>
      </w:rPr>
      <w:fldChar w:fldCharType="begin"/>
    </w:r>
    <w:r w:rsidR="00B62786" w:rsidRPr="00F150C4">
      <w:rPr>
        <w:rFonts w:ascii="SimSun" w:hAnsi="SimSun"/>
        <w:sz w:val="21"/>
        <w:szCs w:val="21"/>
      </w:rPr>
      <w:instrText xml:space="preserve"> PAGE  \* MERGEFORMAT </w:instrText>
    </w:r>
    <w:r w:rsidR="00B62786" w:rsidRPr="00F150C4">
      <w:rPr>
        <w:rFonts w:ascii="SimSun" w:hAnsi="SimSun"/>
        <w:sz w:val="21"/>
        <w:szCs w:val="21"/>
      </w:rPr>
      <w:fldChar w:fldCharType="separate"/>
    </w:r>
    <w:r w:rsidR="00FD6604">
      <w:rPr>
        <w:rFonts w:ascii="SimSun" w:hAnsi="SimSun"/>
        <w:noProof/>
        <w:sz w:val="21"/>
        <w:szCs w:val="21"/>
      </w:rPr>
      <w:t>5</w:t>
    </w:r>
    <w:r w:rsidR="00B62786" w:rsidRPr="00F150C4">
      <w:rPr>
        <w:rFonts w:ascii="SimSun" w:hAnsi="SimSun"/>
        <w:sz w:val="21"/>
        <w:szCs w:val="21"/>
      </w:rPr>
      <w:fldChar w:fldCharType="end"/>
    </w:r>
    <w:r w:rsidRPr="00F150C4">
      <w:rPr>
        <w:rFonts w:ascii="SimSun" w:hAnsi="SimSun" w:hint="eastAsia"/>
        <w:sz w:val="21"/>
        <w:szCs w:val="21"/>
      </w:rPr>
      <w:t>页</w:t>
    </w:r>
  </w:p>
  <w:p w14:paraId="4B3C03B5" w14:textId="77777777" w:rsidR="00B62786" w:rsidRPr="00F150C4" w:rsidRDefault="00B62786" w:rsidP="00477D6B">
    <w:pPr>
      <w:jc w:val="right"/>
      <w:rPr>
        <w:rFonts w:ascii="SimSun" w:hAnsi="SimSun"/>
        <w:sz w:val="21"/>
        <w:szCs w:val="21"/>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41F0E5" w14:textId="4EA9DF0F" w:rsidR="00B62786" w:rsidRPr="005F3ABC" w:rsidRDefault="00B62786" w:rsidP="00477D6B">
    <w:pPr>
      <w:jc w:val="right"/>
      <w:rPr>
        <w:rFonts w:ascii="SimSun" w:hAnsi="SimSun"/>
        <w:sz w:val="21"/>
        <w:szCs w:val="21"/>
        <w:lang w:val="fr-FR"/>
      </w:rPr>
    </w:pPr>
    <w:r w:rsidRPr="005F3ABC">
      <w:rPr>
        <w:rFonts w:ascii="SimSun" w:hAnsi="SimSun"/>
        <w:sz w:val="21"/>
        <w:szCs w:val="21"/>
        <w:lang w:val="fr-FR"/>
      </w:rPr>
      <w:t>PCT/WG/12/21</w:t>
    </w:r>
  </w:p>
  <w:p w14:paraId="2AC33FD5" w14:textId="49CC3EA4" w:rsidR="00B62786" w:rsidRPr="005F3ABC" w:rsidRDefault="00D25688" w:rsidP="00477D6B">
    <w:pPr>
      <w:jc w:val="right"/>
      <w:rPr>
        <w:rFonts w:ascii="SimSun" w:hAnsi="SimSun"/>
        <w:sz w:val="21"/>
        <w:szCs w:val="21"/>
        <w:lang w:val="fr-FR"/>
      </w:rPr>
    </w:pPr>
    <w:r w:rsidRPr="005F3ABC">
      <w:rPr>
        <w:rFonts w:ascii="SimSun" w:hAnsi="SimSun" w:hint="eastAsia"/>
        <w:sz w:val="21"/>
        <w:szCs w:val="21"/>
        <w:lang w:val="fr-FR"/>
      </w:rPr>
      <w:t>附件第</w:t>
    </w:r>
    <w:r w:rsidR="00B62786" w:rsidRPr="005F3ABC">
      <w:rPr>
        <w:rFonts w:ascii="SimSun" w:hAnsi="SimSun"/>
        <w:sz w:val="21"/>
        <w:szCs w:val="21"/>
      </w:rPr>
      <w:fldChar w:fldCharType="begin"/>
    </w:r>
    <w:r w:rsidR="00B62786" w:rsidRPr="005F3ABC">
      <w:rPr>
        <w:rFonts w:ascii="SimSun" w:hAnsi="SimSun"/>
        <w:sz w:val="21"/>
        <w:szCs w:val="21"/>
        <w:lang w:val="fr-FR"/>
      </w:rPr>
      <w:instrText xml:space="preserve"> PAGE  \* MERGEFORMAT </w:instrText>
    </w:r>
    <w:r w:rsidR="00B62786" w:rsidRPr="005F3ABC">
      <w:rPr>
        <w:rFonts w:ascii="SimSun" w:hAnsi="SimSun"/>
        <w:sz w:val="21"/>
        <w:szCs w:val="21"/>
      </w:rPr>
      <w:fldChar w:fldCharType="separate"/>
    </w:r>
    <w:r w:rsidR="00FD6604">
      <w:rPr>
        <w:rFonts w:ascii="SimSun" w:hAnsi="SimSun"/>
        <w:noProof/>
        <w:sz w:val="21"/>
        <w:szCs w:val="21"/>
        <w:lang w:val="fr-FR"/>
      </w:rPr>
      <w:t>4</w:t>
    </w:r>
    <w:r w:rsidR="00B62786" w:rsidRPr="005F3ABC">
      <w:rPr>
        <w:rFonts w:ascii="SimSun" w:hAnsi="SimSun"/>
        <w:sz w:val="21"/>
        <w:szCs w:val="21"/>
      </w:rPr>
      <w:fldChar w:fldCharType="end"/>
    </w:r>
    <w:r w:rsidRPr="005F3ABC">
      <w:rPr>
        <w:rFonts w:ascii="SimSun" w:hAnsi="SimSun" w:hint="eastAsia"/>
        <w:sz w:val="21"/>
        <w:szCs w:val="21"/>
      </w:rPr>
      <w:t>页</w:t>
    </w:r>
  </w:p>
  <w:p w14:paraId="588BC7D8" w14:textId="77777777" w:rsidR="00B62786" w:rsidRPr="005F3ABC" w:rsidRDefault="00B62786" w:rsidP="00477D6B">
    <w:pPr>
      <w:jc w:val="right"/>
      <w:rPr>
        <w:rFonts w:ascii="SimSun" w:hAnsi="SimSun"/>
        <w:sz w:val="21"/>
        <w:szCs w:val="21"/>
        <w:lang w:val="fr-FR"/>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607548" w14:textId="35F3F6F2" w:rsidR="00B62786" w:rsidRPr="00B82D62" w:rsidRDefault="00B62786" w:rsidP="00B82D62">
    <w:pPr>
      <w:pStyle w:val="Header"/>
      <w:jc w:val="right"/>
      <w:rPr>
        <w:rFonts w:ascii="SimSun" w:hAnsi="SimSun"/>
        <w:sz w:val="21"/>
        <w:szCs w:val="21"/>
      </w:rPr>
    </w:pPr>
    <w:r w:rsidRPr="00B82D62">
      <w:rPr>
        <w:rFonts w:ascii="SimSun" w:hAnsi="SimSun"/>
        <w:sz w:val="21"/>
        <w:szCs w:val="21"/>
      </w:rPr>
      <w:t>PCT/WG/12/21</w:t>
    </w:r>
  </w:p>
  <w:p w14:paraId="29803C60" w14:textId="3B154F00" w:rsidR="00B62786" w:rsidRPr="00B82D62" w:rsidRDefault="00D25688" w:rsidP="00B82D62">
    <w:pPr>
      <w:pStyle w:val="Header"/>
      <w:jc w:val="right"/>
      <w:rPr>
        <w:rFonts w:ascii="SimSun" w:hAnsi="SimSun"/>
        <w:sz w:val="21"/>
        <w:szCs w:val="21"/>
      </w:rPr>
    </w:pPr>
    <w:r w:rsidRPr="00B82D62">
      <w:rPr>
        <w:rFonts w:ascii="SimSun" w:hAnsi="SimSun" w:hint="eastAsia"/>
        <w:sz w:val="21"/>
        <w:szCs w:val="21"/>
      </w:rPr>
      <w:t>附</w:t>
    </w:r>
    <w:r w:rsidR="00B82D62">
      <w:rPr>
        <w:rFonts w:ascii="SimHei" w:eastAsia="SimHei" w:hAnsi="SimHei" w:hint="eastAsia"/>
        <w:sz w:val="21"/>
        <w:szCs w:val="21"/>
      </w:rPr>
      <w:t xml:space="preserve">　</w:t>
    </w:r>
    <w:r w:rsidRPr="00B82D62">
      <w:rPr>
        <w:rFonts w:ascii="SimSun" w:hAnsi="SimSun" w:hint="eastAsia"/>
        <w:sz w:val="21"/>
        <w:szCs w:val="21"/>
      </w:rPr>
      <w:t>件</w:t>
    </w:r>
  </w:p>
  <w:p w14:paraId="3798F3F6" w14:textId="77777777" w:rsidR="00B62786" w:rsidRPr="00B82D62" w:rsidRDefault="00B62786" w:rsidP="00B82D62">
    <w:pPr>
      <w:pStyle w:val="Header"/>
      <w:jc w:val="right"/>
      <w:rPr>
        <w:rFonts w:ascii="SimSun" w:hAnsi="SimSun"/>
        <w:sz w:val="21"/>
        <w:szCs w:val="21"/>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F8CB86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B54773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B668DD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28CF9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8045A3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3FEDDD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2D4705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4DC37E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FF0678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CD29E3"/>
    <w:multiLevelType w:val="multilevel"/>
    <w:tmpl w:val="A3A456DA"/>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ascii="SimSun" w:eastAsia="SimSun" w:hAnsi="SimSun" w:cs="Arial"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15:restartNumberingAfterBreak="0">
    <w:nsid w:val="07B26359"/>
    <w:multiLevelType w:val="hybridMultilevel"/>
    <w:tmpl w:val="1B002F16"/>
    <w:lvl w:ilvl="0" w:tplc="2CF2B34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5C857FD"/>
    <w:multiLevelType w:val="hybridMultilevel"/>
    <w:tmpl w:val="3B1E7080"/>
    <w:lvl w:ilvl="0" w:tplc="70BC6FEC">
      <w:start w:val="1"/>
      <w:numFmt w:val="lowerRoman"/>
      <w:lvlText w:val="(%1)"/>
      <w:lvlJc w:val="left"/>
      <w:pPr>
        <w:ind w:left="5954" w:hanging="420"/>
      </w:pPr>
      <w:rPr>
        <w:rFonts w:ascii="KaiTi" w:eastAsia="KaiTi" w:hAnsi="KaiTi" w:cs="Arial" w:hint="default"/>
        <w:spacing w:val="-2"/>
        <w:w w:val="100"/>
        <w:sz w:val="21"/>
        <w:szCs w:val="21"/>
      </w:rPr>
    </w:lvl>
    <w:lvl w:ilvl="1" w:tplc="04090019" w:tentative="1">
      <w:start w:val="1"/>
      <w:numFmt w:val="lowerLetter"/>
      <w:lvlText w:val="%2)"/>
      <w:lvlJc w:val="left"/>
      <w:pPr>
        <w:ind w:left="6374" w:hanging="420"/>
      </w:pPr>
    </w:lvl>
    <w:lvl w:ilvl="2" w:tplc="0409001B" w:tentative="1">
      <w:start w:val="1"/>
      <w:numFmt w:val="lowerRoman"/>
      <w:lvlText w:val="%3."/>
      <w:lvlJc w:val="right"/>
      <w:pPr>
        <w:ind w:left="6794" w:hanging="420"/>
      </w:pPr>
    </w:lvl>
    <w:lvl w:ilvl="3" w:tplc="0409000F" w:tentative="1">
      <w:start w:val="1"/>
      <w:numFmt w:val="decimal"/>
      <w:lvlText w:val="%4."/>
      <w:lvlJc w:val="left"/>
      <w:pPr>
        <w:ind w:left="7214" w:hanging="420"/>
      </w:pPr>
    </w:lvl>
    <w:lvl w:ilvl="4" w:tplc="04090019" w:tentative="1">
      <w:start w:val="1"/>
      <w:numFmt w:val="lowerLetter"/>
      <w:lvlText w:val="%5)"/>
      <w:lvlJc w:val="left"/>
      <w:pPr>
        <w:ind w:left="7634" w:hanging="420"/>
      </w:pPr>
    </w:lvl>
    <w:lvl w:ilvl="5" w:tplc="0409001B" w:tentative="1">
      <w:start w:val="1"/>
      <w:numFmt w:val="lowerRoman"/>
      <w:lvlText w:val="%6."/>
      <w:lvlJc w:val="right"/>
      <w:pPr>
        <w:ind w:left="8054" w:hanging="420"/>
      </w:pPr>
    </w:lvl>
    <w:lvl w:ilvl="6" w:tplc="0409000F" w:tentative="1">
      <w:start w:val="1"/>
      <w:numFmt w:val="decimal"/>
      <w:lvlText w:val="%7."/>
      <w:lvlJc w:val="left"/>
      <w:pPr>
        <w:ind w:left="8474" w:hanging="420"/>
      </w:pPr>
    </w:lvl>
    <w:lvl w:ilvl="7" w:tplc="04090019" w:tentative="1">
      <w:start w:val="1"/>
      <w:numFmt w:val="lowerLetter"/>
      <w:lvlText w:val="%8)"/>
      <w:lvlJc w:val="left"/>
      <w:pPr>
        <w:ind w:left="8894" w:hanging="420"/>
      </w:pPr>
    </w:lvl>
    <w:lvl w:ilvl="8" w:tplc="0409001B" w:tentative="1">
      <w:start w:val="1"/>
      <w:numFmt w:val="lowerRoman"/>
      <w:lvlText w:val="%9."/>
      <w:lvlJc w:val="right"/>
      <w:pPr>
        <w:ind w:left="9314" w:hanging="420"/>
      </w:pPr>
    </w:lvl>
  </w:abstractNum>
  <w:abstractNum w:abstractNumId="1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1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80E5E99"/>
    <w:multiLevelType w:val="hybridMultilevel"/>
    <w:tmpl w:val="674E78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5"/>
  </w:num>
  <w:num w:numId="3">
    <w:abstractNumId w:val="8"/>
  </w:num>
  <w:num w:numId="4">
    <w:abstractNumId w:val="16"/>
  </w:num>
  <w:num w:numId="5">
    <w:abstractNumId w:val="10"/>
  </w:num>
  <w:num w:numId="6">
    <w:abstractNumId w:val="14"/>
  </w:num>
  <w:num w:numId="7">
    <w:abstractNumId w:val="11"/>
  </w:num>
  <w:num w:numId="8">
    <w:abstractNumId w:val="9"/>
  </w:num>
  <w:num w:numId="9">
    <w:abstractNumId w:val="7"/>
  </w:num>
  <w:num w:numId="10">
    <w:abstractNumId w:val="6"/>
  </w:num>
  <w:num w:numId="11">
    <w:abstractNumId w:val="5"/>
  </w:num>
  <w:num w:numId="12">
    <w:abstractNumId w:val="4"/>
  </w:num>
  <w:num w:numId="13">
    <w:abstractNumId w:val="3"/>
  </w:num>
  <w:num w:numId="14">
    <w:abstractNumId w:val="2"/>
  </w:num>
  <w:num w:numId="15">
    <w:abstractNumId w:val="1"/>
  </w:num>
  <w:num w:numId="16">
    <w:abstractNumId w:val="0"/>
  </w:num>
  <w:num w:numId="17">
    <w:abstractNumId w:val="17"/>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67"/>
  <w:bordersDoNotSurroundHeader/>
  <w:bordersDoNotSurroundFooter/>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56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3A2"/>
    <w:rsid w:val="000035B6"/>
    <w:rsid w:val="00004D30"/>
    <w:rsid w:val="00006A43"/>
    <w:rsid w:val="000071FB"/>
    <w:rsid w:val="00014D92"/>
    <w:rsid w:val="00022F6E"/>
    <w:rsid w:val="0003637D"/>
    <w:rsid w:val="00041EDB"/>
    <w:rsid w:val="00043CAA"/>
    <w:rsid w:val="00045D8D"/>
    <w:rsid w:val="00046761"/>
    <w:rsid w:val="00053AA4"/>
    <w:rsid w:val="0005589B"/>
    <w:rsid w:val="00057EAA"/>
    <w:rsid w:val="000656FF"/>
    <w:rsid w:val="0007127A"/>
    <w:rsid w:val="00075432"/>
    <w:rsid w:val="00080887"/>
    <w:rsid w:val="00082D6E"/>
    <w:rsid w:val="00091C99"/>
    <w:rsid w:val="00095CF6"/>
    <w:rsid w:val="00096367"/>
    <w:rsid w:val="000968ED"/>
    <w:rsid w:val="00096996"/>
    <w:rsid w:val="000A1F6D"/>
    <w:rsid w:val="000A49EA"/>
    <w:rsid w:val="000A6821"/>
    <w:rsid w:val="000B2AB3"/>
    <w:rsid w:val="000B2AC9"/>
    <w:rsid w:val="000B760D"/>
    <w:rsid w:val="000C10B2"/>
    <w:rsid w:val="000C4C70"/>
    <w:rsid w:val="000C4FA6"/>
    <w:rsid w:val="000C6CD0"/>
    <w:rsid w:val="000D0E41"/>
    <w:rsid w:val="000D2C48"/>
    <w:rsid w:val="000D2FC9"/>
    <w:rsid w:val="000D6930"/>
    <w:rsid w:val="000D74C5"/>
    <w:rsid w:val="000D7F83"/>
    <w:rsid w:val="000E4012"/>
    <w:rsid w:val="000F28CA"/>
    <w:rsid w:val="000F30AC"/>
    <w:rsid w:val="000F5E56"/>
    <w:rsid w:val="00100175"/>
    <w:rsid w:val="00102D77"/>
    <w:rsid w:val="00107EA5"/>
    <w:rsid w:val="001144D3"/>
    <w:rsid w:val="00115B76"/>
    <w:rsid w:val="0012070E"/>
    <w:rsid w:val="00127491"/>
    <w:rsid w:val="00132617"/>
    <w:rsid w:val="001362EE"/>
    <w:rsid w:val="00142484"/>
    <w:rsid w:val="00145DE6"/>
    <w:rsid w:val="00151DB9"/>
    <w:rsid w:val="00153946"/>
    <w:rsid w:val="001553B6"/>
    <w:rsid w:val="00162237"/>
    <w:rsid w:val="00162E29"/>
    <w:rsid w:val="001647D5"/>
    <w:rsid w:val="001749F9"/>
    <w:rsid w:val="00175412"/>
    <w:rsid w:val="00181A1A"/>
    <w:rsid w:val="001832A6"/>
    <w:rsid w:val="001920CB"/>
    <w:rsid w:val="001A097C"/>
    <w:rsid w:val="001A0EFE"/>
    <w:rsid w:val="001A13AA"/>
    <w:rsid w:val="001A7557"/>
    <w:rsid w:val="001A79D8"/>
    <w:rsid w:val="001B3139"/>
    <w:rsid w:val="001B3EFA"/>
    <w:rsid w:val="001B5F44"/>
    <w:rsid w:val="001B627F"/>
    <w:rsid w:val="001D12C6"/>
    <w:rsid w:val="001E3D6B"/>
    <w:rsid w:val="001E45A5"/>
    <w:rsid w:val="001F0486"/>
    <w:rsid w:val="001F2442"/>
    <w:rsid w:val="002069D5"/>
    <w:rsid w:val="002110F9"/>
    <w:rsid w:val="0021217E"/>
    <w:rsid w:val="00225913"/>
    <w:rsid w:val="00225B38"/>
    <w:rsid w:val="00231BF2"/>
    <w:rsid w:val="0023659D"/>
    <w:rsid w:val="00240E29"/>
    <w:rsid w:val="00243BFA"/>
    <w:rsid w:val="0024558E"/>
    <w:rsid w:val="00245AE4"/>
    <w:rsid w:val="002469BF"/>
    <w:rsid w:val="00246E3A"/>
    <w:rsid w:val="002507B4"/>
    <w:rsid w:val="002509E6"/>
    <w:rsid w:val="00250FFF"/>
    <w:rsid w:val="00252054"/>
    <w:rsid w:val="002634C4"/>
    <w:rsid w:val="002659FC"/>
    <w:rsid w:val="002667AD"/>
    <w:rsid w:val="002804CB"/>
    <w:rsid w:val="00291350"/>
    <w:rsid w:val="002928D3"/>
    <w:rsid w:val="0029349C"/>
    <w:rsid w:val="00295EBC"/>
    <w:rsid w:val="002A10DF"/>
    <w:rsid w:val="002A235A"/>
    <w:rsid w:val="002A2B36"/>
    <w:rsid w:val="002A5127"/>
    <w:rsid w:val="002A5741"/>
    <w:rsid w:val="002B2387"/>
    <w:rsid w:val="002C1345"/>
    <w:rsid w:val="002C2333"/>
    <w:rsid w:val="002C7ADC"/>
    <w:rsid w:val="002D2602"/>
    <w:rsid w:val="002D56ED"/>
    <w:rsid w:val="002D6500"/>
    <w:rsid w:val="002E2D16"/>
    <w:rsid w:val="002E5155"/>
    <w:rsid w:val="002E7ABE"/>
    <w:rsid w:val="002E7AC6"/>
    <w:rsid w:val="002F02FC"/>
    <w:rsid w:val="002F1FE6"/>
    <w:rsid w:val="002F4E68"/>
    <w:rsid w:val="002F75C5"/>
    <w:rsid w:val="00301216"/>
    <w:rsid w:val="003026E2"/>
    <w:rsid w:val="003027B4"/>
    <w:rsid w:val="00302BDC"/>
    <w:rsid w:val="00303007"/>
    <w:rsid w:val="00305018"/>
    <w:rsid w:val="00311EC6"/>
    <w:rsid w:val="00312F7F"/>
    <w:rsid w:val="003233AA"/>
    <w:rsid w:val="0032708C"/>
    <w:rsid w:val="003358FA"/>
    <w:rsid w:val="00341EE5"/>
    <w:rsid w:val="0035541D"/>
    <w:rsid w:val="00360DCB"/>
    <w:rsid w:val="00361450"/>
    <w:rsid w:val="003616F4"/>
    <w:rsid w:val="003661B3"/>
    <w:rsid w:val="003673CF"/>
    <w:rsid w:val="00367CB0"/>
    <w:rsid w:val="00375C46"/>
    <w:rsid w:val="003771EC"/>
    <w:rsid w:val="0038174F"/>
    <w:rsid w:val="003845C1"/>
    <w:rsid w:val="00385647"/>
    <w:rsid w:val="00385869"/>
    <w:rsid w:val="00386880"/>
    <w:rsid w:val="0039772E"/>
    <w:rsid w:val="00397A3F"/>
    <w:rsid w:val="003A6F89"/>
    <w:rsid w:val="003A73ED"/>
    <w:rsid w:val="003B0023"/>
    <w:rsid w:val="003B34E7"/>
    <w:rsid w:val="003B38C1"/>
    <w:rsid w:val="003B523B"/>
    <w:rsid w:val="003B52EC"/>
    <w:rsid w:val="003B75A8"/>
    <w:rsid w:val="003C5E91"/>
    <w:rsid w:val="003C79AB"/>
    <w:rsid w:val="003D463F"/>
    <w:rsid w:val="003D5922"/>
    <w:rsid w:val="003E4628"/>
    <w:rsid w:val="003E5228"/>
    <w:rsid w:val="003E6E8A"/>
    <w:rsid w:val="003F2523"/>
    <w:rsid w:val="003F386E"/>
    <w:rsid w:val="003F7344"/>
    <w:rsid w:val="00400A62"/>
    <w:rsid w:val="00400E40"/>
    <w:rsid w:val="0040315B"/>
    <w:rsid w:val="00407593"/>
    <w:rsid w:val="00414D2A"/>
    <w:rsid w:val="00415D6C"/>
    <w:rsid w:val="00423E3E"/>
    <w:rsid w:val="00426D0A"/>
    <w:rsid w:val="00427AF4"/>
    <w:rsid w:val="00431ADA"/>
    <w:rsid w:val="00434384"/>
    <w:rsid w:val="004450AC"/>
    <w:rsid w:val="004463DF"/>
    <w:rsid w:val="00446A37"/>
    <w:rsid w:val="004520FA"/>
    <w:rsid w:val="00457781"/>
    <w:rsid w:val="004610DC"/>
    <w:rsid w:val="0046464C"/>
    <w:rsid w:val="004647DA"/>
    <w:rsid w:val="004665AE"/>
    <w:rsid w:val="00474062"/>
    <w:rsid w:val="0047406F"/>
    <w:rsid w:val="004754A4"/>
    <w:rsid w:val="00477D6B"/>
    <w:rsid w:val="00483FDB"/>
    <w:rsid w:val="00484474"/>
    <w:rsid w:val="00486465"/>
    <w:rsid w:val="00487549"/>
    <w:rsid w:val="004A0A7C"/>
    <w:rsid w:val="004B0D09"/>
    <w:rsid w:val="004B592B"/>
    <w:rsid w:val="004C12DA"/>
    <w:rsid w:val="004C4333"/>
    <w:rsid w:val="004C7E9C"/>
    <w:rsid w:val="004D00C5"/>
    <w:rsid w:val="004D32C4"/>
    <w:rsid w:val="004D3752"/>
    <w:rsid w:val="004E66A7"/>
    <w:rsid w:val="004F0E82"/>
    <w:rsid w:val="004F5841"/>
    <w:rsid w:val="004F6A54"/>
    <w:rsid w:val="005010FA"/>
    <w:rsid w:val="005019FF"/>
    <w:rsid w:val="005049E8"/>
    <w:rsid w:val="00504BB5"/>
    <w:rsid w:val="00505E36"/>
    <w:rsid w:val="0051078F"/>
    <w:rsid w:val="00512475"/>
    <w:rsid w:val="00514131"/>
    <w:rsid w:val="00520BDE"/>
    <w:rsid w:val="0053055C"/>
    <w:rsid w:val="0053057A"/>
    <w:rsid w:val="00531E2B"/>
    <w:rsid w:val="00541E01"/>
    <w:rsid w:val="005452A4"/>
    <w:rsid w:val="0054649A"/>
    <w:rsid w:val="005464D3"/>
    <w:rsid w:val="00547A4E"/>
    <w:rsid w:val="00550722"/>
    <w:rsid w:val="00553826"/>
    <w:rsid w:val="00560A29"/>
    <w:rsid w:val="00560F84"/>
    <w:rsid w:val="00561B40"/>
    <w:rsid w:val="005760A9"/>
    <w:rsid w:val="00585A97"/>
    <w:rsid w:val="00586EC2"/>
    <w:rsid w:val="0058705A"/>
    <w:rsid w:val="005870E5"/>
    <w:rsid w:val="005A1B3F"/>
    <w:rsid w:val="005A2D98"/>
    <w:rsid w:val="005A36EF"/>
    <w:rsid w:val="005B2E8D"/>
    <w:rsid w:val="005B5F09"/>
    <w:rsid w:val="005B657A"/>
    <w:rsid w:val="005C1551"/>
    <w:rsid w:val="005C6649"/>
    <w:rsid w:val="005D0401"/>
    <w:rsid w:val="005E666C"/>
    <w:rsid w:val="005F13E4"/>
    <w:rsid w:val="005F19DE"/>
    <w:rsid w:val="005F2A73"/>
    <w:rsid w:val="005F3ABC"/>
    <w:rsid w:val="00600B5A"/>
    <w:rsid w:val="00601F99"/>
    <w:rsid w:val="00605827"/>
    <w:rsid w:val="006069D8"/>
    <w:rsid w:val="006074B2"/>
    <w:rsid w:val="006076B4"/>
    <w:rsid w:val="00612354"/>
    <w:rsid w:val="00616DC7"/>
    <w:rsid w:val="00617021"/>
    <w:rsid w:val="006177BD"/>
    <w:rsid w:val="00626BF5"/>
    <w:rsid w:val="00630912"/>
    <w:rsid w:val="00631509"/>
    <w:rsid w:val="00631D64"/>
    <w:rsid w:val="00631DA7"/>
    <w:rsid w:val="00632D9D"/>
    <w:rsid w:val="0063351F"/>
    <w:rsid w:val="00641DBB"/>
    <w:rsid w:val="00646050"/>
    <w:rsid w:val="00653051"/>
    <w:rsid w:val="00654962"/>
    <w:rsid w:val="00661290"/>
    <w:rsid w:val="006713CA"/>
    <w:rsid w:val="00676C5C"/>
    <w:rsid w:val="00677311"/>
    <w:rsid w:val="006918E0"/>
    <w:rsid w:val="00693850"/>
    <w:rsid w:val="00695421"/>
    <w:rsid w:val="00697FAB"/>
    <w:rsid w:val="006A2C26"/>
    <w:rsid w:val="006B2455"/>
    <w:rsid w:val="006B2D8F"/>
    <w:rsid w:val="006B3EF0"/>
    <w:rsid w:val="006C07C0"/>
    <w:rsid w:val="006D1025"/>
    <w:rsid w:val="006D1E7A"/>
    <w:rsid w:val="006D4BFF"/>
    <w:rsid w:val="006D60AD"/>
    <w:rsid w:val="006E7890"/>
    <w:rsid w:val="006E7BC0"/>
    <w:rsid w:val="006F06AB"/>
    <w:rsid w:val="006F1AD5"/>
    <w:rsid w:val="006F3339"/>
    <w:rsid w:val="006F39C8"/>
    <w:rsid w:val="00703B25"/>
    <w:rsid w:val="00722F05"/>
    <w:rsid w:val="00731028"/>
    <w:rsid w:val="00741037"/>
    <w:rsid w:val="00744694"/>
    <w:rsid w:val="0074522B"/>
    <w:rsid w:val="00745C47"/>
    <w:rsid w:val="00746A19"/>
    <w:rsid w:val="00747428"/>
    <w:rsid w:val="00751F70"/>
    <w:rsid w:val="007566DD"/>
    <w:rsid w:val="007625D8"/>
    <w:rsid w:val="0076781A"/>
    <w:rsid w:val="00770F76"/>
    <w:rsid w:val="00773239"/>
    <w:rsid w:val="007733EE"/>
    <w:rsid w:val="00774A55"/>
    <w:rsid w:val="00776320"/>
    <w:rsid w:val="00776F8A"/>
    <w:rsid w:val="00787AB3"/>
    <w:rsid w:val="007919AE"/>
    <w:rsid w:val="00791FFB"/>
    <w:rsid w:val="007A1AA6"/>
    <w:rsid w:val="007A3DA9"/>
    <w:rsid w:val="007A428F"/>
    <w:rsid w:val="007A4D0D"/>
    <w:rsid w:val="007A5FC1"/>
    <w:rsid w:val="007A643A"/>
    <w:rsid w:val="007C4CBF"/>
    <w:rsid w:val="007D1613"/>
    <w:rsid w:val="007D1DB9"/>
    <w:rsid w:val="007D3AE7"/>
    <w:rsid w:val="007D54EB"/>
    <w:rsid w:val="007D6836"/>
    <w:rsid w:val="007D6B25"/>
    <w:rsid w:val="007E03AC"/>
    <w:rsid w:val="007E196E"/>
    <w:rsid w:val="007E1A34"/>
    <w:rsid w:val="007E4C0E"/>
    <w:rsid w:val="007E5F41"/>
    <w:rsid w:val="007F087B"/>
    <w:rsid w:val="007F4394"/>
    <w:rsid w:val="00801C38"/>
    <w:rsid w:val="0080382E"/>
    <w:rsid w:val="00810498"/>
    <w:rsid w:val="00810FB8"/>
    <w:rsid w:val="00811EED"/>
    <w:rsid w:val="0081350D"/>
    <w:rsid w:val="008165D8"/>
    <w:rsid w:val="00825B5C"/>
    <w:rsid w:val="0082712A"/>
    <w:rsid w:val="00827F73"/>
    <w:rsid w:val="00832CCB"/>
    <w:rsid w:val="00841151"/>
    <w:rsid w:val="0084147C"/>
    <w:rsid w:val="00842545"/>
    <w:rsid w:val="008479A9"/>
    <w:rsid w:val="00847FE8"/>
    <w:rsid w:val="00856B70"/>
    <w:rsid w:val="00882527"/>
    <w:rsid w:val="00884484"/>
    <w:rsid w:val="00885222"/>
    <w:rsid w:val="00886F09"/>
    <w:rsid w:val="008875C9"/>
    <w:rsid w:val="00895CEE"/>
    <w:rsid w:val="008A134B"/>
    <w:rsid w:val="008A1599"/>
    <w:rsid w:val="008A2861"/>
    <w:rsid w:val="008B2CC1"/>
    <w:rsid w:val="008B3CFE"/>
    <w:rsid w:val="008B549B"/>
    <w:rsid w:val="008B60B2"/>
    <w:rsid w:val="008C143A"/>
    <w:rsid w:val="008C1BEA"/>
    <w:rsid w:val="008C7692"/>
    <w:rsid w:val="008E07E3"/>
    <w:rsid w:val="008E2A96"/>
    <w:rsid w:val="008F0E38"/>
    <w:rsid w:val="008F447C"/>
    <w:rsid w:val="008F74FC"/>
    <w:rsid w:val="0090731E"/>
    <w:rsid w:val="0091267D"/>
    <w:rsid w:val="00916EE2"/>
    <w:rsid w:val="009218A5"/>
    <w:rsid w:val="009349B4"/>
    <w:rsid w:val="00951572"/>
    <w:rsid w:val="009535D1"/>
    <w:rsid w:val="00953D3C"/>
    <w:rsid w:val="00961553"/>
    <w:rsid w:val="00963D02"/>
    <w:rsid w:val="009645B5"/>
    <w:rsid w:val="009647EF"/>
    <w:rsid w:val="00966A22"/>
    <w:rsid w:val="0096722F"/>
    <w:rsid w:val="009703D4"/>
    <w:rsid w:val="00970D18"/>
    <w:rsid w:val="00973F2E"/>
    <w:rsid w:val="00980843"/>
    <w:rsid w:val="009854AE"/>
    <w:rsid w:val="0098730D"/>
    <w:rsid w:val="0099008A"/>
    <w:rsid w:val="00995108"/>
    <w:rsid w:val="009962D6"/>
    <w:rsid w:val="009A0507"/>
    <w:rsid w:val="009A3DF7"/>
    <w:rsid w:val="009A466B"/>
    <w:rsid w:val="009A5B23"/>
    <w:rsid w:val="009A619A"/>
    <w:rsid w:val="009B20CD"/>
    <w:rsid w:val="009B6772"/>
    <w:rsid w:val="009C608D"/>
    <w:rsid w:val="009D2E7D"/>
    <w:rsid w:val="009E2791"/>
    <w:rsid w:val="009E3F6F"/>
    <w:rsid w:val="009E4CF0"/>
    <w:rsid w:val="009F499F"/>
    <w:rsid w:val="009F61C3"/>
    <w:rsid w:val="00A00E08"/>
    <w:rsid w:val="00A00E9B"/>
    <w:rsid w:val="00A04874"/>
    <w:rsid w:val="00A04E95"/>
    <w:rsid w:val="00A056BB"/>
    <w:rsid w:val="00A13F66"/>
    <w:rsid w:val="00A14044"/>
    <w:rsid w:val="00A168E9"/>
    <w:rsid w:val="00A25424"/>
    <w:rsid w:val="00A26549"/>
    <w:rsid w:val="00A34DCC"/>
    <w:rsid w:val="00A36131"/>
    <w:rsid w:val="00A37342"/>
    <w:rsid w:val="00A37B0B"/>
    <w:rsid w:val="00A37BC0"/>
    <w:rsid w:val="00A42DAF"/>
    <w:rsid w:val="00A45BD8"/>
    <w:rsid w:val="00A527E0"/>
    <w:rsid w:val="00A54575"/>
    <w:rsid w:val="00A55BB8"/>
    <w:rsid w:val="00A6422F"/>
    <w:rsid w:val="00A72CB3"/>
    <w:rsid w:val="00A7624E"/>
    <w:rsid w:val="00A867E2"/>
    <w:rsid w:val="00A869B7"/>
    <w:rsid w:val="00A8714F"/>
    <w:rsid w:val="00A87B1E"/>
    <w:rsid w:val="00A94AC8"/>
    <w:rsid w:val="00A94B8B"/>
    <w:rsid w:val="00AB3223"/>
    <w:rsid w:val="00AC1FBA"/>
    <w:rsid w:val="00AC205C"/>
    <w:rsid w:val="00AD1D0B"/>
    <w:rsid w:val="00AD389F"/>
    <w:rsid w:val="00AD39DC"/>
    <w:rsid w:val="00AE0FC4"/>
    <w:rsid w:val="00AE1A0F"/>
    <w:rsid w:val="00AE3981"/>
    <w:rsid w:val="00AE7814"/>
    <w:rsid w:val="00AF080A"/>
    <w:rsid w:val="00AF0A6B"/>
    <w:rsid w:val="00AF2CA5"/>
    <w:rsid w:val="00AF2E63"/>
    <w:rsid w:val="00AF5E14"/>
    <w:rsid w:val="00B05A69"/>
    <w:rsid w:val="00B10BD4"/>
    <w:rsid w:val="00B13353"/>
    <w:rsid w:val="00B13C7E"/>
    <w:rsid w:val="00B1744E"/>
    <w:rsid w:val="00B25930"/>
    <w:rsid w:val="00B27A6D"/>
    <w:rsid w:val="00B32499"/>
    <w:rsid w:val="00B35E32"/>
    <w:rsid w:val="00B36C6E"/>
    <w:rsid w:val="00B413EC"/>
    <w:rsid w:val="00B43F21"/>
    <w:rsid w:val="00B44636"/>
    <w:rsid w:val="00B46407"/>
    <w:rsid w:val="00B4738E"/>
    <w:rsid w:val="00B52377"/>
    <w:rsid w:val="00B5756B"/>
    <w:rsid w:val="00B57FC1"/>
    <w:rsid w:val="00B614F6"/>
    <w:rsid w:val="00B62786"/>
    <w:rsid w:val="00B66DF7"/>
    <w:rsid w:val="00B702DF"/>
    <w:rsid w:val="00B70D42"/>
    <w:rsid w:val="00B736B3"/>
    <w:rsid w:val="00B736D4"/>
    <w:rsid w:val="00B809DD"/>
    <w:rsid w:val="00B82D62"/>
    <w:rsid w:val="00B84723"/>
    <w:rsid w:val="00B945B9"/>
    <w:rsid w:val="00B951AD"/>
    <w:rsid w:val="00B9636A"/>
    <w:rsid w:val="00B9734B"/>
    <w:rsid w:val="00B979C7"/>
    <w:rsid w:val="00BA003C"/>
    <w:rsid w:val="00BA0EE7"/>
    <w:rsid w:val="00BA30E2"/>
    <w:rsid w:val="00BA332E"/>
    <w:rsid w:val="00BA4FA9"/>
    <w:rsid w:val="00BB0995"/>
    <w:rsid w:val="00BB107B"/>
    <w:rsid w:val="00BB3D82"/>
    <w:rsid w:val="00BC73A2"/>
    <w:rsid w:val="00BD5CF4"/>
    <w:rsid w:val="00BE52EC"/>
    <w:rsid w:val="00BE693B"/>
    <w:rsid w:val="00BF2CCF"/>
    <w:rsid w:val="00C04CC7"/>
    <w:rsid w:val="00C10552"/>
    <w:rsid w:val="00C11BFE"/>
    <w:rsid w:val="00C1472D"/>
    <w:rsid w:val="00C21D71"/>
    <w:rsid w:val="00C23009"/>
    <w:rsid w:val="00C23874"/>
    <w:rsid w:val="00C25FF1"/>
    <w:rsid w:val="00C27CF9"/>
    <w:rsid w:val="00C27D1D"/>
    <w:rsid w:val="00C30ACE"/>
    <w:rsid w:val="00C324A2"/>
    <w:rsid w:val="00C5068F"/>
    <w:rsid w:val="00C50D0B"/>
    <w:rsid w:val="00C52FCB"/>
    <w:rsid w:val="00C54506"/>
    <w:rsid w:val="00C64568"/>
    <w:rsid w:val="00C71035"/>
    <w:rsid w:val="00C71906"/>
    <w:rsid w:val="00C7341F"/>
    <w:rsid w:val="00C814A6"/>
    <w:rsid w:val="00C814A7"/>
    <w:rsid w:val="00C83004"/>
    <w:rsid w:val="00C86D74"/>
    <w:rsid w:val="00C909FB"/>
    <w:rsid w:val="00CA0978"/>
    <w:rsid w:val="00CA0A78"/>
    <w:rsid w:val="00CA1EE7"/>
    <w:rsid w:val="00CA3B63"/>
    <w:rsid w:val="00CA6A36"/>
    <w:rsid w:val="00CB12BB"/>
    <w:rsid w:val="00CB12D9"/>
    <w:rsid w:val="00CB1563"/>
    <w:rsid w:val="00CB1754"/>
    <w:rsid w:val="00CB493F"/>
    <w:rsid w:val="00CB6275"/>
    <w:rsid w:val="00CC0D6D"/>
    <w:rsid w:val="00CC2F58"/>
    <w:rsid w:val="00CC3535"/>
    <w:rsid w:val="00CC7DD7"/>
    <w:rsid w:val="00CD04F1"/>
    <w:rsid w:val="00CD176D"/>
    <w:rsid w:val="00CD4AF9"/>
    <w:rsid w:val="00CD513D"/>
    <w:rsid w:val="00CE01DA"/>
    <w:rsid w:val="00CE52E8"/>
    <w:rsid w:val="00CF3614"/>
    <w:rsid w:val="00CF3ABD"/>
    <w:rsid w:val="00CF6185"/>
    <w:rsid w:val="00D05BE4"/>
    <w:rsid w:val="00D1308F"/>
    <w:rsid w:val="00D157B2"/>
    <w:rsid w:val="00D25688"/>
    <w:rsid w:val="00D30AC6"/>
    <w:rsid w:val="00D3151A"/>
    <w:rsid w:val="00D33EBB"/>
    <w:rsid w:val="00D4228E"/>
    <w:rsid w:val="00D436EB"/>
    <w:rsid w:val="00D44FD4"/>
    <w:rsid w:val="00D45252"/>
    <w:rsid w:val="00D5407D"/>
    <w:rsid w:val="00D55FBE"/>
    <w:rsid w:val="00D60364"/>
    <w:rsid w:val="00D61604"/>
    <w:rsid w:val="00D6383A"/>
    <w:rsid w:val="00D64A56"/>
    <w:rsid w:val="00D65C9A"/>
    <w:rsid w:val="00D65CFB"/>
    <w:rsid w:val="00D6624C"/>
    <w:rsid w:val="00D71B4D"/>
    <w:rsid w:val="00D87B21"/>
    <w:rsid w:val="00D93D55"/>
    <w:rsid w:val="00D943BA"/>
    <w:rsid w:val="00DA29AE"/>
    <w:rsid w:val="00DA2C9E"/>
    <w:rsid w:val="00DA4920"/>
    <w:rsid w:val="00DA4E7E"/>
    <w:rsid w:val="00DA7CEE"/>
    <w:rsid w:val="00DB2078"/>
    <w:rsid w:val="00DB45AD"/>
    <w:rsid w:val="00DB7BBA"/>
    <w:rsid w:val="00DC0916"/>
    <w:rsid w:val="00DC0A05"/>
    <w:rsid w:val="00DC50B6"/>
    <w:rsid w:val="00DC6C6B"/>
    <w:rsid w:val="00DC7002"/>
    <w:rsid w:val="00DC7899"/>
    <w:rsid w:val="00DD4E03"/>
    <w:rsid w:val="00DE013D"/>
    <w:rsid w:val="00DE419A"/>
    <w:rsid w:val="00DF4DDA"/>
    <w:rsid w:val="00DF62B0"/>
    <w:rsid w:val="00E11529"/>
    <w:rsid w:val="00E15015"/>
    <w:rsid w:val="00E15FB1"/>
    <w:rsid w:val="00E21C29"/>
    <w:rsid w:val="00E223DF"/>
    <w:rsid w:val="00E27B25"/>
    <w:rsid w:val="00E30977"/>
    <w:rsid w:val="00E335FE"/>
    <w:rsid w:val="00E470C2"/>
    <w:rsid w:val="00E53266"/>
    <w:rsid w:val="00E5436A"/>
    <w:rsid w:val="00E661CD"/>
    <w:rsid w:val="00E67F6A"/>
    <w:rsid w:val="00E77458"/>
    <w:rsid w:val="00E91625"/>
    <w:rsid w:val="00E93593"/>
    <w:rsid w:val="00E94122"/>
    <w:rsid w:val="00E9605C"/>
    <w:rsid w:val="00EA7D6E"/>
    <w:rsid w:val="00EB0075"/>
    <w:rsid w:val="00EB04AD"/>
    <w:rsid w:val="00EB1E35"/>
    <w:rsid w:val="00EB3450"/>
    <w:rsid w:val="00EB5F9C"/>
    <w:rsid w:val="00EB6581"/>
    <w:rsid w:val="00EC4E49"/>
    <w:rsid w:val="00ED1E26"/>
    <w:rsid w:val="00ED465A"/>
    <w:rsid w:val="00ED68FA"/>
    <w:rsid w:val="00ED77FB"/>
    <w:rsid w:val="00EE2380"/>
    <w:rsid w:val="00EE45FA"/>
    <w:rsid w:val="00EE779D"/>
    <w:rsid w:val="00F13A63"/>
    <w:rsid w:val="00F150C4"/>
    <w:rsid w:val="00F26112"/>
    <w:rsid w:val="00F26808"/>
    <w:rsid w:val="00F27268"/>
    <w:rsid w:val="00F336A1"/>
    <w:rsid w:val="00F343A7"/>
    <w:rsid w:val="00F427A7"/>
    <w:rsid w:val="00F4291E"/>
    <w:rsid w:val="00F4324F"/>
    <w:rsid w:val="00F46F69"/>
    <w:rsid w:val="00F55080"/>
    <w:rsid w:val="00F562A4"/>
    <w:rsid w:val="00F6608C"/>
    <w:rsid w:val="00F66152"/>
    <w:rsid w:val="00F6668E"/>
    <w:rsid w:val="00F66B34"/>
    <w:rsid w:val="00F67069"/>
    <w:rsid w:val="00F734A8"/>
    <w:rsid w:val="00F760EF"/>
    <w:rsid w:val="00F80ACE"/>
    <w:rsid w:val="00F94854"/>
    <w:rsid w:val="00F95988"/>
    <w:rsid w:val="00F960DD"/>
    <w:rsid w:val="00FA0409"/>
    <w:rsid w:val="00FA1468"/>
    <w:rsid w:val="00FA1D2A"/>
    <w:rsid w:val="00FA3AFA"/>
    <w:rsid w:val="00FA69BC"/>
    <w:rsid w:val="00FB1D11"/>
    <w:rsid w:val="00FC5308"/>
    <w:rsid w:val="00FD26B7"/>
    <w:rsid w:val="00FD3477"/>
    <w:rsid w:val="00FD5C9A"/>
    <w:rsid w:val="00FD6604"/>
    <w:rsid w:val="00FD78BE"/>
    <w:rsid w:val="00FE094F"/>
    <w:rsid w:val="00FE2C92"/>
    <w:rsid w:val="00FE38CC"/>
    <w:rsid w:val="00FE7623"/>
    <w:rsid w:val="00FF2161"/>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4B761EA"/>
  <w15:docId w15:val="{CCD51FD2-5520-480C-BFBA-0D5F81929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qFormat/>
    <w:rsid w:val="00676C5C"/>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F960DD"/>
    <w:rPr>
      <w:rFonts w:ascii="Tahoma" w:hAnsi="Tahoma" w:cs="Tahoma"/>
      <w:sz w:val="16"/>
      <w:szCs w:val="16"/>
    </w:rPr>
  </w:style>
  <w:style w:type="character" w:customStyle="1" w:styleId="BalloonTextChar">
    <w:name w:val="Balloon Text Char"/>
    <w:basedOn w:val="DefaultParagraphFont"/>
    <w:link w:val="BalloonText"/>
    <w:rsid w:val="00F960DD"/>
    <w:rPr>
      <w:rFonts w:ascii="Tahoma" w:eastAsia="SimSun" w:hAnsi="Tahoma" w:cs="Tahoma"/>
      <w:sz w:val="16"/>
      <w:szCs w:val="16"/>
      <w:lang w:val="en-US" w:eastAsia="zh-CN"/>
    </w:rPr>
  </w:style>
  <w:style w:type="character" w:customStyle="1" w:styleId="FootnoteTextChar">
    <w:name w:val="Footnote Text Char"/>
    <w:basedOn w:val="DefaultParagraphFont"/>
    <w:link w:val="FootnoteText"/>
    <w:rsid w:val="00B5756B"/>
    <w:rPr>
      <w:rFonts w:ascii="Arial" w:eastAsia="SimSun" w:hAnsi="Arial" w:cs="Arial"/>
      <w:sz w:val="18"/>
      <w:lang w:val="en-US" w:eastAsia="zh-CN"/>
    </w:rPr>
  </w:style>
  <w:style w:type="character" w:styleId="FootnoteReference">
    <w:name w:val="footnote reference"/>
    <w:basedOn w:val="DefaultParagraphFont"/>
    <w:unhideWhenUsed/>
    <w:rsid w:val="00B5756B"/>
    <w:rPr>
      <w:vertAlign w:val="superscript"/>
    </w:rPr>
  </w:style>
  <w:style w:type="paragraph" w:customStyle="1" w:styleId="LegTitle">
    <w:name w:val="Leg # Title"/>
    <w:basedOn w:val="Normal"/>
    <w:next w:val="Normal"/>
    <w:rsid w:val="00B5756B"/>
    <w:pPr>
      <w:keepNext/>
      <w:keepLines/>
      <w:pageBreakBefore/>
      <w:snapToGrid w:val="0"/>
      <w:spacing w:before="240" w:line="480" w:lineRule="auto"/>
      <w:jc w:val="center"/>
    </w:pPr>
    <w:rPr>
      <w:rFonts w:eastAsia="Arial Unicode MS" w:cs="Times New Roman"/>
      <w:b/>
      <w:lang w:eastAsia="en-US"/>
    </w:rPr>
  </w:style>
  <w:style w:type="paragraph" w:customStyle="1" w:styleId="LegBasic">
    <w:name w:val="Leg Basic"/>
    <w:rsid w:val="00B5756B"/>
    <w:pPr>
      <w:spacing w:after="480" w:line="480" w:lineRule="auto"/>
    </w:pPr>
    <w:rPr>
      <w:rFonts w:ascii="Arial" w:hAnsi="Arial"/>
      <w:snapToGrid w:val="0"/>
      <w:sz w:val="22"/>
      <w:lang w:val="en-US" w:eastAsia="en-US"/>
    </w:rPr>
  </w:style>
  <w:style w:type="character" w:customStyle="1" w:styleId="LegInsertedText">
    <w:name w:val="Leg Inserted Text"/>
    <w:basedOn w:val="DefaultParagraphFont"/>
    <w:uiPriority w:val="1"/>
    <w:qFormat/>
    <w:rsid w:val="00B5756B"/>
    <w:rPr>
      <w:color w:val="0070C0"/>
      <w:u w:val="single"/>
    </w:rPr>
  </w:style>
  <w:style w:type="character" w:styleId="CommentReference">
    <w:name w:val="annotation reference"/>
    <w:basedOn w:val="DefaultParagraphFont"/>
    <w:unhideWhenUsed/>
    <w:rsid w:val="000A6821"/>
    <w:rPr>
      <w:sz w:val="16"/>
      <w:szCs w:val="16"/>
    </w:rPr>
  </w:style>
  <w:style w:type="paragraph" w:styleId="CommentSubject">
    <w:name w:val="annotation subject"/>
    <w:basedOn w:val="CommentText"/>
    <w:next w:val="CommentText"/>
    <w:link w:val="CommentSubjectChar"/>
    <w:semiHidden/>
    <w:unhideWhenUsed/>
    <w:rsid w:val="000A6821"/>
    <w:rPr>
      <w:b/>
      <w:bCs/>
      <w:sz w:val="20"/>
    </w:rPr>
  </w:style>
  <w:style w:type="character" w:customStyle="1" w:styleId="CommentTextChar">
    <w:name w:val="Comment Text Char"/>
    <w:basedOn w:val="DefaultParagraphFont"/>
    <w:link w:val="CommentText"/>
    <w:semiHidden/>
    <w:rsid w:val="000A6821"/>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0A6821"/>
    <w:rPr>
      <w:rFonts w:ascii="Arial" w:eastAsia="SimSun" w:hAnsi="Arial" w:cs="Arial"/>
      <w:b/>
      <w:bCs/>
      <w:sz w:val="18"/>
      <w:lang w:val="en-US" w:eastAsia="zh-CN"/>
    </w:rPr>
  </w:style>
  <w:style w:type="paragraph" w:customStyle="1" w:styleId="Lega">
    <w:name w:val="Leg (a)"/>
    <w:basedOn w:val="LegBasic"/>
    <w:link w:val="LegaChar"/>
    <w:rsid w:val="00B945B9"/>
  </w:style>
  <w:style w:type="character" w:customStyle="1" w:styleId="LegDeletedText">
    <w:name w:val="Leg Deleted Text"/>
    <w:basedOn w:val="DefaultParagraphFont"/>
    <w:uiPriority w:val="1"/>
    <w:qFormat/>
    <w:rsid w:val="00B945B9"/>
    <w:rPr>
      <w:strike/>
      <w:color w:val="FF0000"/>
    </w:rPr>
  </w:style>
  <w:style w:type="character" w:customStyle="1" w:styleId="BodyTextChar">
    <w:name w:val="Body Text Char"/>
    <w:basedOn w:val="DefaultParagraphFont"/>
    <w:link w:val="BodyText"/>
    <w:rsid w:val="00B945B9"/>
    <w:rPr>
      <w:rFonts w:ascii="Arial" w:eastAsia="SimSun" w:hAnsi="Arial" w:cs="Arial"/>
      <w:sz w:val="22"/>
      <w:lang w:val="en-US" w:eastAsia="zh-CN"/>
    </w:rPr>
  </w:style>
  <w:style w:type="paragraph" w:customStyle="1" w:styleId="RComment">
    <w:name w:val="RComment"/>
    <w:basedOn w:val="Normal"/>
    <w:next w:val="Normal"/>
    <w:autoRedefine/>
    <w:rsid w:val="00A36131"/>
    <w:pPr>
      <w:keepLines/>
      <w:tabs>
        <w:tab w:val="left" w:pos="567"/>
      </w:tabs>
      <w:spacing w:after="720"/>
      <w:jc w:val="both"/>
    </w:pPr>
    <w:rPr>
      <w:rFonts w:ascii="KaiTi" w:eastAsia="KaiTi" w:hAnsi="KaiTi" w:cs="Times New Roman"/>
      <w:sz w:val="21"/>
      <w:szCs w:val="21"/>
    </w:rPr>
  </w:style>
  <w:style w:type="character" w:customStyle="1" w:styleId="ONUMEChar">
    <w:name w:val="ONUM E Char"/>
    <w:basedOn w:val="DefaultParagraphFont"/>
    <w:link w:val="ONUME"/>
    <w:rsid w:val="00AD389F"/>
    <w:rPr>
      <w:rFonts w:ascii="Arial" w:eastAsia="SimSun" w:hAnsi="Arial" w:cs="Arial"/>
      <w:sz w:val="22"/>
      <w:lang w:val="en-US" w:eastAsia="zh-CN"/>
    </w:rPr>
  </w:style>
  <w:style w:type="character" w:customStyle="1" w:styleId="LegaChar">
    <w:name w:val="Leg (a) Char"/>
    <w:basedOn w:val="DefaultParagraphFont"/>
    <w:link w:val="Lega"/>
    <w:rsid w:val="00AD389F"/>
    <w:rPr>
      <w:rFonts w:ascii="Arial" w:hAnsi="Arial"/>
      <w:snapToGrid w:val="0"/>
      <w:sz w:val="22"/>
      <w:lang w:val="en-US" w:eastAsia="en-US"/>
    </w:rPr>
  </w:style>
  <w:style w:type="paragraph" w:styleId="TOC1">
    <w:name w:val="toc 1"/>
    <w:basedOn w:val="Normal"/>
    <w:next w:val="Normal"/>
    <w:autoRedefine/>
    <w:uiPriority w:val="39"/>
    <w:rsid w:val="00AD389F"/>
    <w:pPr>
      <w:spacing w:after="100"/>
    </w:pPr>
  </w:style>
  <w:style w:type="character" w:styleId="Hyperlink">
    <w:name w:val="Hyperlink"/>
    <w:basedOn w:val="DefaultParagraphFont"/>
    <w:uiPriority w:val="99"/>
    <w:unhideWhenUsed/>
    <w:rsid w:val="00AD389F"/>
    <w:rPr>
      <w:color w:val="0000FF" w:themeColor="hyperlink"/>
      <w:u w:val="single"/>
    </w:rPr>
  </w:style>
  <w:style w:type="paragraph" w:styleId="TOC2">
    <w:name w:val="toc 2"/>
    <w:basedOn w:val="Normal"/>
    <w:next w:val="Normal"/>
    <w:autoRedefine/>
    <w:uiPriority w:val="39"/>
    <w:unhideWhenUsed/>
    <w:rsid w:val="00AD389F"/>
    <w:pPr>
      <w:spacing w:after="100"/>
      <w:ind w:left="220"/>
    </w:pPr>
  </w:style>
  <w:style w:type="paragraph" w:customStyle="1" w:styleId="RContinued">
    <w:name w:val="RContinued"/>
    <w:basedOn w:val="Normal"/>
    <w:next w:val="Normal"/>
    <w:link w:val="RContinuedChar"/>
    <w:rsid w:val="00601F99"/>
    <w:pPr>
      <w:pageBreakBefore/>
      <w:tabs>
        <w:tab w:val="left" w:pos="567"/>
      </w:tabs>
      <w:spacing w:after="480" w:line="480" w:lineRule="auto"/>
      <w:jc w:val="center"/>
    </w:pPr>
    <w:rPr>
      <w:rFonts w:eastAsia="Times New Roman"/>
      <w:i/>
      <w:szCs w:val="22"/>
      <w:lang w:eastAsia="en-US"/>
    </w:rPr>
  </w:style>
  <w:style w:type="character" w:customStyle="1" w:styleId="RContinuedChar">
    <w:name w:val="RContinued Char"/>
    <w:basedOn w:val="DefaultParagraphFont"/>
    <w:link w:val="RContinued"/>
    <w:rsid w:val="00601F99"/>
    <w:rPr>
      <w:rFonts w:ascii="Arial" w:hAnsi="Arial" w:cs="Arial"/>
      <w:i/>
      <w:sz w:val="22"/>
      <w:szCs w:val="22"/>
      <w:lang w:val="en-US" w:eastAsia="en-US"/>
    </w:rPr>
  </w:style>
  <w:style w:type="paragraph" w:styleId="ListParagraph">
    <w:name w:val="List Paragraph"/>
    <w:basedOn w:val="Normal"/>
    <w:uiPriority w:val="34"/>
    <w:qFormat/>
    <w:rsid w:val="003F7344"/>
    <w:pPr>
      <w:ind w:left="720"/>
      <w:contextualSpacing/>
    </w:pPr>
  </w:style>
  <w:style w:type="character" w:customStyle="1" w:styleId="null1">
    <w:name w:val="null1"/>
    <w:basedOn w:val="DefaultParagraphFont"/>
    <w:rsid w:val="00C734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53B6E1-6B7F-4970-9C70-F438958104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1145</Words>
  <Characters>6533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PCT/WG/12/21</vt:lpstr>
    </vt:vector>
  </TitlesOfParts>
  <Company>WIPO</Company>
  <LinksUpToDate>false</LinksUpToDate>
  <CharactersWithSpaces>7663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PCT/WG/12/21</dc:title>
  <dc:subject>高校申请人减费：实施方案</dc:subject>
  <dc:creator>WIPO</dc:creator>
  <cp:keywords/>
  <dc:description/>
  <cp:lastModifiedBy>BAUDIN Claudine</cp:lastModifiedBy>
  <cp:revision>4</cp:revision>
  <cp:lastPrinted>2019-05-15T08:10:00Z</cp:lastPrinted>
  <dcterms:created xsi:type="dcterms:W3CDTF">2019-06-07T15:23:00Z</dcterms:created>
  <dcterms:modified xsi:type="dcterms:W3CDTF">2019-06-07T15:47:00Z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b37fd59b-dcba-4b7c-a14d-40bca4a5f298</vt:lpwstr>
  </property>
  <property fmtid="{D5CDD505-2E9C-101B-9397-08002B2CF9AE}" pid="3" name="Classification">
    <vt:lpwstr>FOUO</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