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714A3" w:rsidRPr="00C714A3" w:rsidTr="00361450">
        <w:tc>
          <w:tcPr>
            <w:tcW w:w="4513" w:type="dxa"/>
            <w:tcBorders>
              <w:bottom w:val="single" w:sz="4" w:space="0" w:color="auto"/>
            </w:tcBorders>
            <w:tcMar>
              <w:bottom w:w="170" w:type="dxa"/>
            </w:tcMar>
          </w:tcPr>
          <w:p w:rsidR="00EC4E49" w:rsidRPr="00C714A3" w:rsidRDefault="00EC4E49" w:rsidP="00916EE2"/>
        </w:tc>
        <w:tc>
          <w:tcPr>
            <w:tcW w:w="4337" w:type="dxa"/>
            <w:tcBorders>
              <w:bottom w:val="single" w:sz="4" w:space="0" w:color="auto"/>
            </w:tcBorders>
            <w:tcMar>
              <w:left w:w="0" w:type="dxa"/>
              <w:right w:w="0" w:type="dxa"/>
            </w:tcMar>
          </w:tcPr>
          <w:p w:rsidR="00EC4E49" w:rsidRPr="00C714A3" w:rsidRDefault="00BA269E" w:rsidP="00916EE2">
            <w:r w:rsidRPr="00C714A3">
              <w:rPr>
                <w:noProof/>
                <w:lang w:eastAsia="en-US"/>
              </w:rPr>
              <w:drawing>
                <wp:inline distT="0" distB="0" distL="0" distR="0" wp14:anchorId="30A03ED6" wp14:editId="0E97721C">
                  <wp:extent cx="1858645" cy="1326515"/>
                  <wp:effectExtent l="0" t="0" r="8255" b="698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C714A3" w:rsidRDefault="004F7196" w:rsidP="004F7196">
            <w:pPr>
              <w:jc w:val="right"/>
              <w:rPr>
                <w:sz w:val="40"/>
                <w:szCs w:val="40"/>
              </w:rPr>
            </w:pPr>
            <w:r w:rsidRPr="00C714A3">
              <w:rPr>
                <w:b/>
                <w:sz w:val="40"/>
                <w:szCs w:val="40"/>
                <w:lang w:val="es-ES_tradnl"/>
              </w:rPr>
              <w:t>S</w:t>
            </w:r>
          </w:p>
        </w:tc>
      </w:tr>
      <w:tr w:rsidR="00C714A3" w:rsidRPr="00C714A3"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C714A3" w:rsidRDefault="004F7196" w:rsidP="004F7196">
            <w:pPr>
              <w:jc w:val="right"/>
              <w:rPr>
                <w:rFonts w:ascii="Arial Black" w:hAnsi="Arial Black"/>
                <w:caps/>
                <w:sz w:val="15"/>
              </w:rPr>
            </w:pPr>
            <w:r w:rsidRPr="00C714A3">
              <w:rPr>
                <w:rFonts w:ascii="Arial Black" w:hAnsi="Arial Black"/>
                <w:caps/>
                <w:sz w:val="15"/>
                <w:lang w:val="es-ES_tradnl"/>
              </w:rPr>
              <w:t>PCT/WG/10/19</w:t>
            </w:r>
            <w:r w:rsidR="00A42DAF" w:rsidRPr="00C714A3">
              <w:rPr>
                <w:rFonts w:ascii="Arial Black" w:hAnsi="Arial Black"/>
                <w:caps/>
                <w:sz w:val="15"/>
              </w:rPr>
              <w:t xml:space="preserve"> </w:t>
            </w:r>
            <w:r w:rsidR="008B2CC1" w:rsidRPr="00C714A3">
              <w:rPr>
                <w:rFonts w:ascii="Arial Black" w:hAnsi="Arial Black"/>
                <w:caps/>
                <w:sz w:val="15"/>
              </w:rPr>
              <w:t xml:space="preserve">   </w:t>
            </w:r>
          </w:p>
        </w:tc>
      </w:tr>
      <w:tr w:rsidR="00C714A3" w:rsidRPr="00C714A3" w:rsidTr="00916EE2">
        <w:trPr>
          <w:trHeight w:hRule="exact" w:val="170"/>
        </w:trPr>
        <w:tc>
          <w:tcPr>
            <w:tcW w:w="9356" w:type="dxa"/>
            <w:gridSpan w:val="3"/>
            <w:noWrap/>
            <w:tcMar>
              <w:left w:w="0" w:type="dxa"/>
              <w:right w:w="0" w:type="dxa"/>
            </w:tcMar>
            <w:vAlign w:val="bottom"/>
          </w:tcPr>
          <w:p w:rsidR="008B2CC1" w:rsidRPr="00C714A3" w:rsidRDefault="004F7196" w:rsidP="004F7196">
            <w:pPr>
              <w:jc w:val="right"/>
              <w:rPr>
                <w:rFonts w:ascii="Arial Black" w:hAnsi="Arial Black"/>
                <w:caps/>
                <w:sz w:val="15"/>
              </w:rPr>
            </w:pPr>
            <w:r w:rsidRPr="00C714A3">
              <w:rPr>
                <w:rFonts w:ascii="Arial Black" w:hAnsi="Arial Black"/>
                <w:caps/>
                <w:sz w:val="15"/>
                <w:lang w:val="es-ES_tradnl"/>
              </w:rPr>
              <w:t>ORIGINAL:  Inglés</w:t>
            </w:r>
          </w:p>
        </w:tc>
      </w:tr>
      <w:tr w:rsidR="00BA269E" w:rsidRPr="00C714A3" w:rsidTr="00916EE2">
        <w:trPr>
          <w:trHeight w:hRule="exact" w:val="198"/>
        </w:trPr>
        <w:tc>
          <w:tcPr>
            <w:tcW w:w="9356" w:type="dxa"/>
            <w:gridSpan w:val="3"/>
            <w:tcMar>
              <w:left w:w="0" w:type="dxa"/>
              <w:right w:w="0" w:type="dxa"/>
            </w:tcMar>
            <w:vAlign w:val="bottom"/>
          </w:tcPr>
          <w:p w:rsidR="008B2CC1" w:rsidRPr="00C714A3" w:rsidRDefault="004F7196" w:rsidP="004F7196">
            <w:pPr>
              <w:jc w:val="right"/>
              <w:rPr>
                <w:rFonts w:ascii="Arial Black" w:hAnsi="Arial Black"/>
                <w:caps/>
                <w:sz w:val="15"/>
              </w:rPr>
            </w:pPr>
            <w:r w:rsidRPr="00C714A3">
              <w:rPr>
                <w:rFonts w:ascii="Arial Black" w:hAnsi="Arial Black"/>
                <w:caps/>
                <w:sz w:val="15"/>
                <w:lang w:val="es-ES_tradnl"/>
              </w:rPr>
              <w:t>fecha:  19 DE abRil DE 2017</w:t>
            </w:r>
          </w:p>
        </w:tc>
      </w:tr>
    </w:tbl>
    <w:p w:rsidR="004F7196" w:rsidRPr="00C714A3" w:rsidRDefault="004F7196" w:rsidP="008B2CC1"/>
    <w:p w:rsidR="004F7196" w:rsidRPr="00C714A3" w:rsidRDefault="004F7196" w:rsidP="008B2CC1"/>
    <w:p w:rsidR="004F7196" w:rsidRPr="00C714A3" w:rsidRDefault="004F7196" w:rsidP="008B2CC1"/>
    <w:p w:rsidR="004F7196" w:rsidRPr="00C714A3" w:rsidRDefault="004F7196" w:rsidP="008B2CC1"/>
    <w:p w:rsidR="004F7196" w:rsidRPr="00C714A3" w:rsidRDefault="004F7196" w:rsidP="008B2CC1"/>
    <w:p w:rsidR="004F7196" w:rsidRPr="00C714A3" w:rsidRDefault="00635F4A" w:rsidP="00635F4A">
      <w:pPr>
        <w:rPr>
          <w:b/>
          <w:sz w:val="28"/>
          <w:szCs w:val="28"/>
          <w:lang w:val="es-ES"/>
        </w:rPr>
      </w:pPr>
      <w:r w:rsidRPr="00C714A3">
        <w:rPr>
          <w:b/>
          <w:sz w:val="28"/>
          <w:szCs w:val="28"/>
          <w:lang w:val="es-ES_tradnl"/>
        </w:rPr>
        <w:t xml:space="preserve">Tratado de Cooperación en materia de Patentes </w:t>
      </w:r>
      <w:r w:rsidR="004F7196" w:rsidRPr="00C714A3">
        <w:rPr>
          <w:b/>
          <w:sz w:val="28"/>
          <w:szCs w:val="28"/>
          <w:lang w:val="es-ES_tradnl"/>
        </w:rPr>
        <w:t>(PCT)</w:t>
      </w:r>
    </w:p>
    <w:p w:rsidR="004F7196" w:rsidRPr="00C714A3" w:rsidRDefault="004F7196" w:rsidP="004F7196">
      <w:pPr>
        <w:rPr>
          <w:b/>
          <w:sz w:val="28"/>
          <w:szCs w:val="28"/>
          <w:lang w:val="es-ES"/>
        </w:rPr>
      </w:pPr>
      <w:r w:rsidRPr="00C714A3">
        <w:rPr>
          <w:b/>
          <w:sz w:val="28"/>
          <w:szCs w:val="28"/>
          <w:lang w:val="es-ES_tradnl"/>
        </w:rPr>
        <w:t>Grupo de Trabajo</w:t>
      </w:r>
    </w:p>
    <w:p w:rsidR="004F7196" w:rsidRPr="00C714A3" w:rsidRDefault="004F7196" w:rsidP="003845C1">
      <w:pPr>
        <w:rPr>
          <w:lang w:val="es-ES"/>
        </w:rPr>
      </w:pPr>
    </w:p>
    <w:p w:rsidR="004F7196" w:rsidRPr="00C714A3" w:rsidRDefault="004F7196" w:rsidP="003845C1">
      <w:pPr>
        <w:rPr>
          <w:lang w:val="es-ES"/>
        </w:rPr>
      </w:pPr>
    </w:p>
    <w:p w:rsidR="004F7196" w:rsidRPr="00C714A3" w:rsidRDefault="004F7196" w:rsidP="004F7196">
      <w:pPr>
        <w:rPr>
          <w:b/>
          <w:sz w:val="24"/>
          <w:szCs w:val="24"/>
          <w:lang w:val="es-ES"/>
        </w:rPr>
      </w:pPr>
      <w:r w:rsidRPr="00C714A3">
        <w:rPr>
          <w:b/>
          <w:sz w:val="24"/>
          <w:szCs w:val="24"/>
          <w:lang w:val="es-ES_tradnl"/>
        </w:rPr>
        <w:t>Décima reunión</w:t>
      </w:r>
    </w:p>
    <w:p w:rsidR="004F7196" w:rsidRPr="00C714A3" w:rsidRDefault="00035EC1" w:rsidP="008B2CC1">
      <w:pPr>
        <w:rPr>
          <w:b/>
          <w:sz w:val="24"/>
          <w:szCs w:val="24"/>
          <w:lang w:val="es-ES"/>
        </w:rPr>
      </w:pPr>
      <w:r w:rsidRPr="00C714A3">
        <w:rPr>
          <w:b/>
          <w:sz w:val="24"/>
          <w:szCs w:val="24"/>
          <w:lang w:val="es-ES"/>
        </w:rPr>
        <w:t>Ginebra</w:t>
      </w:r>
      <w:r w:rsidR="0033339D" w:rsidRPr="00C714A3">
        <w:rPr>
          <w:b/>
          <w:sz w:val="24"/>
          <w:szCs w:val="24"/>
          <w:lang w:val="es-ES"/>
        </w:rPr>
        <w:t xml:space="preserve">, 8 </w:t>
      </w:r>
      <w:r w:rsidRPr="00C714A3">
        <w:rPr>
          <w:b/>
          <w:sz w:val="24"/>
          <w:szCs w:val="24"/>
          <w:lang w:val="es-ES"/>
        </w:rPr>
        <w:t>a</w:t>
      </w:r>
      <w:r w:rsidR="0033339D" w:rsidRPr="00C714A3">
        <w:rPr>
          <w:b/>
          <w:sz w:val="24"/>
          <w:szCs w:val="24"/>
          <w:lang w:val="es-ES"/>
        </w:rPr>
        <w:t xml:space="preserve"> 12</w:t>
      </w:r>
      <w:r w:rsidRPr="00C714A3">
        <w:rPr>
          <w:b/>
          <w:sz w:val="24"/>
          <w:szCs w:val="24"/>
          <w:lang w:val="es-ES"/>
        </w:rPr>
        <w:t xml:space="preserve"> de mayo de</w:t>
      </w:r>
      <w:r w:rsidR="0033339D" w:rsidRPr="00C714A3">
        <w:rPr>
          <w:b/>
          <w:sz w:val="24"/>
          <w:szCs w:val="24"/>
          <w:lang w:val="es-ES"/>
        </w:rPr>
        <w:t xml:space="preserve"> 2017</w:t>
      </w:r>
    </w:p>
    <w:p w:rsidR="004F7196" w:rsidRPr="00C714A3" w:rsidRDefault="004F7196" w:rsidP="008B2CC1">
      <w:pPr>
        <w:rPr>
          <w:lang w:val="es-ES"/>
        </w:rPr>
      </w:pPr>
    </w:p>
    <w:p w:rsidR="004F7196" w:rsidRPr="00C714A3" w:rsidRDefault="004F7196" w:rsidP="008B2CC1">
      <w:pPr>
        <w:rPr>
          <w:lang w:val="es-ES"/>
        </w:rPr>
      </w:pPr>
    </w:p>
    <w:p w:rsidR="004F7196" w:rsidRPr="00C714A3" w:rsidRDefault="004F7196" w:rsidP="008B2CC1">
      <w:pPr>
        <w:rPr>
          <w:lang w:val="es-ES"/>
        </w:rPr>
      </w:pPr>
    </w:p>
    <w:p w:rsidR="004F7196" w:rsidRPr="00C714A3" w:rsidRDefault="004F7196" w:rsidP="004F7196">
      <w:pPr>
        <w:rPr>
          <w:caps/>
          <w:sz w:val="24"/>
          <w:lang w:val="es-ES"/>
        </w:rPr>
      </w:pPr>
      <w:bookmarkStart w:id="0" w:name="TitleOfDoc"/>
      <w:bookmarkEnd w:id="0"/>
      <w:r w:rsidRPr="00C714A3">
        <w:rPr>
          <w:caps/>
          <w:sz w:val="24"/>
          <w:lang w:val="es-ES_tradnl"/>
        </w:rPr>
        <w:t>Coordinación de las actividades de asistencia técnica en el marco del pct</w:t>
      </w:r>
    </w:p>
    <w:p w:rsidR="004F7196" w:rsidRPr="00C714A3" w:rsidRDefault="004F7196" w:rsidP="008B2CC1">
      <w:pPr>
        <w:rPr>
          <w:lang w:val="es-ES"/>
        </w:rPr>
      </w:pPr>
    </w:p>
    <w:p w:rsidR="004F7196" w:rsidRPr="00C714A3" w:rsidRDefault="004F7196" w:rsidP="004F7196">
      <w:pPr>
        <w:rPr>
          <w:i/>
          <w:lang w:val="es-ES"/>
        </w:rPr>
      </w:pPr>
      <w:bookmarkStart w:id="1" w:name="Prepared"/>
      <w:bookmarkEnd w:id="1"/>
      <w:r w:rsidRPr="00C714A3">
        <w:rPr>
          <w:i/>
          <w:lang w:val="es-ES_tradnl"/>
        </w:rPr>
        <w:t>Documento preparado por la Oficina Internacional</w:t>
      </w:r>
    </w:p>
    <w:p w:rsidR="004F7196" w:rsidRPr="00C714A3" w:rsidRDefault="004F7196">
      <w:pPr>
        <w:rPr>
          <w:lang w:val="es-ES"/>
        </w:rPr>
      </w:pPr>
    </w:p>
    <w:p w:rsidR="004F7196" w:rsidRPr="00C714A3" w:rsidRDefault="004F7196">
      <w:pPr>
        <w:rPr>
          <w:lang w:val="es-ES"/>
        </w:rPr>
      </w:pPr>
    </w:p>
    <w:p w:rsidR="004F7196" w:rsidRPr="00C714A3" w:rsidRDefault="004F7196">
      <w:pPr>
        <w:rPr>
          <w:lang w:val="es-ES"/>
        </w:rPr>
      </w:pPr>
    </w:p>
    <w:p w:rsidR="004F7196" w:rsidRPr="00C714A3" w:rsidRDefault="004F7196" w:rsidP="0053057A">
      <w:pPr>
        <w:rPr>
          <w:lang w:val="es-ES"/>
        </w:rPr>
      </w:pPr>
    </w:p>
    <w:p w:rsidR="004F7196" w:rsidRPr="00C714A3" w:rsidRDefault="004F7196" w:rsidP="004F7196">
      <w:pPr>
        <w:pStyle w:val="Heading1"/>
        <w:rPr>
          <w:lang w:val="es-ES"/>
        </w:rPr>
      </w:pPr>
      <w:r w:rsidRPr="00C714A3">
        <w:rPr>
          <w:lang w:val="es-ES_tradnl"/>
        </w:rPr>
        <w:t>ACTIVIDADES DE ASISTENCIA TÉCNICA EN EL MARCO DEL PCT</w:t>
      </w:r>
    </w:p>
    <w:p w:rsidR="004F7196" w:rsidRPr="00C714A3" w:rsidRDefault="004F7196" w:rsidP="004F7196">
      <w:pPr>
        <w:pStyle w:val="ONUME"/>
        <w:rPr>
          <w:lang w:val="es-ES"/>
        </w:rPr>
      </w:pPr>
      <w:r w:rsidRPr="00C714A3">
        <w:rPr>
          <w:lang w:val="es-ES_tradnl"/>
        </w:rPr>
        <w:t>En su quinta reunión, celebrada en 2012, el Grupo de Trabajo convino en que los informes sobre los proyectos de asistencia técnica relativos al PCT pasaran a ser un punto del orden del día de sus futura</w:t>
      </w:r>
      <w:r w:rsidR="008252BC" w:rsidRPr="00C714A3">
        <w:rPr>
          <w:lang w:val="es-ES_tradnl"/>
        </w:rPr>
        <w:t>s</w:t>
      </w:r>
      <w:r w:rsidRPr="00C714A3">
        <w:rPr>
          <w:lang w:val="es-ES_tradnl"/>
        </w:rPr>
        <w:t xml:space="preserve"> reuniones (véase el párrafo 20 del documento PCT/WG/5/21).</w:t>
      </w:r>
    </w:p>
    <w:p w:rsidR="004F7196" w:rsidRPr="00C714A3" w:rsidRDefault="001264D3" w:rsidP="001264D3">
      <w:pPr>
        <w:pStyle w:val="ONUME"/>
        <w:rPr>
          <w:lang w:val="es-ES"/>
        </w:rPr>
      </w:pPr>
      <w:r w:rsidRPr="00C714A3">
        <w:rPr>
          <w:lang w:val="es-ES"/>
        </w:rPr>
        <w:t xml:space="preserve">En reuniones </w:t>
      </w:r>
      <w:r w:rsidR="001944B8" w:rsidRPr="00C714A3">
        <w:rPr>
          <w:lang w:val="es-ES"/>
        </w:rPr>
        <w:t>ulte</w:t>
      </w:r>
      <w:r w:rsidRPr="00C714A3">
        <w:rPr>
          <w:lang w:val="es-ES"/>
        </w:rPr>
        <w:t xml:space="preserve">riores del Grupo de Trabajo, la Oficina Internacional ha presentado un documento de trabajo que contiene información sobre actividades de asistencia técnica </w:t>
      </w:r>
      <w:r w:rsidR="001944B8" w:rsidRPr="00C714A3">
        <w:rPr>
          <w:lang w:val="es-ES"/>
        </w:rPr>
        <w:t xml:space="preserve">relativas al PCT </w:t>
      </w:r>
      <w:r w:rsidRPr="00C714A3">
        <w:rPr>
          <w:lang w:val="es-ES"/>
        </w:rPr>
        <w:t xml:space="preserve">para países en desarrollo </w:t>
      </w:r>
      <w:r w:rsidR="001944B8" w:rsidRPr="00C714A3">
        <w:rPr>
          <w:lang w:val="es-ES"/>
        </w:rPr>
        <w:t>que inciden de forma directa en el uso del PCT, así como el plan de trabajo en el que se contempla ese tipo de actividades y que se prev</w:t>
      </w:r>
      <w:r w:rsidR="00E333EF" w:rsidRPr="00C714A3">
        <w:rPr>
          <w:lang w:val="es-ES"/>
        </w:rPr>
        <w:t>é</w:t>
      </w:r>
      <w:r w:rsidR="001944B8" w:rsidRPr="00C714A3">
        <w:rPr>
          <w:lang w:val="es-ES"/>
        </w:rPr>
        <w:t xml:space="preserve"> realizar en lo que </w:t>
      </w:r>
      <w:r w:rsidR="00E333EF" w:rsidRPr="00C714A3">
        <w:rPr>
          <w:lang w:val="es-ES"/>
        </w:rPr>
        <w:t>resta</w:t>
      </w:r>
      <w:r w:rsidR="001944B8" w:rsidRPr="00C714A3">
        <w:rPr>
          <w:lang w:val="es-ES"/>
        </w:rPr>
        <w:t xml:space="preserve"> del año en cuestión </w:t>
      </w:r>
      <w:r w:rsidRPr="00C714A3">
        <w:rPr>
          <w:lang w:val="es-ES"/>
        </w:rPr>
        <w:t>(véase, por ejemplo, el documento PCT/WG/9/8 presentado a la novena reunión del Grupo de Trabajo).</w:t>
      </w:r>
      <w:r w:rsidR="00364A58" w:rsidRPr="00C714A3">
        <w:rPr>
          <w:lang w:val="es-ES"/>
        </w:rPr>
        <w:t xml:space="preserve"> </w:t>
      </w:r>
    </w:p>
    <w:p w:rsidR="004F7196" w:rsidRPr="00C714A3" w:rsidRDefault="004F7196" w:rsidP="004F7196">
      <w:pPr>
        <w:pStyle w:val="ONUME"/>
        <w:rPr>
          <w:lang w:val="es-ES"/>
        </w:rPr>
      </w:pPr>
      <w:r w:rsidRPr="00C714A3">
        <w:rPr>
          <w:lang w:val="es-ES_tradnl"/>
        </w:rPr>
        <w:t>En el presente documento se suministra información sobre las actividades de asistencia técnica realizadas en el marco del PCT por la Oficina Internacional en 2016 y en lo que va de 2017, así como el plan de trabajo en el que se contempla ese tipo de actividades y que se prevé realizar en lo que queda de 2017, tanto en lo que respecta a las actividades de asistencia técnica que tienen una incidencia directa en el uso del PCT por los países en desarrollo</w:t>
      </w:r>
      <w:r w:rsidR="008252BC" w:rsidRPr="00C714A3">
        <w:rPr>
          <w:lang w:val="es-ES_tradnl"/>
        </w:rPr>
        <w:t>,</w:t>
      </w:r>
      <w:r w:rsidRPr="00C714A3">
        <w:rPr>
          <w:lang w:val="es-ES_tradnl"/>
        </w:rPr>
        <w:t xml:space="preserve"> como en lo tocante a las actividades de asistencia técnica relacionadas con el PCT que se llevan a cabo bajo la supervisión de otros órganos de la OMPI.</w:t>
      </w:r>
    </w:p>
    <w:p w:rsidR="004F7196" w:rsidRPr="00C714A3" w:rsidRDefault="004F7196" w:rsidP="004F7196">
      <w:pPr>
        <w:pStyle w:val="Heading3"/>
        <w:keepLines/>
        <w:rPr>
          <w:lang w:val="es-ES"/>
        </w:rPr>
      </w:pPr>
      <w:r w:rsidRPr="00C714A3">
        <w:rPr>
          <w:lang w:val="es-ES_tradnl"/>
        </w:rPr>
        <w:lastRenderedPageBreak/>
        <w:t>Actividades de asistencia técnica que tienen una incidencia directa en el uso del PCT por los países en desarrollo</w:t>
      </w:r>
    </w:p>
    <w:p w:rsidR="004F7196" w:rsidRPr="00C714A3" w:rsidRDefault="004F7196" w:rsidP="004F7196">
      <w:pPr>
        <w:pStyle w:val="ONUME"/>
        <w:rPr>
          <w:lang w:val="es-ES"/>
        </w:rPr>
      </w:pPr>
      <w:r w:rsidRPr="00C714A3">
        <w:rPr>
          <w:lang w:val="es-ES_tradnl"/>
        </w:rPr>
        <w:t xml:space="preserve">En los </w:t>
      </w:r>
      <w:r w:rsidR="008252BC" w:rsidRPr="00C714A3">
        <w:rPr>
          <w:lang w:val="es-ES_tradnl"/>
        </w:rPr>
        <w:t xml:space="preserve">Anexos I y II </w:t>
      </w:r>
      <w:r w:rsidRPr="00C714A3">
        <w:rPr>
          <w:lang w:val="es-ES_tradnl"/>
        </w:rPr>
        <w:t>del presente documento se suministra información sobre las actividades de asistencia técnica que tienen una incidencia directa en el uso del PCT por los países en desarrollo;  todas las actividades de asistencia técnica han sido incluidas si al menos uno de los países beneficiarios figura entre los Estados que pueden acogerse a una reducción de las tasas del PCT conforme al punto 5 de la tabla de tasas del PCT que entró en vigor el 1 de julio de 2015.</w:t>
      </w:r>
      <w:r w:rsidR="00364A58" w:rsidRPr="00C714A3">
        <w:rPr>
          <w:lang w:val="es-ES"/>
        </w:rPr>
        <w:t xml:space="preserve">  </w:t>
      </w:r>
      <w:r w:rsidRPr="00C714A3">
        <w:rPr>
          <w:lang w:val="es-ES_tradnl"/>
        </w:rPr>
        <w:t>El Anexo I contiene una lista exhaustiva de todas las actividades técnicas de esa naturaleza que se han llevado a cabo en 2016.</w:t>
      </w:r>
      <w:r w:rsidR="00364A58" w:rsidRPr="00C714A3">
        <w:rPr>
          <w:lang w:val="es-ES"/>
        </w:rPr>
        <w:t xml:space="preserve">  </w:t>
      </w:r>
      <w:r w:rsidRPr="00C714A3">
        <w:rPr>
          <w:lang w:val="es-ES_tradnl"/>
        </w:rPr>
        <w:t>En el Anexo II se proporciona una lista de todas las actividades de esa índole que se han realizado en lo que va de 2017 y se expone asimismo el plan de trabajo para lo que queda de 2017.</w:t>
      </w:r>
      <w:r w:rsidR="00364A58" w:rsidRPr="00C714A3">
        <w:rPr>
          <w:lang w:val="es-ES"/>
        </w:rPr>
        <w:t xml:space="preserve">  </w:t>
      </w:r>
      <w:r w:rsidRPr="00C714A3">
        <w:rPr>
          <w:lang w:val="es-ES_tradnl"/>
        </w:rPr>
        <w:t>Para más antecedentes acerca de la planificación y puesta en práctica de dichas actividades de asistencia técnica, véanse los párrafos 5 a 11 del documento PCT/WG/6/11.</w:t>
      </w:r>
    </w:p>
    <w:p w:rsidR="004F7196" w:rsidRPr="00C714A3" w:rsidRDefault="004F7196" w:rsidP="004F7196">
      <w:pPr>
        <w:pStyle w:val="Heading3"/>
        <w:rPr>
          <w:lang w:val="es-ES"/>
        </w:rPr>
      </w:pPr>
      <w:r w:rsidRPr="00C714A3">
        <w:rPr>
          <w:lang w:val="es-ES_tradnl"/>
        </w:rPr>
        <w:t>Actividades de asistencia técnica relativas al PCT realizadas bajo la supervisión de otros órganos de la OMPI</w:t>
      </w:r>
    </w:p>
    <w:p w:rsidR="004F7196" w:rsidRPr="00C714A3" w:rsidRDefault="004F7196" w:rsidP="004F7196">
      <w:pPr>
        <w:pStyle w:val="ONUME"/>
        <w:rPr>
          <w:lang w:val="es-ES"/>
        </w:rPr>
      </w:pPr>
      <w:r w:rsidRPr="00C714A3">
        <w:rPr>
          <w:lang w:val="es-ES_tradnl"/>
        </w:rPr>
        <w:t>Como se explica en los párrafos 12 y 13 del documento PCT/WG/6/11, muchas actividades de asistencia técnica relativas al desarrollo de sistemas de patentes de los países en desarrollo, como se contempla en el artículo 51 del PCT y que van más allá de las actividades que tienen una incidencia directa en el uso del PCT por los países en desarrollo, se llevan a cabo bajo la supervisión de otros órganos de la OMPI (no relacionados con el PCT), en particular, el Comité de Desarrollo y Propiedad Intelectual (CDIP), el Comité de Normas Técnicas de la OMPI (CWS), y la Asamblea General de la OMPI.</w:t>
      </w:r>
    </w:p>
    <w:p w:rsidR="004F7196" w:rsidRPr="00C714A3" w:rsidRDefault="004F7196" w:rsidP="004F7196">
      <w:pPr>
        <w:pStyle w:val="ONUME"/>
        <w:rPr>
          <w:lang w:val="es-ES"/>
        </w:rPr>
      </w:pPr>
      <w:r w:rsidRPr="00C714A3">
        <w:rPr>
          <w:lang w:val="es-ES_tradnl"/>
        </w:rPr>
        <w:t>Enumerar detalladamente todas las actividades y proyectos de este tipo queda fuera del alcance del presente documento, pero en los párrafos que figuran a continuación se proporcionan varios ejemplos a ese respecto.</w:t>
      </w:r>
      <w:r w:rsidR="00A47D01" w:rsidRPr="00C714A3">
        <w:rPr>
          <w:lang w:val="es-ES"/>
        </w:rPr>
        <w:t xml:space="preserve">  </w:t>
      </w:r>
      <w:r w:rsidRPr="00C714A3">
        <w:rPr>
          <w:lang w:val="es-ES_tradnl"/>
        </w:rPr>
        <w:t>Para más información sobre los proyectos de este tipo de los que se ha informado al Grupo de Trabajo en 2013, 2014</w:t>
      </w:r>
      <w:r w:rsidR="008252BC" w:rsidRPr="00C714A3">
        <w:rPr>
          <w:lang w:val="es-ES_tradnl"/>
        </w:rPr>
        <w:t>, 2015</w:t>
      </w:r>
      <w:r w:rsidRPr="00C714A3">
        <w:rPr>
          <w:lang w:val="es-ES_tradnl"/>
        </w:rPr>
        <w:t xml:space="preserve"> y 2016, cabe remitirse al párrafo 13 del documento PCT/WG/6/11, al párrafo 7 del documento PCT/WG/7/14</w:t>
      </w:r>
      <w:r w:rsidR="006329E9" w:rsidRPr="00C714A3">
        <w:rPr>
          <w:lang w:val="es-ES_tradnl"/>
        </w:rPr>
        <w:t>, al párrafo 6 del documento PCT/WG/8/16</w:t>
      </w:r>
      <w:r w:rsidRPr="00C714A3">
        <w:rPr>
          <w:lang w:val="es-ES_tradnl"/>
        </w:rPr>
        <w:t xml:space="preserve"> y al párrafo 6 del documento PCT/WG/9/6.</w:t>
      </w:r>
    </w:p>
    <w:p w:rsidR="004F7196" w:rsidRPr="00C714A3" w:rsidRDefault="006329E9" w:rsidP="004F7196">
      <w:pPr>
        <w:pStyle w:val="ONUME"/>
        <w:numPr>
          <w:ilvl w:val="1"/>
          <w:numId w:val="5"/>
        </w:numPr>
        <w:rPr>
          <w:lang w:val="es-ES"/>
        </w:rPr>
      </w:pPr>
      <w:r w:rsidRPr="00C714A3">
        <w:rPr>
          <w:lang w:val="es-ES"/>
        </w:rPr>
        <w:t>La OMPI proporciona</w:t>
      </w:r>
      <w:r w:rsidR="004F7196" w:rsidRPr="00C714A3">
        <w:rPr>
          <w:lang w:val="es-ES"/>
        </w:rPr>
        <w:t xml:space="preserve"> sistemas </w:t>
      </w:r>
      <w:r w:rsidRPr="00C714A3">
        <w:rPr>
          <w:lang w:val="es-ES"/>
        </w:rPr>
        <w:t>operacionales</w:t>
      </w:r>
      <w:r w:rsidR="004F7196" w:rsidRPr="00C714A3">
        <w:rPr>
          <w:lang w:val="es-ES"/>
        </w:rPr>
        <w:t xml:space="preserve"> a las oficinas e instituciones nacionales/regionales de países en desarrollo y países menos adelantados para que puedan participar eficazmente en el sistema mundial de P.I.</w:t>
      </w:r>
      <w:r w:rsidR="001F2EB0" w:rsidRPr="00C714A3">
        <w:rPr>
          <w:lang w:val="es-ES"/>
        </w:rPr>
        <w:t xml:space="preserve">  </w:t>
      </w:r>
      <w:r w:rsidR="004B1F34" w:rsidRPr="00C714A3">
        <w:rPr>
          <w:lang w:val="es-ES"/>
        </w:rPr>
        <w:t>Este trabajo es responsabilidad del Sector de Infraestructura Mundial.  Las soluciones operativas que ofrece la OMPI proporcionan procesos automatizados y normalizados para la gestión de la P.I., servicios en línea (entre ellos sistemas de búsqueda, registro y archivo) e integración en sistemas regionales e internacionales a fin de permitir el intercambio electrónico de datos y documentos.  La asistencia que se p</w:t>
      </w:r>
      <w:r w:rsidR="00E333EF" w:rsidRPr="00C714A3">
        <w:rPr>
          <w:lang w:val="es-ES"/>
        </w:rPr>
        <w:t>resta a las distintas oficinas obedece a</w:t>
      </w:r>
      <w:r w:rsidR="004B1F34" w:rsidRPr="00C714A3">
        <w:rPr>
          <w:lang w:val="es-ES"/>
        </w:rPr>
        <w:t xml:space="preserve"> la demanda y su organización reviste la forma de proyecto de cooperativa entre la Oficina Internacional y la </w:t>
      </w:r>
      <w:r w:rsidR="00E333EF" w:rsidRPr="00C714A3">
        <w:rPr>
          <w:lang w:val="es-ES"/>
        </w:rPr>
        <w:t>oficina</w:t>
      </w:r>
      <w:r w:rsidR="004B1F34" w:rsidRPr="00C714A3">
        <w:rPr>
          <w:lang w:val="es-ES"/>
        </w:rPr>
        <w:t xml:space="preserve"> de la P.I.  Antes de establecer el plan de un proyecto se evalúan las necesidades, las capacidades y la idoneidad de las distintas soluciones informáticas, cuyo desarrollo, mantenimiento y apoyo corren a cargo de la OMPI.</w:t>
      </w:r>
      <w:r w:rsidR="005C0C73" w:rsidRPr="00C714A3">
        <w:rPr>
          <w:lang w:val="es-ES"/>
        </w:rPr>
        <w:t xml:space="preserve">  </w:t>
      </w:r>
      <w:r w:rsidR="004F7196" w:rsidRPr="00C714A3">
        <w:rPr>
          <w:lang w:val="es-ES_tradnl"/>
        </w:rPr>
        <w:t>Para más información, consúltese el sitio web del programa de asistencia técnica de la OMPI para las oficinas de P.I.</w:t>
      </w:r>
      <w:proofErr w:type="gramStart"/>
      <w:r w:rsidR="004F7196" w:rsidRPr="00C714A3">
        <w:rPr>
          <w:lang w:val="es-ES_tradnl"/>
        </w:rPr>
        <w:t xml:space="preserve">:  </w:t>
      </w:r>
      <w:r w:rsidR="004F7196" w:rsidRPr="001D4C15">
        <w:rPr>
          <w:lang w:val="es-ES_tradnl"/>
        </w:rPr>
        <w:t>http</w:t>
      </w:r>
      <w:proofErr w:type="gramEnd"/>
      <w:r w:rsidR="004F7196" w:rsidRPr="001D4C15">
        <w:rPr>
          <w:lang w:val="es-ES_tradnl"/>
        </w:rPr>
        <w:t>://www.wipo.int/global_ip/es/activities/technicalassistance/index.html</w:t>
      </w:r>
      <w:r w:rsidR="004F7196" w:rsidRPr="00C714A3">
        <w:rPr>
          <w:lang w:val="es-ES_tradnl"/>
        </w:rPr>
        <w:t>.</w:t>
      </w:r>
    </w:p>
    <w:p w:rsidR="004F7196" w:rsidRPr="00C714A3" w:rsidRDefault="00264622" w:rsidP="00055428">
      <w:pPr>
        <w:pStyle w:val="ONUME"/>
        <w:numPr>
          <w:ilvl w:val="1"/>
          <w:numId w:val="5"/>
        </w:numPr>
        <w:rPr>
          <w:lang w:val="es-ES"/>
        </w:rPr>
      </w:pPr>
      <w:r w:rsidRPr="00C714A3">
        <w:rPr>
          <w:lang w:val="es-ES"/>
        </w:rPr>
        <w:t xml:space="preserve">La plataforma </w:t>
      </w:r>
      <w:r w:rsidR="005C0C73" w:rsidRPr="00C714A3">
        <w:rPr>
          <w:lang w:val="es-ES"/>
        </w:rPr>
        <w:t>WIPO CASE</w:t>
      </w:r>
      <w:r w:rsidRPr="00C714A3">
        <w:rPr>
          <w:lang w:val="es-ES"/>
        </w:rPr>
        <w:t xml:space="preserve"> (Acceso centralizado a los resultados de la búsqueda y el examen) permite a las </w:t>
      </w:r>
      <w:r w:rsidR="00E333EF" w:rsidRPr="00C714A3">
        <w:rPr>
          <w:lang w:val="es-ES"/>
        </w:rPr>
        <w:t>oficina</w:t>
      </w:r>
      <w:r w:rsidRPr="00C714A3">
        <w:rPr>
          <w:lang w:val="es-ES"/>
        </w:rPr>
        <w:t>s de la</w:t>
      </w:r>
      <w:r w:rsidR="008E1FE3" w:rsidRPr="00C714A3">
        <w:rPr>
          <w:lang w:val="es-ES"/>
        </w:rPr>
        <w:t xml:space="preserve"> </w:t>
      </w:r>
      <w:r w:rsidRPr="00C714A3">
        <w:rPr>
          <w:lang w:val="es-ES"/>
        </w:rPr>
        <w:t xml:space="preserve">P.I. compartir documentación relativa a búsquedas y exámenes relacionada con aplicaciones de patentes de manera segura.  Esto permite a las </w:t>
      </w:r>
      <w:r w:rsidR="00E333EF" w:rsidRPr="00C714A3">
        <w:rPr>
          <w:lang w:val="es-ES"/>
        </w:rPr>
        <w:t>oficina</w:t>
      </w:r>
      <w:r w:rsidRPr="00C714A3">
        <w:rPr>
          <w:lang w:val="es-ES"/>
        </w:rPr>
        <w:t>s de la P.I. aumentar la eficacia y la calidad de su proceso de búsquedas y exámenes.  La plataforma WIPO CASE también está vinculada con el sistema One Porta</w:t>
      </w:r>
      <w:r w:rsidR="00F74751" w:rsidRPr="00C714A3">
        <w:rPr>
          <w:lang w:val="es-ES"/>
        </w:rPr>
        <w:t>l Dossier (OPD) creado por las o</w:t>
      </w:r>
      <w:r w:rsidRPr="00C714A3">
        <w:rPr>
          <w:lang w:val="es-ES"/>
        </w:rPr>
        <w:t xml:space="preserve">ficinas de la Cooperación Pentalateral (IP5) para el intercambio de información entre los dos sistemas.  Las </w:t>
      </w:r>
      <w:r w:rsidR="00E333EF" w:rsidRPr="00C714A3">
        <w:rPr>
          <w:lang w:val="es-ES"/>
        </w:rPr>
        <w:t>oficina</w:t>
      </w:r>
      <w:r w:rsidRPr="00C714A3">
        <w:rPr>
          <w:lang w:val="es-ES"/>
        </w:rPr>
        <w:t xml:space="preserve">s que participan en la plataforma pueden </w:t>
      </w:r>
      <w:r w:rsidR="00912488" w:rsidRPr="00C714A3">
        <w:rPr>
          <w:lang w:val="es-ES"/>
        </w:rPr>
        <w:t>hacerlo</w:t>
      </w:r>
      <w:r w:rsidRPr="00C714A3">
        <w:rPr>
          <w:lang w:val="es-ES"/>
        </w:rPr>
        <w:t xml:space="preserve"> como </w:t>
      </w:r>
      <w:r w:rsidR="00E333EF" w:rsidRPr="00C714A3">
        <w:rPr>
          <w:lang w:val="es-ES"/>
        </w:rPr>
        <w:t>oficina</w:t>
      </w:r>
      <w:r w:rsidRPr="00C714A3">
        <w:rPr>
          <w:lang w:val="es-ES"/>
        </w:rPr>
        <w:t xml:space="preserve"> con </w:t>
      </w:r>
      <w:r w:rsidR="00912488" w:rsidRPr="00C714A3">
        <w:rPr>
          <w:lang w:val="es-ES"/>
        </w:rPr>
        <w:t>derecho</w:t>
      </w:r>
      <w:r w:rsidRPr="00C714A3">
        <w:rPr>
          <w:lang w:val="es-ES"/>
        </w:rPr>
        <w:t xml:space="preserve"> de acceso </w:t>
      </w:r>
      <w:r w:rsidR="00444E36" w:rsidRPr="00C714A3">
        <w:rPr>
          <w:lang w:val="es-ES"/>
        </w:rPr>
        <w:t xml:space="preserve">para </w:t>
      </w:r>
      <w:r w:rsidRPr="00C714A3">
        <w:rPr>
          <w:lang w:val="es-ES"/>
        </w:rPr>
        <w:t>poder rec</w:t>
      </w:r>
      <w:r w:rsidR="00444E36" w:rsidRPr="00C714A3">
        <w:rPr>
          <w:lang w:val="es-ES"/>
        </w:rPr>
        <w:t>uperar la</w:t>
      </w:r>
      <w:r w:rsidRPr="00C714A3">
        <w:rPr>
          <w:lang w:val="es-ES"/>
        </w:rPr>
        <w:t xml:space="preserve"> </w:t>
      </w:r>
      <w:r w:rsidRPr="00C714A3">
        <w:rPr>
          <w:lang w:val="es-ES"/>
        </w:rPr>
        <w:lastRenderedPageBreak/>
        <w:t xml:space="preserve">información que ha sido facilitada y/o como oficina proveedora de información relativa a búsquedas y exámenes para ponerla a disposición de las </w:t>
      </w:r>
      <w:r w:rsidR="00E333EF" w:rsidRPr="00C714A3">
        <w:rPr>
          <w:lang w:val="es-ES"/>
        </w:rPr>
        <w:t>oficina</w:t>
      </w:r>
      <w:r w:rsidRPr="00C714A3">
        <w:rPr>
          <w:lang w:val="es-ES"/>
        </w:rPr>
        <w:t xml:space="preserve">s participantes.  En la plataforma WIPO CASE participan 28 </w:t>
      </w:r>
      <w:r w:rsidR="00E333EF" w:rsidRPr="00C714A3">
        <w:rPr>
          <w:lang w:val="es-ES"/>
        </w:rPr>
        <w:t>oficina</w:t>
      </w:r>
      <w:r w:rsidRPr="00C714A3">
        <w:rPr>
          <w:lang w:val="es-ES"/>
        </w:rPr>
        <w:t>s nacionales o regionales de la</w:t>
      </w:r>
      <w:r w:rsidR="008E1FE3" w:rsidRPr="00C714A3">
        <w:rPr>
          <w:lang w:val="es-ES"/>
        </w:rPr>
        <w:t xml:space="preserve"> </w:t>
      </w:r>
      <w:r w:rsidRPr="00C714A3">
        <w:rPr>
          <w:lang w:val="es-ES"/>
        </w:rPr>
        <w:t xml:space="preserve">P.I. </w:t>
      </w:r>
      <w:r w:rsidR="00444E36" w:rsidRPr="00C714A3">
        <w:rPr>
          <w:lang w:val="es-ES"/>
        </w:rPr>
        <w:t>como</w:t>
      </w:r>
      <w:r w:rsidRPr="00C714A3">
        <w:rPr>
          <w:lang w:val="es-ES"/>
        </w:rPr>
        <w:t xml:space="preserve"> </w:t>
      </w:r>
      <w:r w:rsidR="00E333EF" w:rsidRPr="00C714A3">
        <w:rPr>
          <w:lang w:val="es-ES"/>
        </w:rPr>
        <w:t>oficina</w:t>
      </w:r>
      <w:r w:rsidRPr="00C714A3">
        <w:rPr>
          <w:lang w:val="es-ES"/>
        </w:rPr>
        <w:t xml:space="preserve">s </w:t>
      </w:r>
      <w:r w:rsidR="00444E36" w:rsidRPr="00C714A3">
        <w:rPr>
          <w:lang w:val="es-ES"/>
        </w:rPr>
        <w:t xml:space="preserve">con derecho de </w:t>
      </w:r>
      <w:r w:rsidRPr="00C714A3">
        <w:rPr>
          <w:lang w:val="es-ES"/>
        </w:rPr>
        <w:t xml:space="preserve">acceso, incluso de países en desarrollo y menos adelantados; de estas </w:t>
      </w:r>
      <w:r w:rsidR="00E333EF" w:rsidRPr="00C714A3">
        <w:rPr>
          <w:lang w:val="es-ES"/>
        </w:rPr>
        <w:t>oficina</w:t>
      </w:r>
      <w:r w:rsidRPr="00C714A3">
        <w:rPr>
          <w:lang w:val="es-ES"/>
        </w:rPr>
        <w:t xml:space="preserve">s, 11 también participan </w:t>
      </w:r>
      <w:r w:rsidR="00444E36" w:rsidRPr="00C714A3">
        <w:rPr>
          <w:lang w:val="es-ES"/>
        </w:rPr>
        <w:t>como</w:t>
      </w:r>
      <w:r w:rsidRPr="00C714A3">
        <w:rPr>
          <w:lang w:val="es-ES"/>
        </w:rPr>
        <w:t xml:space="preserve"> </w:t>
      </w:r>
      <w:r w:rsidR="00E333EF" w:rsidRPr="00C714A3">
        <w:rPr>
          <w:lang w:val="es-ES"/>
        </w:rPr>
        <w:t>oficina</w:t>
      </w:r>
      <w:r w:rsidRPr="00C714A3">
        <w:rPr>
          <w:lang w:val="es-ES"/>
        </w:rPr>
        <w:t>s proveedoras junto con la Oficina Internacional.  Para más información sobre la plataforma WIPO CASE</w:t>
      </w:r>
      <w:r w:rsidR="008E1FE3" w:rsidRPr="00C714A3">
        <w:rPr>
          <w:lang w:val="es-ES"/>
        </w:rPr>
        <w:t xml:space="preserve">, consúltese la página </w:t>
      </w:r>
      <w:r w:rsidRPr="00C714A3">
        <w:rPr>
          <w:lang w:val="es-ES"/>
        </w:rPr>
        <w:t xml:space="preserve"> </w:t>
      </w:r>
      <w:r w:rsidR="00627D7D" w:rsidRPr="00627D7D">
        <w:fldChar w:fldCharType="begin"/>
      </w:r>
      <w:r w:rsidR="00627D7D" w:rsidRPr="00627D7D">
        <w:rPr>
          <w:lang w:val="es-ES"/>
        </w:rPr>
        <w:instrText xml:space="preserve"> HYPERLINK "http://www.wipo.int/case/es/" </w:instrText>
      </w:r>
      <w:r w:rsidR="00627D7D" w:rsidRPr="00627D7D">
        <w:fldChar w:fldCharType="separate"/>
      </w:r>
      <w:r w:rsidR="00F312EB" w:rsidRPr="00627D7D">
        <w:rPr>
          <w:rStyle w:val="Hyperlink"/>
          <w:color w:val="auto"/>
          <w:u w:val="none"/>
          <w:lang w:val="es-ES"/>
        </w:rPr>
        <w:t>http://www.wipo.int/case/es/</w:t>
      </w:r>
      <w:r w:rsidR="00627D7D" w:rsidRPr="00627D7D">
        <w:rPr>
          <w:rStyle w:val="Hyperlink"/>
          <w:color w:val="auto"/>
          <w:u w:val="none"/>
          <w:lang w:val="es-ES"/>
        </w:rPr>
        <w:fldChar w:fldCharType="end"/>
      </w:r>
      <w:r w:rsidR="00444E36" w:rsidRPr="00C714A3">
        <w:rPr>
          <w:rStyle w:val="Hyperlink"/>
          <w:color w:val="auto"/>
          <w:u w:val="none"/>
          <w:lang w:val="es-ES"/>
        </w:rPr>
        <w:t xml:space="preserve"> en el sitio w</w:t>
      </w:r>
      <w:r w:rsidR="008E1FE3" w:rsidRPr="00C714A3">
        <w:rPr>
          <w:rStyle w:val="Hyperlink"/>
          <w:color w:val="auto"/>
          <w:u w:val="none"/>
          <w:lang w:val="es-ES"/>
        </w:rPr>
        <w:t>eb de la OMPI.</w:t>
      </w:r>
      <w:r w:rsidR="00055428" w:rsidRPr="00C714A3">
        <w:rPr>
          <w:lang w:val="es-ES"/>
        </w:rPr>
        <w:t xml:space="preserve"> </w:t>
      </w:r>
    </w:p>
    <w:p w:rsidR="004F7196" w:rsidRPr="00C714A3" w:rsidRDefault="007949D2" w:rsidP="00055428">
      <w:pPr>
        <w:pStyle w:val="ONUME"/>
        <w:numPr>
          <w:ilvl w:val="1"/>
          <w:numId w:val="5"/>
        </w:numPr>
        <w:rPr>
          <w:lang w:val="es-ES"/>
        </w:rPr>
      </w:pPr>
      <w:r w:rsidRPr="00C714A3">
        <w:rPr>
          <w:lang w:val="es-ES"/>
        </w:rPr>
        <w:t xml:space="preserve">La base de datos PATENTSCOPE, disponible en los </w:t>
      </w:r>
      <w:r w:rsidR="002F23F1" w:rsidRPr="00C714A3">
        <w:rPr>
          <w:lang w:val="es-ES"/>
        </w:rPr>
        <w:t xml:space="preserve">10 </w:t>
      </w:r>
      <w:r w:rsidRPr="00C714A3">
        <w:rPr>
          <w:lang w:val="es-ES"/>
        </w:rPr>
        <w:t xml:space="preserve">idiomas de publicación del PCT, proporciona acceso a más de 59 millones de documentos sobre patentes, incluidas más de 3,1 millones de aplicaciones del PCT publicadas, que abarcan colecciones de 43 </w:t>
      </w:r>
      <w:r w:rsidR="00E333EF" w:rsidRPr="00C714A3">
        <w:rPr>
          <w:lang w:val="es-ES"/>
        </w:rPr>
        <w:t>oficina</w:t>
      </w:r>
      <w:r w:rsidRPr="00C714A3">
        <w:rPr>
          <w:lang w:val="es-ES"/>
        </w:rPr>
        <w:t xml:space="preserve">s nacionales/regionales, sobre muchas de las cuales pueden hacerse búsquedas en formato de texto completo.  En 48 </w:t>
      </w:r>
      <w:r w:rsidR="00E333EF" w:rsidRPr="00C714A3">
        <w:rPr>
          <w:lang w:val="es-ES"/>
        </w:rPr>
        <w:t>oficina</w:t>
      </w:r>
      <w:r w:rsidRPr="00C714A3">
        <w:rPr>
          <w:lang w:val="es-ES"/>
        </w:rPr>
        <w:t xml:space="preserve">s nacionales o regionales también se dispone de información sobre tramitación en la </w:t>
      </w:r>
      <w:r w:rsidR="00F312EB" w:rsidRPr="00C714A3">
        <w:rPr>
          <w:lang w:val="es-ES"/>
        </w:rPr>
        <w:t>fase nacional</w:t>
      </w:r>
      <w:r w:rsidR="002F23F1" w:rsidRPr="00C714A3">
        <w:rPr>
          <w:lang w:val="es-ES"/>
        </w:rPr>
        <w:t xml:space="preserve"> del PCT</w:t>
      </w:r>
      <w:r w:rsidR="00F312EB" w:rsidRPr="00C714A3">
        <w:rPr>
          <w:lang w:val="es-ES"/>
        </w:rPr>
        <w:t xml:space="preserve">.  Para más información sobre la plataforma PATENTSCOPE, consúltese la página  </w:t>
      </w:r>
      <w:r w:rsidR="00627D7D">
        <w:fldChar w:fldCharType="begin"/>
      </w:r>
      <w:r w:rsidR="00627D7D" w:rsidRPr="00627D7D">
        <w:rPr>
          <w:lang w:val="es-ES"/>
        </w:rPr>
        <w:instrText xml:space="preserve"> HYPERLINK "%20http://www.wipo.int/patentscope/es/" </w:instrText>
      </w:r>
      <w:r w:rsidR="00627D7D">
        <w:fldChar w:fldCharType="separate"/>
      </w:r>
      <w:r w:rsidR="00F312EB" w:rsidRPr="00C714A3">
        <w:rPr>
          <w:rStyle w:val="Hyperlink"/>
          <w:color w:val="auto"/>
          <w:lang w:val="es-ES"/>
        </w:rPr>
        <w:t xml:space="preserve"> </w:t>
      </w:r>
      <w:r w:rsidR="00F312EB" w:rsidRPr="001D4C15">
        <w:rPr>
          <w:rStyle w:val="Hyperlink"/>
          <w:color w:val="auto"/>
          <w:u w:val="none"/>
          <w:lang w:val="es-ES"/>
        </w:rPr>
        <w:t>http://www.wipo.int/patentscope/es/</w:t>
      </w:r>
      <w:r w:rsidR="00627D7D">
        <w:rPr>
          <w:rStyle w:val="Hyperlink"/>
          <w:color w:val="auto"/>
          <w:lang w:val="es-ES"/>
        </w:rPr>
        <w:fldChar w:fldCharType="end"/>
      </w:r>
      <w:r w:rsidR="00F312EB" w:rsidRPr="00C714A3">
        <w:rPr>
          <w:rStyle w:val="Hyperlink"/>
          <w:color w:val="auto"/>
          <w:u w:val="none"/>
          <w:lang w:val="es-ES"/>
        </w:rPr>
        <w:t xml:space="preserve"> en el sitio Web de la OMPI</w:t>
      </w:r>
      <w:r w:rsidR="00F312EB" w:rsidRPr="00C714A3">
        <w:rPr>
          <w:lang w:val="es-ES"/>
        </w:rPr>
        <w:t>.  A lo largo del año pasado, se añadieron tres elementos importantes a la base de datos</w:t>
      </w:r>
      <w:r w:rsidR="00D404CD" w:rsidRPr="00C714A3">
        <w:rPr>
          <w:lang w:val="es-ES"/>
        </w:rPr>
        <w:t>:</w:t>
      </w:r>
    </w:p>
    <w:p w:rsidR="004F7196" w:rsidRPr="00C714A3" w:rsidRDefault="00735E4B" w:rsidP="00D404CD">
      <w:pPr>
        <w:pStyle w:val="ONUME"/>
        <w:numPr>
          <w:ilvl w:val="2"/>
          <w:numId w:val="5"/>
        </w:numPr>
        <w:rPr>
          <w:lang w:val="es-ES"/>
        </w:rPr>
      </w:pPr>
      <w:r w:rsidRPr="00C714A3">
        <w:rPr>
          <w:lang w:val="es-ES"/>
        </w:rPr>
        <w:t xml:space="preserve">La herramienta </w:t>
      </w:r>
      <w:r w:rsidR="00D404CD" w:rsidRPr="00C714A3">
        <w:rPr>
          <w:lang w:val="es-ES"/>
        </w:rPr>
        <w:t xml:space="preserve">WIPO </w:t>
      </w:r>
      <w:r w:rsidR="00B36ABE" w:rsidRPr="00C714A3">
        <w:rPr>
          <w:lang w:val="es-ES"/>
        </w:rPr>
        <w:t xml:space="preserve">Translate, </w:t>
      </w:r>
      <w:r w:rsidR="002F23F1" w:rsidRPr="00C714A3">
        <w:rPr>
          <w:lang w:val="es-ES"/>
        </w:rPr>
        <w:t xml:space="preserve">empleada para </w:t>
      </w:r>
      <w:r w:rsidRPr="00C714A3">
        <w:rPr>
          <w:lang w:val="es-ES"/>
        </w:rPr>
        <w:t xml:space="preserve">traducir documentos sobre patentes facilitados a través de la base de datos PATENTSCOPE, ofrece traducción estadística automatizada entre 16 pares de idiomas.  En octubre de 2016 se </w:t>
      </w:r>
      <w:r w:rsidR="00400DA7" w:rsidRPr="00C714A3">
        <w:rPr>
          <w:lang w:val="es-ES"/>
        </w:rPr>
        <w:t xml:space="preserve">le </w:t>
      </w:r>
      <w:r w:rsidRPr="00C714A3">
        <w:rPr>
          <w:lang w:val="es-ES"/>
        </w:rPr>
        <w:t xml:space="preserve">añadió una nueva herramienta de traducción pionera basada en la “inteligencia artificial” para los documentos sobre patentes.  Gracias al uso de la traducción automática neuronal, los documentos sobre patentes traducidos en la WIPO Translate se pueden pasar a un segundo idioma con un estilo y sintaxis que se acerca mucho a los del uso corriente, superando, en distintos pares de idiomas, a anteriores traducciones basadas en estadísticas.  Para empezar, se está empleando la nueva tecnología para traducir documentos sobre patentes del chino, el japonés y el coreano al inglés; en la actualidad, </w:t>
      </w:r>
      <w:r w:rsidR="00400DA7" w:rsidRPr="00C714A3">
        <w:rPr>
          <w:lang w:val="es-ES"/>
        </w:rPr>
        <w:t xml:space="preserve">está disponible la herramienta </w:t>
      </w:r>
      <w:r w:rsidRPr="00C714A3">
        <w:rPr>
          <w:lang w:val="es-ES"/>
        </w:rPr>
        <w:t>de traducción del chino al inglés en una plataforma beta de prueba</w:t>
      </w:r>
      <w:r w:rsidR="00400DA7" w:rsidRPr="00C714A3">
        <w:rPr>
          <w:lang w:val="es-ES"/>
        </w:rPr>
        <w:t xml:space="preserve"> abierta al público</w:t>
      </w:r>
      <w:r w:rsidRPr="00C714A3">
        <w:rPr>
          <w:lang w:val="es-ES"/>
        </w:rPr>
        <w:t xml:space="preserve">. </w:t>
      </w:r>
    </w:p>
    <w:p w:rsidR="004F7196" w:rsidRPr="00C714A3" w:rsidRDefault="00EE738E" w:rsidP="00D404CD">
      <w:pPr>
        <w:pStyle w:val="ONUME"/>
        <w:numPr>
          <w:ilvl w:val="2"/>
          <w:numId w:val="5"/>
        </w:numPr>
        <w:rPr>
          <w:lang w:val="es-ES"/>
        </w:rPr>
      </w:pPr>
      <w:r w:rsidRPr="00C714A3">
        <w:rPr>
          <w:lang w:val="es-ES"/>
        </w:rPr>
        <w:t>E</w:t>
      </w:r>
      <w:r w:rsidR="005722FF" w:rsidRPr="00C714A3">
        <w:rPr>
          <w:lang w:val="es-ES"/>
        </w:rPr>
        <w:t>n</w:t>
      </w:r>
      <w:r w:rsidRPr="00C714A3">
        <w:rPr>
          <w:lang w:val="es-ES"/>
        </w:rPr>
        <w:t xml:space="preserve"> octubre de 2016 se añadió al PATENTSCOPE un servicio de búsqueda de estructuras químicas.  </w:t>
      </w:r>
      <w:r w:rsidR="00C962A1" w:rsidRPr="00C714A3">
        <w:rPr>
          <w:lang w:val="es-ES"/>
        </w:rPr>
        <w:t>Sus usuarios pueden dibujar o editar una estructura química, convertir el nombre de un compuesto químico en una estructura o cargar una estructura desde un archivo para su utilización en la búsqueda de una patente.</w:t>
      </w:r>
    </w:p>
    <w:p w:rsidR="004F7196" w:rsidRPr="00C714A3" w:rsidRDefault="00C962A1" w:rsidP="00D404CD">
      <w:pPr>
        <w:pStyle w:val="ONUME"/>
        <w:numPr>
          <w:ilvl w:val="2"/>
          <w:numId w:val="5"/>
        </w:numPr>
        <w:rPr>
          <w:lang w:val="es-ES"/>
        </w:rPr>
      </w:pPr>
      <w:r w:rsidRPr="00C714A3">
        <w:rPr>
          <w:lang w:val="es-ES"/>
        </w:rPr>
        <w:t>Ahora se puede acceder, a través del PATENTSCOPE, al contenido de expedientes o a los envoltorios de archivos proced</w:t>
      </w:r>
      <w:r w:rsidR="00400DA7" w:rsidRPr="00C714A3">
        <w:rPr>
          <w:lang w:val="es-ES"/>
        </w:rPr>
        <w:t xml:space="preserve">entes de colecciones nacionales o </w:t>
      </w:r>
      <w:r w:rsidRPr="00C714A3">
        <w:rPr>
          <w:lang w:val="es-ES"/>
        </w:rPr>
        <w:t>regionales</w:t>
      </w:r>
      <w:r w:rsidR="00400DA7" w:rsidRPr="00C714A3">
        <w:rPr>
          <w:lang w:val="es-ES"/>
        </w:rPr>
        <w:t xml:space="preserve"> de Europa, el Japón y el Canadá.</w:t>
      </w:r>
      <w:r w:rsidRPr="00C714A3">
        <w:rPr>
          <w:lang w:val="es-ES"/>
        </w:rPr>
        <w:t xml:space="preserve">  Por tanto, los usuarios tienen acceso a información actualizada sobre el progreso de la tramitación de una solicitud de patente, incluidos los informes de búsqueda, las actuaciones de la </w:t>
      </w:r>
      <w:r w:rsidR="00E333EF" w:rsidRPr="00C714A3">
        <w:rPr>
          <w:lang w:val="es-ES"/>
        </w:rPr>
        <w:t>oficina</w:t>
      </w:r>
      <w:r w:rsidRPr="00C714A3">
        <w:rPr>
          <w:lang w:val="es-ES"/>
        </w:rPr>
        <w:t xml:space="preserve"> y la correspondencia entre el solicitante y la </w:t>
      </w:r>
      <w:r w:rsidR="00E333EF" w:rsidRPr="00C714A3">
        <w:rPr>
          <w:lang w:val="es-ES"/>
        </w:rPr>
        <w:t>oficina</w:t>
      </w:r>
      <w:r w:rsidRPr="00C714A3">
        <w:rPr>
          <w:lang w:val="es-ES"/>
        </w:rPr>
        <w:t>.  Este servicio se ampliará próximamente a más colecciones nacionales.</w:t>
      </w:r>
    </w:p>
    <w:p w:rsidR="004F7196" w:rsidRPr="00C714A3" w:rsidRDefault="00532AA8" w:rsidP="004F7196">
      <w:pPr>
        <w:pStyle w:val="ONUME"/>
        <w:numPr>
          <w:ilvl w:val="1"/>
          <w:numId w:val="5"/>
        </w:numPr>
        <w:rPr>
          <w:lang w:val="es-ES"/>
        </w:rPr>
      </w:pPr>
      <w:r w:rsidRPr="00C714A3">
        <w:rPr>
          <w:lang w:val="es-ES"/>
        </w:rPr>
        <w:t xml:space="preserve">En lo que se refiere a actividades de asistencia técnica para proporcionar </w:t>
      </w:r>
      <w:r w:rsidR="00AE4678" w:rsidRPr="00C714A3">
        <w:rPr>
          <w:lang w:val="es-ES"/>
        </w:rPr>
        <w:t xml:space="preserve">a las oficinas de la P.I. de países en desarrollo </w:t>
      </w:r>
      <w:r w:rsidRPr="00C714A3">
        <w:rPr>
          <w:lang w:val="es-ES"/>
        </w:rPr>
        <w:t xml:space="preserve">un </w:t>
      </w:r>
      <w:r w:rsidR="00573BDC" w:rsidRPr="00C714A3">
        <w:rPr>
          <w:lang w:val="es-ES"/>
        </w:rPr>
        <w:t xml:space="preserve">acceso </w:t>
      </w:r>
      <w:r w:rsidRPr="00C714A3">
        <w:rPr>
          <w:lang w:val="es-ES"/>
        </w:rPr>
        <w:t>más amplio a información sobre patentes</w:t>
      </w:r>
      <w:r w:rsidR="00AE4678" w:rsidRPr="00C714A3">
        <w:rPr>
          <w:lang w:val="es-ES"/>
        </w:rPr>
        <w:t>, ya aparecen en e</w:t>
      </w:r>
      <w:r w:rsidRPr="00C714A3">
        <w:rPr>
          <w:lang w:val="es-ES"/>
        </w:rPr>
        <w:t xml:space="preserve">l Directorio de </w:t>
      </w:r>
      <w:r w:rsidR="00AE4678" w:rsidRPr="00C714A3">
        <w:rPr>
          <w:lang w:val="es-ES"/>
        </w:rPr>
        <w:t>centros de apoyo a la tecnología y la innovación (</w:t>
      </w:r>
      <w:r w:rsidRPr="00C714A3">
        <w:rPr>
          <w:lang w:val="es-ES"/>
        </w:rPr>
        <w:t>CATI</w:t>
      </w:r>
      <w:r w:rsidR="00AE4678" w:rsidRPr="00C714A3">
        <w:rPr>
          <w:lang w:val="es-ES"/>
        </w:rPr>
        <w:t>)</w:t>
      </w:r>
      <w:r w:rsidRPr="00C714A3">
        <w:rPr>
          <w:lang w:val="es-ES"/>
        </w:rPr>
        <w:t xml:space="preserve"> más de 500 </w:t>
      </w:r>
      <w:r w:rsidR="00AE4678" w:rsidRPr="00C714A3">
        <w:rPr>
          <w:lang w:val="es-ES"/>
        </w:rPr>
        <w:t xml:space="preserve">de esos centros </w:t>
      </w:r>
      <w:r w:rsidRPr="00C714A3">
        <w:rPr>
          <w:lang w:val="es-ES"/>
        </w:rPr>
        <w:t xml:space="preserve">establecidos en el marco de proyectos formales en 59 Estados miembros.  </w:t>
      </w:r>
      <w:r w:rsidR="004F7196" w:rsidRPr="00C714A3">
        <w:rPr>
          <w:lang w:val="es-ES"/>
        </w:rPr>
        <w:t>Se organizaron actividades de formación presencial sobre la búsqueda en bases de datos de tecnología y análisis de patentes en 26 países.</w:t>
      </w:r>
      <w:r w:rsidRPr="00C714A3">
        <w:rPr>
          <w:lang w:val="es-ES"/>
        </w:rPr>
        <w:t xml:space="preserve">  </w:t>
      </w:r>
      <w:r w:rsidR="00330AD2" w:rsidRPr="00C714A3">
        <w:rPr>
          <w:lang w:val="es-ES"/>
        </w:rPr>
        <w:t xml:space="preserve"> </w:t>
      </w:r>
      <w:r w:rsidRPr="00C714A3">
        <w:rPr>
          <w:lang w:val="es-ES"/>
        </w:rPr>
        <w:t xml:space="preserve">También han participado CATI en el establecimiento del Programa de Asistencia a Inventores puesto en marcha en octubre de 2016, el cual pone en contacto a inventores de países en desarrollo y pequeñas empresas </w:t>
      </w:r>
      <w:r w:rsidR="00AE4678" w:rsidRPr="00C714A3">
        <w:rPr>
          <w:lang w:val="es-ES"/>
        </w:rPr>
        <w:t>que disponen de</w:t>
      </w:r>
      <w:r w:rsidRPr="00C714A3">
        <w:rPr>
          <w:lang w:val="es-ES"/>
        </w:rPr>
        <w:t xml:space="preserve"> escasos medios financieros con abogados de patentes que proporcionan asistencia jurídica gratuita para obtener la protección de la patente.  En el párrafo 36 del Informe del Director General sobre la aplicación de la Agenda para el Desarrollo de 2016 (documento CDIP/19/2), que </w:t>
      </w:r>
      <w:r w:rsidRPr="00C714A3">
        <w:rPr>
          <w:lang w:val="es-ES"/>
        </w:rPr>
        <w:lastRenderedPageBreak/>
        <w:t>se debatirá en la decimonovena sesión del Comité de Desarrollo y Propiedad Intelectual (CDIP), que tendrá lugar del 15 al 19 de mayo de 2017, puede consultarse más información sobre la reciente labor de desarrollo de CATI, junto con información actualizada sobre los servicios facilitados a determinadas instituciones en países en desarrollo y menos adelantados</w:t>
      </w:r>
      <w:r w:rsidR="00AE4678" w:rsidRPr="00C714A3">
        <w:rPr>
          <w:lang w:val="es-ES"/>
        </w:rPr>
        <w:t xml:space="preserve"> en el marco de los programas de Acceso a la Investigación para el Desarrollo y la Innovación (ARDI) y de Acceso a la información especializada sobre patentes (ASPI)</w:t>
      </w:r>
      <w:r w:rsidRPr="00C714A3">
        <w:rPr>
          <w:lang w:val="es-ES"/>
        </w:rPr>
        <w:t>.</w:t>
      </w:r>
    </w:p>
    <w:p w:rsidR="004F7196" w:rsidRPr="00C714A3" w:rsidRDefault="006176F8" w:rsidP="009C2076">
      <w:pPr>
        <w:pStyle w:val="ONUME"/>
        <w:numPr>
          <w:ilvl w:val="1"/>
          <w:numId w:val="5"/>
        </w:numPr>
        <w:rPr>
          <w:lang w:val="es-ES"/>
        </w:rPr>
      </w:pPr>
      <w:r w:rsidRPr="00C714A3">
        <w:rPr>
          <w:lang w:val="es-ES"/>
        </w:rPr>
        <w:t>La Academia de la OMPI, dependiente del Sector de Desarrollo, imparte actividades de formación y de fortalecimiento de capacidades humanas, en especial para países en desarrollo y menos adelantados</w:t>
      </w:r>
      <w:r w:rsidR="00AD0EDD" w:rsidRPr="00C714A3">
        <w:rPr>
          <w:lang w:val="es-ES"/>
        </w:rPr>
        <w:t xml:space="preserve"> y países con economías en transición</w:t>
      </w:r>
      <w:r w:rsidRPr="00C714A3">
        <w:rPr>
          <w:lang w:val="es-ES"/>
        </w:rPr>
        <w:t xml:space="preserve">.  </w:t>
      </w:r>
      <w:r w:rsidR="00AD0EDD" w:rsidRPr="00C714A3">
        <w:rPr>
          <w:lang w:val="es-ES"/>
        </w:rPr>
        <w:t>La Academia o</w:t>
      </w:r>
      <w:r w:rsidRPr="00C714A3">
        <w:rPr>
          <w:lang w:val="es-ES"/>
        </w:rPr>
        <w:t xml:space="preserve">frece cursos de formación en colaboración con muchos proveedores a través de su programa de desarrollo profesional, su programa de aprendizaje a distancia y su programa de instituciones académicas.  En la página </w:t>
      </w:r>
      <w:r w:rsidR="00627D7D" w:rsidRPr="001D4C15">
        <w:fldChar w:fldCharType="begin"/>
      </w:r>
      <w:r w:rsidR="00627D7D" w:rsidRPr="00627D7D">
        <w:rPr>
          <w:lang w:val="es-ES"/>
        </w:rPr>
        <w:instrText xml:space="preserve"> HYPERLINK "http://www.wipo.int/academy/es/" </w:instrText>
      </w:r>
      <w:r w:rsidR="00627D7D" w:rsidRPr="001D4C15">
        <w:fldChar w:fldCharType="separate"/>
      </w:r>
      <w:r w:rsidRPr="001D4C15">
        <w:rPr>
          <w:rStyle w:val="Hyperlink"/>
          <w:color w:val="auto"/>
          <w:u w:val="none"/>
          <w:lang w:val="es-ES"/>
        </w:rPr>
        <w:t>http://www.wipo.int/academy/es/</w:t>
      </w:r>
      <w:r w:rsidR="00627D7D" w:rsidRPr="001D4C15">
        <w:rPr>
          <w:rStyle w:val="Hyperlink"/>
          <w:color w:val="auto"/>
          <w:u w:val="none"/>
          <w:lang w:val="es-ES"/>
        </w:rPr>
        <w:fldChar w:fldCharType="end"/>
      </w:r>
      <w:r w:rsidR="00AD0EDD" w:rsidRPr="00C714A3">
        <w:rPr>
          <w:lang w:val="es-ES"/>
        </w:rPr>
        <w:t xml:space="preserve"> del sitio w</w:t>
      </w:r>
      <w:r w:rsidRPr="00C714A3">
        <w:rPr>
          <w:lang w:val="es-ES"/>
        </w:rPr>
        <w:t xml:space="preserve">eb de la OMPI figura un catálogo de cursos para 2017 que incluye formación sobre el sistema de patentes.  </w:t>
      </w:r>
      <w:r w:rsidR="009C2076" w:rsidRPr="00C714A3">
        <w:rPr>
          <w:lang w:val="es-ES"/>
        </w:rPr>
        <w:t xml:space="preserve"> </w:t>
      </w:r>
    </w:p>
    <w:p w:rsidR="004F7196" w:rsidRPr="00C714A3" w:rsidRDefault="006176F8" w:rsidP="00A47D01">
      <w:pPr>
        <w:pStyle w:val="ONUME"/>
        <w:numPr>
          <w:ilvl w:val="1"/>
          <w:numId w:val="5"/>
        </w:numPr>
        <w:rPr>
          <w:lang w:val="es-ES"/>
        </w:rPr>
      </w:pPr>
      <w:r w:rsidRPr="00C714A3">
        <w:rPr>
          <w:lang w:val="es-ES"/>
        </w:rPr>
        <w:t xml:space="preserve">Las actividades de asistencia técnica encaminadas a facilitar </w:t>
      </w:r>
      <w:r w:rsidR="00C372BB" w:rsidRPr="00C714A3">
        <w:rPr>
          <w:lang w:val="es-ES"/>
        </w:rPr>
        <w:t xml:space="preserve">la presentación de comunicaciones en forma electrónica en países en desarrollo y menos adelantados y en los países con economías en transición, que reflejan el punto 4 de las declaraciones concertadas por la Conferencia Diplomática para la adopción del PLT, </w:t>
      </w:r>
      <w:r w:rsidRPr="00C714A3">
        <w:rPr>
          <w:lang w:val="es-ES"/>
        </w:rPr>
        <w:t>fueron examinadas por última vez por la Asamblea General de la OMPI en 2015 (véase el documento</w:t>
      </w:r>
      <w:r w:rsidR="00C372BB" w:rsidRPr="00C714A3">
        <w:rPr>
          <w:lang w:val="es-ES"/>
        </w:rPr>
        <w:t xml:space="preserve"> </w:t>
      </w:r>
      <w:r w:rsidRPr="00C714A3">
        <w:rPr>
          <w:lang w:val="es-ES"/>
        </w:rPr>
        <w:t xml:space="preserve">WO/GA/47/15) </w:t>
      </w:r>
      <w:r w:rsidR="00540F6E" w:rsidRPr="00C714A3">
        <w:rPr>
          <w:lang w:val="es-ES"/>
        </w:rPr>
        <w:t>y se presentará</w:t>
      </w:r>
      <w:r w:rsidR="003A0707" w:rsidRPr="00C714A3">
        <w:rPr>
          <w:lang w:val="es-ES"/>
        </w:rPr>
        <w:t>n</w:t>
      </w:r>
      <w:r w:rsidR="00540F6E" w:rsidRPr="00C714A3">
        <w:rPr>
          <w:lang w:val="es-ES"/>
        </w:rPr>
        <w:t xml:space="preserve"> a su próxim</w:t>
      </w:r>
      <w:r w:rsidR="001250A0" w:rsidRPr="00C714A3">
        <w:rPr>
          <w:lang w:val="es-ES"/>
        </w:rPr>
        <w:t xml:space="preserve">o período ordinario de sesiones </w:t>
      </w:r>
      <w:r w:rsidR="00540F6E" w:rsidRPr="00C714A3">
        <w:rPr>
          <w:lang w:val="es-ES"/>
        </w:rPr>
        <w:t>en octubre de 2017</w:t>
      </w:r>
      <w:r w:rsidR="00C372BB" w:rsidRPr="00C714A3">
        <w:rPr>
          <w:lang w:val="es-ES"/>
        </w:rPr>
        <w:t>.</w:t>
      </w:r>
    </w:p>
    <w:p w:rsidR="004F7196" w:rsidRPr="00C714A3" w:rsidRDefault="00C372BB" w:rsidP="00F07ABB">
      <w:pPr>
        <w:pStyle w:val="ONUME"/>
        <w:rPr>
          <w:lang w:val="es-ES"/>
        </w:rPr>
      </w:pPr>
      <w:r w:rsidRPr="00C714A3">
        <w:rPr>
          <w:lang w:val="es-ES"/>
        </w:rPr>
        <w:t xml:space="preserve">Se ha facilitado una visión general </w:t>
      </w:r>
      <w:r w:rsidR="00F07ABB" w:rsidRPr="00C714A3">
        <w:rPr>
          <w:lang w:val="es-ES"/>
        </w:rPr>
        <w:t xml:space="preserve">de la información </w:t>
      </w:r>
      <w:r w:rsidR="00F14DB2" w:rsidRPr="00C714A3">
        <w:rPr>
          <w:lang w:val="es-ES"/>
        </w:rPr>
        <w:t xml:space="preserve">en el sitio web de la OMPI </w:t>
      </w:r>
      <w:r w:rsidR="00F07ABB" w:rsidRPr="00C714A3">
        <w:rPr>
          <w:lang w:val="es-ES"/>
        </w:rPr>
        <w:t xml:space="preserve">relacionada con la asistencia técnica y el fortalecimiento </w:t>
      </w:r>
      <w:r w:rsidR="00D61505" w:rsidRPr="00C714A3">
        <w:rPr>
          <w:lang w:val="es-ES"/>
        </w:rPr>
        <w:t>de las capacidades</w:t>
      </w:r>
      <w:r w:rsidR="00F07ABB" w:rsidRPr="00C714A3">
        <w:rPr>
          <w:lang w:val="es-ES"/>
        </w:rPr>
        <w:t xml:space="preserve">, junto con posibles ámbitos de mejora, para que el Comité de Desarrollo y Propiedad Intelectual la examine en su decimonovena sesión, que </w:t>
      </w:r>
      <w:r w:rsidR="00D61505" w:rsidRPr="00C714A3">
        <w:rPr>
          <w:lang w:val="es-ES"/>
        </w:rPr>
        <w:t>tendrá lugar</w:t>
      </w:r>
      <w:r w:rsidR="00F07ABB" w:rsidRPr="00C714A3">
        <w:rPr>
          <w:lang w:val="es-ES"/>
        </w:rPr>
        <w:t xml:space="preserve"> del 15 al 19 de mayo de 2017 (véase el documento CDIP/19/10).</w:t>
      </w:r>
      <w:r w:rsidR="005024CC" w:rsidRPr="00C714A3">
        <w:rPr>
          <w:lang w:val="es-ES"/>
        </w:rPr>
        <w:t xml:space="preserve"> </w:t>
      </w:r>
      <w:r w:rsidR="00BA786B" w:rsidRPr="00C714A3">
        <w:rPr>
          <w:lang w:val="es-ES"/>
        </w:rPr>
        <w:t xml:space="preserve"> </w:t>
      </w:r>
      <w:r w:rsidR="004F7196" w:rsidRPr="00C714A3">
        <w:rPr>
          <w:lang w:val="es-ES_tradnl"/>
        </w:rPr>
        <w:t xml:space="preserve">En la </w:t>
      </w:r>
      <w:r w:rsidR="00B51CB2" w:rsidRPr="00C714A3">
        <w:rPr>
          <w:lang w:val="es-ES_tradnl"/>
        </w:rPr>
        <w:t xml:space="preserve">Base de datos de asistencia técnica en materia de propiedad intelectual (IP-TAD), disponible en </w:t>
      </w:r>
      <w:r w:rsidR="004F7196" w:rsidRPr="00C714A3">
        <w:rPr>
          <w:u w:val="single"/>
          <w:lang w:val="es-ES_tradnl"/>
        </w:rPr>
        <w:t>www.wipo.int/tad/es</w:t>
      </w:r>
      <w:r w:rsidR="00B51CB2" w:rsidRPr="00C714A3">
        <w:rPr>
          <w:lang w:val="es-ES_tradnl"/>
        </w:rPr>
        <w:t>,</w:t>
      </w:r>
      <w:r w:rsidR="004F7196" w:rsidRPr="00C714A3">
        <w:rPr>
          <w:lang w:val="es-ES_tradnl"/>
        </w:rPr>
        <w:t xml:space="preserve"> hay más información general sobre las actividades de asistencia técnica realizadas por la OMPI en relación con los países menos adelantados, los países en desarrollo y los países </w:t>
      </w:r>
      <w:r w:rsidR="00B51CB2" w:rsidRPr="00C714A3">
        <w:rPr>
          <w:lang w:val="es-ES_tradnl"/>
        </w:rPr>
        <w:t xml:space="preserve">con economías </w:t>
      </w:r>
      <w:r w:rsidR="004F7196" w:rsidRPr="00C714A3">
        <w:rPr>
          <w:lang w:val="es-ES_tradnl"/>
        </w:rPr>
        <w:t>en transición.</w:t>
      </w:r>
      <w:r w:rsidR="00A47D01" w:rsidRPr="00C714A3">
        <w:rPr>
          <w:lang w:val="es-ES"/>
        </w:rPr>
        <w:t xml:space="preserve">  </w:t>
      </w:r>
      <w:r w:rsidR="004F7196" w:rsidRPr="00C714A3">
        <w:rPr>
          <w:lang w:val="es-ES_tradnl"/>
        </w:rPr>
        <w:t>Muchas de las acti</w:t>
      </w:r>
      <w:r w:rsidR="00B51CB2" w:rsidRPr="00C714A3">
        <w:rPr>
          <w:lang w:val="es-ES_tradnl"/>
        </w:rPr>
        <w:t>vidades que se contemplan en es</w:t>
      </w:r>
      <w:r w:rsidR="004F7196" w:rsidRPr="00C714A3">
        <w:rPr>
          <w:lang w:val="es-ES_tradnl"/>
        </w:rPr>
        <w:t>a base de datos y en el Manual tienen por objeto ayuda</w:t>
      </w:r>
      <w:r w:rsidR="00B51CB2" w:rsidRPr="00C714A3">
        <w:rPr>
          <w:lang w:val="es-ES_tradnl"/>
        </w:rPr>
        <w:t xml:space="preserve">r a los países a desarrollar sus propios </w:t>
      </w:r>
      <w:r w:rsidR="004F7196" w:rsidRPr="00C714A3">
        <w:rPr>
          <w:lang w:val="es-ES_tradnl"/>
        </w:rPr>
        <w:t>sistema</w:t>
      </w:r>
      <w:r w:rsidR="00B51CB2" w:rsidRPr="00C714A3">
        <w:rPr>
          <w:lang w:val="es-ES_tradnl"/>
        </w:rPr>
        <w:t>s</w:t>
      </w:r>
      <w:r w:rsidR="004F7196" w:rsidRPr="00C714A3">
        <w:rPr>
          <w:lang w:val="es-ES_tradnl"/>
        </w:rPr>
        <w:t xml:space="preserve"> de patentes.</w:t>
      </w:r>
      <w:r w:rsidR="005024CC" w:rsidRPr="00C714A3">
        <w:rPr>
          <w:lang w:val="es-ES"/>
        </w:rPr>
        <w:t xml:space="preserve"> </w:t>
      </w:r>
    </w:p>
    <w:p w:rsidR="004F7196" w:rsidRPr="00C714A3" w:rsidRDefault="004F7196" w:rsidP="004F7196">
      <w:pPr>
        <w:pStyle w:val="Heading1"/>
        <w:rPr>
          <w:lang w:val="es-ES"/>
        </w:rPr>
      </w:pPr>
      <w:r w:rsidRPr="00C714A3">
        <w:rPr>
          <w:lang w:val="es-ES_tradnl"/>
        </w:rPr>
        <w:t>FUNCIONAMIENTO DEL PCT: ORGANIZACIÓN DE ACTIVIDADES DE ASISTENCIA TÉCNICA A LOS PAÍSES EN DESARROLLO</w:t>
      </w:r>
    </w:p>
    <w:p w:rsidR="004F7196" w:rsidRPr="00C714A3" w:rsidRDefault="00F07ABB" w:rsidP="0061300E">
      <w:pPr>
        <w:pStyle w:val="ONUME"/>
        <w:rPr>
          <w:lang w:val="es-ES"/>
        </w:rPr>
      </w:pPr>
      <w:r w:rsidRPr="00C714A3">
        <w:rPr>
          <w:lang w:val="es-ES"/>
        </w:rPr>
        <w:t xml:space="preserve">En su quinta reunión, </w:t>
      </w:r>
      <w:r w:rsidR="0061300E" w:rsidRPr="00C714A3">
        <w:rPr>
          <w:lang w:val="es-ES"/>
        </w:rPr>
        <w:t>celebrada</w:t>
      </w:r>
      <w:r w:rsidRPr="00C714A3">
        <w:rPr>
          <w:lang w:val="es-ES"/>
        </w:rPr>
        <w:t xml:space="preserve"> en 2012, el </w:t>
      </w:r>
      <w:r w:rsidR="0061300E" w:rsidRPr="00C714A3">
        <w:rPr>
          <w:lang w:val="es-ES"/>
        </w:rPr>
        <w:t xml:space="preserve">Grupo </w:t>
      </w:r>
      <w:r w:rsidRPr="00C714A3">
        <w:rPr>
          <w:lang w:val="es-ES"/>
        </w:rPr>
        <w:t xml:space="preserve">de Trabajo </w:t>
      </w:r>
      <w:r w:rsidR="0061300E" w:rsidRPr="00C714A3">
        <w:rPr>
          <w:lang w:val="es-ES"/>
        </w:rPr>
        <w:t xml:space="preserve">debatió sobre el funcionamiento del PCT en cuanto al cumplimiento de sus objetivos de organizar la asistencia técnica a los países en desarrollo sobre la base del documento PCT/WG/5/6.  En el párrafo 23 del resumen del Presidente de esta reunión (documento PCT/WG/5/21), estos debates se resumen como sigue: </w:t>
      </w:r>
    </w:p>
    <w:p w:rsidR="004F7196" w:rsidRPr="00C714A3" w:rsidRDefault="000C3153" w:rsidP="004F52D8">
      <w:pPr>
        <w:pStyle w:val="ONUME"/>
        <w:numPr>
          <w:ilvl w:val="0"/>
          <w:numId w:val="0"/>
        </w:numPr>
        <w:ind w:left="567"/>
        <w:rPr>
          <w:lang w:val="es-ES"/>
        </w:rPr>
      </w:pPr>
      <w:r w:rsidRPr="00C714A3">
        <w:rPr>
          <w:lang w:val="es-ES"/>
        </w:rPr>
        <w:t>“</w:t>
      </w:r>
      <w:r w:rsidR="004F52D8" w:rsidRPr="00C714A3">
        <w:rPr>
          <w:lang w:val="es-ES"/>
        </w:rPr>
        <w:t>23.</w:t>
      </w:r>
      <w:r w:rsidR="004F52D8" w:rsidRPr="00C714A3">
        <w:rPr>
          <w:lang w:val="es-ES"/>
        </w:rPr>
        <w:tab/>
      </w:r>
      <w:r w:rsidR="006D4012" w:rsidRPr="00C714A3">
        <w:rPr>
          <w:lang w:val="es-ES"/>
        </w:rPr>
        <w:t xml:space="preserve">Algunas delegaciones que hicieron uso de la palabra sobre este asunto apoyaron la sugerencia hecha en el documento  </w:t>
      </w:r>
      <w:r w:rsidR="004F52D8" w:rsidRPr="00C714A3">
        <w:rPr>
          <w:lang w:val="es-ES"/>
        </w:rPr>
        <w:t>PCT/WG/5/6</w:t>
      </w:r>
      <w:r w:rsidR="006D4012" w:rsidRPr="00C714A3">
        <w:rPr>
          <w:lang w:val="es-ES"/>
        </w:rPr>
        <w:t xml:space="preserve"> de esperar a los debates sobre el “Examen independiente sobre la asistencia técnica que presta la OMPI en el marco de la cooperación para el desarrollo</w:t>
      </w:r>
      <w:r w:rsidR="00AC1334" w:rsidRPr="00C714A3">
        <w:rPr>
          <w:lang w:val="es-ES"/>
        </w:rPr>
        <w:t>”</w:t>
      </w:r>
      <w:r w:rsidR="006D4012" w:rsidRPr="00C714A3">
        <w:rPr>
          <w:lang w:val="es-ES"/>
        </w:rPr>
        <w:t xml:space="preserve"> (documento </w:t>
      </w:r>
      <w:r w:rsidR="004F52D8" w:rsidRPr="00C714A3">
        <w:rPr>
          <w:lang w:val="es-ES"/>
        </w:rPr>
        <w:t>CDIP/8/INF/1)</w:t>
      </w:r>
      <w:r w:rsidR="006D4012" w:rsidRPr="00C714A3">
        <w:rPr>
          <w:lang w:val="es-ES"/>
        </w:rPr>
        <w:t xml:space="preserve"> que están </w:t>
      </w:r>
      <w:r w:rsidR="00A63642" w:rsidRPr="00C714A3">
        <w:rPr>
          <w:lang w:val="es-ES"/>
        </w:rPr>
        <w:t>teniendo</w:t>
      </w:r>
      <w:r w:rsidR="006D4012" w:rsidRPr="00C714A3">
        <w:rPr>
          <w:lang w:val="es-ES"/>
        </w:rPr>
        <w:t xml:space="preserve"> lugar actualmente en el CDIP antes de examinar cómo proceder con respecto a las partes de las recomendaciones de la hoja de ruta del PCT relacionadas con la asistencia técnica.  </w:t>
      </w:r>
      <w:r w:rsidR="00AC1334" w:rsidRPr="00C714A3">
        <w:rPr>
          <w:lang w:val="es-ES"/>
        </w:rPr>
        <w:t>A este respecto</w:t>
      </w:r>
      <w:r w:rsidR="006D4012" w:rsidRPr="00C714A3">
        <w:rPr>
          <w:lang w:val="es-ES"/>
        </w:rPr>
        <w:t xml:space="preserve">, algunas delegaciones reiteraron la importancia de extraer enseñanzas del informe, de que el PCT se encargara de las partes pertinentes de las recomendaciones </w:t>
      </w:r>
      <w:r w:rsidR="00A63642" w:rsidRPr="00C714A3">
        <w:rPr>
          <w:lang w:val="es-ES"/>
        </w:rPr>
        <w:t>formuladas en ese informe y de que hubiera más coordinación y claridad en cuanto al grado de implicación del PCT en proyectos relacionados con asistencia técnica emprendidos por otros sectores de la OMPI y supervisados por otros órganos de la OMPI, como el CDIP.</w:t>
      </w:r>
      <w:r w:rsidRPr="00C714A3">
        <w:rPr>
          <w:lang w:val="es-ES"/>
        </w:rPr>
        <w:t>”</w:t>
      </w:r>
    </w:p>
    <w:p w:rsidR="004F7196" w:rsidRPr="00C714A3" w:rsidRDefault="00AC1334" w:rsidP="00A91B82">
      <w:pPr>
        <w:pStyle w:val="ONUME"/>
        <w:rPr>
          <w:lang w:val="es-ES"/>
        </w:rPr>
      </w:pPr>
      <w:r w:rsidRPr="00C714A3">
        <w:rPr>
          <w:lang w:val="es-ES"/>
        </w:rPr>
        <w:lastRenderedPageBreak/>
        <w:t>El “e</w:t>
      </w:r>
      <w:r w:rsidR="00A63642" w:rsidRPr="00C714A3">
        <w:rPr>
          <w:lang w:val="es-ES"/>
        </w:rPr>
        <w:t>xamen independiente sobre la asistencia técnica que presta la OMPI en el marco de la cooperación para el desarrollo</w:t>
      </w:r>
      <w:r w:rsidR="000C3153" w:rsidRPr="00C714A3">
        <w:rPr>
          <w:lang w:val="es-ES"/>
        </w:rPr>
        <w:t>”</w:t>
      </w:r>
      <w:r w:rsidR="00F265F6" w:rsidRPr="00C714A3">
        <w:rPr>
          <w:lang w:val="es-ES"/>
        </w:rPr>
        <w:t xml:space="preserve"> (document</w:t>
      </w:r>
      <w:r w:rsidR="00A63642" w:rsidRPr="00C714A3">
        <w:rPr>
          <w:lang w:val="es-ES"/>
        </w:rPr>
        <w:t>o</w:t>
      </w:r>
      <w:r w:rsidR="00F265F6" w:rsidRPr="00C714A3">
        <w:rPr>
          <w:lang w:val="es-ES"/>
        </w:rPr>
        <w:t xml:space="preserve"> CDIP/8/INF/1) (</w:t>
      </w:r>
      <w:r w:rsidR="000C3153" w:rsidRPr="00C714A3">
        <w:rPr>
          <w:lang w:val="es-ES"/>
        </w:rPr>
        <w:t>“</w:t>
      </w:r>
      <w:r w:rsidRPr="00C714A3">
        <w:rPr>
          <w:lang w:val="es-ES"/>
        </w:rPr>
        <w:t>e</w:t>
      </w:r>
      <w:r w:rsidR="00F265F6" w:rsidRPr="00C714A3">
        <w:rPr>
          <w:lang w:val="es-ES"/>
        </w:rPr>
        <w:t>x</w:t>
      </w:r>
      <w:r w:rsidR="00A63642" w:rsidRPr="00C714A3">
        <w:rPr>
          <w:lang w:val="es-ES"/>
        </w:rPr>
        <w:t>amen independiente</w:t>
      </w:r>
      <w:r w:rsidR="000C3153" w:rsidRPr="00C714A3">
        <w:rPr>
          <w:lang w:val="es-ES"/>
        </w:rPr>
        <w:t>”</w:t>
      </w:r>
      <w:r w:rsidR="00F265F6" w:rsidRPr="00C714A3">
        <w:rPr>
          <w:lang w:val="es-ES"/>
        </w:rPr>
        <w:t xml:space="preserve">) </w:t>
      </w:r>
      <w:r w:rsidR="00A63642" w:rsidRPr="00C714A3">
        <w:rPr>
          <w:lang w:val="es-ES"/>
        </w:rPr>
        <w:t xml:space="preserve">al que se refiere el párrafo 23 del documento PCT/WG/5/21 se realizó en tanto que componente de un proyecto respaldado por el Comité de Desarrollo y Propiedad Intelectual (CDIP) en su cuarta </w:t>
      </w:r>
      <w:r w:rsidR="0021429E" w:rsidRPr="00C714A3">
        <w:rPr>
          <w:lang w:val="es-ES"/>
        </w:rPr>
        <w:t xml:space="preserve">sesión en 2009.  </w:t>
      </w:r>
      <w:r w:rsidR="007C460D" w:rsidRPr="00C714A3">
        <w:rPr>
          <w:lang w:val="es-ES"/>
        </w:rPr>
        <w:t>El e</w:t>
      </w:r>
      <w:r w:rsidR="0021429E" w:rsidRPr="00C714A3">
        <w:rPr>
          <w:lang w:val="es-ES"/>
        </w:rPr>
        <w:t>xamen independiente incluía un examen de las actividades de asistencia técnica propias del PC</w:t>
      </w:r>
      <w:r w:rsidR="007C460D" w:rsidRPr="00C714A3">
        <w:rPr>
          <w:lang w:val="es-ES"/>
        </w:rPr>
        <w:t>T que se habían incluido en el e</w:t>
      </w:r>
      <w:r w:rsidR="0021429E" w:rsidRPr="00C714A3">
        <w:rPr>
          <w:lang w:val="es-ES"/>
        </w:rPr>
        <w:t>xamen independiente en seguimiento de la Recomendación 211</w:t>
      </w:r>
      <w:r w:rsidR="0021429E" w:rsidRPr="00C714A3">
        <w:rPr>
          <w:i/>
          <w:lang w:val="es-ES"/>
        </w:rPr>
        <w:t>bis</w:t>
      </w:r>
      <w:r w:rsidR="0021429E" w:rsidRPr="00C714A3">
        <w:rPr>
          <w:lang w:val="es-ES"/>
        </w:rPr>
        <w:t xml:space="preserve"> </w:t>
      </w:r>
      <w:r w:rsidR="000658A1" w:rsidRPr="00C714A3">
        <w:rPr>
          <w:lang w:val="es-ES"/>
        </w:rPr>
        <w:t xml:space="preserve">de las recomendaciones de la Hoja de Ruta del PCT respaldadas por el Grupo de Trabajo en su tercera sesión en 2010 (véase los documentos </w:t>
      </w:r>
      <w:r w:rsidR="00F265F6" w:rsidRPr="00C714A3">
        <w:rPr>
          <w:lang w:val="es-ES"/>
        </w:rPr>
        <w:t>PCT/WG/3/2, PCT/WG/3/5</w:t>
      </w:r>
      <w:r w:rsidR="000658A1" w:rsidRPr="00C714A3">
        <w:rPr>
          <w:lang w:val="es-ES"/>
        </w:rPr>
        <w:t xml:space="preserve"> y</w:t>
      </w:r>
      <w:r w:rsidR="00F265F6" w:rsidRPr="00C714A3">
        <w:rPr>
          <w:lang w:val="es-ES"/>
        </w:rPr>
        <w:t xml:space="preserve"> PCT/WG/3/13</w:t>
      </w:r>
      <w:r w:rsidR="000658A1" w:rsidRPr="00C714A3">
        <w:rPr>
          <w:lang w:val="es-ES"/>
        </w:rPr>
        <w:t xml:space="preserve"> y los párrafos </w:t>
      </w:r>
      <w:r w:rsidR="00F265F6" w:rsidRPr="00C714A3">
        <w:rPr>
          <w:lang w:val="es-ES"/>
        </w:rPr>
        <w:t xml:space="preserve">14 </w:t>
      </w:r>
      <w:r w:rsidR="000658A1" w:rsidRPr="00C714A3">
        <w:rPr>
          <w:lang w:val="es-ES"/>
        </w:rPr>
        <w:t>a</w:t>
      </w:r>
      <w:r w:rsidR="00F265F6" w:rsidRPr="00C714A3">
        <w:rPr>
          <w:lang w:val="es-ES"/>
        </w:rPr>
        <w:t> 137</w:t>
      </w:r>
      <w:r w:rsidR="000658A1" w:rsidRPr="00C714A3">
        <w:rPr>
          <w:lang w:val="es-ES"/>
        </w:rPr>
        <w:t xml:space="preserve"> del informe de la sesión, documento P</w:t>
      </w:r>
      <w:r w:rsidR="00F265F6" w:rsidRPr="00C714A3">
        <w:rPr>
          <w:lang w:val="es-ES"/>
        </w:rPr>
        <w:t>CT/WG/3/14 Rev.</w:t>
      </w:r>
      <w:r w:rsidR="00A91B82" w:rsidRPr="00C714A3">
        <w:rPr>
          <w:lang w:val="es-ES"/>
        </w:rPr>
        <w:t>)</w:t>
      </w:r>
      <w:r w:rsidR="004163DF" w:rsidRPr="00C714A3">
        <w:rPr>
          <w:lang w:val="es-ES"/>
        </w:rPr>
        <w:t>.</w:t>
      </w:r>
      <w:r w:rsidR="000658A1" w:rsidRPr="00C714A3">
        <w:rPr>
          <w:lang w:val="es-ES"/>
        </w:rPr>
        <w:t xml:space="preserve">  </w:t>
      </w:r>
      <w:r w:rsidR="00A91B82" w:rsidRPr="00C714A3">
        <w:rPr>
          <w:lang w:val="es-ES"/>
        </w:rPr>
        <w:t xml:space="preserve"> </w:t>
      </w:r>
      <w:r w:rsidR="000658A1" w:rsidRPr="00C714A3">
        <w:rPr>
          <w:lang w:val="es-ES"/>
        </w:rPr>
        <w:t>La Recomendación 211</w:t>
      </w:r>
      <w:r w:rsidR="000658A1" w:rsidRPr="00C714A3">
        <w:rPr>
          <w:i/>
          <w:lang w:val="es-ES"/>
        </w:rPr>
        <w:t>bis</w:t>
      </w:r>
      <w:r w:rsidR="000658A1" w:rsidRPr="00C714A3">
        <w:rPr>
          <w:lang w:val="es-ES"/>
        </w:rPr>
        <w:t xml:space="preserve"> de las recomendaciones de la Hoja de Ruta del PCT puede encontrarse como sigue en el párrafo 129 del documento P</w:t>
      </w:r>
      <w:r w:rsidR="00A91B82" w:rsidRPr="00C714A3">
        <w:rPr>
          <w:lang w:val="es-ES"/>
        </w:rPr>
        <w:t>CT/WG/3/14 Rev.</w:t>
      </w:r>
      <w:r w:rsidR="000658A1" w:rsidRPr="00C714A3">
        <w:rPr>
          <w:lang w:val="es-ES"/>
        </w:rPr>
        <w:t>:</w:t>
      </w:r>
    </w:p>
    <w:p w:rsidR="004F7196" w:rsidRPr="00C714A3" w:rsidRDefault="000C3153" w:rsidP="00A91B82">
      <w:pPr>
        <w:pStyle w:val="ONUME"/>
        <w:numPr>
          <w:ilvl w:val="0"/>
          <w:numId w:val="0"/>
        </w:numPr>
        <w:ind w:left="567"/>
        <w:rPr>
          <w:lang w:val="es-ES"/>
        </w:rPr>
      </w:pPr>
      <w:r w:rsidRPr="00C714A3">
        <w:rPr>
          <w:lang w:val="es-ES"/>
        </w:rPr>
        <w:t>“</w:t>
      </w:r>
      <w:r w:rsidR="00F265F6" w:rsidRPr="00C714A3">
        <w:rPr>
          <w:lang w:val="es-ES"/>
        </w:rPr>
        <w:t>211</w:t>
      </w:r>
      <w:r w:rsidR="00F265F6" w:rsidRPr="00C714A3">
        <w:rPr>
          <w:i/>
          <w:lang w:val="es-ES"/>
        </w:rPr>
        <w:t>bis</w:t>
      </w:r>
      <w:r w:rsidR="00F265F6" w:rsidRPr="00C714A3">
        <w:rPr>
          <w:lang w:val="es-ES"/>
        </w:rPr>
        <w:t xml:space="preserve">.   </w:t>
      </w:r>
      <w:r w:rsidR="000658A1" w:rsidRPr="00C714A3">
        <w:rPr>
          <w:lang w:val="es-ES"/>
        </w:rPr>
        <w:t xml:space="preserve">Se recomienda que la Oficina Internacional realice un </w:t>
      </w:r>
      <w:r w:rsidR="00D36842" w:rsidRPr="00C714A3">
        <w:rPr>
          <w:lang w:val="es-ES"/>
        </w:rPr>
        <w:t>estudio</w:t>
      </w:r>
      <w:r w:rsidR="000658A1" w:rsidRPr="00C714A3">
        <w:rPr>
          <w:lang w:val="es-ES"/>
        </w:rPr>
        <w:t xml:space="preserve"> complementario para </w:t>
      </w:r>
      <w:r w:rsidR="00D36842" w:rsidRPr="00C714A3">
        <w:rPr>
          <w:lang w:val="es-ES"/>
        </w:rPr>
        <w:t>examinar</w:t>
      </w:r>
      <w:r w:rsidR="000658A1" w:rsidRPr="00C714A3">
        <w:rPr>
          <w:lang w:val="es-ES"/>
        </w:rPr>
        <w:t xml:space="preserve"> y </w:t>
      </w:r>
      <w:r w:rsidR="00D36842" w:rsidRPr="00C714A3">
        <w:rPr>
          <w:lang w:val="es-ES"/>
        </w:rPr>
        <w:t>determinar</w:t>
      </w:r>
      <w:r w:rsidR="000658A1" w:rsidRPr="00C714A3">
        <w:rPr>
          <w:lang w:val="es-ES"/>
        </w:rPr>
        <w:t xml:space="preserve"> </w:t>
      </w:r>
      <w:r w:rsidR="006159AA" w:rsidRPr="00C714A3">
        <w:rPr>
          <w:lang w:val="es-ES"/>
        </w:rPr>
        <w:t>si el</w:t>
      </w:r>
      <w:r w:rsidR="000658A1" w:rsidRPr="00C714A3">
        <w:rPr>
          <w:lang w:val="es-ES"/>
        </w:rPr>
        <w:t xml:space="preserve"> sistema del PCT </w:t>
      </w:r>
      <w:r w:rsidR="006159AA" w:rsidRPr="00C714A3">
        <w:rPr>
          <w:lang w:val="es-ES"/>
        </w:rPr>
        <w:t xml:space="preserve">ha funcionado en el cumplimiento de su </w:t>
      </w:r>
      <w:r w:rsidR="00D36842" w:rsidRPr="00C714A3">
        <w:rPr>
          <w:lang w:val="es-ES"/>
        </w:rPr>
        <w:t>objetivo</w:t>
      </w:r>
      <w:r w:rsidR="000658A1" w:rsidRPr="00C714A3">
        <w:rPr>
          <w:lang w:val="es-ES"/>
        </w:rPr>
        <w:t xml:space="preserve"> en materia de </w:t>
      </w:r>
      <w:r w:rsidR="00D36842" w:rsidRPr="00C714A3">
        <w:rPr>
          <w:lang w:val="es-ES"/>
        </w:rPr>
        <w:t>difusión</w:t>
      </w:r>
      <w:r w:rsidR="000658A1" w:rsidRPr="00C714A3">
        <w:rPr>
          <w:lang w:val="es-ES"/>
        </w:rPr>
        <w:t xml:space="preserve"> de información técnica, </w:t>
      </w:r>
      <w:r w:rsidR="00D36842" w:rsidRPr="00C714A3">
        <w:rPr>
          <w:lang w:val="es-ES"/>
        </w:rPr>
        <w:t>de facilitación del</w:t>
      </w:r>
      <w:r w:rsidR="006159AA" w:rsidRPr="00C714A3">
        <w:rPr>
          <w:lang w:val="es-ES"/>
        </w:rPr>
        <w:t xml:space="preserve"> acceso a la tecnología y de </w:t>
      </w:r>
      <w:r w:rsidR="00D36842" w:rsidRPr="00C714A3">
        <w:rPr>
          <w:lang w:val="es-ES"/>
        </w:rPr>
        <w:t>organización de la asistencia técnica en favor de los países en desarrollo.</w:t>
      </w:r>
    </w:p>
    <w:p w:rsidR="004F7196" w:rsidRPr="00C714A3" w:rsidRDefault="000C3153" w:rsidP="00A91B82">
      <w:pPr>
        <w:pStyle w:val="ONUME"/>
        <w:numPr>
          <w:ilvl w:val="0"/>
          <w:numId w:val="0"/>
        </w:numPr>
        <w:ind w:left="567"/>
        <w:rPr>
          <w:lang w:val="es-ES"/>
        </w:rPr>
      </w:pPr>
      <w:r w:rsidRPr="00C714A3">
        <w:rPr>
          <w:lang w:val="es-ES"/>
        </w:rPr>
        <w:t>“</w:t>
      </w:r>
      <w:r w:rsidR="00D36842" w:rsidRPr="00C714A3">
        <w:rPr>
          <w:lang w:val="es-ES"/>
        </w:rPr>
        <w:t xml:space="preserve">Ese estudio también debe proponer recomendaciones y sugerencias acerca de cómo mejorar la forma de </w:t>
      </w:r>
      <w:r w:rsidR="0016217C" w:rsidRPr="00C714A3">
        <w:rPr>
          <w:lang w:val="es-ES"/>
        </w:rPr>
        <w:t>cumplir</w:t>
      </w:r>
      <w:r w:rsidR="00D36842" w:rsidRPr="00C714A3">
        <w:rPr>
          <w:lang w:val="es-ES"/>
        </w:rPr>
        <w:t xml:space="preserve"> ese objetivo, en concreto en lo que concierne al carácter suficiente de la divulgación, para que las examinen los Estados contratantes en la cuarta </w:t>
      </w:r>
      <w:r w:rsidR="0016217C" w:rsidRPr="00C714A3">
        <w:rPr>
          <w:lang w:val="es-ES"/>
        </w:rPr>
        <w:t xml:space="preserve">reunión </w:t>
      </w:r>
      <w:r w:rsidR="00D36842" w:rsidRPr="00C714A3">
        <w:rPr>
          <w:lang w:val="es-ES"/>
        </w:rPr>
        <w:t xml:space="preserve">del Grupo de Trabajo del PCT, </w:t>
      </w:r>
      <w:r w:rsidR="00665D6A" w:rsidRPr="00C714A3">
        <w:rPr>
          <w:lang w:val="es-ES"/>
        </w:rPr>
        <w:t>reconociendo que quizás sea necesario tratar de las medidas sobre determinadas cuestiones en otros foros de la OMPI.</w:t>
      </w:r>
    </w:p>
    <w:p w:rsidR="004F7196" w:rsidRPr="00C714A3" w:rsidRDefault="000C3153" w:rsidP="00A91B82">
      <w:pPr>
        <w:pStyle w:val="ONUME"/>
        <w:numPr>
          <w:ilvl w:val="0"/>
          <w:numId w:val="0"/>
        </w:numPr>
        <w:ind w:left="567"/>
        <w:rPr>
          <w:lang w:val="es-ES"/>
        </w:rPr>
      </w:pPr>
      <w:r w:rsidRPr="00C714A3">
        <w:rPr>
          <w:lang w:val="es-ES"/>
        </w:rPr>
        <w:t>“</w:t>
      </w:r>
      <w:r w:rsidR="00665D6A" w:rsidRPr="00C714A3">
        <w:rPr>
          <w:lang w:val="es-ES"/>
        </w:rPr>
        <w:t>A este respecto, deben hacerse las modificaciones que correspondan al formulario propuesto para las observaciones por terceros (</w:t>
      </w:r>
      <w:r w:rsidR="00F265F6" w:rsidRPr="00C714A3">
        <w:rPr>
          <w:lang w:val="es-ES"/>
        </w:rPr>
        <w:t>document</w:t>
      </w:r>
      <w:r w:rsidR="00665D6A" w:rsidRPr="00C714A3">
        <w:rPr>
          <w:lang w:val="es-ES"/>
        </w:rPr>
        <w:t>o PCT/WG/3/6 Ane</w:t>
      </w:r>
      <w:r w:rsidR="00F265F6" w:rsidRPr="00C714A3">
        <w:rPr>
          <w:lang w:val="es-ES"/>
        </w:rPr>
        <w:t>x</w:t>
      </w:r>
      <w:r w:rsidR="00665D6A" w:rsidRPr="00C714A3">
        <w:rPr>
          <w:lang w:val="es-ES"/>
        </w:rPr>
        <w:t>o</w:t>
      </w:r>
      <w:r w:rsidR="00F265F6" w:rsidRPr="00C714A3">
        <w:rPr>
          <w:lang w:val="es-ES"/>
        </w:rPr>
        <w:t xml:space="preserve"> 2, p</w:t>
      </w:r>
      <w:r w:rsidR="00665D6A" w:rsidRPr="00C714A3">
        <w:rPr>
          <w:lang w:val="es-ES"/>
        </w:rPr>
        <w:t>ág</w:t>
      </w:r>
      <w:r w:rsidR="00F265F6" w:rsidRPr="00C714A3">
        <w:rPr>
          <w:lang w:val="es-ES"/>
        </w:rPr>
        <w:t xml:space="preserve">.2), </w:t>
      </w:r>
      <w:r w:rsidR="00665D6A" w:rsidRPr="00C714A3">
        <w:rPr>
          <w:lang w:val="es-ES"/>
        </w:rPr>
        <w:t xml:space="preserve">concretamente en lo que concierne al </w:t>
      </w:r>
      <w:r w:rsidRPr="00C714A3">
        <w:rPr>
          <w:lang w:val="es-ES"/>
        </w:rPr>
        <w:t>“</w:t>
      </w:r>
      <w:r w:rsidR="00665D6A" w:rsidRPr="00C714A3">
        <w:rPr>
          <w:lang w:val="es-ES"/>
        </w:rPr>
        <w:t xml:space="preserve">carácter suficiente de la divulgación”, a fin de examinarlas en la próxima </w:t>
      </w:r>
      <w:r w:rsidR="0016217C" w:rsidRPr="00C714A3">
        <w:rPr>
          <w:lang w:val="es-ES"/>
        </w:rPr>
        <w:t>reun</w:t>
      </w:r>
      <w:r w:rsidR="00665D6A" w:rsidRPr="00C714A3">
        <w:rPr>
          <w:lang w:val="es-ES"/>
        </w:rPr>
        <w:t>ión</w:t>
      </w:r>
      <w:r w:rsidR="00A91B82" w:rsidRPr="00C714A3">
        <w:rPr>
          <w:lang w:val="es-ES"/>
        </w:rPr>
        <w:t>.  …</w:t>
      </w:r>
      <w:r w:rsidRPr="00C714A3">
        <w:rPr>
          <w:lang w:val="es-ES"/>
        </w:rPr>
        <w:t>”</w:t>
      </w:r>
    </w:p>
    <w:p w:rsidR="004F7196" w:rsidRPr="00C714A3" w:rsidRDefault="00E601E9" w:rsidP="00E601E9">
      <w:pPr>
        <w:pStyle w:val="ONUME"/>
        <w:rPr>
          <w:lang w:val="es-ES"/>
        </w:rPr>
      </w:pPr>
      <w:r w:rsidRPr="00C714A3">
        <w:rPr>
          <w:lang w:val="es-ES"/>
        </w:rPr>
        <w:t xml:space="preserve">En la sexta y posteriores reuniones del Grupo de Trabajo, la Oficina Internacional facilitó </w:t>
      </w:r>
      <w:r w:rsidR="0034525F" w:rsidRPr="00C714A3">
        <w:rPr>
          <w:lang w:val="es-ES"/>
        </w:rPr>
        <w:t>información actualizada acerca de</w:t>
      </w:r>
      <w:r w:rsidR="0016217C" w:rsidRPr="00C714A3">
        <w:rPr>
          <w:lang w:val="es-ES"/>
        </w:rPr>
        <w:t xml:space="preserve"> los debates sobre el e</w:t>
      </w:r>
      <w:r w:rsidRPr="00C714A3">
        <w:rPr>
          <w:lang w:val="es-ES"/>
        </w:rPr>
        <w:t>xamen independiente y documentos conexos</w:t>
      </w:r>
      <w:r w:rsidR="0016217C" w:rsidRPr="00C714A3">
        <w:rPr>
          <w:lang w:val="es-ES"/>
        </w:rPr>
        <w:t xml:space="preserve">  por el Comité de Desarrollo y Propiedad Intelectual</w:t>
      </w:r>
      <w:r w:rsidRPr="00C714A3">
        <w:rPr>
          <w:lang w:val="es-ES"/>
        </w:rPr>
        <w:t xml:space="preserve">.  La más reciente de estas </w:t>
      </w:r>
      <w:r w:rsidR="007E2CD3" w:rsidRPr="00C714A3">
        <w:rPr>
          <w:lang w:val="es-ES"/>
        </w:rPr>
        <w:t xml:space="preserve">informaciones </w:t>
      </w:r>
      <w:r w:rsidRPr="00C714A3">
        <w:rPr>
          <w:lang w:val="es-ES"/>
        </w:rPr>
        <w:t>actuali</w:t>
      </w:r>
      <w:r w:rsidR="0016217C" w:rsidRPr="00C714A3">
        <w:rPr>
          <w:lang w:val="es-ES"/>
        </w:rPr>
        <w:t>za</w:t>
      </w:r>
      <w:r w:rsidR="007E2CD3" w:rsidRPr="00C714A3">
        <w:rPr>
          <w:lang w:val="es-ES"/>
        </w:rPr>
        <w:t>da</w:t>
      </w:r>
      <w:r w:rsidR="0016217C" w:rsidRPr="00C714A3">
        <w:rPr>
          <w:lang w:val="es-ES"/>
        </w:rPr>
        <w:t>s se hizo en la novena reun</w:t>
      </w:r>
      <w:r w:rsidRPr="00C714A3">
        <w:rPr>
          <w:lang w:val="es-ES"/>
        </w:rPr>
        <w:t>ión del Grupo de Trabajo en mayo de 2016 en los párrafos 8 a 10 del documento P</w:t>
      </w:r>
      <w:r w:rsidR="00C41800" w:rsidRPr="00C714A3">
        <w:rPr>
          <w:lang w:val="es-ES"/>
        </w:rPr>
        <w:t>CT/WG/9/8.</w:t>
      </w:r>
    </w:p>
    <w:p w:rsidR="004F7196" w:rsidRPr="00C714A3" w:rsidRDefault="0034525F" w:rsidP="004F7196">
      <w:pPr>
        <w:pStyle w:val="ONUME"/>
        <w:rPr>
          <w:lang w:val="es-ES"/>
        </w:rPr>
      </w:pPr>
      <w:r w:rsidRPr="00C714A3">
        <w:rPr>
          <w:lang w:val="es-ES"/>
        </w:rPr>
        <w:t>El</w:t>
      </w:r>
      <w:r w:rsidR="00C41800" w:rsidRPr="00C714A3">
        <w:rPr>
          <w:lang w:val="es-ES"/>
        </w:rPr>
        <w:t xml:space="preserve"> CDIP</w:t>
      </w:r>
      <w:r w:rsidRPr="00C714A3">
        <w:rPr>
          <w:lang w:val="es-ES"/>
        </w:rPr>
        <w:t xml:space="preserve"> continuó sus debates </w:t>
      </w:r>
      <w:r w:rsidR="00300043" w:rsidRPr="00C714A3">
        <w:rPr>
          <w:lang w:val="es-ES"/>
        </w:rPr>
        <w:t xml:space="preserve">en torno al </w:t>
      </w:r>
      <w:r w:rsidR="0016217C" w:rsidRPr="00C714A3">
        <w:rPr>
          <w:lang w:val="es-ES"/>
        </w:rPr>
        <w:t>e</w:t>
      </w:r>
      <w:r w:rsidR="00300043" w:rsidRPr="00C714A3">
        <w:rPr>
          <w:lang w:val="es-ES"/>
        </w:rPr>
        <w:t>xamen independiente y documentos conexos en su decimoctava sesión, celebrada en Ginebra del 31 de octubre al 4 de noviembre de 2016.</w:t>
      </w:r>
      <w:r w:rsidR="00C41800" w:rsidRPr="00C714A3">
        <w:rPr>
          <w:lang w:val="es-ES"/>
        </w:rPr>
        <w:t xml:space="preserve"> </w:t>
      </w:r>
      <w:r w:rsidR="002772FA" w:rsidRPr="00C714A3">
        <w:rPr>
          <w:lang w:val="es-ES"/>
        </w:rPr>
        <w:t xml:space="preserve"> </w:t>
      </w:r>
      <w:r w:rsidR="00654D42" w:rsidRPr="00C714A3">
        <w:rPr>
          <w:lang w:val="es-ES_tradnl"/>
        </w:rPr>
        <w:t>Los resultados de es</w:t>
      </w:r>
      <w:r w:rsidR="004F7196" w:rsidRPr="00C714A3">
        <w:rPr>
          <w:lang w:val="es-ES_tradnl"/>
        </w:rPr>
        <w:t>os debates se resumen en el párrafo 7.5 del resumen de la presidencia de la sesión de la manera siguiente:</w:t>
      </w:r>
    </w:p>
    <w:p w:rsidR="004F7196" w:rsidRPr="00C714A3" w:rsidRDefault="00654D42" w:rsidP="004F7196">
      <w:pPr>
        <w:pStyle w:val="ONUME"/>
        <w:numPr>
          <w:ilvl w:val="0"/>
          <w:numId w:val="0"/>
        </w:numPr>
        <w:ind w:left="567"/>
        <w:rPr>
          <w:lang w:val="es-ES"/>
        </w:rPr>
      </w:pPr>
      <w:r w:rsidRPr="00C714A3">
        <w:rPr>
          <w:lang w:val="es-ES"/>
        </w:rPr>
        <w:t>“</w:t>
      </w:r>
      <w:r w:rsidR="004F7196" w:rsidRPr="00C714A3">
        <w:rPr>
          <w:lang w:val="es-ES_tradnl"/>
        </w:rPr>
        <w:t>7.</w:t>
      </w:r>
      <w:r w:rsidR="004F7196" w:rsidRPr="00C714A3">
        <w:rPr>
          <w:lang w:val="es-ES_tradnl"/>
        </w:rPr>
        <w:tab/>
        <w:t>En el marco del punto 7 del orden del día, el Comité consideró lo siguiente:</w:t>
      </w:r>
    </w:p>
    <w:p w:rsidR="004F7196" w:rsidRPr="00C714A3" w:rsidRDefault="002772FA" w:rsidP="002772FA">
      <w:pPr>
        <w:pStyle w:val="ONUME"/>
        <w:numPr>
          <w:ilvl w:val="0"/>
          <w:numId w:val="0"/>
        </w:numPr>
        <w:ind w:left="567"/>
        <w:rPr>
          <w:lang w:val="es-ES"/>
        </w:rPr>
      </w:pPr>
      <w:r w:rsidRPr="00C714A3">
        <w:rPr>
          <w:lang w:val="es-ES"/>
        </w:rPr>
        <w:t>…</w:t>
      </w:r>
    </w:p>
    <w:p w:rsidR="004F7196" w:rsidRPr="00C714A3" w:rsidRDefault="00654D42" w:rsidP="00654D42">
      <w:pPr>
        <w:pStyle w:val="ONUME"/>
        <w:numPr>
          <w:ilvl w:val="0"/>
          <w:numId w:val="0"/>
        </w:numPr>
        <w:tabs>
          <w:tab w:val="left" w:pos="1701"/>
        </w:tabs>
        <w:ind w:left="1134"/>
        <w:rPr>
          <w:lang w:val="es-ES"/>
        </w:rPr>
      </w:pPr>
      <w:r w:rsidRPr="00C714A3">
        <w:rPr>
          <w:lang w:val="es-ES_tradnl"/>
        </w:rPr>
        <w:t>7.5</w:t>
      </w:r>
      <w:r w:rsidRPr="00C714A3">
        <w:rPr>
          <w:lang w:val="es-ES_tradnl"/>
        </w:rPr>
        <w:tab/>
      </w:r>
      <w:r w:rsidR="004F7196" w:rsidRPr="00C714A3">
        <w:rPr>
          <w:lang w:val="es-ES_tradnl"/>
        </w:rPr>
        <w:t>Un examen independiente sobre la asistencia técnica que presta la OMPI en el marco de la cooperación para el desarrollo, que consta en los documentos CDIP/16/6, CDIP/9/16 y CDIP/8/INF/1, y el Resumen de la Presidencia de la 17ª sesión del CDIP (Apéndice I).  El Comité decidió:</w:t>
      </w:r>
    </w:p>
    <w:p w:rsidR="004F7196" w:rsidRPr="00C714A3" w:rsidRDefault="00654D42" w:rsidP="00654D42">
      <w:pPr>
        <w:pStyle w:val="ONUME"/>
        <w:numPr>
          <w:ilvl w:val="0"/>
          <w:numId w:val="0"/>
        </w:numPr>
        <w:tabs>
          <w:tab w:val="left" w:pos="2268"/>
        </w:tabs>
        <w:ind w:left="1701"/>
        <w:rPr>
          <w:lang w:val="es-ES"/>
        </w:rPr>
      </w:pPr>
      <w:r w:rsidRPr="00C714A3">
        <w:rPr>
          <w:lang w:val="es-ES_tradnl"/>
        </w:rPr>
        <w:t>i)</w:t>
      </w:r>
      <w:r w:rsidRPr="00C714A3">
        <w:rPr>
          <w:lang w:val="es-ES_tradnl"/>
        </w:rPr>
        <w:tab/>
      </w:r>
      <w:r w:rsidR="004F7196" w:rsidRPr="00C714A3">
        <w:rPr>
          <w:lang w:val="es-ES_tradnl"/>
        </w:rPr>
        <w:t>Concluir el apartado del punto 7 del orden del día – “Examen independiente sobre la asistencia técnica que presta la OMPI en el marco de la cooperación para el desarrollo”;</w:t>
      </w:r>
    </w:p>
    <w:p w:rsidR="004F7196" w:rsidRPr="00C714A3" w:rsidRDefault="00654D42" w:rsidP="00654D42">
      <w:pPr>
        <w:pStyle w:val="ONUME"/>
        <w:numPr>
          <w:ilvl w:val="0"/>
          <w:numId w:val="0"/>
        </w:numPr>
        <w:tabs>
          <w:tab w:val="left" w:pos="2268"/>
        </w:tabs>
        <w:ind w:left="1701"/>
        <w:rPr>
          <w:lang w:val="es-ES"/>
        </w:rPr>
      </w:pPr>
      <w:r w:rsidRPr="00C714A3">
        <w:rPr>
          <w:lang w:val="es-ES_tradnl"/>
        </w:rPr>
        <w:t>ii)</w:t>
      </w:r>
      <w:r w:rsidRPr="00C714A3">
        <w:rPr>
          <w:lang w:val="es-ES_tradnl"/>
        </w:rPr>
        <w:tab/>
      </w:r>
      <w:r w:rsidR="004F7196" w:rsidRPr="00C714A3">
        <w:rPr>
          <w:lang w:val="es-ES_tradnl"/>
        </w:rPr>
        <w:t>Iniciar los debates acerca de la asistencia técnica que presta la OMPI en el marco de la cooperación para el desarrollo sobre la base de la propuesta de España revisada que consta en el Apéndice I del Resumen de la Presidencia de la 17ªsesión del CDIP, en el marco de un nuevo apartado del punto 7 en las seis próximas sesiones del CDIP;  y</w:t>
      </w:r>
    </w:p>
    <w:p w:rsidR="004F7196" w:rsidRPr="00C714A3" w:rsidRDefault="00654D42" w:rsidP="00654D42">
      <w:pPr>
        <w:pStyle w:val="ONUME"/>
        <w:numPr>
          <w:ilvl w:val="0"/>
          <w:numId w:val="0"/>
        </w:numPr>
        <w:tabs>
          <w:tab w:val="left" w:pos="2268"/>
        </w:tabs>
        <w:ind w:left="1701"/>
        <w:rPr>
          <w:lang w:val="es-ES"/>
        </w:rPr>
      </w:pPr>
      <w:r w:rsidRPr="00C714A3">
        <w:rPr>
          <w:lang w:val="es-ES_tradnl"/>
        </w:rPr>
        <w:lastRenderedPageBreak/>
        <w:t>iii)</w:t>
      </w:r>
      <w:r w:rsidRPr="00C714A3">
        <w:rPr>
          <w:lang w:val="es-ES_tradnl"/>
        </w:rPr>
        <w:tab/>
      </w:r>
      <w:r w:rsidR="004F7196" w:rsidRPr="00C714A3">
        <w:rPr>
          <w:lang w:val="es-ES_tradnl"/>
        </w:rPr>
        <w:t>Al final de ese período, el CDIP examinará la aplicación definitiva de la propuesta de España revisada, que consta en el Apéndice I del Resumen de la Presidencia de la 17ª sesión del CDIP y los documentos conexos CDIP/8/INF/1, CDIP/9/15, CDIP/9/16 y CDIP/16/6.</w:t>
      </w:r>
      <w:r w:rsidRPr="00C714A3">
        <w:rPr>
          <w:lang w:val="es-ES_tradnl"/>
        </w:rPr>
        <w:t>”</w:t>
      </w:r>
    </w:p>
    <w:p w:rsidR="004F7196" w:rsidRPr="00C714A3" w:rsidRDefault="002727B4" w:rsidP="005F7458">
      <w:pPr>
        <w:pStyle w:val="ONUME"/>
        <w:rPr>
          <w:lang w:val="es-ES"/>
        </w:rPr>
      </w:pPr>
      <w:r w:rsidRPr="00C714A3">
        <w:rPr>
          <w:lang w:val="es-ES"/>
        </w:rPr>
        <w:t xml:space="preserve">Por tanto, </w:t>
      </w:r>
      <w:r w:rsidR="007E2CD3" w:rsidRPr="00C714A3">
        <w:rPr>
          <w:lang w:val="es-ES"/>
        </w:rPr>
        <w:t xml:space="preserve">en su decimonovena sesión, que tendrá lugar en Ginebra del 15 al 19 de mayo de 2017, </w:t>
      </w:r>
      <w:r w:rsidRPr="00C714A3">
        <w:rPr>
          <w:lang w:val="es-ES"/>
        </w:rPr>
        <w:t xml:space="preserve">el CDIP comenzará </w:t>
      </w:r>
      <w:r w:rsidR="007E2CD3" w:rsidRPr="00C714A3">
        <w:rPr>
          <w:lang w:val="es-ES"/>
        </w:rPr>
        <w:t xml:space="preserve">los debates sobre </w:t>
      </w:r>
      <w:r w:rsidRPr="00C714A3">
        <w:rPr>
          <w:lang w:val="es-ES"/>
        </w:rPr>
        <w:t xml:space="preserve">la asistencia técnica de la OMPI </w:t>
      </w:r>
      <w:r w:rsidR="007E2CD3" w:rsidRPr="00C714A3">
        <w:rPr>
          <w:lang w:val="es-ES"/>
        </w:rPr>
        <w:t xml:space="preserve">con el foco puesto </w:t>
      </w:r>
      <w:r w:rsidRPr="00C714A3">
        <w:rPr>
          <w:lang w:val="es-ES"/>
        </w:rPr>
        <w:t>en la propuesta de España</w:t>
      </w:r>
      <w:r w:rsidR="00B06D9E" w:rsidRPr="00C714A3">
        <w:rPr>
          <w:lang w:val="es-ES"/>
        </w:rPr>
        <w:t xml:space="preserve"> revisada</w:t>
      </w:r>
      <w:r w:rsidRPr="00C714A3">
        <w:rPr>
          <w:lang w:val="es-ES"/>
        </w:rPr>
        <w:t xml:space="preserve">, que </w:t>
      </w:r>
      <w:r w:rsidR="00B06D9E" w:rsidRPr="00C714A3">
        <w:rPr>
          <w:lang w:val="es-ES"/>
        </w:rPr>
        <w:t xml:space="preserve">consta en el Apéndice </w:t>
      </w:r>
      <w:r w:rsidRPr="00C714A3">
        <w:rPr>
          <w:lang w:val="es-ES"/>
        </w:rPr>
        <w:t xml:space="preserve">I del </w:t>
      </w:r>
      <w:r w:rsidR="00B06D9E" w:rsidRPr="00C714A3">
        <w:rPr>
          <w:lang w:val="es-ES"/>
        </w:rPr>
        <w:t>R</w:t>
      </w:r>
      <w:r w:rsidRPr="00C714A3">
        <w:rPr>
          <w:lang w:val="es-ES"/>
        </w:rPr>
        <w:t xml:space="preserve">esumen de la </w:t>
      </w:r>
      <w:r w:rsidR="00B06D9E" w:rsidRPr="00C714A3">
        <w:rPr>
          <w:lang w:val="es-ES"/>
        </w:rPr>
        <w:t>P</w:t>
      </w:r>
      <w:r w:rsidRPr="00C714A3">
        <w:rPr>
          <w:lang w:val="es-ES"/>
        </w:rPr>
        <w:t>residencia C</w:t>
      </w:r>
      <w:r w:rsidR="005F7458" w:rsidRPr="00C714A3">
        <w:rPr>
          <w:lang w:val="es-ES"/>
        </w:rPr>
        <w:t>DIP/17</w:t>
      </w:r>
      <w:r w:rsidRPr="00C714A3">
        <w:rPr>
          <w:lang w:val="es-ES"/>
        </w:rPr>
        <w:t xml:space="preserve">.  </w:t>
      </w:r>
      <w:r w:rsidR="001964CA" w:rsidRPr="00C714A3">
        <w:rPr>
          <w:lang w:val="es-ES"/>
        </w:rPr>
        <w:t>Para facilitar su consulta, en el Anexo III al presente documento se reproduce dicha propuesta revisada.</w:t>
      </w:r>
    </w:p>
    <w:p w:rsidR="004F7196" w:rsidRPr="00627D7D" w:rsidRDefault="007E0852" w:rsidP="00627D7D">
      <w:pPr>
        <w:pStyle w:val="ONUME"/>
        <w:rPr>
          <w:lang w:val="es-ES"/>
        </w:rPr>
      </w:pPr>
      <w:r w:rsidRPr="00C714A3">
        <w:rPr>
          <w:lang w:val="es-ES"/>
        </w:rPr>
        <w:t xml:space="preserve">Para evitar la repetición de los esfuerzos, tal vez el Grupo de Trabajo desee aguardar hasta ver </w:t>
      </w:r>
      <w:r w:rsidR="00B06D9E" w:rsidRPr="00C714A3">
        <w:rPr>
          <w:lang w:val="es-ES"/>
        </w:rPr>
        <w:t xml:space="preserve">el resultado </w:t>
      </w:r>
      <w:r w:rsidRPr="00C714A3">
        <w:rPr>
          <w:lang w:val="es-ES"/>
        </w:rPr>
        <w:t xml:space="preserve">de los debates en el CDIP sobre la propuesta de España </w:t>
      </w:r>
      <w:r w:rsidR="00B06D9E" w:rsidRPr="00C714A3">
        <w:rPr>
          <w:lang w:val="es-ES"/>
        </w:rPr>
        <w:t xml:space="preserve">revisada </w:t>
      </w:r>
      <w:r w:rsidRPr="00C714A3">
        <w:rPr>
          <w:lang w:val="es-ES"/>
        </w:rPr>
        <w:t>y su aplicación final junto con los documentos conexos sobre asistencia técnica, incluido el examen independiente, antes de examinar cómo se debe proceder con respecto a las partes de la Recomendación 211</w:t>
      </w:r>
      <w:r w:rsidRPr="00C714A3">
        <w:rPr>
          <w:i/>
          <w:lang w:val="es-ES"/>
        </w:rPr>
        <w:t>bis</w:t>
      </w:r>
      <w:r w:rsidRPr="00C714A3">
        <w:rPr>
          <w:lang w:val="es-ES"/>
        </w:rPr>
        <w:t xml:space="preserve"> de las recomendaciones de la Hoja de Ruta del PCT relacionadas con la asistencia técnica.</w:t>
      </w:r>
      <w:bookmarkStart w:id="2" w:name="_GoBack"/>
      <w:bookmarkEnd w:id="2"/>
    </w:p>
    <w:p w:rsidR="004F7196" w:rsidRPr="00C714A3" w:rsidRDefault="004F7196" w:rsidP="004F7196">
      <w:pPr>
        <w:pStyle w:val="ONUME"/>
        <w:ind w:left="5533"/>
        <w:rPr>
          <w:i/>
          <w:lang w:val="es-ES"/>
        </w:rPr>
      </w:pPr>
      <w:r w:rsidRPr="00C714A3">
        <w:rPr>
          <w:i/>
          <w:lang w:val="es-ES_tradnl"/>
        </w:rPr>
        <w:t>Se invita al Grupo de Trabajo a tomar nota del contenido del presente documento.</w:t>
      </w:r>
    </w:p>
    <w:p w:rsidR="001A51C9" w:rsidRPr="00C714A3" w:rsidRDefault="004F7196" w:rsidP="004F7196">
      <w:pPr>
        <w:pStyle w:val="ONUME"/>
        <w:numPr>
          <w:ilvl w:val="0"/>
          <w:numId w:val="0"/>
        </w:numPr>
        <w:ind w:left="5533"/>
        <w:rPr>
          <w:lang w:val="es-ES"/>
        </w:rPr>
        <w:sectPr w:rsidR="001A51C9" w:rsidRPr="00C714A3" w:rsidSect="00BC3B7B">
          <w:headerReference w:type="default" r:id="rId10"/>
          <w:endnotePr>
            <w:numFmt w:val="decimal"/>
          </w:endnotePr>
          <w:pgSz w:w="11907" w:h="16840" w:code="9"/>
          <w:pgMar w:top="567" w:right="1134" w:bottom="1418" w:left="1418" w:header="510" w:footer="1021" w:gutter="0"/>
          <w:cols w:space="720"/>
          <w:titlePg/>
          <w:docGrid w:linePitch="299"/>
        </w:sectPr>
      </w:pPr>
      <w:r w:rsidRPr="00C714A3">
        <w:rPr>
          <w:lang w:val="es-ES_tradnl"/>
        </w:rPr>
        <w:t>[Siguen los Anexos]</w:t>
      </w:r>
    </w:p>
    <w:p w:rsidR="004F7196" w:rsidRPr="00C714A3" w:rsidRDefault="004F7196" w:rsidP="001A51C9">
      <w:pPr>
        <w:pStyle w:val="ONUME"/>
        <w:numPr>
          <w:ilvl w:val="0"/>
          <w:numId w:val="0"/>
        </w:numPr>
        <w:rPr>
          <w:lang w:val="es-ES"/>
        </w:rPr>
      </w:pPr>
    </w:p>
    <w:p w:rsidR="004F7196" w:rsidRPr="00C714A3" w:rsidRDefault="004F7196" w:rsidP="004F7196">
      <w:pPr>
        <w:pStyle w:val="Heading2"/>
        <w:spacing w:before="120" w:after="0"/>
        <w:jc w:val="center"/>
        <w:rPr>
          <w:u w:val="single"/>
          <w:lang w:val="es-ES"/>
        </w:rPr>
      </w:pPr>
      <w:r w:rsidRPr="00C714A3">
        <w:rPr>
          <w:lang w:val="es-ES_tradnl"/>
        </w:rPr>
        <w:t>ActiviDADes de asistencia técnica que tienen una incidencia directa en el PCT (</w:t>
      </w:r>
      <w:r w:rsidR="00654D42" w:rsidRPr="00C714A3">
        <w:rPr>
          <w:i/>
          <w:caps w:val="0"/>
          <w:lang w:val="es-ES_tradnl"/>
        </w:rPr>
        <w:t xml:space="preserve">realizadas en </w:t>
      </w:r>
      <w:r w:rsidRPr="00C714A3">
        <w:rPr>
          <w:i/>
          <w:lang w:val="es-ES_tradnl"/>
        </w:rPr>
        <w:t>2016)</w:t>
      </w:r>
    </w:p>
    <w:p w:rsidR="004F7196" w:rsidRPr="00C714A3" w:rsidRDefault="004F7196" w:rsidP="004E6394">
      <w:pPr>
        <w:rPr>
          <w:lang w:val="es-ES"/>
        </w:rPr>
      </w:pPr>
    </w:p>
    <w:p w:rsidR="004F7196" w:rsidRPr="00C714A3" w:rsidRDefault="004F7196" w:rsidP="004F7196">
      <w:pPr>
        <w:pStyle w:val="ONUME"/>
        <w:numPr>
          <w:ilvl w:val="0"/>
          <w:numId w:val="0"/>
        </w:numPr>
        <w:rPr>
          <w:lang w:val="es-ES"/>
        </w:rPr>
      </w:pPr>
      <w:r w:rsidRPr="00C714A3">
        <w:rPr>
          <w:lang w:val="es-ES_tradnl"/>
        </w:rPr>
        <w:t xml:space="preserve">En el presente Anexo figura una lista exhaustiva de todas las actividades de </w:t>
      </w:r>
      <w:proofErr w:type="gramStart"/>
      <w:r w:rsidRPr="00C714A3">
        <w:rPr>
          <w:lang w:val="es-ES_tradnl"/>
        </w:rPr>
        <w:t>asistencia técnica realizadas en 2016 que tienen un</w:t>
      </w:r>
      <w:r w:rsidR="00635F4A" w:rsidRPr="00C714A3">
        <w:rPr>
          <w:lang w:val="es-ES_tradnl"/>
        </w:rPr>
        <w:t>a</w:t>
      </w:r>
      <w:r w:rsidRPr="00C714A3">
        <w:rPr>
          <w:lang w:val="es-ES_tradnl"/>
        </w:rPr>
        <w:t xml:space="preserve"> incidencia directa en el uso del PCT por los países en desarrollo, desglosadas</w:t>
      </w:r>
      <w:proofErr w:type="gramEnd"/>
      <w:r w:rsidRPr="00C714A3">
        <w:rPr>
          <w:lang w:val="es-ES_tradnl"/>
        </w:rPr>
        <w:t xml:space="preserve"> conforme a la actividad de que se trate, a saber:</w:t>
      </w:r>
    </w:p>
    <w:p w:rsidR="004F7196" w:rsidRPr="00C714A3" w:rsidRDefault="004F7196" w:rsidP="004F7196">
      <w:pPr>
        <w:pStyle w:val="ONUME"/>
        <w:numPr>
          <w:ilvl w:val="1"/>
          <w:numId w:val="5"/>
        </w:numPr>
        <w:tabs>
          <w:tab w:val="clear" w:pos="1134"/>
          <w:tab w:val="num" w:pos="567"/>
        </w:tabs>
        <w:ind w:left="0"/>
        <w:rPr>
          <w:lang w:val="es-ES"/>
        </w:rPr>
      </w:pPr>
      <w:r w:rsidRPr="00C714A3">
        <w:rPr>
          <w:i/>
          <w:lang w:val="es-ES_tradnl"/>
        </w:rPr>
        <w:t>Información general relativa a patentes</w:t>
      </w:r>
      <w:r w:rsidRPr="00C714A3">
        <w:rPr>
          <w:lang w:val="es-ES_tradnl"/>
        </w:rPr>
        <w:t xml:space="preserve"> (</w:t>
      </w:r>
      <w:r w:rsidRPr="00C714A3">
        <w:rPr>
          <w:i/>
          <w:lang w:val="es-ES_tradnl"/>
        </w:rPr>
        <w:t>actividad señalada con “A” en el cuadro</w:t>
      </w:r>
      <w:r w:rsidR="00310D5D" w:rsidRPr="00C714A3">
        <w:rPr>
          <w:lang w:val="es-ES_tradnl"/>
        </w:rPr>
        <w:t>).</w:t>
      </w:r>
      <w:r w:rsidRPr="00C714A3">
        <w:rPr>
          <w:lang w:val="es-ES_tradnl"/>
        </w:rPr>
        <w:t xml:space="preserve">  Las actividades de suministro de información en materia de protección por patente y del sistema internacional de patentes en general se refieren a eventos en los que tienen lugar charlas sobre aspectos del sistema de patentes no relacionados exclusivamente con el PCT. </w:t>
      </w:r>
      <w:r w:rsidR="00310D5D" w:rsidRPr="00C714A3">
        <w:rPr>
          <w:lang w:val="es-ES_tradnl"/>
        </w:rPr>
        <w:t xml:space="preserve"> </w:t>
      </w:r>
      <w:r w:rsidRPr="00C714A3">
        <w:rPr>
          <w:lang w:val="es-ES_tradnl"/>
        </w:rPr>
        <w:t>Puede tratarse también de cuestiones relativas al sistema de patentes, por ejemplo, la forma de solicitar una patente, los principales requisitos legales que debe satisfacer una invención para que se pueda patentar, los beneficios de la protección por patente y otras opciones posibles como los modelos de utilidad y la salvaguardia de información comercial confidencial</w:t>
      </w:r>
      <w:r w:rsidR="00310D5D" w:rsidRPr="00C714A3">
        <w:rPr>
          <w:lang w:val="es-ES_tradnl"/>
        </w:rPr>
        <w:t xml:space="preserve"> a modo de secreto comercial.  </w:t>
      </w:r>
      <w:r w:rsidRPr="00C714A3">
        <w:rPr>
          <w:lang w:val="es-ES_tradnl"/>
        </w:rPr>
        <w:t>Otros temas que pueden abordarse son los sistemas nacionales y regionales de patentes, la importancia y la función que desempeña la información sobre patentes, con inclusión de las iniciativas emprendidas para favorecer el acceso a la información técnica, y temas más concretos, como la redacc</w:t>
      </w:r>
      <w:r w:rsidR="00310D5D" w:rsidRPr="00C714A3">
        <w:rPr>
          <w:lang w:val="es-ES_tradnl"/>
        </w:rPr>
        <w:t xml:space="preserve">ión de solicitudes de patente. </w:t>
      </w:r>
      <w:r w:rsidRPr="00C714A3">
        <w:rPr>
          <w:lang w:val="es-ES_tradnl"/>
        </w:rPr>
        <w:t xml:space="preserve"> A veces se trata también de ofrecer información sobre la protección estratégica de las invenciones y la función que desempeñan las patentes en la transferencia de tecnología, información que puede ser complementada por representantes de otras organizaciones, que aborden cuestiones locales de interés.</w:t>
      </w:r>
    </w:p>
    <w:p w:rsidR="004F7196" w:rsidRPr="00C714A3" w:rsidRDefault="004F7196" w:rsidP="004F7196">
      <w:pPr>
        <w:pStyle w:val="ONUME"/>
        <w:numPr>
          <w:ilvl w:val="1"/>
          <w:numId w:val="5"/>
        </w:numPr>
        <w:tabs>
          <w:tab w:val="clear" w:pos="1134"/>
          <w:tab w:val="num" w:pos="567"/>
        </w:tabs>
        <w:ind w:left="0"/>
        <w:rPr>
          <w:lang w:val="es-ES"/>
        </w:rPr>
      </w:pPr>
      <w:r w:rsidRPr="00C714A3">
        <w:rPr>
          <w:i/>
          <w:lang w:val="es-ES_tradnl"/>
        </w:rPr>
        <w:t>Información concretamente relacionada con el PCT (actividad señalada con “B” en el cuadro</w:t>
      </w:r>
      <w:r w:rsidR="00310D5D" w:rsidRPr="00C714A3">
        <w:rPr>
          <w:lang w:val="es-ES_tradnl"/>
        </w:rPr>
        <w:t xml:space="preserve">).  </w:t>
      </w:r>
      <w:r w:rsidRPr="00C714A3">
        <w:rPr>
          <w:lang w:val="es-ES_tradnl"/>
        </w:rPr>
        <w:t>En los seminarios dedicados concretamente al PCT se aborda de forma exhaustiva dicho sistema.  Al abordar los requisitos formales y la tramitación por la Oficina receptora se habla de temas como los elementos necesarios de toda solicitud internacional de patente, los diferentes métodos de presentación de solicitudes, las tasas pagaderas durante el proceso de solicitud, la presentación de reivindicaciones de prioridad, la corrección de defectos, la rectificación de errores evidentes, la inscripci</w:t>
      </w:r>
      <w:r w:rsidR="00310D5D" w:rsidRPr="00C714A3">
        <w:rPr>
          <w:lang w:val="es-ES_tradnl"/>
        </w:rPr>
        <w:t xml:space="preserve">ón de cambios y las retiradas. </w:t>
      </w:r>
      <w:r w:rsidRPr="00C714A3">
        <w:rPr>
          <w:lang w:val="es-ES_tradnl"/>
        </w:rPr>
        <w:t xml:space="preserve"> Otro de los aspectos clave que se abordan en los seminarios centrados en el PCT son las funciones que desempeñan la Oficina Internacional y las Administraciones internacionales encargadas de la búsqueda y del exa</w:t>
      </w:r>
      <w:r w:rsidR="00310D5D" w:rsidRPr="00C714A3">
        <w:rPr>
          <w:lang w:val="es-ES_tradnl"/>
        </w:rPr>
        <w:t xml:space="preserve">men preliminar internacional.  </w:t>
      </w:r>
      <w:r w:rsidRPr="00C714A3">
        <w:rPr>
          <w:lang w:val="es-ES_tradnl"/>
        </w:rPr>
        <w:t>A ese respecto, se aborda la publicación internacional de la solicitud, la elaboración del informe internacional de búsqueda y del informe preliminar internacional sobre la patentabilidad y también opciones como la búsqueda internacional suplementaria, las modificaciones contempladas en el artículo 19 y el procedimiento de examen preliminar internacional en virtud del Capítulo II.  En los seminarios del PCT se examina también la entrada en la fase nacional, las funciones que desempeña la Oficina Internacional y las que incumben al solicitante así como los requisitos nacionales específicos como la traducción y los documentos de prioridad.</w:t>
      </w:r>
      <w:r w:rsidR="004E6394" w:rsidRPr="00C714A3">
        <w:rPr>
          <w:lang w:val="es-ES"/>
        </w:rPr>
        <w:t xml:space="preserve">  </w:t>
      </w:r>
      <w:r w:rsidRPr="00C714A3">
        <w:rPr>
          <w:lang w:val="es-ES_tradnl"/>
        </w:rPr>
        <w:t>Además, en dichos seminarios se suelen exponer los servicios disponibles mediante el sistema de presentación electrónica de solicitudes PCT (ePCT), la base de datos PATENTSCOPE y otras fuentes de información que se ofrecen en el sitio web de la OMPI.</w:t>
      </w:r>
    </w:p>
    <w:p w:rsidR="004F7196" w:rsidRPr="00C714A3" w:rsidRDefault="004F7196" w:rsidP="004F7196">
      <w:pPr>
        <w:pStyle w:val="ONUME"/>
        <w:numPr>
          <w:ilvl w:val="1"/>
          <w:numId w:val="5"/>
        </w:numPr>
        <w:tabs>
          <w:tab w:val="clear" w:pos="1134"/>
          <w:tab w:val="num" w:pos="567"/>
        </w:tabs>
        <w:ind w:left="0"/>
        <w:rPr>
          <w:lang w:val="es-ES"/>
        </w:rPr>
      </w:pPr>
      <w:r w:rsidRPr="00C714A3">
        <w:rPr>
          <w:i/>
          <w:lang w:val="es-ES_tradnl"/>
        </w:rPr>
        <w:t xml:space="preserve">Formación sobre el PCT para funcionarios de oficinas </w:t>
      </w:r>
      <w:r w:rsidRPr="00C714A3">
        <w:rPr>
          <w:lang w:val="es-ES_tradnl"/>
        </w:rPr>
        <w:t>(</w:t>
      </w:r>
      <w:proofErr w:type="gramStart"/>
      <w:r w:rsidRPr="00C714A3">
        <w:rPr>
          <w:i/>
          <w:lang w:val="es-ES_tradnl"/>
        </w:rPr>
        <w:t>actividad señaladas con “C” en el cuadro</w:t>
      </w:r>
      <w:r w:rsidR="00310D5D" w:rsidRPr="00C714A3">
        <w:rPr>
          <w:lang w:val="es-ES_tradnl"/>
        </w:rPr>
        <w:t>)</w:t>
      </w:r>
      <w:proofErr w:type="gramEnd"/>
      <w:r w:rsidR="00310D5D" w:rsidRPr="00C714A3">
        <w:rPr>
          <w:lang w:val="es-ES_tradnl"/>
        </w:rPr>
        <w:t>.</w:t>
      </w:r>
      <w:r w:rsidRPr="00C714A3">
        <w:rPr>
          <w:lang w:val="es-ES_tradnl"/>
        </w:rPr>
        <w:t xml:space="preserve">  Como parte de la asistencia que se presta a los funcionarios de las oficinas que se ocupan de las solicitudes PCT se abordan las partes del PCT de interés para las oficinas, ya sea que actúen en calidad de Oficina receptora, de Administración encargada de la búsqueda internacional, de Administración encargada del examen preliminar internacional o</w:t>
      </w:r>
      <w:r w:rsidR="00310D5D" w:rsidRPr="00C714A3">
        <w:rPr>
          <w:lang w:val="es-ES_tradnl"/>
        </w:rPr>
        <w:t xml:space="preserve"> de Oficina designada/elegida. </w:t>
      </w:r>
      <w:r w:rsidRPr="00C714A3">
        <w:rPr>
          <w:lang w:val="es-ES_tradnl"/>
        </w:rPr>
        <w:t xml:space="preserve"> Por ejemplo, la asistencia que se preste a las oficinas que hagan las veces de Oficina receptora y de Oficina designada se centrará en la tramitación de solicitudes antes de su transmisión a la Oficina Internacional y en la entrada en la fase nacional.</w:t>
      </w:r>
      <w:r w:rsidR="004E6394" w:rsidRPr="00C714A3">
        <w:rPr>
          <w:lang w:val="es-ES"/>
        </w:rPr>
        <w:t xml:space="preserve">  </w:t>
      </w:r>
      <w:r w:rsidR="007541CD" w:rsidRPr="00C714A3">
        <w:rPr>
          <w:lang w:val="es-ES"/>
        </w:rPr>
        <w:t xml:space="preserve">Con </w:t>
      </w:r>
      <w:r w:rsidR="00310D5D" w:rsidRPr="00C714A3">
        <w:rPr>
          <w:lang w:val="es-ES"/>
        </w:rPr>
        <w:t>respecto</w:t>
      </w:r>
      <w:r w:rsidR="007541CD" w:rsidRPr="00C714A3">
        <w:rPr>
          <w:lang w:val="es-ES"/>
        </w:rPr>
        <w:t xml:space="preserve"> a la tramitación de la fase nacional, las actividades también guardan relación con el fortalecimiento de capacidad para el examen de </w:t>
      </w:r>
      <w:r w:rsidR="007541CD" w:rsidRPr="00C714A3">
        <w:rPr>
          <w:lang w:val="es-ES"/>
        </w:rPr>
        <w:lastRenderedPageBreak/>
        <w:t>solicitudes durante la fase nacional</w:t>
      </w:r>
      <w:r w:rsidR="003E5AF6" w:rsidRPr="00C714A3">
        <w:rPr>
          <w:lang w:val="es-ES"/>
        </w:rPr>
        <w:t xml:space="preserve">.  </w:t>
      </w:r>
      <w:r w:rsidRPr="00C714A3">
        <w:rPr>
          <w:lang w:val="es-ES_tradnl"/>
        </w:rPr>
        <w:t>Dichas actividades de asistencia brindan también la oportunidad para que las oficinas planteen a la Oficina Internacional</w:t>
      </w:r>
      <w:r w:rsidR="007541CD" w:rsidRPr="00C714A3">
        <w:rPr>
          <w:lang w:val="es-ES_tradnl"/>
        </w:rPr>
        <w:t xml:space="preserve"> problemas específicos</w:t>
      </w:r>
      <w:r w:rsidRPr="00C714A3">
        <w:rPr>
          <w:lang w:val="es-ES_tradnl"/>
        </w:rPr>
        <w:t>.</w:t>
      </w:r>
    </w:p>
    <w:p w:rsidR="004F7196" w:rsidRPr="00C714A3" w:rsidRDefault="004F7196" w:rsidP="004F7196">
      <w:pPr>
        <w:pStyle w:val="ONUME"/>
        <w:keepLines/>
        <w:numPr>
          <w:ilvl w:val="1"/>
          <w:numId w:val="5"/>
        </w:numPr>
        <w:tabs>
          <w:tab w:val="clear" w:pos="1134"/>
          <w:tab w:val="num" w:pos="567"/>
        </w:tabs>
        <w:ind w:left="0"/>
        <w:rPr>
          <w:lang w:val="es-ES"/>
        </w:rPr>
      </w:pPr>
      <w:r w:rsidRPr="00C714A3">
        <w:rPr>
          <w:i/>
          <w:lang w:val="es-ES_tradnl"/>
        </w:rPr>
        <w:t>Asistencia en materia de tecnologías de la información y la comunicación (TIC) (actividad señalada con “D” en el cuadro).</w:t>
      </w:r>
      <w:r w:rsidR="00EA368F" w:rsidRPr="00C714A3">
        <w:rPr>
          <w:lang w:val="es-ES_tradnl"/>
        </w:rPr>
        <w:t xml:space="preserve">  </w:t>
      </w:r>
      <w:r w:rsidRPr="00C714A3">
        <w:rPr>
          <w:lang w:val="es-ES_tradnl"/>
        </w:rPr>
        <w:t xml:space="preserve">Las actividades de instalación y asistencia técnica sobre la utilización de infraestructura de TIC abarcan la instalación y la formación de personal en los instrumentos y servicios de tecnologías de la información del PCT.  Se trata, entre otros, del sistema automatizado de solicitud de documentos del PCT (PADOS), del sistema de intercambio electrónico de datos del PCT (PCT–EDI), del ePCT, del sistema de patentes PCT–SAFE de presentación electrónica de solicitudes y del sistema de gestión de la </w:t>
      </w:r>
      <w:r w:rsidR="00EA368F" w:rsidRPr="00C714A3">
        <w:rPr>
          <w:lang w:val="es-ES_tradnl"/>
        </w:rPr>
        <w:t xml:space="preserve">Oficina receptora (PCT–ROAD).  </w:t>
      </w:r>
      <w:r w:rsidRPr="00C714A3">
        <w:rPr>
          <w:lang w:val="es-ES_tradnl"/>
        </w:rPr>
        <w:t>Parte de dicha asistencia está centrada en explicar cómo funcionan los sistemas y en ejercicios prácticos para que los usuarios utilicen dichos sistemas de instrumentos con eficacia y saquen el mayor partido de los mismos.</w:t>
      </w:r>
    </w:p>
    <w:p w:rsidR="004F7196" w:rsidRPr="00C714A3" w:rsidRDefault="004F7196" w:rsidP="004F7196">
      <w:pPr>
        <w:pStyle w:val="ONUME"/>
        <w:numPr>
          <w:ilvl w:val="1"/>
          <w:numId w:val="5"/>
        </w:numPr>
        <w:tabs>
          <w:tab w:val="clear" w:pos="1134"/>
          <w:tab w:val="num" w:pos="567"/>
        </w:tabs>
        <w:ind w:left="0"/>
        <w:rPr>
          <w:lang w:val="es-ES"/>
        </w:rPr>
      </w:pPr>
      <w:r w:rsidRPr="00C714A3">
        <w:rPr>
          <w:i/>
          <w:lang w:val="es-ES_tradnl"/>
        </w:rPr>
        <w:t>Asistencia a los países que consideran su adhesión al PCT</w:t>
      </w:r>
      <w:r w:rsidRPr="00C714A3">
        <w:rPr>
          <w:lang w:val="es-ES_tradnl"/>
        </w:rPr>
        <w:t xml:space="preserve"> (</w:t>
      </w:r>
      <w:r w:rsidRPr="00C714A3">
        <w:rPr>
          <w:i/>
          <w:lang w:val="es-ES_tradnl"/>
        </w:rPr>
        <w:t>actividad señalada con “E” en el cuadro</w:t>
      </w:r>
      <w:r w:rsidR="00EA368F" w:rsidRPr="00C714A3">
        <w:rPr>
          <w:lang w:val="es-ES_tradnl"/>
        </w:rPr>
        <w:t xml:space="preserve">). </w:t>
      </w:r>
      <w:r w:rsidRPr="00C714A3">
        <w:rPr>
          <w:lang w:val="es-ES_tradnl"/>
        </w:rPr>
        <w:t xml:space="preserve"> La Oficina Internacional presta una asistencia especial a los países que están considerando la posibilidad de adherirse al PCT así como a los nuevos Estados contratantes de dicho Tratado.  Eso entraña el suministro de información a los países interesados en pasar a ser miembros del sistema del PCT y de asesoramiento sobre las modificaciones que tienen que introducir en la legislación nacional antes de adherirse al Tratado.</w:t>
      </w:r>
      <w:r w:rsidR="004E6394" w:rsidRPr="00C714A3">
        <w:rPr>
          <w:lang w:val="es-ES"/>
        </w:rPr>
        <w:t xml:space="preserve">  </w:t>
      </w:r>
      <w:r w:rsidRPr="00C714A3">
        <w:rPr>
          <w:lang w:val="es-ES_tradnl"/>
        </w:rPr>
        <w:t>La Oficina Internacional ofrece también un programa de formación posterior a la adhesión a los nuevos Estados contratantes, lo que entraña una visita al país de que se trate para explicar el sistema del PCT y el sistema de patentes a juristas, instituciones de investigación y empresas, y también entraña prestar asistencia a la Oficina nacional en aras de la plena ejecución del PCT y de modo que pueda empezar a hacer la</w:t>
      </w:r>
      <w:r w:rsidR="00EA368F" w:rsidRPr="00C714A3">
        <w:rPr>
          <w:lang w:val="es-ES_tradnl"/>
        </w:rPr>
        <w:t xml:space="preserve">s veces de Oficina receptora.  </w:t>
      </w:r>
      <w:r w:rsidRPr="00C714A3">
        <w:rPr>
          <w:lang w:val="es-ES_tradnl"/>
        </w:rPr>
        <w:t>Como parte del programa posterior a la adhesión, los funcionarios de los nuevos Estados contratantes reciben también formación práctica en la sede de la OMPI en Ginebra.</w:t>
      </w:r>
    </w:p>
    <w:p w:rsidR="004F7196" w:rsidRPr="00C714A3" w:rsidRDefault="007541CD" w:rsidP="007541CD">
      <w:pPr>
        <w:tabs>
          <w:tab w:val="left" w:pos="567"/>
        </w:tabs>
        <w:rPr>
          <w:lang w:val="es-ES"/>
        </w:rPr>
      </w:pPr>
      <w:r w:rsidRPr="00C714A3">
        <w:rPr>
          <w:lang w:val="es-ES_tradnl"/>
        </w:rPr>
        <w:t>f)</w:t>
      </w:r>
      <w:r w:rsidRPr="00C714A3">
        <w:rPr>
          <w:lang w:val="es-ES_tradnl"/>
        </w:rPr>
        <w:tab/>
      </w:r>
      <w:r w:rsidR="004F7196" w:rsidRPr="00C714A3">
        <w:rPr>
          <w:i/>
          <w:lang w:val="es-ES_tradnl"/>
        </w:rPr>
        <w:t>Asistencia a las Administraciones internacionales (actividad señalada con “F” en el cuadro)</w:t>
      </w:r>
      <w:r w:rsidR="00EA368F" w:rsidRPr="00C714A3">
        <w:rPr>
          <w:lang w:val="es-ES_tradnl"/>
        </w:rPr>
        <w:t xml:space="preserve">. </w:t>
      </w:r>
      <w:r w:rsidR="004F7196" w:rsidRPr="00C714A3">
        <w:rPr>
          <w:lang w:val="es-ES_tradnl"/>
        </w:rPr>
        <w:t xml:space="preserve"> Por último, la Oficina Internacional presta asistencia técnica a los Estados acerca de sus funciones en calidad de Administración encargada de la búsqueda internacional y Administración encargada del exa</w:t>
      </w:r>
      <w:r w:rsidR="00EA368F" w:rsidRPr="00C714A3">
        <w:rPr>
          <w:lang w:val="es-ES_tradnl"/>
        </w:rPr>
        <w:t xml:space="preserve">men preliminar internacional.  </w:t>
      </w:r>
      <w:r w:rsidR="004F7196" w:rsidRPr="00C714A3">
        <w:rPr>
          <w:lang w:val="es-ES_tradnl"/>
        </w:rPr>
        <w:t>Eso entraña la visita a las oficinas que estén considerando la posibilidad de solicitar la calidad de Administración internacional para explicarles el procedimiento y los requisitos para su designación y para indicar en qué aspectos es menester llevar a cabo actividades técnicas antes de pre</w:t>
      </w:r>
      <w:r w:rsidR="00EA368F" w:rsidRPr="00C714A3">
        <w:rPr>
          <w:lang w:val="es-ES_tradnl"/>
        </w:rPr>
        <w:t xml:space="preserve">sentar una solicitud oficial.  </w:t>
      </w:r>
      <w:r w:rsidR="004F7196" w:rsidRPr="00C714A3">
        <w:rPr>
          <w:lang w:val="es-ES_tradnl"/>
        </w:rPr>
        <w:t>Una vez que pasen a ser Administraciones internacionales, dichas oficinas también tienen la posibilidad de recibir formación antes de empezar a funcionar como tales.</w:t>
      </w:r>
    </w:p>
    <w:p w:rsidR="004E6394" w:rsidRPr="00C714A3" w:rsidRDefault="004E6394" w:rsidP="004E6394">
      <w:pPr>
        <w:rPr>
          <w:lang w:val="es-ES"/>
        </w:rPr>
      </w:pPr>
    </w:p>
    <w:tbl>
      <w:tblPr>
        <w:tblStyle w:val="TableGrid"/>
        <w:tblW w:w="0" w:type="auto"/>
        <w:tblLook w:val="04A0" w:firstRow="1" w:lastRow="0" w:firstColumn="1" w:lastColumn="0" w:noHBand="0" w:noVBand="1"/>
      </w:tblPr>
      <w:tblGrid>
        <w:gridCol w:w="797"/>
        <w:gridCol w:w="1344"/>
        <w:gridCol w:w="1369"/>
        <w:gridCol w:w="1218"/>
        <w:gridCol w:w="2559"/>
        <w:gridCol w:w="1643"/>
        <w:gridCol w:w="1485"/>
        <w:gridCol w:w="1728"/>
        <w:gridCol w:w="1464"/>
        <w:gridCol w:w="1464"/>
      </w:tblGrid>
      <w:tr w:rsidR="00C714A3" w:rsidRPr="00C714A3" w:rsidTr="00385613">
        <w:trPr>
          <w:trHeight w:val="284"/>
          <w:tblHeader/>
        </w:trPr>
        <w:tc>
          <w:tcPr>
            <w:tcW w:w="797" w:type="dxa"/>
            <w:noWrap/>
            <w:hideMark/>
          </w:tcPr>
          <w:p w:rsidR="004E6394" w:rsidRPr="00C714A3" w:rsidRDefault="007541CD" w:rsidP="004F7196">
            <w:pPr>
              <w:spacing w:beforeLines="40" w:before="96" w:afterLines="40" w:after="96"/>
              <w:jc w:val="center"/>
              <w:rPr>
                <w:b/>
                <w:bCs/>
                <w:sz w:val="15"/>
                <w:szCs w:val="15"/>
              </w:rPr>
            </w:pPr>
            <w:r w:rsidRPr="00C714A3">
              <w:rPr>
                <w:b/>
                <w:bCs/>
                <w:sz w:val="15"/>
                <w:szCs w:val="15"/>
                <w:lang w:val="es-ES_tradnl"/>
              </w:rPr>
              <w:t>FECHA</w:t>
            </w:r>
          </w:p>
        </w:tc>
        <w:tc>
          <w:tcPr>
            <w:tcW w:w="1344" w:type="dxa"/>
            <w:noWrap/>
            <w:hideMark/>
          </w:tcPr>
          <w:p w:rsidR="004E6394" w:rsidRPr="00C714A3" w:rsidRDefault="007541CD" w:rsidP="004F7196">
            <w:pPr>
              <w:spacing w:beforeLines="40" w:before="96" w:afterLines="40" w:after="96"/>
              <w:jc w:val="center"/>
              <w:rPr>
                <w:b/>
                <w:bCs/>
                <w:sz w:val="15"/>
                <w:szCs w:val="15"/>
              </w:rPr>
            </w:pPr>
            <w:r w:rsidRPr="00C714A3">
              <w:rPr>
                <w:b/>
                <w:bCs/>
                <w:sz w:val="15"/>
                <w:szCs w:val="15"/>
                <w:lang w:val="es-ES_tradnl"/>
              </w:rPr>
              <w:t>FINANCIACIÓN</w:t>
            </w:r>
          </w:p>
        </w:tc>
        <w:tc>
          <w:tcPr>
            <w:tcW w:w="1369" w:type="dxa"/>
            <w:noWrap/>
            <w:hideMark/>
          </w:tcPr>
          <w:p w:rsidR="004E6394" w:rsidRPr="00C714A3" w:rsidRDefault="007541CD" w:rsidP="004E6394">
            <w:pPr>
              <w:spacing w:beforeLines="40" w:before="96" w:afterLines="40" w:after="96"/>
              <w:jc w:val="center"/>
              <w:rPr>
                <w:b/>
                <w:bCs/>
                <w:sz w:val="15"/>
                <w:szCs w:val="15"/>
                <w:lang w:val="es-ES"/>
              </w:rPr>
            </w:pPr>
            <w:r w:rsidRPr="00C714A3">
              <w:rPr>
                <w:b/>
                <w:bCs/>
                <w:sz w:val="15"/>
                <w:szCs w:val="15"/>
                <w:lang w:val="es-ES"/>
              </w:rPr>
              <w:t>TIPO DE EVENTO</w:t>
            </w:r>
          </w:p>
        </w:tc>
        <w:tc>
          <w:tcPr>
            <w:tcW w:w="1218" w:type="dxa"/>
            <w:noWrap/>
            <w:hideMark/>
          </w:tcPr>
          <w:p w:rsidR="004E6394" w:rsidRPr="00C714A3" w:rsidRDefault="007541CD" w:rsidP="0028509F">
            <w:pPr>
              <w:spacing w:beforeLines="40" w:before="96" w:afterLines="40" w:after="96"/>
              <w:jc w:val="center"/>
              <w:rPr>
                <w:b/>
                <w:bCs/>
                <w:sz w:val="15"/>
                <w:szCs w:val="15"/>
              </w:rPr>
            </w:pPr>
            <w:r w:rsidRPr="00C714A3">
              <w:rPr>
                <w:b/>
                <w:bCs/>
                <w:sz w:val="15"/>
                <w:szCs w:val="15"/>
                <w:lang w:val="es-ES_tradnl"/>
              </w:rPr>
              <w:t>CONTENIDO</w:t>
            </w:r>
          </w:p>
        </w:tc>
        <w:tc>
          <w:tcPr>
            <w:tcW w:w="2559" w:type="dxa"/>
            <w:noWrap/>
            <w:hideMark/>
          </w:tcPr>
          <w:p w:rsidR="004E6394" w:rsidRPr="00C714A3" w:rsidRDefault="007541CD" w:rsidP="004F7196">
            <w:pPr>
              <w:spacing w:beforeLines="40" w:before="96" w:afterLines="40" w:after="96"/>
              <w:jc w:val="center"/>
              <w:rPr>
                <w:b/>
                <w:bCs/>
                <w:sz w:val="15"/>
                <w:szCs w:val="15"/>
              </w:rPr>
            </w:pPr>
            <w:r w:rsidRPr="00C714A3">
              <w:rPr>
                <w:b/>
                <w:bCs/>
                <w:sz w:val="15"/>
                <w:szCs w:val="15"/>
                <w:lang w:val="es-ES_tradnl"/>
              </w:rPr>
              <w:t>DESCRIPCIÓN DEL EVENTO</w:t>
            </w:r>
          </w:p>
        </w:tc>
        <w:tc>
          <w:tcPr>
            <w:tcW w:w="1643" w:type="dxa"/>
            <w:noWrap/>
            <w:hideMark/>
          </w:tcPr>
          <w:p w:rsidR="004E6394" w:rsidRPr="00C714A3" w:rsidRDefault="007541CD" w:rsidP="004F7196">
            <w:pPr>
              <w:spacing w:beforeLines="40" w:before="96" w:afterLines="40" w:after="96"/>
              <w:jc w:val="center"/>
              <w:rPr>
                <w:b/>
                <w:bCs/>
                <w:sz w:val="15"/>
                <w:szCs w:val="15"/>
              </w:rPr>
            </w:pPr>
            <w:r w:rsidRPr="00C714A3">
              <w:rPr>
                <w:b/>
                <w:bCs/>
                <w:sz w:val="15"/>
                <w:szCs w:val="15"/>
                <w:lang w:val="es-ES_tradnl"/>
              </w:rPr>
              <w:t>CO–ORGANIZADORES</w:t>
            </w:r>
          </w:p>
        </w:tc>
        <w:tc>
          <w:tcPr>
            <w:tcW w:w="1485" w:type="dxa"/>
            <w:noWrap/>
            <w:hideMark/>
          </w:tcPr>
          <w:p w:rsidR="004E6394" w:rsidRPr="00C714A3" w:rsidRDefault="007541CD" w:rsidP="004F7196">
            <w:pPr>
              <w:spacing w:beforeLines="40" w:before="96" w:afterLines="40" w:after="96"/>
              <w:jc w:val="center"/>
              <w:rPr>
                <w:b/>
                <w:bCs/>
                <w:sz w:val="15"/>
                <w:szCs w:val="15"/>
              </w:rPr>
            </w:pPr>
            <w:r w:rsidRPr="00C714A3">
              <w:rPr>
                <w:b/>
                <w:bCs/>
                <w:sz w:val="15"/>
                <w:szCs w:val="15"/>
                <w:lang w:val="es-ES_tradnl"/>
              </w:rPr>
              <w:t>LUGAR</w:t>
            </w:r>
          </w:p>
        </w:tc>
        <w:tc>
          <w:tcPr>
            <w:tcW w:w="1728" w:type="dxa"/>
            <w:noWrap/>
            <w:hideMark/>
          </w:tcPr>
          <w:p w:rsidR="004E6394" w:rsidRPr="00C714A3" w:rsidRDefault="007541CD" w:rsidP="004F7196">
            <w:pPr>
              <w:spacing w:beforeLines="40" w:before="96" w:afterLines="40" w:after="96"/>
              <w:jc w:val="center"/>
              <w:rPr>
                <w:b/>
                <w:bCs/>
                <w:sz w:val="15"/>
                <w:szCs w:val="15"/>
              </w:rPr>
            </w:pPr>
            <w:r w:rsidRPr="00C714A3">
              <w:rPr>
                <w:b/>
                <w:bCs/>
                <w:sz w:val="15"/>
                <w:szCs w:val="15"/>
                <w:lang w:val="es-ES_tradnl"/>
              </w:rPr>
              <w:t>ORIGEN PARTICIPANTES</w:t>
            </w:r>
          </w:p>
        </w:tc>
        <w:tc>
          <w:tcPr>
            <w:tcW w:w="1464" w:type="dxa"/>
            <w:noWrap/>
            <w:hideMark/>
          </w:tcPr>
          <w:p w:rsidR="004E6394" w:rsidRPr="00C714A3" w:rsidRDefault="007541CD" w:rsidP="004F7196">
            <w:pPr>
              <w:spacing w:beforeLines="40" w:before="96" w:afterLines="40" w:after="96"/>
              <w:jc w:val="center"/>
              <w:rPr>
                <w:b/>
                <w:bCs/>
                <w:sz w:val="15"/>
                <w:szCs w:val="15"/>
                <w:lang w:val="es-ES"/>
              </w:rPr>
            </w:pPr>
            <w:r w:rsidRPr="00C714A3">
              <w:rPr>
                <w:b/>
                <w:bCs/>
                <w:sz w:val="15"/>
                <w:szCs w:val="15"/>
                <w:lang w:val="es-ES"/>
              </w:rPr>
              <w:t>TIPO DE PARTICIPANTES</w:t>
            </w:r>
          </w:p>
        </w:tc>
        <w:tc>
          <w:tcPr>
            <w:tcW w:w="1464" w:type="dxa"/>
            <w:noWrap/>
            <w:hideMark/>
          </w:tcPr>
          <w:p w:rsidR="004E6394" w:rsidRPr="00C714A3" w:rsidRDefault="007541CD" w:rsidP="0028509F">
            <w:pPr>
              <w:spacing w:beforeLines="40" w:before="96" w:afterLines="40" w:after="96"/>
              <w:jc w:val="center"/>
              <w:rPr>
                <w:b/>
                <w:bCs/>
                <w:sz w:val="15"/>
                <w:szCs w:val="15"/>
              </w:rPr>
            </w:pPr>
            <w:r w:rsidRPr="00C714A3">
              <w:rPr>
                <w:b/>
                <w:bCs/>
                <w:sz w:val="15"/>
                <w:szCs w:val="15"/>
                <w:lang w:val="es-ES_tradnl"/>
              </w:rPr>
              <w:t>N</w:t>
            </w:r>
            <w:r w:rsidR="0028509F" w:rsidRPr="00C714A3">
              <w:rPr>
                <w:b/>
                <w:bCs/>
                <w:sz w:val="15"/>
                <w:szCs w:val="15"/>
                <w:lang w:val="es-ES_tradnl"/>
              </w:rPr>
              <w:t>.º</w:t>
            </w:r>
            <w:r w:rsidRPr="00C714A3">
              <w:rPr>
                <w:b/>
                <w:bCs/>
                <w:sz w:val="15"/>
                <w:szCs w:val="15"/>
                <w:lang w:val="es-ES_tradnl"/>
              </w:rPr>
              <w:t xml:space="preserve"> DE</w:t>
            </w:r>
            <w:r w:rsidR="0028509F" w:rsidRPr="00C714A3">
              <w:rPr>
                <w:b/>
                <w:bCs/>
                <w:sz w:val="15"/>
                <w:szCs w:val="15"/>
                <w:lang w:val="es-ES_tradnl"/>
              </w:rPr>
              <w:t xml:space="preserve"> </w:t>
            </w:r>
            <w:r w:rsidRPr="00C714A3">
              <w:rPr>
                <w:b/>
                <w:bCs/>
                <w:sz w:val="15"/>
                <w:szCs w:val="15"/>
                <w:lang w:val="es-ES_tradnl"/>
              </w:rPr>
              <w:t>PARTICIPANTES</w:t>
            </w:r>
          </w:p>
        </w:tc>
      </w:tr>
      <w:tr w:rsidR="00C714A3" w:rsidRPr="00C714A3" w:rsidTr="00385613">
        <w:trPr>
          <w:trHeight w:val="270"/>
        </w:trPr>
        <w:tc>
          <w:tcPr>
            <w:tcW w:w="797" w:type="dxa"/>
            <w:noWrap/>
            <w:hideMark/>
          </w:tcPr>
          <w:p w:rsidR="004E6394" w:rsidRPr="00C714A3" w:rsidRDefault="004E6394" w:rsidP="004E6394">
            <w:pPr>
              <w:spacing w:beforeLines="40" w:before="96" w:afterLines="40" w:after="96"/>
              <w:jc w:val="center"/>
              <w:rPr>
                <w:sz w:val="16"/>
                <w:szCs w:val="16"/>
              </w:rPr>
            </w:pPr>
            <w:r w:rsidRPr="00C714A3">
              <w:rPr>
                <w:sz w:val="16"/>
                <w:szCs w:val="16"/>
              </w:rPr>
              <w:t>2016-1</w:t>
            </w:r>
          </w:p>
        </w:tc>
        <w:tc>
          <w:tcPr>
            <w:tcW w:w="1344"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hideMark/>
          </w:tcPr>
          <w:p w:rsidR="004E6394" w:rsidRPr="00C714A3" w:rsidRDefault="009A4FE9" w:rsidP="004E6394">
            <w:pPr>
              <w:spacing w:beforeLines="40" w:before="96" w:afterLines="40" w:after="96"/>
              <w:jc w:val="center"/>
              <w:rPr>
                <w:sz w:val="16"/>
                <w:szCs w:val="16"/>
                <w:lang w:val="es-ES"/>
              </w:rPr>
            </w:pPr>
            <w:r w:rsidRPr="00C714A3">
              <w:rPr>
                <w:sz w:val="16"/>
                <w:szCs w:val="16"/>
                <w:lang w:val="es-ES"/>
              </w:rPr>
              <w:t>Seminario básico sobre el PCT</w:t>
            </w:r>
          </w:p>
        </w:tc>
        <w:tc>
          <w:tcPr>
            <w:tcW w:w="1643" w:type="dxa"/>
            <w:hideMark/>
          </w:tcPr>
          <w:p w:rsidR="004E6394" w:rsidRPr="00C714A3" w:rsidRDefault="004E6394" w:rsidP="004E6394">
            <w:pPr>
              <w:spacing w:beforeLines="40" w:before="96" w:afterLines="40" w:after="96"/>
              <w:jc w:val="center"/>
              <w:rPr>
                <w:sz w:val="16"/>
                <w:szCs w:val="16"/>
                <w:lang w:val="es-ES"/>
              </w:rPr>
            </w:pPr>
          </w:p>
        </w:tc>
        <w:tc>
          <w:tcPr>
            <w:tcW w:w="1485" w:type="dxa"/>
            <w:noWrap/>
            <w:hideMark/>
          </w:tcPr>
          <w:p w:rsidR="004E6394" w:rsidRPr="00C714A3" w:rsidRDefault="004E6394" w:rsidP="004E6394">
            <w:pPr>
              <w:spacing w:beforeLines="40" w:before="96" w:afterLines="40" w:after="96"/>
              <w:jc w:val="center"/>
              <w:rPr>
                <w:sz w:val="16"/>
                <w:szCs w:val="16"/>
              </w:rPr>
            </w:pPr>
            <w:r w:rsidRPr="00C714A3">
              <w:rPr>
                <w:sz w:val="16"/>
                <w:szCs w:val="16"/>
              </w:rPr>
              <w:t>Malawi (MW)</w:t>
            </w:r>
          </w:p>
        </w:tc>
        <w:tc>
          <w:tcPr>
            <w:tcW w:w="1728" w:type="dxa"/>
            <w:noWrap/>
            <w:hideMark/>
          </w:tcPr>
          <w:p w:rsidR="004E6394" w:rsidRPr="00C714A3" w:rsidRDefault="0028509F" w:rsidP="004E6394">
            <w:pPr>
              <w:spacing w:beforeLines="40" w:before="96" w:afterLines="40" w:after="96"/>
              <w:jc w:val="center"/>
              <w:rPr>
                <w:sz w:val="16"/>
                <w:szCs w:val="16"/>
              </w:rPr>
            </w:pPr>
            <w:r w:rsidRPr="00C714A3">
              <w:rPr>
                <w:sz w:val="16"/>
                <w:szCs w:val="16"/>
              </w:rPr>
              <w:t xml:space="preserve">Malawi </w:t>
            </w:r>
            <w:r w:rsidR="004E6394" w:rsidRPr="00C714A3">
              <w:rPr>
                <w:sz w:val="16"/>
                <w:szCs w:val="16"/>
              </w:rPr>
              <w:t>(MW)</w:t>
            </w:r>
          </w:p>
        </w:tc>
        <w:tc>
          <w:tcPr>
            <w:tcW w:w="1464" w:type="dxa"/>
            <w:noWrap/>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
              </w:rPr>
              <w:t>Oficina + Universidad/II</w:t>
            </w:r>
          </w:p>
        </w:tc>
        <w:tc>
          <w:tcPr>
            <w:tcW w:w="1464" w:type="dxa"/>
            <w:noWrap/>
            <w:hideMark/>
          </w:tcPr>
          <w:p w:rsidR="004E6394" w:rsidRPr="00C714A3" w:rsidRDefault="004E6394" w:rsidP="004E6394">
            <w:pPr>
              <w:spacing w:beforeLines="40" w:before="96" w:afterLines="40" w:after="96"/>
              <w:jc w:val="center"/>
              <w:rPr>
                <w:sz w:val="16"/>
                <w:szCs w:val="16"/>
              </w:rPr>
            </w:pPr>
            <w:r w:rsidRPr="00C714A3">
              <w:rPr>
                <w:sz w:val="16"/>
                <w:szCs w:val="16"/>
              </w:rPr>
              <w:t>38</w:t>
            </w:r>
          </w:p>
        </w:tc>
      </w:tr>
      <w:tr w:rsidR="00C714A3" w:rsidRPr="00C714A3" w:rsidTr="00385613">
        <w:trPr>
          <w:trHeight w:val="255"/>
        </w:trPr>
        <w:tc>
          <w:tcPr>
            <w:tcW w:w="797" w:type="dxa"/>
            <w:noWrap/>
            <w:hideMark/>
          </w:tcPr>
          <w:p w:rsidR="004E6394" w:rsidRPr="00C714A3" w:rsidRDefault="004E6394" w:rsidP="004E6394">
            <w:pPr>
              <w:spacing w:beforeLines="40" w:before="96" w:afterLines="40" w:after="96"/>
              <w:jc w:val="center"/>
              <w:rPr>
                <w:sz w:val="16"/>
                <w:szCs w:val="16"/>
              </w:rPr>
            </w:pPr>
            <w:r w:rsidRPr="00C714A3">
              <w:rPr>
                <w:sz w:val="16"/>
                <w:szCs w:val="16"/>
              </w:rPr>
              <w:t>2016-1</w:t>
            </w:r>
          </w:p>
        </w:tc>
        <w:tc>
          <w:tcPr>
            <w:tcW w:w="1344"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Taller PCT</w:t>
            </w:r>
          </w:p>
        </w:tc>
        <w:tc>
          <w:tcPr>
            <w:tcW w:w="1643" w:type="dxa"/>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ARIPO</w:t>
            </w:r>
          </w:p>
        </w:tc>
        <w:tc>
          <w:tcPr>
            <w:tcW w:w="1485" w:type="dxa"/>
            <w:noWrap/>
            <w:hideMark/>
          </w:tcPr>
          <w:p w:rsidR="004E6394" w:rsidRPr="00C714A3" w:rsidRDefault="004E6394" w:rsidP="004E6394">
            <w:pPr>
              <w:spacing w:beforeLines="40" w:before="96" w:afterLines="40" w:after="96"/>
              <w:jc w:val="center"/>
              <w:rPr>
                <w:sz w:val="16"/>
                <w:szCs w:val="16"/>
              </w:rPr>
            </w:pPr>
            <w:r w:rsidRPr="00C714A3">
              <w:rPr>
                <w:sz w:val="16"/>
                <w:szCs w:val="16"/>
              </w:rPr>
              <w:t>Angola (AO)</w:t>
            </w:r>
          </w:p>
        </w:tc>
        <w:tc>
          <w:tcPr>
            <w:tcW w:w="1728" w:type="dxa"/>
            <w:noWrap/>
            <w:hideMark/>
          </w:tcPr>
          <w:p w:rsidR="004E6394" w:rsidRPr="00C714A3" w:rsidRDefault="004E6394" w:rsidP="004E6394">
            <w:pPr>
              <w:spacing w:beforeLines="40" w:before="96" w:afterLines="40" w:after="96"/>
              <w:jc w:val="center"/>
              <w:rPr>
                <w:sz w:val="16"/>
                <w:szCs w:val="16"/>
              </w:rPr>
            </w:pPr>
            <w:r w:rsidRPr="00C714A3">
              <w:rPr>
                <w:sz w:val="16"/>
                <w:szCs w:val="16"/>
              </w:rPr>
              <w:t>Angola (AO)</w:t>
            </w:r>
          </w:p>
        </w:tc>
        <w:tc>
          <w:tcPr>
            <w:tcW w:w="1464" w:type="dxa"/>
            <w:noWrap/>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hideMark/>
          </w:tcPr>
          <w:p w:rsidR="004E6394" w:rsidRPr="00C714A3" w:rsidRDefault="004E6394" w:rsidP="004E6394">
            <w:pPr>
              <w:spacing w:beforeLines="40" w:before="96" w:afterLines="40" w:after="96"/>
              <w:jc w:val="center"/>
              <w:rPr>
                <w:sz w:val="16"/>
                <w:szCs w:val="16"/>
              </w:rPr>
            </w:pPr>
            <w:r w:rsidRPr="00C714A3">
              <w:rPr>
                <w:sz w:val="16"/>
                <w:szCs w:val="16"/>
              </w:rPr>
              <w:t>60</w:t>
            </w:r>
          </w:p>
        </w:tc>
      </w:tr>
      <w:tr w:rsidR="00C714A3" w:rsidRPr="00C714A3" w:rsidTr="00385613">
        <w:trPr>
          <w:trHeight w:val="510"/>
        </w:trPr>
        <w:tc>
          <w:tcPr>
            <w:tcW w:w="797" w:type="dxa"/>
            <w:noWrap/>
            <w:hideMark/>
          </w:tcPr>
          <w:p w:rsidR="004E6394" w:rsidRPr="00C714A3" w:rsidRDefault="004E6394" w:rsidP="004E6394">
            <w:pPr>
              <w:spacing w:beforeLines="40" w:before="96" w:afterLines="40" w:after="96"/>
              <w:jc w:val="center"/>
              <w:rPr>
                <w:sz w:val="16"/>
                <w:szCs w:val="16"/>
              </w:rPr>
            </w:pPr>
            <w:r w:rsidRPr="00C714A3">
              <w:rPr>
                <w:sz w:val="16"/>
                <w:szCs w:val="16"/>
              </w:rPr>
              <w:t>2016-1</w:t>
            </w:r>
          </w:p>
        </w:tc>
        <w:tc>
          <w:tcPr>
            <w:tcW w:w="1344"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hideMark/>
          </w:tcPr>
          <w:p w:rsidR="004E6394" w:rsidRPr="00C714A3" w:rsidRDefault="0028509F" w:rsidP="004F7196">
            <w:pPr>
              <w:spacing w:beforeLines="40" w:before="96" w:afterLines="40" w:after="96"/>
              <w:jc w:val="center"/>
              <w:rPr>
                <w:sz w:val="16"/>
                <w:szCs w:val="16"/>
              </w:rPr>
            </w:pPr>
            <w:r w:rsidRPr="00C714A3">
              <w:rPr>
                <w:sz w:val="16"/>
                <w:szCs w:val="16"/>
                <w:lang w:val="es-ES_tradnl"/>
              </w:rPr>
              <w:t>B</w:t>
            </w:r>
          </w:p>
        </w:tc>
        <w:tc>
          <w:tcPr>
            <w:tcW w:w="2559" w:type="dxa"/>
            <w:hideMark/>
          </w:tcPr>
          <w:p w:rsidR="004E6394" w:rsidRPr="00C714A3" w:rsidRDefault="00EE2B94" w:rsidP="004E6394">
            <w:pPr>
              <w:spacing w:beforeLines="40" w:before="96" w:afterLines="40" w:after="96"/>
              <w:jc w:val="center"/>
              <w:rPr>
                <w:sz w:val="16"/>
                <w:szCs w:val="16"/>
                <w:lang w:val="es-ES"/>
              </w:rPr>
            </w:pPr>
            <w:r w:rsidRPr="00C714A3">
              <w:rPr>
                <w:sz w:val="16"/>
                <w:szCs w:val="16"/>
                <w:lang w:val="es-ES"/>
              </w:rPr>
              <w:t>Seminario sobre el PCT para universidades</w:t>
            </w:r>
          </w:p>
        </w:tc>
        <w:tc>
          <w:tcPr>
            <w:tcW w:w="1643" w:type="dxa"/>
            <w:hideMark/>
          </w:tcPr>
          <w:p w:rsidR="004E6394" w:rsidRPr="00C714A3" w:rsidRDefault="004E6394" w:rsidP="004E6394">
            <w:pPr>
              <w:spacing w:beforeLines="40" w:before="96" w:afterLines="40" w:after="96"/>
              <w:jc w:val="center"/>
              <w:rPr>
                <w:sz w:val="16"/>
                <w:szCs w:val="16"/>
                <w:lang w:val="es-ES"/>
              </w:rPr>
            </w:pPr>
          </w:p>
        </w:tc>
        <w:tc>
          <w:tcPr>
            <w:tcW w:w="1485" w:type="dxa"/>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República Dominicana (DO)</w:t>
            </w:r>
          </w:p>
        </w:tc>
        <w:tc>
          <w:tcPr>
            <w:tcW w:w="1728" w:type="dxa"/>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República Dominicana (DO)</w:t>
            </w:r>
          </w:p>
        </w:tc>
        <w:tc>
          <w:tcPr>
            <w:tcW w:w="1464" w:type="dxa"/>
            <w:noWrap/>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hideMark/>
          </w:tcPr>
          <w:p w:rsidR="004E6394" w:rsidRPr="00C714A3" w:rsidRDefault="000A7DC9" w:rsidP="004E6394">
            <w:pPr>
              <w:spacing w:beforeLines="40" w:before="96" w:afterLines="40" w:after="96"/>
              <w:jc w:val="center"/>
              <w:rPr>
                <w:sz w:val="16"/>
                <w:szCs w:val="16"/>
              </w:rPr>
            </w:pPr>
            <w:r w:rsidRPr="00C714A3">
              <w:rPr>
                <w:sz w:val="16"/>
                <w:szCs w:val="16"/>
              </w:rPr>
              <w:t>36</w:t>
            </w:r>
          </w:p>
        </w:tc>
      </w:tr>
      <w:tr w:rsidR="00C714A3" w:rsidRPr="00C714A3" w:rsidTr="00385613">
        <w:trPr>
          <w:trHeight w:val="510"/>
        </w:trPr>
        <w:tc>
          <w:tcPr>
            <w:tcW w:w="797" w:type="dxa"/>
            <w:noWrap/>
            <w:hideMark/>
          </w:tcPr>
          <w:p w:rsidR="004E6394" w:rsidRPr="00C714A3" w:rsidRDefault="004E6394" w:rsidP="001D4C15">
            <w:pPr>
              <w:keepNext/>
              <w:spacing w:beforeLines="40" w:before="96" w:afterLines="40" w:after="96"/>
              <w:jc w:val="center"/>
              <w:rPr>
                <w:sz w:val="16"/>
                <w:szCs w:val="16"/>
              </w:rPr>
            </w:pPr>
            <w:r w:rsidRPr="00C714A3">
              <w:rPr>
                <w:sz w:val="16"/>
                <w:szCs w:val="16"/>
              </w:rPr>
              <w:lastRenderedPageBreak/>
              <w:t>2016-1</w:t>
            </w:r>
          </w:p>
        </w:tc>
        <w:tc>
          <w:tcPr>
            <w:tcW w:w="1344" w:type="dxa"/>
            <w:noWrap/>
            <w:hideMark/>
          </w:tcPr>
          <w:p w:rsidR="004E6394" w:rsidRPr="00C714A3" w:rsidRDefault="004F7196" w:rsidP="001D4C15">
            <w:pPr>
              <w:keepNext/>
              <w:spacing w:beforeLines="40" w:before="96" w:afterLines="40" w:after="96"/>
              <w:jc w:val="center"/>
              <w:rPr>
                <w:sz w:val="16"/>
                <w:szCs w:val="16"/>
              </w:rPr>
            </w:pPr>
            <w:r w:rsidRPr="00C714A3">
              <w:rPr>
                <w:sz w:val="16"/>
                <w:szCs w:val="16"/>
                <w:lang w:val="es-ES_tradnl"/>
              </w:rPr>
              <w:t>REG</w:t>
            </w:r>
          </w:p>
        </w:tc>
        <w:tc>
          <w:tcPr>
            <w:tcW w:w="1369" w:type="dxa"/>
            <w:noWrap/>
            <w:hideMark/>
          </w:tcPr>
          <w:p w:rsidR="004E6394" w:rsidRPr="00C714A3" w:rsidRDefault="004F7196" w:rsidP="001D4C15">
            <w:pPr>
              <w:keepNext/>
              <w:spacing w:beforeLines="40" w:before="96" w:afterLines="40" w:after="96"/>
              <w:jc w:val="center"/>
              <w:rPr>
                <w:sz w:val="16"/>
                <w:szCs w:val="16"/>
              </w:rPr>
            </w:pPr>
            <w:r w:rsidRPr="00C714A3">
              <w:rPr>
                <w:sz w:val="16"/>
                <w:szCs w:val="16"/>
                <w:lang w:val="es-ES_tradnl"/>
              </w:rPr>
              <w:t>Seminario y taller PCT</w:t>
            </w:r>
          </w:p>
        </w:tc>
        <w:tc>
          <w:tcPr>
            <w:tcW w:w="1218" w:type="dxa"/>
            <w:noWrap/>
            <w:hideMark/>
          </w:tcPr>
          <w:p w:rsidR="004E6394" w:rsidRPr="00C714A3" w:rsidRDefault="004E6394" w:rsidP="001D4C15">
            <w:pPr>
              <w:keepNext/>
              <w:spacing w:beforeLines="40" w:before="96" w:afterLines="40" w:after="96"/>
              <w:jc w:val="center"/>
              <w:rPr>
                <w:sz w:val="16"/>
                <w:szCs w:val="16"/>
              </w:rPr>
            </w:pPr>
            <w:r w:rsidRPr="00C714A3">
              <w:rPr>
                <w:sz w:val="16"/>
                <w:szCs w:val="16"/>
              </w:rPr>
              <w:t>BCE</w:t>
            </w:r>
          </w:p>
        </w:tc>
        <w:tc>
          <w:tcPr>
            <w:tcW w:w="2559" w:type="dxa"/>
            <w:hideMark/>
          </w:tcPr>
          <w:p w:rsidR="004E6394" w:rsidRPr="00C714A3" w:rsidRDefault="00083D8E" w:rsidP="001D4C15">
            <w:pPr>
              <w:keepNext/>
              <w:spacing w:beforeLines="40" w:before="96" w:afterLines="40" w:after="96"/>
              <w:jc w:val="center"/>
              <w:rPr>
                <w:sz w:val="16"/>
                <w:szCs w:val="16"/>
                <w:lang w:val="es-ES"/>
              </w:rPr>
            </w:pPr>
            <w:r w:rsidRPr="00C714A3">
              <w:rPr>
                <w:sz w:val="16"/>
                <w:szCs w:val="16"/>
                <w:lang w:val="es-ES"/>
              </w:rPr>
              <w:t xml:space="preserve">Taller del </w:t>
            </w:r>
            <w:r w:rsidR="004E6394" w:rsidRPr="00C714A3">
              <w:rPr>
                <w:sz w:val="16"/>
                <w:szCs w:val="16"/>
                <w:lang w:val="es-ES"/>
              </w:rPr>
              <w:t xml:space="preserve">PCT </w:t>
            </w:r>
            <w:r w:rsidRPr="00C714A3">
              <w:rPr>
                <w:sz w:val="16"/>
                <w:szCs w:val="16"/>
                <w:lang w:val="es-ES"/>
              </w:rPr>
              <w:t xml:space="preserve">para un Estado miembro de reciente adhesión con potencial para presentar solicitudes </w:t>
            </w:r>
            <w:r w:rsidR="004E6394" w:rsidRPr="00C714A3">
              <w:rPr>
                <w:sz w:val="16"/>
                <w:szCs w:val="16"/>
                <w:lang w:val="es-ES"/>
              </w:rPr>
              <w:t>PCT</w:t>
            </w:r>
          </w:p>
        </w:tc>
        <w:tc>
          <w:tcPr>
            <w:tcW w:w="1643" w:type="dxa"/>
            <w:hideMark/>
          </w:tcPr>
          <w:p w:rsidR="004E6394" w:rsidRPr="00C714A3" w:rsidRDefault="004E6394" w:rsidP="001D4C15">
            <w:pPr>
              <w:keepNext/>
              <w:spacing w:beforeLines="40" w:before="96" w:afterLines="40" w:after="96"/>
              <w:jc w:val="center"/>
              <w:rPr>
                <w:sz w:val="16"/>
                <w:szCs w:val="16"/>
                <w:lang w:val="es-ES"/>
              </w:rPr>
            </w:pPr>
          </w:p>
        </w:tc>
        <w:tc>
          <w:tcPr>
            <w:tcW w:w="1485" w:type="dxa"/>
            <w:noWrap/>
            <w:hideMark/>
          </w:tcPr>
          <w:p w:rsidR="004E6394" w:rsidRPr="00C714A3" w:rsidRDefault="004F7196" w:rsidP="001D4C15">
            <w:pPr>
              <w:keepNext/>
              <w:spacing w:beforeLines="40" w:before="96" w:afterLines="40" w:after="96"/>
              <w:jc w:val="center"/>
              <w:rPr>
                <w:sz w:val="16"/>
                <w:szCs w:val="16"/>
                <w:lang w:val="es-ES"/>
              </w:rPr>
            </w:pPr>
            <w:r w:rsidRPr="00C714A3">
              <w:rPr>
                <w:sz w:val="16"/>
                <w:szCs w:val="16"/>
                <w:lang w:val="es-ES_tradnl"/>
              </w:rPr>
              <w:t>Irán (República Islámica del) (IR)</w:t>
            </w:r>
          </w:p>
        </w:tc>
        <w:tc>
          <w:tcPr>
            <w:tcW w:w="1728" w:type="dxa"/>
            <w:noWrap/>
            <w:hideMark/>
          </w:tcPr>
          <w:p w:rsidR="004E6394" w:rsidRPr="00C714A3" w:rsidRDefault="004F7196" w:rsidP="001D4C15">
            <w:pPr>
              <w:keepNext/>
              <w:spacing w:beforeLines="40" w:before="96" w:afterLines="40" w:after="96"/>
              <w:jc w:val="center"/>
              <w:rPr>
                <w:sz w:val="16"/>
                <w:szCs w:val="16"/>
                <w:lang w:val="es-ES"/>
              </w:rPr>
            </w:pPr>
            <w:r w:rsidRPr="00C714A3">
              <w:rPr>
                <w:sz w:val="16"/>
                <w:szCs w:val="16"/>
                <w:lang w:val="es-ES_tradnl"/>
              </w:rPr>
              <w:t>Irán (República Islámica del) (IR)</w:t>
            </w:r>
          </w:p>
        </w:tc>
        <w:tc>
          <w:tcPr>
            <w:tcW w:w="1464" w:type="dxa"/>
            <w:noWrap/>
            <w:hideMark/>
          </w:tcPr>
          <w:p w:rsidR="004E6394" w:rsidRPr="00C714A3" w:rsidRDefault="004F7196" w:rsidP="001D4C15">
            <w:pPr>
              <w:keepNext/>
              <w:spacing w:beforeLines="40" w:before="96" w:afterLines="40" w:after="96"/>
              <w:jc w:val="center"/>
              <w:rPr>
                <w:sz w:val="16"/>
                <w:szCs w:val="16"/>
                <w:lang w:val="es-ES"/>
              </w:rPr>
            </w:pPr>
            <w:r w:rsidRPr="00C714A3">
              <w:rPr>
                <w:sz w:val="16"/>
                <w:szCs w:val="16"/>
                <w:lang w:val="es-ES"/>
              </w:rPr>
              <w:t>Oficina + Usuarios</w:t>
            </w:r>
          </w:p>
        </w:tc>
        <w:tc>
          <w:tcPr>
            <w:tcW w:w="1464" w:type="dxa"/>
            <w:noWrap/>
            <w:hideMark/>
          </w:tcPr>
          <w:p w:rsidR="004E6394" w:rsidRPr="00C714A3" w:rsidRDefault="004E6394" w:rsidP="001D4C15">
            <w:pPr>
              <w:keepNext/>
              <w:spacing w:beforeLines="40" w:before="96" w:afterLines="40" w:after="96"/>
              <w:jc w:val="center"/>
              <w:rPr>
                <w:sz w:val="16"/>
                <w:szCs w:val="16"/>
              </w:rPr>
            </w:pPr>
            <w:r w:rsidRPr="00C714A3">
              <w:rPr>
                <w:sz w:val="16"/>
                <w:szCs w:val="16"/>
              </w:rPr>
              <w:t>320</w:t>
            </w:r>
          </w:p>
        </w:tc>
      </w:tr>
      <w:tr w:rsidR="00C714A3" w:rsidRPr="00C714A3" w:rsidTr="00385613">
        <w:trPr>
          <w:trHeight w:val="510"/>
        </w:trPr>
        <w:tc>
          <w:tcPr>
            <w:tcW w:w="797" w:type="dxa"/>
            <w:noWrap/>
            <w:hideMark/>
          </w:tcPr>
          <w:p w:rsidR="004E6394" w:rsidRPr="00C714A3" w:rsidRDefault="004E6394" w:rsidP="004E6394">
            <w:pPr>
              <w:spacing w:beforeLines="40" w:before="96" w:afterLines="40" w:after="96"/>
              <w:jc w:val="center"/>
              <w:rPr>
                <w:sz w:val="16"/>
                <w:szCs w:val="16"/>
              </w:rPr>
            </w:pPr>
            <w:r w:rsidRPr="00C714A3">
              <w:rPr>
                <w:sz w:val="16"/>
                <w:szCs w:val="16"/>
              </w:rPr>
              <w:t>2016-2</w:t>
            </w:r>
          </w:p>
        </w:tc>
        <w:tc>
          <w:tcPr>
            <w:tcW w:w="1344"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hideMark/>
          </w:tcPr>
          <w:p w:rsidR="004E6394" w:rsidRPr="00C714A3" w:rsidRDefault="004E6394" w:rsidP="004E6394">
            <w:pPr>
              <w:spacing w:beforeLines="40" w:before="96" w:afterLines="40" w:after="96"/>
              <w:jc w:val="center"/>
              <w:rPr>
                <w:sz w:val="16"/>
                <w:szCs w:val="16"/>
              </w:rPr>
            </w:pPr>
            <w:r w:rsidRPr="00C714A3">
              <w:rPr>
                <w:sz w:val="16"/>
                <w:szCs w:val="16"/>
              </w:rPr>
              <w:t>BCE</w:t>
            </w:r>
          </w:p>
        </w:tc>
        <w:tc>
          <w:tcPr>
            <w:tcW w:w="2559" w:type="dxa"/>
            <w:hideMark/>
          </w:tcPr>
          <w:p w:rsidR="004E6394" w:rsidRPr="00C714A3" w:rsidRDefault="00EE2B94" w:rsidP="004E6394">
            <w:pPr>
              <w:spacing w:beforeLines="40" w:before="96" w:afterLines="40" w:after="96"/>
              <w:jc w:val="center"/>
              <w:rPr>
                <w:sz w:val="16"/>
                <w:szCs w:val="16"/>
                <w:lang w:val="es-ES"/>
              </w:rPr>
            </w:pPr>
            <w:r w:rsidRPr="00C714A3">
              <w:rPr>
                <w:sz w:val="16"/>
                <w:szCs w:val="16"/>
                <w:lang w:val="es-ES"/>
              </w:rPr>
              <w:t>Misión de asesoramiento sobre la preparación para la adhesión al PCT</w:t>
            </w:r>
          </w:p>
        </w:tc>
        <w:tc>
          <w:tcPr>
            <w:tcW w:w="1643" w:type="dxa"/>
            <w:hideMark/>
          </w:tcPr>
          <w:p w:rsidR="004E6394" w:rsidRPr="00C714A3" w:rsidRDefault="004E6394" w:rsidP="004E6394">
            <w:pPr>
              <w:spacing w:beforeLines="40" w:before="96" w:afterLines="40" w:after="96"/>
              <w:jc w:val="center"/>
              <w:rPr>
                <w:sz w:val="16"/>
                <w:szCs w:val="16"/>
                <w:lang w:val="es-ES"/>
              </w:rPr>
            </w:pPr>
          </w:p>
        </w:tc>
        <w:tc>
          <w:tcPr>
            <w:tcW w:w="1485" w:type="dxa"/>
            <w:noWrap/>
            <w:hideMark/>
          </w:tcPr>
          <w:p w:rsidR="004E6394" w:rsidRPr="00C714A3" w:rsidRDefault="004E6394" w:rsidP="0028509F">
            <w:pPr>
              <w:spacing w:beforeLines="40" w:before="96" w:afterLines="40" w:after="96"/>
              <w:jc w:val="center"/>
              <w:rPr>
                <w:sz w:val="16"/>
                <w:szCs w:val="16"/>
              </w:rPr>
            </w:pPr>
            <w:r w:rsidRPr="00C714A3">
              <w:rPr>
                <w:sz w:val="16"/>
                <w:szCs w:val="16"/>
                <w:lang w:val="es-ES"/>
              </w:rPr>
              <w:t>Cambo</w:t>
            </w:r>
            <w:r w:rsidR="0028509F" w:rsidRPr="00C714A3">
              <w:rPr>
                <w:sz w:val="16"/>
                <w:szCs w:val="16"/>
                <w:lang w:val="es-ES"/>
              </w:rPr>
              <w:t>y</w:t>
            </w:r>
            <w:r w:rsidRPr="00C714A3">
              <w:rPr>
                <w:sz w:val="16"/>
                <w:szCs w:val="16"/>
                <w:lang w:val="es-ES"/>
              </w:rPr>
              <w:t>a</w:t>
            </w:r>
            <w:r w:rsidRPr="00C714A3">
              <w:rPr>
                <w:sz w:val="16"/>
                <w:szCs w:val="16"/>
              </w:rPr>
              <w:t xml:space="preserve"> (KH)</w:t>
            </w:r>
          </w:p>
        </w:tc>
        <w:tc>
          <w:tcPr>
            <w:tcW w:w="1728" w:type="dxa"/>
            <w:noWrap/>
            <w:hideMark/>
          </w:tcPr>
          <w:p w:rsidR="004E6394" w:rsidRPr="00C714A3" w:rsidRDefault="004E6394" w:rsidP="0028509F">
            <w:pPr>
              <w:spacing w:beforeLines="40" w:before="96" w:afterLines="40" w:after="96"/>
              <w:jc w:val="center"/>
              <w:rPr>
                <w:sz w:val="16"/>
                <w:szCs w:val="16"/>
              </w:rPr>
            </w:pPr>
            <w:r w:rsidRPr="00C714A3">
              <w:rPr>
                <w:sz w:val="16"/>
                <w:szCs w:val="16"/>
                <w:lang w:val="es-ES"/>
              </w:rPr>
              <w:t>Cambo</w:t>
            </w:r>
            <w:r w:rsidR="0028509F" w:rsidRPr="00C714A3">
              <w:rPr>
                <w:sz w:val="16"/>
                <w:szCs w:val="16"/>
                <w:lang w:val="es-ES"/>
              </w:rPr>
              <w:t>y</w:t>
            </w:r>
            <w:r w:rsidRPr="00C714A3">
              <w:rPr>
                <w:sz w:val="16"/>
                <w:szCs w:val="16"/>
                <w:lang w:val="es-ES"/>
              </w:rPr>
              <w:t>a</w:t>
            </w:r>
            <w:r w:rsidRPr="00C714A3">
              <w:rPr>
                <w:sz w:val="16"/>
                <w:szCs w:val="16"/>
              </w:rPr>
              <w:t xml:space="preserve"> (KH)</w:t>
            </w:r>
          </w:p>
        </w:tc>
        <w:tc>
          <w:tcPr>
            <w:tcW w:w="1464" w:type="dxa"/>
            <w:noWrap/>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hideMark/>
          </w:tcPr>
          <w:p w:rsidR="004E6394" w:rsidRPr="00C714A3" w:rsidRDefault="000A7DC9" w:rsidP="004E6394">
            <w:pPr>
              <w:spacing w:beforeLines="40" w:before="96" w:afterLines="40" w:after="96"/>
              <w:jc w:val="center"/>
              <w:rPr>
                <w:sz w:val="16"/>
                <w:szCs w:val="16"/>
              </w:rPr>
            </w:pPr>
            <w:r w:rsidRPr="00C714A3">
              <w:rPr>
                <w:sz w:val="16"/>
                <w:szCs w:val="16"/>
              </w:rPr>
              <w:t>130</w:t>
            </w:r>
          </w:p>
        </w:tc>
      </w:tr>
      <w:tr w:rsidR="00C714A3" w:rsidRPr="00C714A3" w:rsidTr="00385613">
        <w:trPr>
          <w:trHeight w:val="510"/>
        </w:trPr>
        <w:tc>
          <w:tcPr>
            <w:tcW w:w="797" w:type="dxa"/>
            <w:noWrap/>
          </w:tcPr>
          <w:p w:rsidR="000A7DC9" w:rsidRPr="00C714A3" w:rsidRDefault="000A7DC9" w:rsidP="004E6394">
            <w:pPr>
              <w:spacing w:beforeLines="40" w:before="96" w:afterLines="40" w:after="96"/>
              <w:jc w:val="center"/>
              <w:rPr>
                <w:sz w:val="16"/>
                <w:szCs w:val="16"/>
              </w:rPr>
            </w:pPr>
            <w:r w:rsidRPr="00C714A3">
              <w:rPr>
                <w:sz w:val="16"/>
                <w:szCs w:val="16"/>
              </w:rPr>
              <w:t>2016-2</w:t>
            </w:r>
          </w:p>
        </w:tc>
        <w:tc>
          <w:tcPr>
            <w:tcW w:w="1344" w:type="dxa"/>
            <w:noWrap/>
          </w:tcPr>
          <w:p w:rsidR="000A7DC9"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0A7DC9"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0A7DC9"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tcPr>
          <w:p w:rsidR="000A7DC9" w:rsidRPr="00C714A3" w:rsidRDefault="00EE2B94" w:rsidP="00385613">
            <w:pPr>
              <w:spacing w:beforeLines="40" w:before="96" w:afterLines="40" w:after="96"/>
              <w:jc w:val="center"/>
              <w:rPr>
                <w:sz w:val="16"/>
                <w:szCs w:val="16"/>
                <w:lang w:val="es-ES"/>
              </w:rPr>
            </w:pPr>
            <w:r w:rsidRPr="00C714A3">
              <w:rPr>
                <w:sz w:val="16"/>
                <w:szCs w:val="16"/>
                <w:lang w:val="es-ES"/>
              </w:rPr>
              <w:t>Taller sobre f</w:t>
            </w:r>
            <w:r w:rsidR="00D66F5A" w:rsidRPr="00C714A3">
              <w:rPr>
                <w:sz w:val="16"/>
                <w:szCs w:val="16"/>
                <w:lang w:val="es-ES"/>
              </w:rPr>
              <w:t xml:space="preserve">ormación de examinadores de patentes </w:t>
            </w:r>
            <w:r w:rsidR="00385613" w:rsidRPr="00C714A3">
              <w:rPr>
                <w:sz w:val="16"/>
                <w:szCs w:val="16"/>
                <w:lang w:val="es-ES"/>
              </w:rPr>
              <w:t>en la reutilización de los informes de búsqueda y examen de otras oficinas</w:t>
            </w:r>
            <w:r w:rsidRPr="00C714A3">
              <w:rPr>
                <w:sz w:val="16"/>
                <w:szCs w:val="16"/>
                <w:lang w:val="es-ES"/>
              </w:rPr>
              <w:t xml:space="preserve"> </w:t>
            </w:r>
          </w:p>
        </w:tc>
        <w:tc>
          <w:tcPr>
            <w:tcW w:w="1643" w:type="dxa"/>
          </w:tcPr>
          <w:p w:rsidR="000A7DC9" w:rsidRPr="00C714A3" w:rsidRDefault="000A7DC9" w:rsidP="004E6394">
            <w:pPr>
              <w:spacing w:beforeLines="40" w:before="96" w:afterLines="40" w:after="96"/>
              <w:jc w:val="center"/>
              <w:rPr>
                <w:sz w:val="16"/>
                <w:szCs w:val="16"/>
                <w:lang w:val="es-ES"/>
              </w:rPr>
            </w:pPr>
          </w:p>
        </w:tc>
        <w:tc>
          <w:tcPr>
            <w:tcW w:w="1485" w:type="dxa"/>
            <w:noWrap/>
          </w:tcPr>
          <w:p w:rsidR="000A7DC9" w:rsidRPr="00C714A3" w:rsidRDefault="000A7DC9" w:rsidP="004E6394">
            <w:pPr>
              <w:spacing w:beforeLines="40" w:before="96" w:afterLines="40" w:after="96"/>
              <w:jc w:val="center"/>
              <w:rPr>
                <w:sz w:val="16"/>
                <w:szCs w:val="16"/>
              </w:rPr>
            </w:pPr>
            <w:r w:rsidRPr="00C714A3">
              <w:rPr>
                <w:sz w:val="16"/>
                <w:szCs w:val="16"/>
              </w:rPr>
              <w:t>Sri Lanka (LK)</w:t>
            </w:r>
          </w:p>
        </w:tc>
        <w:tc>
          <w:tcPr>
            <w:tcW w:w="1728" w:type="dxa"/>
            <w:noWrap/>
          </w:tcPr>
          <w:p w:rsidR="000A7DC9" w:rsidRPr="00C714A3" w:rsidRDefault="000A7DC9" w:rsidP="004E6394">
            <w:pPr>
              <w:spacing w:beforeLines="40" w:before="96" w:afterLines="40" w:after="96"/>
              <w:jc w:val="center"/>
              <w:rPr>
                <w:sz w:val="16"/>
                <w:szCs w:val="16"/>
              </w:rPr>
            </w:pPr>
            <w:r w:rsidRPr="00C714A3">
              <w:rPr>
                <w:sz w:val="16"/>
                <w:szCs w:val="16"/>
              </w:rPr>
              <w:t>Sri Lanka (LK)</w:t>
            </w:r>
          </w:p>
        </w:tc>
        <w:tc>
          <w:tcPr>
            <w:tcW w:w="1464" w:type="dxa"/>
            <w:noWrap/>
          </w:tcPr>
          <w:p w:rsidR="000A7DC9"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0A7DC9" w:rsidRPr="00C714A3" w:rsidRDefault="000A7DC9" w:rsidP="004E6394">
            <w:pPr>
              <w:spacing w:beforeLines="40" w:before="96" w:afterLines="40" w:after="96"/>
              <w:jc w:val="center"/>
              <w:rPr>
                <w:sz w:val="16"/>
                <w:szCs w:val="16"/>
              </w:rPr>
            </w:pPr>
            <w:r w:rsidRPr="00C714A3">
              <w:rPr>
                <w:sz w:val="16"/>
                <w:szCs w:val="16"/>
              </w:rPr>
              <w:t>8</w:t>
            </w:r>
          </w:p>
        </w:tc>
      </w:tr>
      <w:tr w:rsidR="00C714A3" w:rsidRPr="00C714A3" w:rsidTr="00385613">
        <w:trPr>
          <w:trHeight w:val="510"/>
        </w:trPr>
        <w:tc>
          <w:tcPr>
            <w:tcW w:w="797" w:type="dxa"/>
            <w:noWrap/>
          </w:tcPr>
          <w:p w:rsidR="00792C05" w:rsidRPr="00C714A3" w:rsidRDefault="00792C05" w:rsidP="004E6394">
            <w:pPr>
              <w:spacing w:beforeLines="40" w:before="96" w:afterLines="40" w:after="96"/>
              <w:jc w:val="center"/>
              <w:rPr>
                <w:sz w:val="16"/>
                <w:szCs w:val="16"/>
              </w:rPr>
            </w:pPr>
            <w:r w:rsidRPr="00C714A3">
              <w:rPr>
                <w:sz w:val="16"/>
                <w:szCs w:val="16"/>
              </w:rPr>
              <w:t>2016-2</w:t>
            </w:r>
          </w:p>
        </w:tc>
        <w:tc>
          <w:tcPr>
            <w:tcW w:w="1344" w:type="dxa"/>
            <w:noWrap/>
          </w:tcPr>
          <w:p w:rsidR="00792C05"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792C05"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792C05" w:rsidRPr="00C714A3" w:rsidRDefault="00C87118" w:rsidP="004F7196">
            <w:pPr>
              <w:spacing w:beforeLines="40" w:before="96" w:afterLines="40" w:after="96"/>
              <w:jc w:val="center"/>
              <w:rPr>
                <w:sz w:val="16"/>
                <w:szCs w:val="16"/>
              </w:rPr>
            </w:pPr>
            <w:r w:rsidRPr="00C714A3">
              <w:rPr>
                <w:sz w:val="16"/>
                <w:szCs w:val="16"/>
                <w:lang w:val="es-ES_tradnl"/>
              </w:rPr>
              <w:t>B</w:t>
            </w:r>
          </w:p>
        </w:tc>
        <w:tc>
          <w:tcPr>
            <w:tcW w:w="2559" w:type="dxa"/>
          </w:tcPr>
          <w:p w:rsidR="00792C05" w:rsidRPr="00C714A3" w:rsidRDefault="004F7196" w:rsidP="004F7196">
            <w:pPr>
              <w:spacing w:beforeLines="40" w:before="96" w:afterLines="40" w:after="96"/>
              <w:jc w:val="center"/>
              <w:rPr>
                <w:sz w:val="16"/>
                <w:szCs w:val="16"/>
              </w:rPr>
            </w:pPr>
            <w:r w:rsidRPr="00C714A3">
              <w:rPr>
                <w:sz w:val="16"/>
                <w:szCs w:val="16"/>
                <w:lang w:val="es-ES_tradnl"/>
              </w:rPr>
              <w:t>Seminario PCT</w:t>
            </w:r>
            <w:r w:rsidR="00792C05" w:rsidRPr="00C714A3">
              <w:rPr>
                <w:sz w:val="16"/>
                <w:szCs w:val="16"/>
              </w:rPr>
              <w:t xml:space="preserve"> </w:t>
            </w:r>
          </w:p>
        </w:tc>
        <w:tc>
          <w:tcPr>
            <w:tcW w:w="1643" w:type="dxa"/>
          </w:tcPr>
          <w:p w:rsidR="00792C05" w:rsidRPr="00C714A3" w:rsidRDefault="00792C05" w:rsidP="004E6394">
            <w:pPr>
              <w:spacing w:beforeLines="40" w:before="96" w:afterLines="40" w:after="96"/>
              <w:jc w:val="center"/>
              <w:rPr>
                <w:sz w:val="16"/>
                <w:szCs w:val="16"/>
              </w:rPr>
            </w:pPr>
            <w:r w:rsidRPr="00C714A3">
              <w:rPr>
                <w:sz w:val="16"/>
                <w:szCs w:val="16"/>
              </w:rPr>
              <w:t>CEIPI</w:t>
            </w:r>
          </w:p>
        </w:tc>
        <w:tc>
          <w:tcPr>
            <w:tcW w:w="1485" w:type="dxa"/>
            <w:noWrap/>
          </w:tcPr>
          <w:p w:rsidR="00792C05" w:rsidRPr="00C714A3" w:rsidRDefault="004F7196" w:rsidP="0028509F">
            <w:pPr>
              <w:spacing w:beforeLines="40" w:before="96" w:afterLines="40" w:after="96"/>
              <w:jc w:val="center"/>
              <w:rPr>
                <w:sz w:val="16"/>
                <w:szCs w:val="16"/>
              </w:rPr>
            </w:pPr>
            <w:r w:rsidRPr="00C714A3">
              <w:rPr>
                <w:sz w:val="16"/>
                <w:szCs w:val="16"/>
                <w:lang w:val="es-ES_tradnl"/>
              </w:rPr>
              <w:t>R</w:t>
            </w:r>
            <w:r w:rsidR="0028509F" w:rsidRPr="00C714A3">
              <w:rPr>
                <w:sz w:val="16"/>
                <w:szCs w:val="16"/>
                <w:lang w:val="es-ES_tradnl"/>
              </w:rPr>
              <w:t>umania</w:t>
            </w:r>
            <w:r w:rsidRPr="00C714A3">
              <w:rPr>
                <w:sz w:val="16"/>
                <w:szCs w:val="16"/>
                <w:lang w:val="es-ES_tradnl"/>
              </w:rPr>
              <w:t xml:space="preserve"> (R</w:t>
            </w:r>
            <w:r w:rsidR="0028509F" w:rsidRPr="00C714A3">
              <w:rPr>
                <w:sz w:val="16"/>
                <w:szCs w:val="16"/>
                <w:lang w:val="es-ES_tradnl"/>
              </w:rPr>
              <w:t>O</w:t>
            </w:r>
            <w:r w:rsidRPr="00C714A3">
              <w:rPr>
                <w:sz w:val="16"/>
                <w:szCs w:val="16"/>
                <w:lang w:val="es-ES_tradnl"/>
              </w:rPr>
              <w:t>)</w:t>
            </w:r>
          </w:p>
        </w:tc>
        <w:tc>
          <w:tcPr>
            <w:tcW w:w="1728" w:type="dxa"/>
            <w:noWrap/>
          </w:tcPr>
          <w:p w:rsidR="00792C05" w:rsidRPr="00C714A3" w:rsidRDefault="0028509F" w:rsidP="004F7196">
            <w:pPr>
              <w:spacing w:beforeLines="40" w:before="96" w:afterLines="40" w:after="96"/>
              <w:jc w:val="center"/>
              <w:rPr>
                <w:sz w:val="16"/>
                <w:szCs w:val="16"/>
              </w:rPr>
            </w:pPr>
            <w:r w:rsidRPr="00C714A3">
              <w:rPr>
                <w:sz w:val="16"/>
                <w:szCs w:val="16"/>
                <w:lang w:val="es-ES_tradnl"/>
              </w:rPr>
              <w:t>Rumania (RO)</w:t>
            </w:r>
          </w:p>
        </w:tc>
        <w:tc>
          <w:tcPr>
            <w:tcW w:w="1464" w:type="dxa"/>
            <w:noWrap/>
          </w:tcPr>
          <w:p w:rsidR="00792C05"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tcPr>
          <w:p w:rsidR="00792C05" w:rsidRPr="00C714A3" w:rsidRDefault="00792C05" w:rsidP="004E6394">
            <w:pPr>
              <w:spacing w:beforeLines="40" w:before="96" w:afterLines="40" w:after="96"/>
              <w:jc w:val="center"/>
              <w:rPr>
                <w:sz w:val="16"/>
                <w:szCs w:val="16"/>
              </w:rPr>
            </w:pPr>
            <w:r w:rsidRPr="00C714A3">
              <w:rPr>
                <w:sz w:val="16"/>
                <w:szCs w:val="16"/>
              </w:rPr>
              <w:t>35</w:t>
            </w:r>
          </w:p>
        </w:tc>
      </w:tr>
      <w:tr w:rsidR="00C714A3" w:rsidRPr="00C714A3" w:rsidTr="00385613">
        <w:trPr>
          <w:trHeight w:val="765"/>
        </w:trPr>
        <w:tc>
          <w:tcPr>
            <w:tcW w:w="797" w:type="dxa"/>
            <w:noWrap/>
            <w:hideMark/>
          </w:tcPr>
          <w:p w:rsidR="004E6394" w:rsidRPr="00C714A3" w:rsidRDefault="004E6394" w:rsidP="004E6394">
            <w:pPr>
              <w:spacing w:beforeLines="40" w:before="96" w:afterLines="40" w:after="96"/>
              <w:jc w:val="center"/>
              <w:rPr>
                <w:sz w:val="16"/>
                <w:szCs w:val="16"/>
              </w:rPr>
            </w:pPr>
            <w:r w:rsidRPr="00C714A3">
              <w:rPr>
                <w:sz w:val="16"/>
                <w:szCs w:val="16"/>
              </w:rPr>
              <w:t>2016-2</w:t>
            </w:r>
          </w:p>
        </w:tc>
        <w:tc>
          <w:tcPr>
            <w:tcW w:w="1344"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hideMark/>
          </w:tcPr>
          <w:p w:rsidR="004E6394" w:rsidRPr="00C714A3" w:rsidRDefault="004E6394" w:rsidP="00D91FEE">
            <w:pPr>
              <w:spacing w:beforeLines="40" w:before="96" w:afterLines="40" w:after="96"/>
              <w:jc w:val="center"/>
              <w:rPr>
                <w:sz w:val="16"/>
                <w:szCs w:val="16"/>
              </w:rPr>
            </w:pPr>
            <w:r w:rsidRPr="00C714A3">
              <w:rPr>
                <w:sz w:val="16"/>
                <w:szCs w:val="16"/>
                <w:lang w:val="es-ES"/>
              </w:rPr>
              <w:t>Otr</w:t>
            </w:r>
            <w:r w:rsidR="00D91FEE" w:rsidRPr="00C714A3">
              <w:rPr>
                <w:sz w:val="16"/>
                <w:szCs w:val="16"/>
                <w:lang w:val="es-ES"/>
              </w:rPr>
              <w:t>o</w:t>
            </w:r>
          </w:p>
        </w:tc>
        <w:tc>
          <w:tcPr>
            <w:tcW w:w="1218" w:type="dxa"/>
            <w:noWrap/>
            <w:hideMark/>
          </w:tcPr>
          <w:p w:rsidR="004E6394" w:rsidRPr="00C714A3" w:rsidRDefault="004E6394" w:rsidP="004E6394">
            <w:pPr>
              <w:spacing w:beforeLines="40" w:before="96" w:afterLines="40" w:after="96"/>
              <w:jc w:val="center"/>
              <w:rPr>
                <w:sz w:val="16"/>
                <w:szCs w:val="16"/>
              </w:rPr>
            </w:pPr>
            <w:r w:rsidRPr="00C714A3">
              <w:rPr>
                <w:sz w:val="16"/>
                <w:szCs w:val="16"/>
              </w:rPr>
              <w:t>BCD</w:t>
            </w:r>
          </w:p>
        </w:tc>
        <w:tc>
          <w:tcPr>
            <w:tcW w:w="2559" w:type="dxa"/>
            <w:hideMark/>
          </w:tcPr>
          <w:p w:rsidR="004E6394" w:rsidRPr="00C714A3" w:rsidRDefault="00EE2B94" w:rsidP="00EE2B94">
            <w:pPr>
              <w:spacing w:beforeLines="40" w:before="96" w:afterLines="40" w:after="96"/>
              <w:jc w:val="center"/>
              <w:rPr>
                <w:sz w:val="16"/>
                <w:szCs w:val="16"/>
                <w:lang w:val="es-ES"/>
              </w:rPr>
            </w:pPr>
            <w:r w:rsidRPr="00C714A3">
              <w:rPr>
                <w:sz w:val="16"/>
                <w:szCs w:val="16"/>
                <w:lang w:val="es-ES"/>
              </w:rPr>
              <w:t>Taller sobre el ePCT y eSearchCopy para el Instituto Nacional de Defensa de la Competencia y de la Protección de la Propiedad Intelectual (INDECOPI)</w:t>
            </w:r>
          </w:p>
        </w:tc>
        <w:tc>
          <w:tcPr>
            <w:tcW w:w="1643" w:type="dxa"/>
            <w:hideMark/>
          </w:tcPr>
          <w:p w:rsidR="004E6394" w:rsidRPr="00C714A3" w:rsidRDefault="004E6394" w:rsidP="004E6394">
            <w:pPr>
              <w:spacing w:beforeLines="40" w:before="96" w:afterLines="40" w:after="96"/>
              <w:jc w:val="center"/>
              <w:rPr>
                <w:sz w:val="16"/>
                <w:szCs w:val="16"/>
              </w:rPr>
            </w:pPr>
            <w:r w:rsidRPr="00C714A3">
              <w:rPr>
                <w:sz w:val="16"/>
                <w:szCs w:val="16"/>
              </w:rPr>
              <w:t>INDECOPI</w:t>
            </w:r>
          </w:p>
        </w:tc>
        <w:tc>
          <w:tcPr>
            <w:tcW w:w="1485"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Perú (PE)</w:t>
            </w:r>
          </w:p>
        </w:tc>
        <w:tc>
          <w:tcPr>
            <w:tcW w:w="1728"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Perú (PE)</w:t>
            </w:r>
          </w:p>
        </w:tc>
        <w:tc>
          <w:tcPr>
            <w:tcW w:w="1464" w:type="dxa"/>
            <w:noWrap/>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hideMark/>
          </w:tcPr>
          <w:p w:rsidR="004E6394" w:rsidRPr="00C714A3" w:rsidRDefault="004E6394" w:rsidP="004E6394">
            <w:pPr>
              <w:spacing w:beforeLines="40" w:before="96" w:afterLines="40" w:after="96"/>
              <w:jc w:val="center"/>
              <w:rPr>
                <w:sz w:val="16"/>
                <w:szCs w:val="16"/>
              </w:rPr>
            </w:pPr>
            <w:r w:rsidRPr="00C714A3">
              <w:rPr>
                <w:sz w:val="16"/>
                <w:szCs w:val="16"/>
              </w:rPr>
              <w:t>11</w:t>
            </w:r>
          </w:p>
        </w:tc>
      </w:tr>
      <w:tr w:rsidR="00C714A3" w:rsidRPr="00C714A3" w:rsidTr="00385613">
        <w:trPr>
          <w:trHeight w:val="255"/>
        </w:trPr>
        <w:tc>
          <w:tcPr>
            <w:tcW w:w="797" w:type="dxa"/>
            <w:noWrap/>
          </w:tcPr>
          <w:p w:rsidR="008D62B6" w:rsidRPr="00C714A3" w:rsidRDefault="008D62B6" w:rsidP="004E6394">
            <w:pPr>
              <w:spacing w:beforeLines="40" w:before="96" w:afterLines="40" w:after="96"/>
              <w:jc w:val="center"/>
              <w:rPr>
                <w:sz w:val="16"/>
                <w:szCs w:val="16"/>
              </w:rPr>
            </w:pPr>
            <w:r w:rsidRPr="00C714A3">
              <w:rPr>
                <w:sz w:val="16"/>
                <w:szCs w:val="16"/>
              </w:rPr>
              <w:t>2016-3</w:t>
            </w:r>
          </w:p>
        </w:tc>
        <w:tc>
          <w:tcPr>
            <w:tcW w:w="1344" w:type="dxa"/>
            <w:noWrap/>
          </w:tcPr>
          <w:p w:rsidR="008D62B6"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8D62B6"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8D62B6" w:rsidRPr="00C714A3" w:rsidRDefault="00D91FEE" w:rsidP="004F7196">
            <w:pPr>
              <w:spacing w:beforeLines="40" w:before="96" w:afterLines="40" w:after="96"/>
              <w:jc w:val="center"/>
              <w:rPr>
                <w:sz w:val="16"/>
                <w:szCs w:val="16"/>
              </w:rPr>
            </w:pPr>
            <w:r w:rsidRPr="00C714A3">
              <w:rPr>
                <w:sz w:val="16"/>
                <w:szCs w:val="16"/>
                <w:lang w:val="es-ES_tradnl"/>
              </w:rPr>
              <w:t>B</w:t>
            </w:r>
          </w:p>
        </w:tc>
        <w:tc>
          <w:tcPr>
            <w:tcW w:w="2559" w:type="dxa"/>
          </w:tcPr>
          <w:p w:rsidR="008D62B6" w:rsidRPr="00C714A3" w:rsidRDefault="00EE2B94" w:rsidP="00EE2B94">
            <w:pPr>
              <w:spacing w:beforeLines="40" w:before="96" w:afterLines="40" w:after="96"/>
              <w:jc w:val="center"/>
              <w:rPr>
                <w:sz w:val="16"/>
                <w:szCs w:val="16"/>
                <w:lang w:val="es-ES"/>
              </w:rPr>
            </w:pPr>
            <w:r w:rsidRPr="00C714A3">
              <w:rPr>
                <w:sz w:val="16"/>
                <w:szCs w:val="16"/>
                <w:lang w:val="es-ES"/>
              </w:rPr>
              <w:t xml:space="preserve">Seminario sobre el PCT en la Feria de Invenciones de Estambul </w:t>
            </w:r>
          </w:p>
        </w:tc>
        <w:tc>
          <w:tcPr>
            <w:tcW w:w="1643" w:type="dxa"/>
          </w:tcPr>
          <w:p w:rsidR="008D62B6" w:rsidRPr="00C714A3" w:rsidRDefault="008D62B6" w:rsidP="004E6394">
            <w:pPr>
              <w:spacing w:beforeLines="40" w:before="96" w:afterLines="40" w:after="96"/>
              <w:jc w:val="center"/>
              <w:rPr>
                <w:sz w:val="16"/>
                <w:szCs w:val="16"/>
                <w:lang w:val="es-ES"/>
              </w:rPr>
            </w:pPr>
          </w:p>
        </w:tc>
        <w:tc>
          <w:tcPr>
            <w:tcW w:w="1485" w:type="dxa"/>
            <w:noWrap/>
          </w:tcPr>
          <w:p w:rsidR="008D62B6" w:rsidRPr="00C714A3" w:rsidRDefault="004F7196" w:rsidP="004F7196">
            <w:pPr>
              <w:spacing w:beforeLines="40" w:before="96" w:afterLines="40" w:after="96"/>
              <w:jc w:val="center"/>
              <w:rPr>
                <w:sz w:val="16"/>
                <w:szCs w:val="16"/>
              </w:rPr>
            </w:pPr>
            <w:r w:rsidRPr="00C714A3">
              <w:rPr>
                <w:sz w:val="16"/>
                <w:szCs w:val="16"/>
                <w:lang w:val="es-ES_tradnl"/>
              </w:rPr>
              <w:t>Turquía (TR)</w:t>
            </w:r>
          </w:p>
        </w:tc>
        <w:tc>
          <w:tcPr>
            <w:tcW w:w="1728" w:type="dxa"/>
            <w:noWrap/>
          </w:tcPr>
          <w:p w:rsidR="008D62B6" w:rsidRPr="00C714A3" w:rsidRDefault="004F7196" w:rsidP="004F7196">
            <w:pPr>
              <w:spacing w:beforeLines="40" w:before="96" w:afterLines="40" w:after="96"/>
              <w:jc w:val="center"/>
              <w:rPr>
                <w:sz w:val="16"/>
                <w:szCs w:val="16"/>
              </w:rPr>
            </w:pPr>
            <w:r w:rsidRPr="00C714A3">
              <w:rPr>
                <w:sz w:val="16"/>
                <w:szCs w:val="16"/>
                <w:lang w:val="es-ES_tradnl"/>
              </w:rPr>
              <w:t>Turquía (TR)</w:t>
            </w:r>
          </w:p>
        </w:tc>
        <w:tc>
          <w:tcPr>
            <w:tcW w:w="1464" w:type="dxa"/>
            <w:noWrap/>
          </w:tcPr>
          <w:p w:rsidR="008D62B6" w:rsidRPr="00C714A3" w:rsidRDefault="004F7196" w:rsidP="004F7196">
            <w:pPr>
              <w:spacing w:beforeLines="40" w:before="96" w:afterLines="40" w:after="96"/>
              <w:jc w:val="center"/>
              <w:rPr>
                <w:sz w:val="16"/>
                <w:szCs w:val="16"/>
                <w:lang w:val="es-ES"/>
              </w:rPr>
            </w:pPr>
            <w:r w:rsidRPr="00C714A3">
              <w:rPr>
                <w:sz w:val="16"/>
                <w:szCs w:val="16"/>
                <w:lang w:val="es-ES"/>
              </w:rPr>
              <w:t>Usuarios</w:t>
            </w:r>
          </w:p>
        </w:tc>
        <w:tc>
          <w:tcPr>
            <w:tcW w:w="1464" w:type="dxa"/>
            <w:noWrap/>
          </w:tcPr>
          <w:p w:rsidR="008D62B6" w:rsidRPr="00C714A3" w:rsidRDefault="008D62B6" w:rsidP="004E6394">
            <w:pPr>
              <w:spacing w:beforeLines="40" w:before="96" w:afterLines="40" w:after="96"/>
              <w:jc w:val="center"/>
              <w:rPr>
                <w:sz w:val="16"/>
                <w:szCs w:val="16"/>
              </w:rPr>
            </w:pPr>
            <w:r w:rsidRPr="00C714A3">
              <w:rPr>
                <w:sz w:val="16"/>
                <w:szCs w:val="16"/>
              </w:rPr>
              <w:t>30</w:t>
            </w:r>
          </w:p>
        </w:tc>
      </w:tr>
      <w:tr w:rsidR="00C714A3" w:rsidRPr="00C714A3" w:rsidTr="00385613">
        <w:trPr>
          <w:trHeight w:val="255"/>
        </w:trPr>
        <w:tc>
          <w:tcPr>
            <w:tcW w:w="797" w:type="dxa"/>
            <w:noWrap/>
            <w:hideMark/>
          </w:tcPr>
          <w:p w:rsidR="004E6394" w:rsidRPr="00C714A3" w:rsidRDefault="004E6394" w:rsidP="004E6394">
            <w:pPr>
              <w:spacing w:beforeLines="40" w:before="96" w:afterLines="40" w:after="96"/>
              <w:jc w:val="center"/>
              <w:rPr>
                <w:sz w:val="16"/>
                <w:szCs w:val="16"/>
              </w:rPr>
            </w:pPr>
            <w:r w:rsidRPr="00C714A3">
              <w:rPr>
                <w:sz w:val="16"/>
                <w:szCs w:val="16"/>
              </w:rPr>
              <w:t>2016-3</w:t>
            </w:r>
          </w:p>
        </w:tc>
        <w:tc>
          <w:tcPr>
            <w:tcW w:w="1344"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hideMark/>
          </w:tcPr>
          <w:p w:rsidR="004E6394" w:rsidRPr="00C714A3" w:rsidRDefault="00EE2B94" w:rsidP="004E6394">
            <w:pPr>
              <w:spacing w:beforeLines="40" w:before="96" w:afterLines="40" w:after="96"/>
              <w:jc w:val="center"/>
              <w:rPr>
                <w:sz w:val="16"/>
                <w:szCs w:val="16"/>
                <w:lang w:val="es-ES"/>
              </w:rPr>
            </w:pPr>
            <w:r w:rsidRPr="00C714A3">
              <w:rPr>
                <w:sz w:val="16"/>
                <w:szCs w:val="16"/>
                <w:lang w:val="es-ES"/>
              </w:rPr>
              <w:t>Taller de formación para examinadores</w:t>
            </w:r>
          </w:p>
        </w:tc>
        <w:tc>
          <w:tcPr>
            <w:tcW w:w="1643" w:type="dxa"/>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CIPC</w:t>
            </w:r>
          </w:p>
        </w:tc>
        <w:tc>
          <w:tcPr>
            <w:tcW w:w="1485"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Sudáfrica (ZA)</w:t>
            </w:r>
          </w:p>
        </w:tc>
        <w:tc>
          <w:tcPr>
            <w:tcW w:w="1728"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Sudáfrica (ZA)</w:t>
            </w:r>
          </w:p>
        </w:tc>
        <w:tc>
          <w:tcPr>
            <w:tcW w:w="1464" w:type="dxa"/>
            <w:noWrap/>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hideMark/>
          </w:tcPr>
          <w:p w:rsidR="004E6394" w:rsidRPr="00C714A3" w:rsidRDefault="000A7DC9" w:rsidP="004E6394">
            <w:pPr>
              <w:spacing w:beforeLines="40" w:before="96" w:afterLines="40" w:after="96"/>
              <w:jc w:val="center"/>
              <w:rPr>
                <w:sz w:val="16"/>
                <w:szCs w:val="16"/>
              </w:rPr>
            </w:pPr>
            <w:r w:rsidRPr="00C714A3">
              <w:rPr>
                <w:sz w:val="16"/>
                <w:szCs w:val="16"/>
              </w:rPr>
              <w:t>14</w:t>
            </w:r>
          </w:p>
        </w:tc>
      </w:tr>
      <w:tr w:rsidR="00C714A3" w:rsidRPr="00C714A3" w:rsidTr="00385613">
        <w:trPr>
          <w:trHeight w:val="255"/>
        </w:trPr>
        <w:tc>
          <w:tcPr>
            <w:tcW w:w="797" w:type="dxa"/>
            <w:noWrap/>
          </w:tcPr>
          <w:p w:rsidR="000A7DC9" w:rsidRPr="00C714A3" w:rsidRDefault="000A7DC9" w:rsidP="004E6394">
            <w:pPr>
              <w:spacing w:beforeLines="40" w:before="96" w:afterLines="40" w:after="96"/>
              <w:jc w:val="center"/>
              <w:rPr>
                <w:sz w:val="16"/>
                <w:szCs w:val="16"/>
              </w:rPr>
            </w:pPr>
            <w:r w:rsidRPr="00C714A3">
              <w:rPr>
                <w:sz w:val="16"/>
                <w:szCs w:val="16"/>
              </w:rPr>
              <w:t>2016-3</w:t>
            </w:r>
          </w:p>
        </w:tc>
        <w:tc>
          <w:tcPr>
            <w:tcW w:w="1344" w:type="dxa"/>
            <w:noWrap/>
          </w:tcPr>
          <w:p w:rsidR="000A7DC9"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0A7DC9" w:rsidRPr="00C714A3" w:rsidRDefault="004F7196" w:rsidP="004F7196">
            <w:pPr>
              <w:spacing w:beforeLines="40" w:before="96" w:afterLines="40" w:after="96"/>
              <w:jc w:val="center"/>
              <w:rPr>
                <w:sz w:val="16"/>
                <w:szCs w:val="16"/>
              </w:rPr>
            </w:pPr>
            <w:r w:rsidRPr="00C714A3">
              <w:rPr>
                <w:sz w:val="16"/>
                <w:szCs w:val="16"/>
                <w:lang w:val="es-ES_tradnl"/>
              </w:rPr>
              <w:t>Talleres</w:t>
            </w:r>
          </w:p>
        </w:tc>
        <w:tc>
          <w:tcPr>
            <w:tcW w:w="1218" w:type="dxa"/>
            <w:noWrap/>
          </w:tcPr>
          <w:p w:rsidR="000A7DC9"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tcPr>
          <w:p w:rsidR="000A7DC9" w:rsidRPr="00C714A3" w:rsidRDefault="00D66F5A" w:rsidP="006A2590">
            <w:pPr>
              <w:spacing w:beforeLines="40" w:before="96" w:afterLines="40" w:after="96"/>
              <w:jc w:val="center"/>
              <w:rPr>
                <w:sz w:val="16"/>
                <w:szCs w:val="16"/>
                <w:lang w:val="es-ES"/>
              </w:rPr>
            </w:pPr>
            <w:r w:rsidRPr="00C714A3">
              <w:rPr>
                <w:sz w:val="16"/>
                <w:szCs w:val="16"/>
                <w:lang w:val="es-ES"/>
              </w:rPr>
              <w:t>Formación de examinadores de patentes en la reutilización de los informes de búsqueda y examen de otras oficinas</w:t>
            </w:r>
          </w:p>
        </w:tc>
        <w:tc>
          <w:tcPr>
            <w:tcW w:w="1643" w:type="dxa"/>
          </w:tcPr>
          <w:p w:rsidR="000A7DC9" w:rsidRPr="00C714A3" w:rsidRDefault="000A7DC9" w:rsidP="004E6394">
            <w:pPr>
              <w:spacing w:beforeLines="40" w:before="96" w:afterLines="40" w:after="96"/>
              <w:jc w:val="center"/>
              <w:rPr>
                <w:sz w:val="16"/>
                <w:szCs w:val="16"/>
              </w:rPr>
            </w:pPr>
            <w:r w:rsidRPr="00C714A3">
              <w:rPr>
                <w:sz w:val="16"/>
                <w:szCs w:val="16"/>
              </w:rPr>
              <w:t>CIPC/JPO</w:t>
            </w:r>
          </w:p>
        </w:tc>
        <w:tc>
          <w:tcPr>
            <w:tcW w:w="1485" w:type="dxa"/>
            <w:noWrap/>
          </w:tcPr>
          <w:p w:rsidR="000A7DC9" w:rsidRPr="00C714A3" w:rsidRDefault="004F7196" w:rsidP="004F7196">
            <w:pPr>
              <w:spacing w:beforeLines="40" w:before="96" w:afterLines="40" w:after="96"/>
              <w:jc w:val="center"/>
              <w:rPr>
                <w:sz w:val="16"/>
                <w:szCs w:val="16"/>
              </w:rPr>
            </w:pPr>
            <w:r w:rsidRPr="00C714A3">
              <w:rPr>
                <w:sz w:val="16"/>
                <w:szCs w:val="16"/>
                <w:lang w:val="es-ES_tradnl"/>
              </w:rPr>
              <w:t>Sudáfrica (ZA)</w:t>
            </w:r>
          </w:p>
        </w:tc>
        <w:tc>
          <w:tcPr>
            <w:tcW w:w="1728" w:type="dxa"/>
            <w:noWrap/>
          </w:tcPr>
          <w:p w:rsidR="000A7DC9" w:rsidRPr="00C714A3" w:rsidRDefault="004F7196" w:rsidP="004F7196">
            <w:pPr>
              <w:spacing w:beforeLines="40" w:before="96" w:afterLines="40" w:after="96"/>
              <w:jc w:val="center"/>
              <w:rPr>
                <w:sz w:val="16"/>
                <w:szCs w:val="16"/>
              </w:rPr>
            </w:pPr>
            <w:r w:rsidRPr="00C714A3">
              <w:rPr>
                <w:sz w:val="16"/>
                <w:szCs w:val="16"/>
                <w:lang w:val="es-ES_tradnl"/>
              </w:rPr>
              <w:t>Sudáfrica (ZA)</w:t>
            </w:r>
          </w:p>
        </w:tc>
        <w:tc>
          <w:tcPr>
            <w:tcW w:w="1464" w:type="dxa"/>
            <w:noWrap/>
          </w:tcPr>
          <w:p w:rsidR="000A7DC9"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0A7DC9" w:rsidRPr="00C714A3" w:rsidRDefault="000A7DC9" w:rsidP="004E6394">
            <w:pPr>
              <w:spacing w:beforeLines="40" w:before="96" w:afterLines="40" w:after="96"/>
              <w:jc w:val="center"/>
              <w:rPr>
                <w:sz w:val="16"/>
                <w:szCs w:val="16"/>
              </w:rPr>
            </w:pPr>
            <w:r w:rsidRPr="00C714A3">
              <w:rPr>
                <w:sz w:val="16"/>
                <w:szCs w:val="16"/>
              </w:rPr>
              <w:t>20</w:t>
            </w:r>
          </w:p>
        </w:tc>
      </w:tr>
      <w:tr w:rsidR="00C714A3" w:rsidRPr="00C714A3" w:rsidTr="00385613">
        <w:trPr>
          <w:trHeight w:val="255"/>
        </w:trPr>
        <w:tc>
          <w:tcPr>
            <w:tcW w:w="797" w:type="dxa"/>
            <w:noWrap/>
          </w:tcPr>
          <w:p w:rsidR="000A7DC9" w:rsidRPr="00C714A3" w:rsidRDefault="000A7DC9" w:rsidP="004E6394">
            <w:pPr>
              <w:spacing w:beforeLines="40" w:before="96" w:afterLines="40" w:after="96"/>
              <w:jc w:val="center"/>
              <w:rPr>
                <w:sz w:val="16"/>
                <w:szCs w:val="16"/>
              </w:rPr>
            </w:pPr>
            <w:r w:rsidRPr="00C714A3">
              <w:rPr>
                <w:sz w:val="16"/>
                <w:szCs w:val="16"/>
              </w:rPr>
              <w:t>2016-3</w:t>
            </w:r>
          </w:p>
        </w:tc>
        <w:tc>
          <w:tcPr>
            <w:tcW w:w="1344" w:type="dxa"/>
            <w:noWrap/>
          </w:tcPr>
          <w:p w:rsidR="000A7DC9"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0A7DC9"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0A7DC9"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tcPr>
          <w:p w:rsidR="000A7DC9" w:rsidRPr="00C714A3" w:rsidRDefault="00851800" w:rsidP="00851800">
            <w:pPr>
              <w:spacing w:beforeLines="40" w:before="96" w:afterLines="40" w:after="96"/>
              <w:jc w:val="center"/>
              <w:rPr>
                <w:sz w:val="16"/>
                <w:szCs w:val="16"/>
                <w:lang w:val="es-ES"/>
              </w:rPr>
            </w:pPr>
            <w:r w:rsidRPr="00C714A3">
              <w:rPr>
                <w:sz w:val="16"/>
                <w:szCs w:val="16"/>
                <w:lang w:val="es-ES"/>
              </w:rPr>
              <w:t xml:space="preserve">Seminario de formación para el personal de las oficinas sobre el </w:t>
            </w:r>
            <w:r w:rsidR="000A7DC9" w:rsidRPr="00C714A3">
              <w:rPr>
                <w:sz w:val="16"/>
                <w:szCs w:val="16"/>
                <w:lang w:val="es-ES"/>
              </w:rPr>
              <w:t>PCT</w:t>
            </w:r>
          </w:p>
        </w:tc>
        <w:tc>
          <w:tcPr>
            <w:tcW w:w="1643" w:type="dxa"/>
          </w:tcPr>
          <w:p w:rsidR="000A7DC9" w:rsidRPr="00C714A3" w:rsidRDefault="004F7196" w:rsidP="004F7196">
            <w:pPr>
              <w:spacing w:beforeLines="40" w:before="96" w:afterLines="40" w:after="96"/>
              <w:jc w:val="center"/>
              <w:rPr>
                <w:sz w:val="16"/>
                <w:szCs w:val="16"/>
              </w:rPr>
            </w:pPr>
            <w:r w:rsidRPr="00C714A3">
              <w:rPr>
                <w:sz w:val="16"/>
                <w:szCs w:val="16"/>
                <w:lang w:val="es-ES_tradnl"/>
              </w:rPr>
              <w:t>CIPC</w:t>
            </w:r>
          </w:p>
        </w:tc>
        <w:tc>
          <w:tcPr>
            <w:tcW w:w="1485" w:type="dxa"/>
            <w:noWrap/>
          </w:tcPr>
          <w:p w:rsidR="000A7DC9" w:rsidRPr="00C714A3" w:rsidRDefault="004F7196" w:rsidP="004F7196">
            <w:pPr>
              <w:spacing w:beforeLines="40" w:before="96" w:afterLines="40" w:after="96"/>
              <w:jc w:val="center"/>
              <w:rPr>
                <w:sz w:val="16"/>
                <w:szCs w:val="16"/>
              </w:rPr>
            </w:pPr>
            <w:r w:rsidRPr="00C714A3">
              <w:rPr>
                <w:sz w:val="16"/>
                <w:szCs w:val="16"/>
                <w:lang w:val="es-ES_tradnl"/>
              </w:rPr>
              <w:t>Sudáfrica (ZA)</w:t>
            </w:r>
          </w:p>
        </w:tc>
        <w:tc>
          <w:tcPr>
            <w:tcW w:w="1728" w:type="dxa"/>
            <w:noWrap/>
          </w:tcPr>
          <w:p w:rsidR="000A7DC9" w:rsidRPr="00C714A3" w:rsidRDefault="004F7196" w:rsidP="004F7196">
            <w:pPr>
              <w:spacing w:beforeLines="40" w:before="96" w:afterLines="40" w:after="96"/>
              <w:jc w:val="center"/>
              <w:rPr>
                <w:sz w:val="16"/>
                <w:szCs w:val="16"/>
              </w:rPr>
            </w:pPr>
            <w:r w:rsidRPr="00C714A3">
              <w:rPr>
                <w:sz w:val="16"/>
                <w:szCs w:val="16"/>
                <w:lang w:val="es-ES_tradnl"/>
              </w:rPr>
              <w:t>Sudáfrica (ZA)</w:t>
            </w:r>
          </w:p>
        </w:tc>
        <w:tc>
          <w:tcPr>
            <w:tcW w:w="1464" w:type="dxa"/>
            <w:noWrap/>
          </w:tcPr>
          <w:p w:rsidR="000A7DC9"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0A7DC9" w:rsidRPr="00C714A3" w:rsidRDefault="000A7DC9" w:rsidP="004E6394">
            <w:pPr>
              <w:spacing w:beforeLines="40" w:before="96" w:afterLines="40" w:after="96"/>
              <w:jc w:val="center"/>
              <w:rPr>
                <w:sz w:val="16"/>
                <w:szCs w:val="16"/>
              </w:rPr>
            </w:pPr>
            <w:r w:rsidRPr="00C714A3">
              <w:rPr>
                <w:sz w:val="16"/>
                <w:szCs w:val="16"/>
              </w:rPr>
              <w:t>17</w:t>
            </w:r>
          </w:p>
        </w:tc>
      </w:tr>
      <w:tr w:rsidR="00C714A3" w:rsidRPr="00C714A3" w:rsidTr="00385613">
        <w:trPr>
          <w:trHeight w:val="765"/>
        </w:trPr>
        <w:tc>
          <w:tcPr>
            <w:tcW w:w="797" w:type="dxa"/>
            <w:noWrap/>
            <w:hideMark/>
          </w:tcPr>
          <w:p w:rsidR="004E6394" w:rsidRPr="00C714A3" w:rsidRDefault="004E6394" w:rsidP="001D4C15">
            <w:pPr>
              <w:keepNext/>
              <w:spacing w:beforeLines="40" w:before="96" w:afterLines="40" w:after="96"/>
              <w:jc w:val="center"/>
              <w:rPr>
                <w:sz w:val="16"/>
                <w:szCs w:val="16"/>
              </w:rPr>
            </w:pPr>
            <w:r w:rsidRPr="00C714A3">
              <w:rPr>
                <w:sz w:val="16"/>
                <w:szCs w:val="16"/>
              </w:rPr>
              <w:lastRenderedPageBreak/>
              <w:t>2016-3</w:t>
            </w:r>
          </w:p>
        </w:tc>
        <w:tc>
          <w:tcPr>
            <w:tcW w:w="1344" w:type="dxa"/>
            <w:noWrap/>
            <w:hideMark/>
          </w:tcPr>
          <w:p w:rsidR="004E6394" w:rsidRPr="00C714A3" w:rsidRDefault="004F7196" w:rsidP="001D4C15">
            <w:pPr>
              <w:keepNext/>
              <w:spacing w:beforeLines="40" w:before="96" w:afterLines="40" w:after="96"/>
              <w:jc w:val="center"/>
              <w:rPr>
                <w:sz w:val="16"/>
                <w:szCs w:val="16"/>
              </w:rPr>
            </w:pPr>
            <w:r w:rsidRPr="00C714A3">
              <w:rPr>
                <w:sz w:val="16"/>
                <w:szCs w:val="16"/>
                <w:lang w:val="es-ES_tradnl"/>
              </w:rPr>
              <w:t>REG</w:t>
            </w:r>
          </w:p>
        </w:tc>
        <w:tc>
          <w:tcPr>
            <w:tcW w:w="1369" w:type="dxa"/>
            <w:noWrap/>
            <w:hideMark/>
          </w:tcPr>
          <w:p w:rsidR="004E6394" w:rsidRPr="00C714A3" w:rsidRDefault="004F7196" w:rsidP="001D4C15">
            <w:pPr>
              <w:keepNext/>
              <w:spacing w:beforeLines="40" w:before="96" w:afterLines="40" w:after="96"/>
              <w:jc w:val="center"/>
              <w:rPr>
                <w:sz w:val="16"/>
                <w:szCs w:val="16"/>
              </w:rPr>
            </w:pPr>
            <w:r w:rsidRPr="00C714A3">
              <w:rPr>
                <w:sz w:val="16"/>
                <w:szCs w:val="16"/>
                <w:lang w:val="es-ES_tradnl"/>
              </w:rPr>
              <w:t>Seminario y taller PCT</w:t>
            </w:r>
          </w:p>
        </w:tc>
        <w:tc>
          <w:tcPr>
            <w:tcW w:w="1218" w:type="dxa"/>
            <w:noWrap/>
            <w:hideMark/>
          </w:tcPr>
          <w:p w:rsidR="004E6394" w:rsidRPr="00C714A3" w:rsidRDefault="004F7196" w:rsidP="001D4C15">
            <w:pPr>
              <w:keepNext/>
              <w:spacing w:beforeLines="40" w:before="96" w:afterLines="40" w:after="96"/>
              <w:jc w:val="center"/>
              <w:rPr>
                <w:sz w:val="16"/>
                <w:szCs w:val="16"/>
              </w:rPr>
            </w:pPr>
            <w:r w:rsidRPr="00C714A3">
              <w:rPr>
                <w:sz w:val="16"/>
                <w:szCs w:val="16"/>
                <w:lang w:val="es-ES_tradnl"/>
              </w:rPr>
              <w:t>BC</w:t>
            </w:r>
          </w:p>
        </w:tc>
        <w:tc>
          <w:tcPr>
            <w:tcW w:w="2559" w:type="dxa"/>
            <w:hideMark/>
          </w:tcPr>
          <w:p w:rsidR="004E6394" w:rsidRPr="00C714A3" w:rsidRDefault="00557CAB" w:rsidP="001D4C15">
            <w:pPr>
              <w:keepNext/>
              <w:spacing w:beforeLines="40" w:before="96" w:afterLines="40" w:after="96"/>
              <w:jc w:val="center"/>
              <w:rPr>
                <w:sz w:val="16"/>
                <w:szCs w:val="16"/>
                <w:lang w:val="es-ES"/>
              </w:rPr>
            </w:pPr>
            <w:r w:rsidRPr="00C714A3">
              <w:rPr>
                <w:sz w:val="16"/>
                <w:szCs w:val="16"/>
                <w:lang w:val="es-ES"/>
              </w:rPr>
              <w:t xml:space="preserve">Reunión subregional de expertos en patentes de los países centroamericanos y de la República Dominicana, </w:t>
            </w:r>
            <w:r w:rsidR="004E6394" w:rsidRPr="00C714A3">
              <w:rPr>
                <w:sz w:val="16"/>
                <w:szCs w:val="16"/>
                <w:lang w:val="es-ES"/>
              </w:rPr>
              <w:t>San Salvador, El Salvador</w:t>
            </w:r>
          </w:p>
        </w:tc>
        <w:tc>
          <w:tcPr>
            <w:tcW w:w="1643" w:type="dxa"/>
            <w:hideMark/>
          </w:tcPr>
          <w:p w:rsidR="004E6394" w:rsidRPr="00C714A3" w:rsidRDefault="004E6394" w:rsidP="001D4C15">
            <w:pPr>
              <w:keepNext/>
              <w:spacing w:beforeLines="40" w:before="96" w:afterLines="40" w:after="96"/>
              <w:jc w:val="center"/>
              <w:rPr>
                <w:sz w:val="16"/>
                <w:szCs w:val="16"/>
              </w:rPr>
            </w:pPr>
            <w:r w:rsidRPr="00C714A3">
              <w:rPr>
                <w:sz w:val="16"/>
                <w:szCs w:val="16"/>
              </w:rPr>
              <w:t>IMPI/OEPM/</w:t>
            </w:r>
            <w:r w:rsidR="00D91FEE" w:rsidRPr="00C714A3">
              <w:rPr>
                <w:sz w:val="16"/>
                <w:szCs w:val="16"/>
              </w:rPr>
              <w:t>OE</w:t>
            </w:r>
            <w:r w:rsidR="00B270AB" w:rsidRPr="00C714A3">
              <w:rPr>
                <w:sz w:val="16"/>
                <w:szCs w:val="16"/>
              </w:rPr>
              <w:t>P</w:t>
            </w:r>
          </w:p>
        </w:tc>
        <w:tc>
          <w:tcPr>
            <w:tcW w:w="1485" w:type="dxa"/>
            <w:noWrap/>
            <w:hideMark/>
          </w:tcPr>
          <w:p w:rsidR="004E6394" w:rsidRPr="00C714A3" w:rsidRDefault="001A3C77" w:rsidP="001D4C15">
            <w:pPr>
              <w:keepNext/>
              <w:spacing w:beforeLines="40" w:before="96" w:afterLines="40" w:after="96"/>
              <w:jc w:val="center"/>
              <w:rPr>
                <w:sz w:val="16"/>
                <w:szCs w:val="16"/>
                <w:lang w:val="es-ES"/>
              </w:rPr>
            </w:pPr>
            <w:r w:rsidRPr="00C714A3">
              <w:rPr>
                <w:sz w:val="16"/>
                <w:szCs w:val="16"/>
                <w:lang w:val="es-ES"/>
              </w:rPr>
              <w:t>Costa Rica (CR)</w:t>
            </w:r>
            <w:r w:rsidRPr="00C714A3">
              <w:rPr>
                <w:sz w:val="16"/>
                <w:szCs w:val="16"/>
                <w:lang w:val="es-ES"/>
              </w:rPr>
              <w:br/>
            </w:r>
            <w:r w:rsidR="00D91FEE" w:rsidRPr="00C714A3">
              <w:rPr>
                <w:sz w:val="16"/>
                <w:szCs w:val="16"/>
                <w:lang w:val="es-ES"/>
              </w:rPr>
              <w:t>República Dominicana</w:t>
            </w:r>
            <w:r w:rsidRPr="00C714A3">
              <w:rPr>
                <w:sz w:val="16"/>
                <w:szCs w:val="16"/>
                <w:lang w:val="es-ES"/>
              </w:rPr>
              <w:t xml:space="preserve"> (DO)</w:t>
            </w:r>
            <w:r w:rsidRPr="00C714A3">
              <w:rPr>
                <w:sz w:val="16"/>
                <w:szCs w:val="16"/>
                <w:lang w:val="es-ES"/>
              </w:rPr>
              <w:br/>
            </w:r>
            <w:r w:rsidR="004E6394" w:rsidRPr="00C714A3">
              <w:rPr>
                <w:sz w:val="16"/>
                <w:szCs w:val="16"/>
                <w:lang w:val="es-ES"/>
              </w:rPr>
              <w:t>El Salvador (SV)</w:t>
            </w:r>
            <w:r w:rsidRPr="00C714A3">
              <w:rPr>
                <w:sz w:val="16"/>
                <w:szCs w:val="16"/>
                <w:lang w:val="es-ES"/>
              </w:rPr>
              <w:br/>
              <w:t>Guatemala (GT)</w:t>
            </w:r>
            <w:r w:rsidRPr="00C714A3">
              <w:rPr>
                <w:sz w:val="16"/>
                <w:szCs w:val="16"/>
                <w:lang w:val="es-ES"/>
              </w:rPr>
              <w:br/>
              <w:t>Honduras (HN)</w:t>
            </w:r>
            <w:r w:rsidRPr="00C714A3">
              <w:rPr>
                <w:sz w:val="16"/>
                <w:szCs w:val="16"/>
                <w:lang w:val="es-ES"/>
              </w:rPr>
              <w:br/>
              <w:t>Nicaragua (NI)</w:t>
            </w:r>
            <w:r w:rsidRPr="00C714A3">
              <w:rPr>
                <w:sz w:val="16"/>
                <w:szCs w:val="16"/>
                <w:lang w:val="es-ES"/>
              </w:rPr>
              <w:br/>
            </w:r>
            <w:r w:rsidR="00D91FEE" w:rsidRPr="00C714A3">
              <w:rPr>
                <w:sz w:val="16"/>
                <w:szCs w:val="16"/>
                <w:lang w:val="es-ES"/>
              </w:rPr>
              <w:t>Panamá</w:t>
            </w:r>
            <w:r w:rsidRPr="00C714A3">
              <w:rPr>
                <w:sz w:val="16"/>
                <w:szCs w:val="16"/>
                <w:lang w:val="es-ES"/>
              </w:rPr>
              <w:t xml:space="preserve"> (PA)</w:t>
            </w:r>
          </w:p>
        </w:tc>
        <w:tc>
          <w:tcPr>
            <w:tcW w:w="1728" w:type="dxa"/>
            <w:noWrap/>
            <w:hideMark/>
          </w:tcPr>
          <w:p w:rsidR="004E6394" w:rsidRPr="00C714A3" w:rsidRDefault="004E6394" w:rsidP="001D4C15">
            <w:pPr>
              <w:keepNext/>
              <w:spacing w:beforeLines="40" w:before="96" w:afterLines="40" w:after="96"/>
              <w:jc w:val="center"/>
              <w:rPr>
                <w:sz w:val="16"/>
                <w:szCs w:val="16"/>
                <w:lang w:val="es-ES"/>
              </w:rPr>
            </w:pPr>
            <w:r w:rsidRPr="00C714A3">
              <w:rPr>
                <w:sz w:val="16"/>
                <w:szCs w:val="16"/>
                <w:lang w:val="es-ES"/>
              </w:rPr>
              <w:t>El Salvador (SV)</w:t>
            </w:r>
          </w:p>
        </w:tc>
        <w:tc>
          <w:tcPr>
            <w:tcW w:w="1464" w:type="dxa"/>
            <w:noWrap/>
            <w:hideMark/>
          </w:tcPr>
          <w:p w:rsidR="004E6394" w:rsidRPr="00C714A3" w:rsidRDefault="004F7196" w:rsidP="001D4C15">
            <w:pPr>
              <w:keepNext/>
              <w:spacing w:beforeLines="40" w:before="96" w:afterLines="40" w:after="96"/>
              <w:jc w:val="center"/>
              <w:rPr>
                <w:sz w:val="16"/>
                <w:szCs w:val="16"/>
                <w:lang w:val="es-ES"/>
              </w:rPr>
            </w:pPr>
            <w:r w:rsidRPr="00C714A3">
              <w:rPr>
                <w:sz w:val="16"/>
                <w:szCs w:val="16"/>
                <w:lang w:val="es-ES"/>
              </w:rPr>
              <w:t>Oficina + Usuarios</w:t>
            </w:r>
          </w:p>
        </w:tc>
        <w:tc>
          <w:tcPr>
            <w:tcW w:w="1464" w:type="dxa"/>
            <w:noWrap/>
            <w:hideMark/>
          </w:tcPr>
          <w:p w:rsidR="004E6394" w:rsidRPr="00C714A3" w:rsidRDefault="00FF7739" w:rsidP="001D4C15">
            <w:pPr>
              <w:keepNext/>
              <w:spacing w:beforeLines="40" w:before="96" w:afterLines="40" w:after="96"/>
              <w:jc w:val="center"/>
              <w:rPr>
                <w:sz w:val="16"/>
                <w:szCs w:val="16"/>
                <w:lang w:val="es-ES"/>
              </w:rPr>
            </w:pPr>
            <w:r w:rsidRPr="00C714A3">
              <w:rPr>
                <w:sz w:val="16"/>
                <w:szCs w:val="16"/>
                <w:lang w:val="es-ES"/>
              </w:rPr>
              <w:t>25</w:t>
            </w:r>
          </w:p>
        </w:tc>
      </w:tr>
      <w:tr w:rsidR="00C714A3" w:rsidRPr="00C714A3" w:rsidTr="00385613">
        <w:trPr>
          <w:trHeight w:val="255"/>
        </w:trPr>
        <w:tc>
          <w:tcPr>
            <w:tcW w:w="797" w:type="dxa"/>
            <w:noWrap/>
            <w:hideMark/>
          </w:tcPr>
          <w:p w:rsidR="004E6394" w:rsidRPr="00C714A3" w:rsidRDefault="004E6394" w:rsidP="004E6394">
            <w:pPr>
              <w:spacing w:beforeLines="40" w:before="96" w:afterLines="40" w:after="96"/>
              <w:jc w:val="center"/>
              <w:rPr>
                <w:sz w:val="16"/>
                <w:szCs w:val="16"/>
                <w:lang w:val="es-ES"/>
              </w:rPr>
            </w:pPr>
            <w:r w:rsidRPr="00C714A3">
              <w:rPr>
                <w:sz w:val="16"/>
                <w:szCs w:val="16"/>
                <w:lang w:val="es-ES"/>
              </w:rPr>
              <w:t>2016-3</w:t>
            </w:r>
          </w:p>
        </w:tc>
        <w:tc>
          <w:tcPr>
            <w:tcW w:w="1344" w:type="dxa"/>
            <w:noWrap/>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_tradnl"/>
              </w:rPr>
              <w:t>REG</w:t>
            </w:r>
          </w:p>
        </w:tc>
        <w:tc>
          <w:tcPr>
            <w:tcW w:w="1369" w:type="dxa"/>
            <w:noWrap/>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_tradnl"/>
              </w:rPr>
              <w:t>Seminario y taller PCT</w:t>
            </w:r>
          </w:p>
        </w:tc>
        <w:tc>
          <w:tcPr>
            <w:tcW w:w="1218" w:type="dxa"/>
            <w:noWrap/>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_tradnl"/>
              </w:rPr>
              <w:t>BC</w:t>
            </w:r>
          </w:p>
        </w:tc>
        <w:tc>
          <w:tcPr>
            <w:tcW w:w="2559" w:type="dxa"/>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_tradnl"/>
              </w:rPr>
              <w:t>Seminario PCT</w:t>
            </w:r>
          </w:p>
        </w:tc>
        <w:tc>
          <w:tcPr>
            <w:tcW w:w="1643" w:type="dxa"/>
            <w:hideMark/>
          </w:tcPr>
          <w:p w:rsidR="004E6394" w:rsidRPr="00C714A3" w:rsidRDefault="004E6394" w:rsidP="004E6394">
            <w:pPr>
              <w:spacing w:beforeLines="40" w:before="96" w:afterLines="40" w:after="96"/>
              <w:jc w:val="center"/>
              <w:rPr>
                <w:sz w:val="16"/>
                <w:szCs w:val="16"/>
                <w:lang w:val="es-ES"/>
              </w:rPr>
            </w:pPr>
          </w:p>
        </w:tc>
        <w:tc>
          <w:tcPr>
            <w:tcW w:w="1485" w:type="dxa"/>
            <w:noWrap/>
            <w:hideMark/>
          </w:tcPr>
          <w:p w:rsidR="004E6394" w:rsidRPr="00C714A3" w:rsidRDefault="00D91FEE" w:rsidP="004F7196">
            <w:pPr>
              <w:spacing w:beforeLines="40" w:before="96" w:afterLines="40" w:after="96"/>
              <w:jc w:val="center"/>
              <w:rPr>
                <w:sz w:val="16"/>
                <w:szCs w:val="16"/>
                <w:lang w:val="es-ES"/>
              </w:rPr>
            </w:pPr>
            <w:r w:rsidRPr="00C714A3">
              <w:rPr>
                <w:sz w:val="16"/>
                <w:szCs w:val="16"/>
                <w:lang w:val="es-ES"/>
              </w:rPr>
              <w:t>Guatemala (GT)</w:t>
            </w:r>
          </w:p>
        </w:tc>
        <w:tc>
          <w:tcPr>
            <w:tcW w:w="1728" w:type="dxa"/>
            <w:noWrap/>
            <w:hideMark/>
          </w:tcPr>
          <w:p w:rsidR="004E6394" w:rsidRPr="00C714A3" w:rsidRDefault="00D91FEE" w:rsidP="004F7196">
            <w:pPr>
              <w:spacing w:beforeLines="40" w:before="96" w:afterLines="40" w:after="96"/>
              <w:jc w:val="center"/>
              <w:rPr>
                <w:sz w:val="16"/>
                <w:szCs w:val="16"/>
              </w:rPr>
            </w:pPr>
            <w:r w:rsidRPr="00C714A3">
              <w:rPr>
                <w:sz w:val="16"/>
                <w:szCs w:val="16"/>
                <w:lang w:val="es-ES"/>
              </w:rPr>
              <w:t>Guatemala (GT)</w:t>
            </w:r>
          </w:p>
        </w:tc>
        <w:tc>
          <w:tcPr>
            <w:tcW w:w="1464" w:type="dxa"/>
            <w:noWrap/>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hideMark/>
          </w:tcPr>
          <w:p w:rsidR="004E6394" w:rsidRPr="00C714A3" w:rsidRDefault="00FF7739" w:rsidP="004E6394">
            <w:pPr>
              <w:spacing w:beforeLines="40" w:before="96" w:afterLines="40" w:after="96"/>
              <w:jc w:val="center"/>
              <w:rPr>
                <w:sz w:val="16"/>
                <w:szCs w:val="16"/>
              </w:rPr>
            </w:pPr>
            <w:r w:rsidRPr="00C714A3">
              <w:rPr>
                <w:sz w:val="16"/>
                <w:szCs w:val="16"/>
              </w:rPr>
              <w:t>85</w:t>
            </w:r>
          </w:p>
        </w:tc>
      </w:tr>
      <w:tr w:rsidR="00C714A3" w:rsidRPr="00C714A3" w:rsidTr="00385613">
        <w:trPr>
          <w:trHeight w:val="268"/>
        </w:trPr>
        <w:tc>
          <w:tcPr>
            <w:tcW w:w="797" w:type="dxa"/>
            <w:noWrap/>
            <w:hideMark/>
          </w:tcPr>
          <w:p w:rsidR="004E6394" w:rsidRPr="00C714A3" w:rsidRDefault="004E6394" w:rsidP="004E6394">
            <w:pPr>
              <w:keepNext/>
              <w:keepLines/>
              <w:spacing w:beforeLines="40" w:before="96" w:afterLines="40" w:after="96"/>
              <w:jc w:val="center"/>
              <w:rPr>
                <w:sz w:val="16"/>
                <w:szCs w:val="16"/>
              </w:rPr>
            </w:pPr>
            <w:r w:rsidRPr="00C714A3">
              <w:rPr>
                <w:sz w:val="16"/>
                <w:szCs w:val="16"/>
              </w:rPr>
              <w:t>2016-3</w:t>
            </w:r>
          </w:p>
        </w:tc>
        <w:tc>
          <w:tcPr>
            <w:tcW w:w="1344" w:type="dxa"/>
            <w:noWrap/>
            <w:hideMark/>
          </w:tcPr>
          <w:p w:rsidR="004E6394" w:rsidRPr="00C714A3" w:rsidRDefault="004F7196" w:rsidP="004F7196">
            <w:pPr>
              <w:keepNext/>
              <w:keepLines/>
              <w:spacing w:beforeLines="40" w:before="96" w:afterLines="40" w:after="96"/>
              <w:jc w:val="center"/>
              <w:rPr>
                <w:sz w:val="16"/>
                <w:szCs w:val="16"/>
              </w:rPr>
            </w:pPr>
            <w:r w:rsidRPr="00C714A3">
              <w:rPr>
                <w:sz w:val="16"/>
                <w:szCs w:val="16"/>
                <w:lang w:val="es-ES_tradnl"/>
              </w:rPr>
              <w:t>REG</w:t>
            </w:r>
          </w:p>
        </w:tc>
        <w:tc>
          <w:tcPr>
            <w:tcW w:w="1369" w:type="dxa"/>
            <w:noWrap/>
            <w:hideMark/>
          </w:tcPr>
          <w:p w:rsidR="004E6394" w:rsidRPr="00C714A3" w:rsidRDefault="004F7196" w:rsidP="004F7196">
            <w:pPr>
              <w:keepNext/>
              <w:keepLines/>
              <w:spacing w:beforeLines="40" w:before="96" w:afterLines="40" w:after="96"/>
              <w:jc w:val="center"/>
              <w:rPr>
                <w:sz w:val="16"/>
                <w:szCs w:val="16"/>
              </w:rPr>
            </w:pPr>
            <w:r w:rsidRPr="00C714A3">
              <w:rPr>
                <w:sz w:val="16"/>
                <w:szCs w:val="16"/>
                <w:lang w:val="es-ES_tradnl"/>
              </w:rPr>
              <w:t>Seminario y taller PCT</w:t>
            </w:r>
          </w:p>
        </w:tc>
        <w:tc>
          <w:tcPr>
            <w:tcW w:w="1218" w:type="dxa"/>
            <w:noWrap/>
            <w:hideMark/>
          </w:tcPr>
          <w:p w:rsidR="004E6394" w:rsidRPr="00C714A3" w:rsidRDefault="004F7196" w:rsidP="004F7196">
            <w:pPr>
              <w:keepNext/>
              <w:keepLines/>
              <w:spacing w:beforeLines="40" w:before="96" w:afterLines="40" w:after="96"/>
              <w:jc w:val="center"/>
              <w:rPr>
                <w:sz w:val="16"/>
                <w:szCs w:val="16"/>
              </w:rPr>
            </w:pPr>
            <w:r w:rsidRPr="00C714A3">
              <w:rPr>
                <w:sz w:val="16"/>
                <w:szCs w:val="16"/>
                <w:lang w:val="es-ES_tradnl"/>
              </w:rPr>
              <w:t>BC</w:t>
            </w:r>
          </w:p>
        </w:tc>
        <w:tc>
          <w:tcPr>
            <w:tcW w:w="2559" w:type="dxa"/>
            <w:hideMark/>
          </w:tcPr>
          <w:p w:rsidR="004E6394" w:rsidRPr="00C714A3" w:rsidRDefault="004F7196" w:rsidP="00083D8E">
            <w:pPr>
              <w:keepNext/>
              <w:keepLines/>
              <w:spacing w:beforeLines="40" w:before="96" w:afterLines="40" w:after="96"/>
              <w:jc w:val="center"/>
              <w:rPr>
                <w:sz w:val="16"/>
                <w:szCs w:val="16"/>
                <w:lang w:val="es-ES"/>
              </w:rPr>
            </w:pPr>
            <w:r w:rsidRPr="00C714A3">
              <w:rPr>
                <w:sz w:val="16"/>
                <w:szCs w:val="16"/>
                <w:lang w:val="es-ES_tradnl"/>
              </w:rPr>
              <w:t>Ponencia sobre el PCT en la Academia sobre la transferencia y la comercialización para las Am</w:t>
            </w:r>
            <w:r w:rsidR="00083D8E" w:rsidRPr="00C714A3">
              <w:rPr>
                <w:sz w:val="16"/>
                <w:szCs w:val="16"/>
                <w:lang w:val="es-ES_tradnl"/>
              </w:rPr>
              <w:t>éricas, La Paz, Baja California (</w:t>
            </w:r>
            <w:r w:rsidRPr="00C714A3">
              <w:rPr>
                <w:sz w:val="16"/>
                <w:szCs w:val="16"/>
                <w:lang w:val="es-ES_tradnl"/>
              </w:rPr>
              <w:t>México</w:t>
            </w:r>
            <w:r w:rsidR="00083D8E" w:rsidRPr="00C714A3">
              <w:rPr>
                <w:sz w:val="16"/>
                <w:szCs w:val="16"/>
                <w:lang w:val="es-ES_tradnl"/>
              </w:rPr>
              <w:t>)</w:t>
            </w:r>
          </w:p>
        </w:tc>
        <w:tc>
          <w:tcPr>
            <w:tcW w:w="1643" w:type="dxa"/>
            <w:hideMark/>
          </w:tcPr>
          <w:p w:rsidR="004E6394" w:rsidRPr="00C714A3" w:rsidRDefault="004E6394" w:rsidP="00D91FEE">
            <w:pPr>
              <w:keepNext/>
              <w:keepLines/>
              <w:spacing w:beforeLines="40" w:before="96" w:afterLines="40" w:after="96"/>
              <w:jc w:val="center"/>
              <w:rPr>
                <w:sz w:val="16"/>
                <w:szCs w:val="16"/>
              </w:rPr>
            </w:pPr>
            <w:r w:rsidRPr="00C714A3">
              <w:rPr>
                <w:sz w:val="16"/>
                <w:szCs w:val="16"/>
              </w:rPr>
              <w:t>O</w:t>
            </w:r>
            <w:r w:rsidR="00D91FEE" w:rsidRPr="00C714A3">
              <w:rPr>
                <w:sz w:val="16"/>
                <w:szCs w:val="16"/>
              </w:rPr>
              <w:t>E</w:t>
            </w:r>
            <w:r w:rsidRPr="00C714A3">
              <w:rPr>
                <w:sz w:val="16"/>
                <w:szCs w:val="16"/>
              </w:rPr>
              <w:t>A, PIPRA</w:t>
            </w:r>
          </w:p>
        </w:tc>
        <w:tc>
          <w:tcPr>
            <w:tcW w:w="1485" w:type="dxa"/>
            <w:noWrap/>
            <w:hideMark/>
          </w:tcPr>
          <w:p w:rsidR="004E6394" w:rsidRPr="00C714A3" w:rsidRDefault="004F7196" w:rsidP="004F7196">
            <w:pPr>
              <w:keepNext/>
              <w:keepLines/>
              <w:spacing w:beforeLines="40" w:before="96" w:afterLines="40" w:after="96"/>
              <w:jc w:val="center"/>
              <w:rPr>
                <w:sz w:val="16"/>
                <w:szCs w:val="16"/>
              </w:rPr>
            </w:pPr>
            <w:r w:rsidRPr="00C714A3">
              <w:rPr>
                <w:sz w:val="16"/>
                <w:szCs w:val="16"/>
                <w:lang w:val="es-ES_tradnl"/>
              </w:rPr>
              <w:t>México (MX)</w:t>
            </w:r>
          </w:p>
        </w:tc>
        <w:tc>
          <w:tcPr>
            <w:tcW w:w="1728" w:type="dxa"/>
            <w:noWrap/>
            <w:hideMark/>
          </w:tcPr>
          <w:p w:rsidR="004E6394" w:rsidRPr="00C714A3" w:rsidRDefault="004F7196" w:rsidP="004F7196">
            <w:pPr>
              <w:keepNext/>
              <w:keepLines/>
              <w:spacing w:beforeLines="40" w:before="96" w:afterLines="40" w:after="96"/>
              <w:jc w:val="center"/>
              <w:rPr>
                <w:sz w:val="16"/>
                <w:szCs w:val="16"/>
              </w:rPr>
            </w:pPr>
            <w:r w:rsidRPr="00C714A3">
              <w:rPr>
                <w:sz w:val="16"/>
                <w:szCs w:val="16"/>
                <w:lang w:val="es-ES_tradnl"/>
              </w:rPr>
              <w:t>México (MX)</w:t>
            </w:r>
          </w:p>
        </w:tc>
        <w:tc>
          <w:tcPr>
            <w:tcW w:w="1464" w:type="dxa"/>
            <w:noWrap/>
            <w:hideMark/>
          </w:tcPr>
          <w:p w:rsidR="004E6394" w:rsidRPr="00C714A3" w:rsidRDefault="004F7196" w:rsidP="004F7196">
            <w:pPr>
              <w:keepNext/>
              <w:keepLines/>
              <w:spacing w:beforeLines="40" w:before="96" w:afterLines="40" w:after="96"/>
              <w:jc w:val="center"/>
              <w:rPr>
                <w:sz w:val="16"/>
                <w:szCs w:val="16"/>
                <w:lang w:val="es-ES"/>
              </w:rPr>
            </w:pPr>
            <w:r w:rsidRPr="00C714A3">
              <w:rPr>
                <w:sz w:val="16"/>
                <w:szCs w:val="16"/>
                <w:lang w:val="es-ES"/>
              </w:rPr>
              <w:t>Oficina + Usuarios</w:t>
            </w:r>
          </w:p>
        </w:tc>
        <w:tc>
          <w:tcPr>
            <w:tcW w:w="1464" w:type="dxa"/>
            <w:noWrap/>
            <w:hideMark/>
          </w:tcPr>
          <w:p w:rsidR="004E6394" w:rsidRPr="00C714A3" w:rsidRDefault="00FF7739" w:rsidP="004E6394">
            <w:pPr>
              <w:keepNext/>
              <w:keepLines/>
              <w:spacing w:beforeLines="40" w:before="96" w:afterLines="40" w:after="96"/>
              <w:jc w:val="center"/>
              <w:rPr>
                <w:sz w:val="16"/>
                <w:szCs w:val="16"/>
              </w:rPr>
            </w:pPr>
            <w:r w:rsidRPr="00C714A3">
              <w:rPr>
                <w:sz w:val="16"/>
                <w:szCs w:val="16"/>
              </w:rPr>
              <w:t>47</w:t>
            </w:r>
          </w:p>
        </w:tc>
      </w:tr>
      <w:tr w:rsidR="00C714A3" w:rsidRPr="00C714A3" w:rsidTr="00385613">
        <w:trPr>
          <w:trHeight w:val="255"/>
        </w:trPr>
        <w:tc>
          <w:tcPr>
            <w:tcW w:w="797" w:type="dxa"/>
            <w:noWrap/>
            <w:hideMark/>
          </w:tcPr>
          <w:p w:rsidR="004E6394" w:rsidRPr="00C714A3" w:rsidRDefault="004E6394" w:rsidP="004E6394">
            <w:pPr>
              <w:spacing w:beforeLines="40" w:before="96" w:afterLines="40" w:after="96"/>
              <w:jc w:val="center"/>
              <w:rPr>
                <w:sz w:val="16"/>
                <w:szCs w:val="16"/>
              </w:rPr>
            </w:pPr>
            <w:r w:rsidRPr="00C714A3">
              <w:rPr>
                <w:sz w:val="16"/>
                <w:szCs w:val="16"/>
              </w:rPr>
              <w:t>2016-4</w:t>
            </w:r>
          </w:p>
        </w:tc>
        <w:tc>
          <w:tcPr>
            <w:tcW w:w="1344"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Taller itinerante del PCT</w:t>
            </w:r>
          </w:p>
        </w:tc>
        <w:tc>
          <w:tcPr>
            <w:tcW w:w="1643" w:type="dxa"/>
            <w:hideMark/>
          </w:tcPr>
          <w:p w:rsidR="004E6394" w:rsidRPr="00C714A3" w:rsidRDefault="00FF7739" w:rsidP="004E6394">
            <w:pPr>
              <w:spacing w:beforeLines="40" w:before="96" w:afterLines="40" w:after="96"/>
              <w:jc w:val="center"/>
              <w:rPr>
                <w:sz w:val="16"/>
                <w:szCs w:val="16"/>
              </w:rPr>
            </w:pPr>
            <w:r w:rsidRPr="00C714A3">
              <w:rPr>
                <w:sz w:val="16"/>
                <w:szCs w:val="16"/>
              </w:rPr>
              <w:t>IPI, ARIPO</w:t>
            </w:r>
          </w:p>
        </w:tc>
        <w:tc>
          <w:tcPr>
            <w:tcW w:w="1485"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Mozambique (MZ)</w:t>
            </w:r>
          </w:p>
        </w:tc>
        <w:tc>
          <w:tcPr>
            <w:tcW w:w="1728"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Mozambique (MZ)</w:t>
            </w:r>
          </w:p>
        </w:tc>
        <w:tc>
          <w:tcPr>
            <w:tcW w:w="1464" w:type="dxa"/>
            <w:noWrap/>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hideMark/>
          </w:tcPr>
          <w:p w:rsidR="004E6394" w:rsidRPr="00C714A3" w:rsidRDefault="00FF7739" w:rsidP="004E6394">
            <w:pPr>
              <w:spacing w:beforeLines="40" w:before="96" w:afterLines="40" w:after="96"/>
              <w:jc w:val="center"/>
              <w:rPr>
                <w:sz w:val="16"/>
                <w:szCs w:val="16"/>
              </w:rPr>
            </w:pPr>
            <w:r w:rsidRPr="00C714A3">
              <w:rPr>
                <w:sz w:val="16"/>
                <w:szCs w:val="16"/>
              </w:rPr>
              <w:t>56</w:t>
            </w:r>
          </w:p>
        </w:tc>
      </w:tr>
      <w:tr w:rsidR="00C714A3" w:rsidRPr="00C714A3" w:rsidTr="00385613">
        <w:trPr>
          <w:trHeight w:val="255"/>
        </w:trPr>
        <w:tc>
          <w:tcPr>
            <w:tcW w:w="797" w:type="dxa"/>
            <w:noWrap/>
          </w:tcPr>
          <w:p w:rsidR="00FF7739" w:rsidRPr="00C714A3" w:rsidRDefault="00FF7739" w:rsidP="004E6394">
            <w:pPr>
              <w:spacing w:beforeLines="40" w:before="96" w:afterLines="40" w:after="96"/>
              <w:jc w:val="center"/>
              <w:rPr>
                <w:sz w:val="16"/>
                <w:szCs w:val="16"/>
              </w:rPr>
            </w:pPr>
            <w:r w:rsidRPr="00C714A3">
              <w:rPr>
                <w:sz w:val="16"/>
                <w:szCs w:val="16"/>
              </w:rPr>
              <w:t>2016-4</w:t>
            </w:r>
          </w:p>
        </w:tc>
        <w:tc>
          <w:tcPr>
            <w:tcW w:w="1344" w:type="dxa"/>
            <w:noWrap/>
          </w:tcPr>
          <w:p w:rsidR="00FF7739"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FF7739"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FF7739"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tcPr>
          <w:p w:rsidR="00FF7739" w:rsidRPr="00C714A3" w:rsidRDefault="004F7196" w:rsidP="004F7196">
            <w:pPr>
              <w:spacing w:beforeLines="40" w:before="96" w:afterLines="40" w:after="96"/>
              <w:jc w:val="center"/>
              <w:rPr>
                <w:sz w:val="16"/>
                <w:szCs w:val="16"/>
              </w:rPr>
            </w:pPr>
            <w:r w:rsidRPr="00C714A3">
              <w:rPr>
                <w:sz w:val="16"/>
                <w:szCs w:val="16"/>
                <w:lang w:val="es-ES_tradnl"/>
              </w:rPr>
              <w:t>Taller PCT</w:t>
            </w:r>
          </w:p>
        </w:tc>
        <w:tc>
          <w:tcPr>
            <w:tcW w:w="1643" w:type="dxa"/>
          </w:tcPr>
          <w:p w:rsidR="00FF7739" w:rsidRPr="00C714A3" w:rsidRDefault="00FF7739" w:rsidP="004E6394">
            <w:pPr>
              <w:spacing w:beforeLines="40" w:before="96" w:afterLines="40" w:after="96"/>
              <w:jc w:val="center"/>
              <w:rPr>
                <w:sz w:val="16"/>
                <w:szCs w:val="16"/>
              </w:rPr>
            </w:pPr>
          </w:p>
        </w:tc>
        <w:tc>
          <w:tcPr>
            <w:tcW w:w="1485" w:type="dxa"/>
            <w:noWrap/>
          </w:tcPr>
          <w:p w:rsidR="00FF7739" w:rsidRPr="00C714A3" w:rsidRDefault="00D91FEE" w:rsidP="004E6394">
            <w:pPr>
              <w:spacing w:beforeLines="40" w:before="96" w:afterLines="40" w:after="96"/>
              <w:jc w:val="center"/>
              <w:rPr>
                <w:sz w:val="16"/>
                <w:szCs w:val="16"/>
              </w:rPr>
            </w:pPr>
            <w:r w:rsidRPr="00C714A3">
              <w:rPr>
                <w:sz w:val="16"/>
                <w:szCs w:val="16"/>
                <w:lang w:val="es-ES"/>
              </w:rPr>
              <w:t>Omá</w:t>
            </w:r>
            <w:r w:rsidR="00FF7739" w:rsidRPr="00C714A3">
              <w:rPr>
                <w:sz w:val="16"/>
                <w:szCs w:val="16"/>
                <w:lang w:val="es-ES"/>
              </w:rPr>
              <w:t>n</w:t>
            </w:r>
            <w:r w:rsidR="00FF7739" w:rsidRPr="00C714A3">
              <w:rPr>
                <w:sz w:val="16"/>
                <w:szCs w:val="16"/>
              </w:rPr>
              <w:t xml:space="preserve"> (OM)</w:t>
            </w:r>
          </w:p>
        </w:tc>
        <w:tc>
          <w:tcPr>
            <w:tcW w:w="1728" w:type="dxa"/>
            <w:noWrap/>
          </w:tcPr>
          <w:p w:rsidR="00FF7739" w:rsidRPr="00C714A3" w:rsidRDefault="00D91FEE" w:rsidP="004E6394">
            <w:pPr>
              <w:spacing w:beforeLines="40" w:before="96" w:afterLines="40" w:after="96"/>
              <w:jc w:val="center"/>
              <w:rPr>
                <w:sz w:val="16"/>
                <w:szCs w:val="16"/>
              </w:rPr>
            </w:pPr>
            <w:r w:rsidRPr="00C714A3">
              <w:rPr>
                <w:sz w:val="16"/>
                <w:szCs w:val="16"/>
                <w:lang w:val="es-ES"/>
              </w:rPr>
              <w:t>Omá</w:t>
            </w:r>
            <w:r w:rsidR="00FF7739" w:rsidRPr="00C714A3">
              <w:rPr>
                <w:sz w:val="16"/>
                <w:szCs w:val="16"/>
                <w:lang w:val="es-ES"/>
              </w:rPr>
              <w:t>n</w:t>
            </w:r>
            <w:r w:rsidR="00FF7739" w:rsidRPr="00C714A3">
              <w:rPr>
                <w:sz w:val="16"/>
                <w:szCs w:val="16"/>
              </w:rPr>
              <w:t xml:space="preserve"> (OM)</w:t>
            </w:r>
          </w:p>
        </w:tc>
        <w:tc>
          <w:tcPr>
            <w:tcW w:w="1464" w:type="dxa"/>
            <w:noWrap/>
          </w:tcPr>
          <w:p w:rsidR="00FF7739" w:rsidRPr="00C714A3" w:rsidRDefault="004F7196" w:rsidP="004F7196">
            <w:pPr>
              <w:spacing w:beforeLines="40" w:before="96" w:afterLines="40" w:after="96"/>
              <w:jc w:val="center"/>
              <w:rPr>
                <w:sz w:val="16"/>
                <w:szCs w:val="16"/>
                <w:lang w:val="es-ES"/>
              </w:rPr>
            </w:pPr>
            <w:r w:rsidRPr="00C714A3">
              <w:rPr>
                <w:sz w:val="16"/>
                <w:szCs w:val="16"/>
                <w:lang w:val="es-ES"/>
              </w:rPr>
              <w:t>Oficina + Universidad/II + Usuarios</w:t>
            </w:r>
          </w:p>
        </w:tc>
        <w:tc>
          <w:tcPr>
            <w:tcW w:w="1464" w:type="dxa"/>
            <w:noWrap/>
          </w:tcPr>
          <w:p w:rsidR="00FF7739" w:rsidRPr="00C714A3" w:rsidRDefault="00FF7739" w:rsidP="004E6394">
            <w:pPr>
              <w:spacing w:beforeLines="40" w:before="96" w:afterLines="40" w:after="96"/>
              <w:jc w:val="center"/>
              <w:rPr>
                <w:sz w:val="16"/>
                <w:szCs w:val="16"/>
              </w:rPr>
            </w:pPr>
          </w:p>
        </w:tc>
      </w:tr>
      <w:tr w:rsidR="00C714A3" w:rsidRPr="00C714A3" w:rsidTr="00385613">
        <w:trPr>
          <w:trHeight w:val="255"/>
        </w:trPr>
        <w:tc>
          <w:tcPr>
            <w:tcW w:w="797" w:type="dxa"/>
            <w:noWrap/>
            <w:hideMark/>
          </w:tcPr>
          <w:p w:rsidR="004E6394" w:rsidRPr="00C714A3" w:rsidRDefault="004E6394" w:rsidP="00B274BA">
            <w:pPr>
              <w:keepNext/>
              <w:keepLines/>
              <w:spacing w:beforeLines="40" w:before="96" w:afterLines="40" w:after="96"/>
              <w:jc w:val="center"/>
              <w:rPr>
                <w:sz w:val="16"/>
                <w:szCs w:val="16"/>
              </w:rPr>
            </w:pPr>
            <w:r w:rsidRPr="00C714A3">
              <w:rPr>
                <w:sz w:val="16"/>
                <w:szCs w:val="16"/>
              </w:rPr>
              <w:t>2016-4</w:t>
            </w:r>
          </w:p>
        </w:tc>
        <w:tc>
          <w:tcPr>
            <w:tcW w:w="1344" w:type="dxa"/>
            <w:noWrap/>
            <w:hideMark/>
          </w:tcPr>
          <w:p w:rsidR="004E6394" w:rsidRPr="00C714A3" w:rsidRDefault="00FF7739" w:rsidP="00C87118">
            <w:pPr>
              <w:keepNext/>
              <w:keepLines/>
              <w:spacing w:beforeLines="40" w:before="96" w:afterLines="40" w:after="96"/>
              <w:jc w:val="center"/>
              <w:rPr>
                <w:sz w:val="16"/>
                <w:szCs w:val="16"/>
              </w:rPr>
            </w:pPr>
            <w:r w:rsidRPr="00C714A3">
              <w:rPr>
                <w:sz w:val="16"/>
                <w:szCs w:val="16"/>
                <w:lang w:val="es-ES"/>
              </w:rPr>
              <w:t>F</w:t>
            </w:r>
            <w:r w:rsidR="00C87118" w:rsidRPr="00C714A3">
              <w:rPr>
                <w:sz w:val="16"/>
                <w:szCs w:val="16"/>
                <w:lang w:val="es-ES"/>
              </w:rPr>
              <w:t>ondos</w:t>
            </w:r>
            <w:r w:rsidR="00C87118" w:rsidRPr="00C714A3">
              <w:rPr>
                <w:sz w:val="16"/>
                <w:szCs w:val="16"/>
              </w:rPr>
              <w:t xml:space="preserve"> </w:t>
            </w:r>
            <w:r w:rsidR="00C87118" w:rsidRPr="00C714A3">
              <w:rPr>
                <w:sz w:val="16"/>
                <w:szCs w:val="16"/>
                <w:lang w:val="es-ES"/>
              </w:rPr>
              <w:t>fiduciarios</w:t>
            </w:r>
            <w:r w:rsidR="00C87118" w:rsidRPr="00C714A3">
              <w:rPr>
                <w:sz w:val="16"/>
                <w:szCs w:val="16"/>
              </w:rPr>
              <w:t xml:space="preserve"> </w:t>
            </w:r>
            <w:r w:rsidRPr="00C714A3">
              <w:rPr>
                <w:sz w:val="16"/>
                <w:szCs w:val="16"/>
              </w:rPr>
              <w:t>JP</w:t>
            </w:r>
          </w:p>
        </w:tc>
        <w:tc>
          <w:tcPr>
            <w:tcW w:w="1369" w:type="dxa"/>
            <w:noWrap/>
            <w:hideMark/>
          </w:tcPr>
          <w:p w:rsidR="004E6394" w:rsidRPr="00C714A3" w:rsidRDefault="004F7196" w:rsidP="004F7196">
            <w:pPr>
              <w:keepNext/>
              <w:keepLines/>
              <w:spacing w:beforeLines="40" w:before="96" w:afterLines="40" w:after="96"/>
              <w:jc w:val="center"/>
              <w:rPr>
                <w:sz w:val="16"/>
                <w:szCs w:val="16"/>
              </w:rPr>
            </w:pPr>
            <w:r w:rsidRPr="00C714A3">
              <w:rPr>
                <w:sz w:val="16"/>
                <w:szCs w:val="16"/>
                <w:lang w:val="es-ES_tradnl"/>
              </w:rPr>
              <w:t>Seminario y taller PCT</w:t>
            </w:r>
          </w:p>
        </w:tc>
        <w:tc>
          <w:tcPr>
            <w:tcW w:w="1218" w:type="dxa"/>
            <w:noWrap/>
            <w:hideMark/>
          </w:tcPr>
          <w:p w:rsidR="004E6394" w:rsidRPr="00C714A3" w:rsidRDefault="004F7196" w:rsidP="004F7196">
            <w:pPr>
              <w:keepNext/>
              <w:keepLines/>
              <w:spacing w:beforeLines="40" w:before="96" w:afterLines="40" w:after="96"/>
              <w:jc w:val="center"/>
              <w:rPr>
                <w:sz w:val="16"/>
                <w:szCs w:val="16"/>
              </w:rPr>
            </w:pPr>
            <w:r w:rsidRPr="00C714A3">
              <w:rPr>
                <w:sz w:val="16"/>
                <w:szCs w:val="16"/>
                <w:lang w:val="es-ES_tradnl"/>
              </w:rPr>
              <w:t>BC</w:t>
            </w:r>
          </w:p>
        </w:tc>
        <w:tc>
          <w:tcPr>
            <w:tcW w:w="2559" w:type="dxa"/>
            <w:hideMark/>
          </w:tcPr>
          <w:p w:rsidR="004E6394" w:rsidRPr="00C714A3" w:rsidRDefault="00FF621E" w:rsidP="00F30B51">
            <w:pPr>
              <w:keepNext/>
              <w:keepLines/>
              <w:spacing w:beforeLines="40" w:before="96" w:afterLines="40" w:after="96"/>
              <w:jc w:val="center"/>
              <w:rPr>
                <w:sz w:val="16"/>
                <w:szCs w:val="16"/>
                <w:lang w:val="es-ES"/>
              </w:rPr>
            </w:pPr>
            <w:r w:rsidRPr="00C714A3">
              <w:rPr>
                <w:sz w:val="16"/>
                <w:szCs w:val="16"/>
                <w:lang w:val="es-ES"/>
              </w:rPr>
              <w:t>Taller regional sobre gestión de la calidad del examen de patentes</w:t>
            </w:r>
            <w:r w:rsidR="00F30B51" w:rsidRPr="00C714A3">
              <w:rPr>
                <w:sz w:val="16"/>
                <w:szCs w:val="16"/>
                <w:lang w:val="es-ES"/>
              </w:rPr>
              <w:t xml:space="preserve"> patrocinado por los Fondos Fiduciarios del Japón</w:t>
            </w:r>
          </w:p>
        </w:tc>
        <w:tc>
          <w:tcPr>
            <w:tcW w:w="1643" w:type="dxa"/>
            <w:hideMark/>
          </w:tcPr>
          <w:p w:rsidR="004E6394" w:rsidRPr="00C714A3" w:rsidRDefault="004E6394" w:rsidP="004E6394">
            <w:pPr>
              <w:spacing w:beforeLines="40" w:before="96" w:afterLines="40" w:after="96"/>
              <w:jc w:val="center"/>
              <w:rPr>
                <w:sz w:val="16"/>
                <w:szCs w:val="16"/>
                <w:lang w:val="es-ES"/>
              </w:rPr>
            </w:pPr>
          </w:p>
        </w:tc>
        <w:tc>
          <w:tcPr>
            <w:tcW w:w="1485" w:type="dxa"/>
            <w:noWrap/>
            <w:hideMark/>
          </w:tcPr>
          <w:p w:rsidR="004E6394" w:rsidRPr="00C714A3" w:rsidRDefault="00D91FEE" w:rsidP="004F7196">
            <w:pPr>
              <w:spacing w:beforeLines="40" w:before="96" w:afterLines="40" w:after="96"/>
              <w:jc w:val="center"/>
              <w:rPr>
                <w:sz w:val="16"/>
                <w:szCs w:val="16"/>
                <w:lang w:val="es-ES"/>
              </w:rPr>
            </w:pPr>
            <w:r w:rsidRPr="00C714A3">
              <w:rPr>
                <w:sz w:val="16"/>
                <w:szCs w:val="16"/>
                <w:lang w:val="es-ES_tradnl"/>
              </w:rPr>
              <w:t>Malasia (MY)</w:t>
            </w:r>
          </w:p>
        </w:tc>
        <w:tc>
          <w:tcPr>
            <w:tcW w:w="1728" w:type="dxa"/>
            <w:noWrap/>
            <w:hideMark/>
          </w:tcPr>
          <w:p w:rsidR="004E6394" w:rsidRPr="00C714A3" w:rsidRDefault="00D91FEE" w:rsidP="004F7196">
            <w:pPr>
              <w:spacing w:beforeLines="40" w:before="96" w:afterLines="40" w:after="96"/>
              <w:jc w:val="center"/>
              <w:rPr>
                <w:sz w:val="16"/>
                <w:szCs w:val="16"/>
                <w:lang w:val="es-ES"/>
              </w:rPr>
            </w:pPr>
            <w:r w:rsidRPr="00C714A3">
              <w:rPr>
                <w:sz w:val="16"/>
                <w:szCs w:val="16"/>
                <w:lang w:val="es-ES_tradnl"/>
              </w:rPr>
              <w:t>Malasia (MY)</w:t>
            </w:r>
          </w:p>
        </w:tc>
        <w:tc>
          <w:tcPr>
            <w:tcW w:w="1464" w:type="dxa"/>
            <w:noWrap/>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hideMark/>
          </w:tcPr>
          <w:p w:rsidR="004E6394" w:rsidRPr="00C714A3" w:rsidRDefault="00FF7739" w:rsidP="004E6394">
            <w:pPr>
              <w:spacing w:beforeLines="40" w:before="96" w:afterLines="40" w:after="96"/>
              <w:jc w:val="center"/>
              <w:rPr>
                <w:sz w:val="16"/>
                <w:szCs w:val="16"/>
              </w:rPr>
            </w:pPr>
            <w:r w:rsidRPr="00C714A3">
              <w:rPr>
                <w:sz w:val="16"/>
                <w:szCs w:val="16"/>
              </w:rPr>
              <w:t>27</w:t>
            </w:r>
          </w:p>
        </w:tc>
      </w:tr>
      <w:tr w:rsidR="00C714A3" w:rsidRPr="00C714A3" w:rsidTr="00385613">
        <w:trPr>
          <w:trHeight w:val="255"/>
        </w:trPr>
        <w:tc>
          <w:tcPr>
            <w:tcW w:w="797" w:type="dxa"/>
            <w:noWrap/>
          </w:tcPr>
          <w:p w:rsidR="008A018F" w:rsidRPr="00C714A3" w:rsidRDefault="008A018F" w:rsidP="004E6394">
            <w:pPr>
              <w:spacing w:beforeLines="40" w:before="96" w:afterLines="40" w:after="96"/>
              <w:jc w:val="center"/>
              <w:rPr>
                <w:sz w:val="16"/>
                <w:szCs w:val="16"/>
              </w:rPr>
            </w:pPr>
            <w:r w:rsidRPr="00C714A3">
              <w:rPr>
                <w:sz w:val="16"/>
                <w:szCs w:val="16"/>
              </w:rPr>
              <w:t>2016-4</w:t>
            </w:r>
          </w:p>
        </w:tc>
        <w:tc>
          <w:tcPr>
            <w:tcW w:w="1344" w:type="dxa"/>
            <w:noWrap/>
          </w:tcPr>
          <w:p w:rsidR="008A018F"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8A018F" w:rsidRPr="00C714A3" w:rsidRDefault="004F7196" w:rsidP="004F7196">
            <w:pPr>
              <w:spacing w:beforeLines="40" w:before="96" w:afterLines="40" w:after="96"/>
              <w:jc w:val="center"/>
              <w:rPr>
                <w:sz w:val="16"/>
                <w:szCs w:val="16"/>
              </w:rPr>
            </w:pPr>
            <w:r w:rsidRPr="00C714A3">
              <w:rPr>
                <w:sz w:val="16"/>
                <w:szCs w:val="16"/>
                <w:lang w:val="es-ES_tradnl"/>
              </w:rPr>
              <w:t>Talleres</w:t>
            </w:r>
          </w:p>
        </w:tc>
        <w:tc>
          <w:tcPr>
            <w:tcW w:w="1218" w:type="dxa"/>
            <w:noWrap/>
          </w:tcPr>
          <w:p w:rsidR="008A018F" w:rsidRPr="00C714A3" w:rsidRDefault="00D91FEE" w:rsidP="004F7196">
            <w:pPr>
              <w:spacing w:beforeLines="40" w:before="96" w:afterLines="40" w:after="96"/>
              <w:jc w:val="center"/>
              <w:rPr>
                <w:sz w:val="16"/>
                <w:szCs w:val="16"/>
              </w:rPr>
            </w:pPr>
            <w:r w:rsidRPr="00C714A3">
              <w:rPr>
                <w:sz w:val="16"/>
                <w:szCs w:val="16"/>
                <w:lang w:val="es-ES_tradnl"/>
              </w:rPr>
              <w:t>C</w:t>
            </w:r>
          </w:p>
        </w:tc>
        <w:tc>
          <w:tcPr>
            <w:tcW w:w="2559" w:type="dxa"/>
          </w:tcPr>
          <w:p w:rsidR="008A018F" w:rsidRPr="00C714A3" w:rsidRDefault="00D66F5A" w:rsidP="004E6394">
            <w:pPr>
              <w:spacing w:beforeLines="40" w:before="96" w:afterLines="40" w:after="96"/>
              <w:jc w:val="center"/>
              <w:rPr>
                <w:sz w:val="16"/>
                <w:szCs w:val="16"/>
                <w:lang w:val="es-ES"/>
              </w:rPr>
            </w:pPr>
            <w:r w:rsidRPr="00C714A3">
              <w:rPr>
                <w:sz w:val="16"/>
                <w:szCs w:val="16"/>
                <w:lang w:val="es-ES"/>
              </w:rPr>
              <w:t>Formación de examinadores de patentes en la reutilización de los informes de búsqueda y examen de otras oficinas</w:t>
            </w:r>
          </w:p>
        </w:tc>
        <w:tc>
          <w:tcPr>
            <w:tcW w:w="1643" w:type="dxa"/>
          </w:tcPr>
          <w:p w:rsidR="008A018F" w:rsidRPr="00C714A3" w:rsidRDefault="008A018F" w:rsidP="004E6394">
            <w:pPr>
              <w:spacing w:beforeLines="40" w:before="96" w:afterLines="40" w:after="96"/>
              <w:jc w:val="center"/>
              <w:rPr>
                <w:sz w:val="16"/>
                <w:szCs w:val="16"/>
                <w:lang w:val="es-ES"/>
              </w:rPr>
            </w:pPr>
          </w:p>
        </w:tc>
        <w:tc>
          <w:tcPr>
            <w:tcW w:w="1485" w:type="dxa"/>
            <w:noWrap/>
          </w:tcPr>
          <w:p w:rsidR="008A018F" w:rsidRPr="00C714A3" w:rsidRDefault="008A018F" w:rsidP="00D91FEE">
            <w:pPr>
              <w:spacing w:beforeLines="40" w:before="96" w:afterLines="40" w:after="96"/>
              <w:jc w:val="center"/>
              <w:rPr>
                <w:sz w:val="16"/>
                <w:szCs w:val="16"/>
              </w:rPr>
            </w:pPr>
            <w:r w:rsidRPr="00C714A3">
              <w:rPr>
                <w:sz w:val="16"/>
                <w:szCs w:val="16"/>
              </w:rPr>
              <w:t>Bahr</w:t>
            </w:r>
            <w:r w:rsidR="00D91FEE" w:rsidRPr="00C714A3">
              <w:rPr>
                <w:sz w:val="16"/>
                <w:szCs w:val="16"/>
              </w:rPr>
              <w:t>e</w:t>
            </w:r>
            <w:r w:rsidRPr="00C714A3">
              <w:rPr>
                <w:sz w:val="16"/>
                <w:szCs w:val="16"/>
              </w:rPr>
              <w:t>in (BH)</w:t>
            </w:r>
          </w:p>
        </w:tc>
        <w:tc>
          <w:tcPr>
            <w:tcW w:w="1728" w:type="dxa"/>
            <w:noWrap/>
          </w:tcPr>
          <w:p w:rsidR="008A018F" w:rsidRPr="00C714A3" w:rsidRDefault="008A018F" w:rsidP="00D91FEE">
            <w:pPr>
              <w:spacing w:beforeLines="40" w:before="96" w:afterLines="40" w:after="96"/>
              <w:jc w:val="center"/>
              <w:rPr>
                <w:sz w:val="16"/>
                <w:szCs w:val="16"/>
              </w:rPr>
            </w:pPr>
            <w:r w:rsidRPr="00C714A3">
              <w:rPr>
                <w:sz w:val="16"/>
                <w:szCs w:val="16"/>
              </w:rPr>
              <w:t>Bahr</w:t>
            </w:r>
            <w:r w:rsidR="00D91FEE" w:rsidRPr="00C714A3">
              <w:rPr>
                <w:sz w:val="16"/>
                <w:szCs w:val="16"/>
              </w:rPr>
              <w:t>e</w:t>
            </w:r>
            <w:r w:rsidRPr="00C714A3">
              <w:rPr>
                <w:sz w:val="16"/>
                <w:szCs w:val="16"/>
              </w:rPr>
              <w:t>in (BH)</w:t>
            </w:r>
          </w:p>
        </w:tc>
        <w:tc>
          <w:tcPr>
            <w:tcW w:w="1464" w:type="dxa"/>
            <w:noWrap/>
          </w:tcPr>
          <w:p w:rsidR="008A018F"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8A018F" w:rsidRPr="00C714A3" w:rsidRDefault="008A018F" w:rsidP="004E6394">
            <w:pPr>
              <w:spacing w:beforeLines="40" w:before="96" w:afterLines="40" w:after="96"/>
              <w:jc w:val="center"/>
              <w:rPr>
                <w:sz w:val="16"/>
                <w:szCs w:val="16"/>
              </w:rPr>
            </w:pPr>
            <w:r w:rsidRPr="00C714A3">
              <w:rPr>
                <w:sz w:val="16"/>
                <w:szCs w:val="16"/>
              </w:rPr>
              <w:t>3</w:t>
            </w:r>
          </w:p>
        </w:tc>
      </w:tr>
      <w:tr w:rsidR="00C714A3" w:rsidRPr="00C714A3" w:rsidTr="00385613">
        <w:trPr>
          <w:trHeight w:val="255"/>
        </w:trPr>
        <w:tc>
          <w:tcPr>
            <w:tcW w:w="797" w:type="dxa"/>
            <w:noWrap/>
          </w:tcPr>
          <w:p w:rsidR="004E6394" w:rsidRPr="00C714A3" w:rsidRDefault="004E6394" w:rsidP="00792C05">
            <w:pPr>
              <w:keepNext/>
              <w:keepLines/>
              <w:spacing w:beforeLines="40" w:before="96" w:afterLines="40" w:after="96"/>
              <w:jc w:val="center"/>
              <w:rPr>
                <w:sz w:val="16"/>
                <w:szCs w:val="16"/>
              </w:rPr>
            </w:pPr>
            <w:r w:rsidRPr="00C714A3">
              <w:rPr>
                <w:sz w:val="16"/>
                <w:szCs w:val="16"/>
              </w:rPr>
              <w:t>2016-4</w:t>
            </w:r>
          </w:p>
        </w:tc>
        <w:tc>
          <w:tcPr>
            <w:tcW w:w="1344" w:type="dxa"/>
            <w:noWrap/>
          </w:tcPr>
          <w:p w:rsidR="004E6394" w:rsidRPr="00C714A3" w:rsidRDefault="004F7196" w:rsidP="004F7196">
            <w:pPr>
              <w:keepNext/>
              <w:keepLines/>
              <w:spacing w:beforeLines="40" w:before="96" w:afterLines="40" w:after="96"/>
              <w:jc w:val="center"/>
              <w:rPr>
                <w:sz w:val="16"/>
                <w:szCs w:val="16"/>
              </w:rPr>
            </w:pPr>
            <w:r w:rsidRPr="00C714A3">
              <w:rPr>
                <w:sz w:val="16"/>
                <w:szCs w:val="16"/>
                <w:lang w:val="es-ES_tradnl"/>
              </w:rPr>
              <w:t>REG</w:t>
            </w:r>
          </w:p>
        </w:tc>
        <w:tc>
          <w:tcPr>
            <w:tcW w:w="1369" w:type="dxa"/>
            <w:noWrap/>
          </w:tcPr>
          <w:p w:rsidR="004E6394" w:rsidRPr="00C714A3" w:rsidRDefault="004F7196" w:rsidP="004F7196">
            <w:pPr>
              <w:keepNext/>
              <w:keepLines/>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4E6394" w:rsidRPr="00C714A3" w:rsidRDefault="004F7196" w:rsidP="004F7196">
            <w:pPr>
              <w:keepNext/>
              <w:keepLines/>
              <w:spacing w:beforeLines="40" w:before="96" w:afterLines="40" w:after="96"/>
              <w:jc w:val="center"/>
              <w:rPr>
                <w:sz w:val="16"/>
                <w:szCs w:val="16"/>
              </w:rPr>
            </w:pPr>
            <w:r w:rsidRPr="00C714A3">
              <w:rPr>
                <w:sz w:val="16"/>
                <w:szCs w:val="16"/>
                <w:lang w:val="es-ES_tradnl"/>
              </w:rPr>
              <w:t>BC</w:t>
            </w:r>
          </w:p>
        </w:tc>
        <w:tc>
          <w:tcPr>
            <w:tcW w:w="2559" w:type="dxa"/>
          </w:tcPr>
          <w:p w:rsidR="004E6394" w:rsidRPr="00C714A3" w:rsidRDefault="00647F34" w:rsidP="00647F34">
            <w:pPr>
              <w:keepNext/>
              <w:keepLines/>
              <w:spacing w:beforeLines="40" w:before="96" w:afterLines="40" w:after="96"/>
              <w:jc w:val="center"/>
              <w:rPr>
                <w:sz w:val="16"/>
                <w:szCs w:val="16"/>
                <w:lang w:val="es-ES"/>
              </w:rPr>
            </w:pPr>
            <w:r w:rsidRPr="00C714A3">
              <w:rPr>
                <w:sz w:val="16"/>
                <w:szCs w:val="16"/>
                <w:lang w:val="es-ES"/>
              </w:rPr>
              <w:t>Seminario subregional sobre el PCT,</w:t>
            </w:r>
            <w:r w:rsidR="004E6394" w:rsidRPr="00C714A3">
              <w:rPr>
                <w:sz w:val="16"/>
                <w:szCs w:val="16"/>
                <w:lang w:val="es-ES"/>
              </w:rPr>
              <w:t xml:space="preserve"> Dushanbe, Ta</w:t>
            </w:r>
            <w:r w:rsidRPr="00C714A3">
              <w:rPr>
                <w:sz w:val="16"/>
                <w:szCs w:val="16"/>
                <w:lang w:val="es-ES"/>
              </w:rPr>
              <w:t>y</w:t>
            </w:r>
            <w:r w:rsidR="004E6394" w:rsidRPr="00C714A3">
              <w:rPr>
                <w:sz w:val="16"/>
                <w:szCs w:val="16"/>
                <w:lang w:val="es-ES"/>
              </w:rPr>
              <w:t>ikist</w:t>
            </w:r>
            <w:r w:rsidRPr="00C714A3">
              <w:rPr>
                <w:sz w:val="16"/>
                <w:szCs w:val="16"/>
                <w:lang w:val="es-ES"/>
              </w:rPr>
              <w:t>á</w:t>
            </w:r>
            <w:r w:rsidR="004E6394" w:rsidRPr="00C714A3">
              <w:rPr>
                <w:sz w:val="16"/>
                <w:szCs w:val="16"/>
                <w:lang w:val="es-ES"/>
              </w:rPr>
              <w:t>n</w:t>
            </w:r>
          </w:p>
        </w:tc>
        <w:tc>
          <w:tcPr>
            <w:tcW w:w="1643" w:type="dxa"/>
          </w:tcPr>
          <w:p w:rsidR="004E6394" w:rsidRPr="00C714A3" w:rsidRDefault="004E6394" w:rsidP="00792C05">
            <w:pPr>
              <w:keepNext/>
              <w:keepLines/>
              <w:spacing w:beforeLines="40" w:before="96" w:afterLines="40" w:after="96"/>
              <w:jc w:val="center"/>
              <w:rPr>
                <w:sz w:val="16"/>
                <w:szCs w:val="16"/>
                <w:lang w:val="es-ES"/>
              </w:rPr>
            </w:pPr>
          </w:p>
        </w:tc>
        <w:tc>
          <w:tcPr>
            <w:tcW w:w="1485" w:type="dxa"/>
            <w:noWrap/>
          </w:tcPr>
          <w:p w:rsidR="004E6394" w:rsidRPr="00C714A3" w:rsidRDefault="004E6394" w:rsidP="00D91FEE">
            <w:pPr>
              <w:keepNext/>
              <w:keepLines/>
              <w:spacing w:beforeLines="40" w:before="96" w:afterLines="40" w:after="96"/>
              <w:jc w:val="center"/>
              <w:rPr>
                <w:sz w:val="16"/>
                <w:szCs w:val="16"/>
                <w:lang w:val="es-ES"/>
              </w:rPr>
            </w:pPr>
            <w:r w:rsidRPr="00C714A3">
              <w:rPr>
                <w:sz w:val="16"/>
                <w:szCs w:val="16"/>
                <w:lang w:val="es-ES"/>
              </w:rPr>
              <w:t>Ta</w:t>
            </w:r>
            <w:r w:rsidR="00D91FEE" w:rsidRPr="00C714A3">
              <w:rPr>
                <w:sz w:val="16"/>
                <w:szCs w:val="16"/>
                <w:lang w:val="es-ES"/>
              </w:rPr>
              <w:t>y</w:t>
            </w:r>
            <w:r w:rsidRPr="00C714A3">
              <w:rPr>
                <w:sz w:val="16"/>
                <w:szCs w:val="16"/>
                <w:lang w:val="es-ES"/>
              </w:rPr>
              <w:t>ikist</w:t>
            </w:r>
            <w:r w:rsidR="00D91FEE" w:rsidRPr="00C714A3">
              <w:rPr>
                <w:sz w:val="16"/>
                <w:szCs w:val="16"/>
                <w:lang w:val="es-ES"/>
              </w:rPr>
              <w:t>á</w:t>
            </w:r>
            <w:r w:rsidRPr="00C714A3">
              <w:rPr>
                <w:sz w:val="16"/>
                <w:szCs w:val="16"/>
                <w:lang w:val="es-ES"/>
              </w:rPr>
              <w:t>n (TJ)</w:t>
            </w:r>
          </w:p>
        </w:tc>
        <w:tc>
          <w:tcPr>
            <w:tcW w:w="1728" w:type="dxa"/>
            <w:noWrap/>
          </w:tcPr>
          <w:p w:rsidR="004E6394" w:rsidRPr="00C714A3" w:rsidRDefault="00741403" w:rsidP="00D91FEE">
            <w:pPr>
              <w:keepNext/>
              <w:keepLines/>
              <w:spacing w:beforeLines="40" w:before="96" w:afterLines="40" w:after="96"/>
              <w:jc w:val="center"/>
              <w:rPr>
                <w:sz w:val="16"/>
                <w:szCs w:val="16"/>
                <w:lang w:val="es-ES"/>
              </w:rPr>
            </w:pPr>
            <w:r w:rsidRPr="00C714A3">
              <w:rPr>
                <w:sz w:val="16"/>
                <w:szCs w:val="16"/>
                <w:lang w:val="es-ES"/>
              </w:rPr>
              <w:t>Kaza</w:t>
            </w:r>
            <w:r w:rsidR="00D91FEE" w:rsidRPr="00C714A3">
              <w:rPr>
                <w:sz w:val="16"/>
                <w:szCs w:val="16"/>
                <w:lang w:val="es-ES"/>
              </w:rPr>
              <w:t>jstán (KZ)</w:t>
            </w:r>
            <w:r w:rsidR="00D91FEE" w:rsidRPr="00C714A3">
              <w:rPr>
                <w:sz w:val="16"/>
                <w:szCs w:val="16"/>
                <w:lang w:val="es-ES"/>
              </w:rPr>
              <w:br/>
              <w:t>Ki</w:t>
            </w:r>
            <w:r w:rsidRPr="00C714A3">
              <w:rPr>
                <w:sz w:val="16"/>
                <w:szCs w:val="16"/>
                <w:lang w:val="es-ES"/>
              </w:rPr>
              <w:t>rg</w:t>
            </w:r>
            <w:r w:rsidR="00D91FEE" w:rsidRPr="00C714A3">
              <w:rPr>
                <w:sz w:val="16"/>
                <w:szCs w:val="16"/>
                <w:lang w:val="es-ES"/>
              </w:rPr>
              <w:t>uis</w:t>
            </w:r>
            <w:r w:rsidRPr="00C714A3">
              <w:rPr>
                <w:sz w:val="16"/>
                <w:szCs w:val="16"/>
                <w:lang w:val="es-ES"/>
              </w:rPr>
              <w:t>t</w:t>
            </w:r>
            <w:r w:rsidR="00D91FEE" w:rsidRPr="00C714A3">
              <w:rPr>
                <w:sz w:val="16"/>
                <w:szCs w:val="16"/>
                <w:lang w:val="es-ES"/>
              </w:rPr>
              <w:t>á</w:t>
            </w:r>
            <w:r w:rsidRPr="00C714A3">
              <w:rPr>
                <w:sz w:val="16"/>
                <w:szCs w:val="16"/>
                <w:lang w:val="es-ES"/>
              </w:rPr>
              <w:t>n (KG)</w:t>
            </w:r>
            <w:r w:rsidRPr="00C714A3">
              <w:rPr>
                <w:sz w:val="16"/>
                <w:szCs w:val="16"/>
                <w:lang w:val="es-ES"/>
              </w:rPr>
              <w:br/>
            </w:r>
            <w:r w:rsidR="004E6394" w:rsidRPr="00C714A3">
              <w:rPr>
                <w:sz w:val="16"/>
                <w:szCs w:val="16"/>
                <w:lang w:val="es-ES"/>
              </w:rPr>
              <w:t>T</w:t>
            </w:r>
            <w:r w:rsidR="00D91FEE" w:rsidRPr="00C714A3">
              <w:rPr>
                <w:sz w:val="16"/>
                <w:szCs w:val="16"/>
                <w:lang w:val="es-ES"/>
              </w:rPr>
              <w:t>ayikistán</w:t>
            </w:r>
            <w:r w:rsidR="004E6394" w:rsidRPr="00C714A3">
              <w:rPr>
                <w:sz w:val="16"/>
                <w:szCs w:val="16"/>
                <w:lang w:val="es-ES"/>
              </w:rPr>
              <w:t xml:space="preserve"> (TJ)</w:t>
            </w:r>
            <w:r w:rsidRPr="00C714A3">
              <w:rPr>
                <w:sz w:val="16"/>
                <w:szCs w:val="16"/>
                <w:lang w:val="es-ES"/>
              </w:rPr>
              <w:br/>
              <w:t>Turkmenist</w:t>
            </w:r>
            <w:r w:rsidR="00D91FEE" w:rsidRPr="00C714A3">
              <w:rPr>
                <w:sz w:val="16"/>
                <w:szCs w:val="16"/>
                <w:lang w:val="es-ES"/>
              </w:rPr>
              <w:t>án (TM)</w:t>
            </w:r>
            <w:r w:rsidR="00D91FEE" w:rsidRPr="00C714A3">
              <w:rPr>
                <w:sz w:val="16"/>
                <w:szCs w:val="16"/>
                <w:lang w:val="es-ES"/>
              </w:rPr>
              <w:br/>
              <w:t>Uzbekistá</w:t>
            </w:r>
            <w:r w:rsidRPr="00C714A3">
              <w:rPr>
                <w:sz w:val="16"/>
                <w:szCs w:val="16"/>
                <w:lang w:val="es-ES"/>
              </w:rPr>
              <w:t>n (UZ)</w:t>
            </w:r>
          </w:p>
        </w:tc>
        <w:tc>
          <w:tcPr>
            <w:tcW w:w="1464" w:type="dxa"/>
            <w:noWrap/>
          </w:tcPr>
          <w:p w:rsidR="004E6394" w:rsidRPr="00C714A3" w:rsidRDefault="004F7196" w:rsidP="004F7196">
            <w:pPr>
              <w:keepNext/>
              <w:keepLines/>
              <w:spacing w:beforeLines="40" w:before="96" w:afterLines="40" w:after="96"/>
              <w:jc w:val="center"/>
              <w:rPr>
                <w:sz w:val="16"/>
                <w:szCs w:val="16"/>
                <w:lang w:val="es-ES"/>
              </w:rPr>
            </w:pPr>
            <w:r w:rsidRPr="00C714A3">
              <w:rPr>
                <w:sz w:val="16"/>
                <w:szCs w:val="16"/>
                <w:lang w:val="es-ES"/>
              </w:rPr>
              <w:t>Oficina + Usuarios</w:t>
            </w:r>
          </w:p>
        </w:tc>
        <w:tc>
          <w:tcPr>
            <w:tcW w:w="1464" w:type="dxa"/>
            <w:noWrap/>
          </w:tcPr>
          <w:p w:rsidR="004E6394" w:rsidRPr="00C714A3" w:rsidRDefault="00741403" w:rsidP="00792C05">
            <w:pPr>
              <w:keepNext/>
              <w:keepLines/>
              <w:spacing w:beforeLines="40" w:before="96" w:afterLines="40" w:after="96"/>
              <w:jc w:val="center"/>
              <w:rPr>
                <w:sz w:val="16"/>
                <w:szCs w:val="16"/>
              </w:rPr>
            </w:pPr>
            <w:r w:rsidRPr="00C714A3">
              <w:rPr>
                <w:sz w:val="16"/>
                <w:szCs w:val="16"/>
              </w:rPr>
              <w:t>150</w:t>
            </w:r>
          </w:p>
        </w:tc>
      </w:tr>
      <w:tr w:rsidR="00C714A3" w:rsidRPr="00C714A3" w:rsidTr="00385613">
        <w:trPr>
          <w:trHeight w:val="255"/>
        </w:trPr>
        <w:tc>
          <w:tcPr>
            <w:tcW w:w="797" w:type="dxa"/>
            <w:noWrap/>
          </w:tcPr>
          <w:p w:rsidR="00741403" w:rsidRPr="00C714A3" w:rsidRDefault="00741403" w:rsidP="004E6394">
            <w:pPr>
              <w:spacing w:beforeLines="40" w:before="96" w:afterLines="40" w:after="96"/>
              <w:jc w:val="center"/>
              <w:rPr>
                <w:sz w:val="16"/>
                <w:szCs w:val="16"/>
              </w:rPr>
            </w:pPr>
            <w:r w:rsidRPr="00C714A3">
              <w:rPr>
                <w:sz w:val="16"/>
                <w:szCs w:val="16"/>
              </w:rPr>
              <w:t>2016-4</w:t>
            </w:r>
          </w:p>
        </w:tc>
        <w:tc>
          <w:tcPr>
            <w:tcW w:w="1344" w:type="dxa"/>
            <w:noWrap/>
          </w:tcPr>
          <w:p w:rsidR="0074140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74140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74140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tcPr>
          <w:p w:rsidR="00741403" w:rsidRPr="00C714A3" w:rsidRDefault="004F7196" w:rsidP="004F7196">
            <w:pPr>
              <w:spacing w:beforeLines="40" w:before="96" w:afterLines="40" w:after="96"/>
              <w:jc w:val="center"/>
              <w:rPr>
                <w:sz w:val="16"/>
                <w:szCs w:val="16"/>
                <w:lang w:val="es-ES"/>
              </w:rPr>
            </w:pPr>
            <w:r w:rsidRPr="00C714A3">
              <w:rPr>
                <w:sz w:val="16"/>
                <w:szCs w:val="16"/>
                <w:lang w:val="es-ES_tradnl"/>
              </w:rPr>
              <w:t>Escuela de Patentes de Skolkovo</w:t>
            </w:r>
          </w:p>
        </w:tc>
        <w:tc>
          <w:tcPr>
            <w:tcW w:w="1643" w:type="dxa"/>
          </w:tcPr>
          <w:p w:rsidR="00741403" w:rsidRPr="00C714A3" w:rsidRDefault="00083D8E" w:rsidP="00083D8E">
            <w:pPr>
              <w:spacing w:beforeLines="40" w:before="96" w:afterLines="40" w:after="96"/>
              <w:jc w:val="center"/>
              <w:rPr>
                <w:sz w:val="16"/>
                <w:szCs w:val="16"/>
                <w:lang w:val="es-ES"/>
              </w:rPr>
            </w:pPr>
            <w:r w:rsidRPr="00C714A3">
              <w:rPr>
                <w:sz w:val="16"/>
                <w:szCs w:val="16"/>
                <w:lang w:val="es-ES"/>
              </w:rPr>
              <w:t>Oficina de la OMPI en la Federación de Rusia</w:t>
            </w:r>
          </w:p>
        </w:tc>
        <w:tc>
          <w:tcPr>
            <w:tcW w:w="1485" w:type="dxa"/>
            <w:noWrap/>
          </w:tcPr>
          <w:p w:rsidR="00741403" w:rsidRPr="00C714A3" w:rsidRDefault="004F7196" w:rsidP="004F7196">
            <w:pPr>
              <w:spacing w:beforeLines="40" w:before="96" w:afterLines="40" w:after="96"/>
              <w:jc w:val="center"/>
              <w:rPr>
                <w:sz w:val="16"/>
                <w:szCs w:val="16"/>
              </w:rPr>
            </w:pPr>
            <w:r w:rsidRPr="00C714A3">
              <w:rPr>
                <w:sz w:val="16"/>
                <w:szCs w:val="16"/>
                <w:lang w:val="es-ES_tradnl"/>
              </w:rPr>
              <w:t>Federación de Rusia (RU)</w:t>
            </w:r>
          </w:p>
        </w:tc>
        <w:tc>
          <w:tcPr>
            <w:tcW w:w="1728" w:type="dxa"/>
            <w:noWrap/>
          </w:tcPr>
          <w:p w:rsidR="00741403" w:rsidRPr="00C714A3" w:rsidRDefault="004F7196" w:rsidP="004F7196">
            <w:pPr>
              <w:spacing w:beforeLines="40" w:before="96" w:afterLines="40" w:after="96"/>
              <w:jc w:val="center"/>
              <w:rPr>
                <w:sz w:val="16"/>
                <w:szCs w:val="16"/>
              </w:rPr>
            </w:pPr>
            <w:r w:rsidRPr="00C714A3">
              <w:rPr>
                <w:sz w:val="16"/>
                <w:szCs w:val="16"/>
                <w:lang w:val="es-ES_tradnl"/>
              </w:rPr>
              <w:t>Federación de Rusia (RU)</w:t>
            </w:r>
          </w:p>
        </w:tc>
        <w:tc>
          <w:tcPr>
            <w:tcW w:w="1464" w:type="dxa"/>
            <w:noWrap/>
          </w:tcPr>
          <w:p w:rsidR="00741403" w:rsidRPr="00C714A3" w:rsidRDefault="004F7196" w:rsidP="004F7196">
            <w:pPr>
              <w:spacing w:beforeLines="40" w:before="96" w:afterLines="40" w:after="96"/>
              <w:jc w:val="center"/>
              <w:rPr>
                <w:sz w:val="16"/>
                <w:szCs w:val="16"/>
                <w:lang w:val="es-ES"/>
              </w:rPr>
            </w:pPr>
            <w:r w:rsidRPr="00C714A3">
              <w:rPr>
                <w:sz w:val="16"/>
                <w:szCs w:val="16"/>
                <w:lang w:val="es-ES"/>
              </w:rPr>
              <w:t>Usuarios</w:t>
            </w:r>
          </w:p>
        </w:tc>
        <w:tc>
          <w:tcPr>
            <w:tcW w:w="1464" w:type="dxa"/>
            <w:noWrap/>
          </w:tcPr>
          <w:p w:rsidR="00741403" w:rsidRPr="00C714A3" w:rsidRDefault="00741403" w:rsidP="004E6394">
            <w:pPr>
              <w:spacing w:beforeLines="40" w:before="96" w:afterLines="40" w:after="96"/>
              <w:jc w:val="center"/>
              <w:rPr>
                <w:sz w:val="16"/>
                <w:szCs w:val="16"/>
              </w:rPr>
            </w:pPr>
            <w:r w:rsidRPr="00C714A3">
              <w:rPr>
                <w:sz w:val="16"/>
                <w:szCs w:val="16"/>
              </w:rPr>
              <w:t>240</w:t>
            </w:r>
          </w:p>
        </w:tc>
      </w:tr>
      <w:tr w:rsidR="00C714A3" w:rsidRPr="00C714A3" w:rsidTr="00385613">
        <w:trPr>
          <w:trHeight w:val="255"/>
        </w:trPr>
        <w:tc>
          <w:tcPr>
            <w:tcW w:w="797" w:type="dxa"/>
            <w:noWrap/>
          </w:tcPr>
          <w:p w:rsidR="00741403" w:rsidRPr="00C714A3" w:rsidRDefault="00741403" w:rsidP="004E6394">
            <w:pPr>
              <w:spacing w:beforeLines="40" w:before="96" w:afterLines="40" w:after="96"/>
              <w:jc w:val="center"/>
              <w:rPr>
                <w:sz w:val="16"/>
                <w:szCs w:val="16"/>
              </w:rPr>
            </w:pPr>
            <w:r w:rsidRPr="00C714A3">
              <w:rPr>
                <w:sz w:val="16"/>
                <w:szCs w:val="16"/>
              </w:rPr>
              <w:lastRenderedPageBreak/>
              <w:t>2016-4</w:t>
            </w:r>
          </w:p>
        </w:tc>
        <w:tc>
          <w:tcPr>
            <w:tcW w:w="1344" w:type="dxa"/>
            <w:noWrap/>
          </w:tcPr>
          <w:p w:rsidR="0074140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74140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741403" w:rsidRPr="00C714A3" w:rsidRDefault="00741403" w:rsidP="004E6394">
            <w:pPr>
              <w:spacing w:beforeLines="40" w:before="96" w:afterLines="40" w:after="96"/>
              <w:jc w:val="center"/>
              <w:rPr>
                <w:sz w:val="16"/>
                <w:szCs w:val="16"/>
              </w:rPr>
            </w:pPr>
            <w:r w:rsidRPr="00C714A3">
              <w:rPr>
                <w:sz w:val="16"/>
                <w:szCs w:val="16"/>
              </w:rPr>
              <w:t>BC</w:t>
            </w:r>
            <w:r w:rsidR="008364D4" w:rsidRPr="00C714A3">
              <w:rPr>
                <w:sz w:val="16"/>
                <w:szCs w:val="16"/>
              </w:rPr>
              <w:t>D</w:t>
            </w:r>
          </w:p>
        </w:tc>
        <w:tc>
          <w:tcPr>
            <w:tcW w:w="2559" w:type="dxa"/>
          </w:tcPr>
          <w:p w:rsidR="00741403" w:rsidRPr="00C714A3" w:rsidRDefault="00647F34" w:rsidP="00647F34">
            <w:pPr>
              <w:spacing w:beforeLines="40" w:before="96" w:afterLines="40" w:after="96"/>
              <w:jc w:val="center"/>
              <w:rPr>
                <w:sz w:val="16"/>
                <w:szCs w:val="16"/>
                <w:lang w:val="es-ES"/>
              </w:rPr>
            </w:pPr>
            <w:r w:rsidRPr="00C714A3">
              <w:rPr>
                <w:sz w:val="16"/>
                <w:szCs w:val="16"/>
                <w:lang w:val="es-ES"/>
              </w:rPr>
              <w:t xml:space="preserve">Taller de formación sobre el </w:t>
            </w:r>
            <w:r w:rsidR="008364D4" w:rsidRPr="00C714A3">
              <w:rPr>
                <w:sz w:val="16"/>
                <w:szCs w:val="16"/>
                <w:lang w:val="es-ES"/>
              </w:rPr>
              <w:t>ePCT</w:t>
            </w:r>
          </w:p>
        </w:tc>
        <w:tc>
          <w:tcPr>
            <w:tcW w:w="1643" w:type="dxa"/>
          </w:tcPr>
          <w:p w:rsidR="00741403" w:rsidRPr="00C714A3" w:rsidRDefault="004F7196" w:rsidP="004F7196">
            <w:pPr>
              <w:spacing w:beforeLines="40" w:before="96" w:afterLines="40" w:after="96"/>
              <w:jc w:val="center"/>
              <w:rPr>
                <w:sz w:val="16"/>
                <w:szCs w:val="16"/>
              </w:rPr>
            </w:pPr>
            <w:r w:rsidRPr="00C714A3">
              <w:rPr>
                <w:sz w:val="16"/>
                <w:szCs w:val="16"/>
                <w:lang w:val="es-ES_tradnl"/>
              </w:rPr>
              <w:t>DIGERPI</w:t>
            </w:r>
          </w:p>
        </w:tc>
        <w:tc>
          <w:tcPr>
            <w:tcW w:w="1485" w:type="dxa"/>
            <w:noWrap/>
          </w:tcPr>
          <w:p w:rsidR="00741403" w:rsidRPr="00C714A3" w:rsidRDefault="004F7196" w:rsidP="004F7196">
            <w:pPr>
              <w:spacing w:beforeLines="40" w:before="96" w:afterLines="40" w:after="96"/>
              <w:jc w:val="center"/>
              <w:rPr>
                <w:sz w:val="16"/>
                <w:szCs w:val="16"/>
              </w:rPr>
            </w:pPr>
            <w:r w:rsidRPr="00C714A3">
              <w:rPr>
                <w:sz w:val="16"/>
                <w:szCs w:val="16"/>
                <w:lang w:val="es-ES_tradnl"/>
              </w:rPr>
              <w:t>Panamá (PA)</w:t>
            </w:r>
          </w:p>
        </w:tc>
        <w:tc>
          <w:tcPr>
            <w:tcW w:w="1728" w:type="dxa"/>
            <w:noWrap/>
          </w:tcPr>
          <w:p w:rsidR="00741403" w:rsidRPr="00C714A3" w:rsidRDefault="004F7196" w:rsidP="004F7196">
            <w:pPr>
              <w:spacing w:beforeLines="40" w:before="96" w:afterLines="40" w:after="96"/>
              <w:jc w:val="center"/>
              <w:rPr>
                <w:sz w:val="16"/>
                <w:szCs w:val="16"/>
              </w:rPr>
            </w:pPr>
            <w:r w:rsidRPr="00C714A3">
              <w:rPr>
                <w:sz w:val="16"/>
                <w:szCs w:val="16"/>
                <w:lang w:val="es-ES_tradnl"/>
              </w:rPr>
              <w:t>Panamá (PA)</w:t>
            </w:r>
          </w:p>
        </w:tc>
        <w:tc>
          <w:tcPr>
            <w:tcW w:w="1464" w:type="dxa"/>
            <w:noWrap/>
          </w:tcPr>
          <w:p w:rsidR="00741403"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tcPr>
          <w:p w:rsidR="00741403" w:rsidRPr="00C714A3" w:rsidRDefault="008364D4" w:rsidP="004E6394">
            <w:pPr>
              <w:spacing w:beforeLines="40" w:before="96" w:afterLines="40" w:after="96"/>
              <w:jc w:val="center"/>
              <w:rPr>
                <w:sz w:val="16"/>
                <w:szCs w:val="16"/>
              </w:rPr>
            </w:pPr>
            <w:r w:rsidRPr="00C714A3">
              <w:rPr>
                <w:sz w:val="16"/>
                <w:szCs w:val="16"/>
              </w:rPr>
              <w:t>4</w:t>
            </w:r>
          </w:p>
        </w:tc>
      </w:tr>
      <w:tr w:rsidR="00C714A3" w:rsidRPr="00C714A3" w:rsidTr="00385613">
        <w:trPr>
          <w:trHeight w:val="255"/>
        </w:trPr>
        <w:tc>
          <w:tcPr>
            <w:tcW w:w="797" w:type="dxa"/>
            <w:noWrap/>
          </w:tcPr>
          <w:p w:rsidR="00792C05" w:rsidRPr="00C714A3" w:rsidRDefault="00792C05" w:rsidP="004E6394">
            <w:pPr>
              <w:spacing w:beforeLines="40" w:before="96" w:afterLines="40" w:after="96"/>
              <w:jc w:val="center"/>
              <w:rPr>
                <w:sz w:val="16"/>
                <w:szCs w:val="16"/>
              </w:rPr>
            </w:pPr>
            <w:r w:rsidRPr="00C714A3">
              <w:rPr>
                <w:sz w:val="16"/>
                <w:szCs w:val="16"/>
              </w:rPr>
              <w:t>2016-5</w:t>
            </w:r>
          </w:p>
        </w:tc>
        <w:tc>
          <w:tcPr>
            <w:tcW w:w="1344" w:type="dxa"/>
            <w:noWrap/>
          </w:tcPr>
          <w:p w:rsidR="00792C05"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792C05"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792C05" w:rsidRPr="00C714A3" w:rsidRDefault="004F7196" w:rsidP="004F7196">
            <w:pPr>
              <w:spacing w:beforeLines="40" w:before="96" w:afterLines="40" w:after="96"/>
              <w:jc w:val="center"/>
              <w:rPr>
                <w:sz w:val="16"/>
                <w:szCs w:val="16"/>
              </w:rPr>
            </w:pPr>
            <w:r w:rsidRPr="00C714A3">
              <w:rPr>
                <w:sz w:val="16"/>
                <w:szCs w:val="16"/>
                <w:lang w:val="es-ES_tradnl"/>
              </w:rPr>
              <w:t>b</w:t>
            </w:r>
          </w:p>
        </w:tc>
        <w:tc>
          <w:tcPr>
            <w:tcW w:w="2559" w:type="dxa"/>
          </w:tcPr>
          <w:p w:rsidR="00792C05" w:rsidRPr="00C714A3" w:rsidRDefault="004F7196" w:rsidP="004F7196">
            <w:pPr>
              <w:spacing w:beforeLines="40" w:before="96" w:afterLines="40" w:after="96"/>
              <w:jc w:val="center"/>
              <w:rPr>
                <w:sz w:val="16"/>
                <w:szCs w:val="16"/>
              </w:rPr>
            </w:pPr>
            <w:r w:rsidRPr="00C714A3">
              <w:rPr>
                <w:sz w:val="16"/>
                <w:szCs w:val="16"/>
                <w:lang w:val="es-ES_tradnl"/>
              </w:rPr>
              <w:t>Seminario PCT</w:t>
            </w:r>
          </w:p>
        </w:tc>
        <w:tc>
          <w:tcPr>
            <w:tcW w:w="1643" w:type="dxa"/>
          </w:tcPr>
          <w:p w:rsidR="00792C05" w:rsidRPr="00C714A3" w:rsidRDefault="00792C05" w:rsidP="004E6394">
            <w:pPr>
              <w:spacing w:beforeLines="40" w:before="96" w:afterLines="40" w:after="96"/>
              <w:jc w:val="center"/>
              <w:rPr>
                <w:sz w:val="16"/>
                <w:szCs w:val="16"/>
              </w:rPr>
            </w:pPr>
            <w:r w:rsidRPr="00C714A3">
              <w:rPr>
                <w:sz w:val="16"/>
                <w:szCs w:val="16"/>
              </w:rPr>
              <w:t>CEIPI</w:t>
            </w:r>
          </w:p>
        </w:tc>
        <w:tc>
          <w:tcPr>
            <w:tcW w:w="1485" w:type="dxa"/>
            <w:noWrap/>
          </w:tcPr>
          <w:p w:rsidR="00792C05" w:rsidRPr="00C714A3" w:rsidRDefault="004F7196" w:rsidP="004F7196">
            <w:pPr>
              <w:spacing w:beforeLines="40" w:before="96" w:afterLines="40" w:after="96"/>
              <w:jc w:val="center"/>
              <w:rPr>
                <w:sz w:val="16"/>
                <w:szCs w:val="16"/>
              </w:rPr>
            </w:pPr>
            <w:r w:rsidRPr="00C714A3">
              <w:rPr>
                <w:sz w:val="16"/>
                <w:szCs w:val="16"/>
                <w:lang w:val="es-ES_tradnl"/>
              </w:rPr>
              <w:t>Turquía (TR)</w:t>
            </w:r>
          </w:p>
        </w:tc>
        <w:tc>
          <w:tcPr>
            <w:tcW w:w="1728" w:type="dxa"/>
            <w:noWrap/>
          </w:tcPr>
          <w:p w:rsidR="00792C05" w:rsidRPr="00C714A3" w:rsidRDefault="004F7196" w:rsidP="004F7196">
            <w:pPr>
              <w:spacing w:beforeLines="40" w:before="96" w:afterLines="40" w:after="96"/>
              <w:jc w:val="center"/>
              <w:rPr>
                <w:sz w:val="16"/>
                <w:szCs w:val="16"/>
              </w:rPr>
            </w:pPr>
            <w:r w:rsidRPr="00C714A3">
              <w:rPr>
                <w:sz w:val="16"/>
                <w:szCs w:val="16"/>
                <w:lang w:val="es-ES_tradnl"/>
              </w:rPr>
              <w:t>Turquía (TR)</w:t>
            </w:r>
          </w:p>
        </w:tc>
        <w:tc>
          <w:tcPr>
            <w:tcW w:w="1464" w:type="dxa"/>
            <w:noWrap/>
          </w:tcPr>
          <w:p w:rsidR="00792C05" w:rsidRPr="00C714A3" w:rsidRDefault="004F7196" w:rsidP="004F7196">
            <w:pPr>
              <w:spacing w:beforeLines="40" w:before="96" w:afterLines="40" w:after="96"/>
              <w:jc w:val="center"/>
              <w:rPr>
                <w:sz w:val="16"/>
                <w:szCs w:val="16"/>
                <w:lang w:val="es-ES"/>
              </w:rPr>
            </w:pPr>
            <w:r w:rsidRPr="00C714A3">
              <w:rPr>
                <w:sz w:val="16"/>
                <w:szCs w:val="16"/>
                <w:lang w:val="es-ES"/>
              </w:rPr>
              <w:t>Usuarios</w:t>
            </w:r>
          </w:p>
        </w:tc>
        <w:tc>
          <w:tcPr>
            <w:tcW w:w="1464" w:type="dxa"/>
            <w:noWrap/>
          </w:tcPr>
          <w:p w:rsidR="00792C05" w:rsidRPr="00C714A3" w:rsidRDefault="00792C05" w:rsidP="004E6394">
            <w:pPr>
              <w:spacing w:beforeLines="40" w:before="96" w:afterLines="40" w:after="96"/>
              <w:jc w:val="center"/>
              <w:rPr>
                <w:sz w:val="16"/>
                <w:szCs w:val="16"/>
              </w:rPr>
            </w:pPr>
            <w:r w:rsidRPr="00C714A3">
              <w:rPr>
                <w:sz w:val="16"/>
                <w:szCs w:val="16"/>
              </w:rPr>
              <w:t>15</w:t>
            </w:r>
          </w:p>
        </w:tc>
      </w:tr>
      <w:tr w:rsidR="00C714A3" w:rsidRPr="00C714A3" w:rsidTr="00385613">
        <w:trPr>
          <w:trHeight w:val="255"/>
        </w:trPr>
        <w:tc>
          <w:tcPr>
            <w:tcW w:w="797" w:type="dxa"/>
            <w:noWrap/>
          </w:tcPr>
          <w:p w:rsidR="00F121E2" w:rsidRPr="00C714A3" w:rsidRDefault="00F121E2" w:rsidP="004E6394">
            <w:pPr>
              <w:spacing w:beforeLines="40" w:before="96" w:afterLines="40" w:after="96"/>
              <w:jc w:val="center"/>
              <w:rPr>
                <w:sz w:val="16"/>
                <w:szCs w:val="16"/>
              </w:rPr>
            </w:pPr>
            <w:r w:rsidRPr="00C714A3">
              <w:rPr>
                <w:sz w:val="16"/>
                <w:szCs w:val="16"/>
              </w:rPr>
              <w:t>2016-5</w:t>
            </w:r>
          </w:p>
        </w:tc>
        <w:tc>
          <w:tcPr>
            <w:tcW w:w="1344" w:type="dxa"/>
            <w:noWrap/>
          </w:tcPr>
          <w:p w:rsidR="00F121E2"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F121E2"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F121E2"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tcPr>
          <w:p w:rsidR="00F121E2" w:rsidRPr="00C714A3" w:rsidRDefault="004F1644" w:rsidP="004F1644">
            <w:pPr>
              <w:spacing w:beforeLines="40" w:before="96" w:afterLines="40" w:after="96"/>
              <w:jc w:val="center"/>
              <w:rPr>
                <w:sz w:val="16"/>
                <w:szCs w:val="16"/>
                <w:lang w:val="es-ES"/>
              </w:rPr>
            </w:pPr>
            <w:r w:rsidRPr="00C714A3">
              <w:rPr>
                <w:sz w:val="16"/>
                <w:szCs w:val="16"/>
                <w:lang w:val="es-ES"/>
              </w:rPr>
              <w:t xml:space="preserve">Seminario de sensibilización acerca del PCT </w:t>
            </w:r>
          </w:p>
        </w:tc>
        <w:tc>
          <w:tcPr>
            <w:tcW w:w="1643" w:type="dxa"/>
          </w:tcPr>
          <w:p w:rsidR="00F121E2" w:rsidRPr="00C714A3" w:rsidRDefault="004F7196" w:rsidP="004F7196">
            <w:pPr>
              <w:spacing w:beforeLines="40" w:before="96" w:afterLines="40" w:after="96"/>
              <w:jc w:val="center"/>
              <w:rPr>
                <w:sz w:val="16"/>
                <w:szCs w:val="16"/>
              </w:rPr>
            </w:pPr>
            <w:r w:rsidRPr="00C714A3">
              <w:rPr>
                <w:sz w:val="16"/>
                <w:szCs w:val="16"/>
                <w:lang w:val="es-ES_tradnl"/>
              </w:rPr>
              <w:t>CCG</w:t>
            </w:r>
          </w:p>
        </w:tc>
        <w:tc>
          <w:tcPr>
            <w:tcW w:w="1485" w:type="dxa"/>
            <w:noWrap/>
          </w:tcPr>
          <w:p w:rsidR="00F121E2" w:rsidRPr="00C714A3" w:rsidRDefault="004F7196" w:rsidP="004F7196">
            <w:pPr>
              <w:spacing w:beforeLines="40" w:before="96" w:afterLines="40" w:after="96"/>
              <w:rPr>
                <w:sz w:val="16"/>
                <w:szCs w:val="16"/>
              </w:rPr>
            </w:pPr>
            <w:r w:rsidRPr="00C714A3">
              <w:rPr>
                <w:sz w:val="16"/>
                <w:szCs w:val="16"/>
                <w:lang w:val="es-ES_tradnl"/>
              </w:rPr>
              <w:t>Arabia Saudita (SA)</w:t>
            </w:r>
          </w:p>
        </w:tc>
        <w:tc>
          <w:tcPr>
            <w:tcW w:w="1728" w:type="dxa"/>
            <w:noWrap/>
          </w:tcPr>
          <w:p w:rsidR="00F121E2" w:rsidRPr="00C714A3" w:rsidRDefault="00C87118" w:rsidP="00083D8E">
            <w:pPr>
              <w:spacing w:beforeLines="40" w:before="96" w:afterLines="40" w:after="96"/>
              <w:jc w:val="center"/>
              <w:rPr>
                <w:sz w:val="16"/>
                <w:szCs w:val="16"/>
                <w:lang w:val="es-ES"/>
              </w:rPr>
            </w:pPr>
            <w:r w:rsidRPr="00C714A3">
              <w:rPr>
                <w:sz w:val="16"/>
                <w:szCs w:val="16"/>
                <w:lang w:val="es-ES"/>
              </w:rPr>
              <w:t>Bahréin</w:t>
            </w:r>
            <w:r w:rsidR="00083D8E" w:rsidRPr="00C714A3">
              <w:rPr>
                <w:sz w:val="16"/>
                <w:szCs w:val="16"/>
                <w:lang w:val="es-ES"/>
              </w:rPr>
              <w:t xml:space="preserve"> (BH)</w:t>
            </w:r>
            <w:r w:rsidR="00083D8E" w:rsidRPr="00C714A3">
              <w:rPr>
                <w:sz w:val="16"/>
                <w:szCs w:val="16"/>
                <w:lang w:val="es-ES"/>
              </w:rPr>
              <w:br/>
              <w:t>Kuwait (KW)</w:t>
            </w:r>
            <w:r w:rsidR="00083D8E" w:rsidRPr="00C714A3">
              <w:rPr>
                <w:sz w:val="16"/>
                <w:szCs w:val="16"/>
                <w:lang w:val="es-ES"/>
              </w:rPr>
              <w:br/>
              <w:t>Omán (OM)</w:t>
            </w:r>
            <w:r w:rsidR="00083D8E" w:rsidRPr="00C714A3">
              <w:rPr>
                <w:sz w:val="16"/>
                <w:szCs w:val="16"/>
                <w:lang w:val="es-ES"/>
              </w:rPr>
              <w:br/>
              <w:t>Qatar (QA)</w:t>
            </w:r>
            <w:r w:rsidR="00083D8E" w:rsidRPr="00C714A3">
              <w:rPr>
                <w:sz w:val="16"/>
                <w:szCs w:val="16"/>
                <w:lang w:val="es-ES"/>
              </w:rPr>
              <w:br/>
            </w:r>
            <w:r w:rsidR="00F121E2" w:rsidRPr="00C714A3">
              <w:rPr>
                <w:sz w:val="16"/>
                <w:szCs w:val="16"/>
                <w:lang w:val="es-ES"/>
              </w:rPr>
              <w:t>Arabia</w:t>
            </w:r>
            <w:r w:rsidR="00083D8E" w:rsidRPr="00C714A3">
              <w:rPr>
                <w:sz w:val="16"/>
                <w:szCs w:val="16"/>
                <w:lang w:val="es-ES"/>
              </w:rPr>
              <w:t xml:space="preserve"> Saudita</w:t>
            </w:r>
            <w:r w:rsidR="00F121E2" w:rsidRPr="00C714A3">
              <w:rPr>
                <w:sz w:val="16"/>
                <w:szCs w:val="16"/>
                <w:lang w:val="es-ES"/>
              </w:rPr>
              <w:t xml:space="preserve"> (SA)</w:t>
            </w:r>
            <w:r w:rsidR="00F121E2" w:rsidRPr="00C714A3">
              <w:rPr>
                <w:sz w:val="16"/>
                <w:szCs w:val="16"/>
                <w:lang w:val="es-ES"/>
              </w:rPr>
              <w:br/>
              <w:t>Emirat</w:t>
            </w:r>
            <w:r w:rsidR="00083D8E" w:rsidRPr="00C714A3">
              <w:rPr>
                <w:sz w:val="16"/>
                <w:szCs w:val="16"/>
                <w:lang w:val="es-ES"/>
              </w:rPr>
              <w:t>o</w:t>
            </w:r>
            <w:r w:rsidR="00F121E2" w:rsidRPr="00C714A3">
              <w:rPr>
                <w:sz w:val="16"/>
                <w:szCs w:val="16"/>
                <w:lang w:val="es-ES"/>
              </w:rPr>
              <w:t>s</w:t>
            </w:r>
            <w:r w:rsidR="00083D8E" w:rsidRPr="00C714A3">
              <w:rPr>
                <w:sz w:val="16"/>
                <w:szCs w:val="16"/>
                <w:lang w:val="es-ES"/>
              </w:rPr>
              <w:t xml:space="preserve"> Árabes Unidos</w:t>
            </w:r>
            <w:r w:rsidR="00F121E2" w:rsidRPr="00C714A3">
              <w:rPr>
                <w:sz w:val="16"/>
                <w:szCs w:val="16"/>
                <w:lang w:val="es-ES"/>
              </w:rPr>
              <w:t xml:space="preserve"> (AE)</w:t>
            </w:r>
          </w:p>
        </w:tc>
        <w:tc>
          <w:tcPr>
            <w:tcW w:w="1464" w:type="dxa"/>
            <w:noWrap/>
          </w:tcPr>
          <w:p w:rsidR="00F121E2"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tcPr>
          <w:p w:rsidR="00F121E2" w:rsidRPr="00C714A3" w:rsidRDefault="00F2793A" w:rsidP="004E6394">
            <w:pPr>
              <w:spacing w:beforeLines="40" w:before="96" w:afterLines="40" w:after="96"/>
              <w:jc w:val="center"/>
              <w:rPr>
                <w:sz w:val="16"/>
                <w:szCs w:val="16"/>
                <w:lang w:val="es-ES"/>
              </w:rPr>
            </w:pPr>
            <w:r w:rsidRPr="00C714A3">
              <w:rPr>
                <w:sz w:val="16"/>
                <w:szCs w:val="16"/>
                <w:lang w:val="es-ES"/>
              </w:rPr>
              <w:t>32</w:t>
            </w:r>
          </w:p>
        </w:tc>
      </w:tr>
      <w:tr w:rsidR="00C714A3" w:rsidRPr="00C714A3" w:rsidTr="00385613">
        <w:trPr>
          <w:trHeight w:val="255"/>
        </w:trPr>
        <w:tc>
          <w:tcPr>
            <w:tcW w:w="797" w:type="dxa"/>
            <w:noWrap/>
            <w:hideMark/>
          </w:tcPr>
          <w:p w:rsidR="004E6394" w:rsidRPr="00C714A3" w:rsidRDefault="004E6394" w:rsidP="004E6394">
            <w:pPr>
              <w:spacing w:beforeLines="40" w:before="96" w:afterLines="40" w:after="96"/>
              <w:jc w:val="center"/>
              <w:rPr>
                <w:sz w:val="16"/>
                <w:szCs w:val="16"/>
                <w:lang w:val="es-ES"/>
              </w:rPr>
            </w:pPr>
            <w:r w:rsidRPr="00C714A3">
              <w:rPr>
                <w:sz w:val="16"/>
                <w:szCs w:val="16"/>
                <w:lang w:val="es-ES"/>
              </w:rPr>
              <w:t>2016-5</w:t>
            </w:r>
          </w:p>
        </w:tc>
        <w:tc>
          <w:tcPr>
            <w:tcW w:w="1344" w:type="dxa"/>
            <w:noWrap/>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_tradnl"/>
              </w:rPr>
              <w:t>REG</w:t>
            </w:r>
          </w:p>
        </w:tc>
        <w:tc>
          <w:tcPr>
            <w:tcW w:w="1369" w:type="dxa"/>
            <w:noWrap/>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_tradnl"/>
              </w:rPr>
              <w:t>Seminario y taller PCT</w:t>
            </w:r>
          </w:p>
        </w:tc>
        <w:tc>
          <w:tcPr>
            <w:tcW w:w="1218" w:type="dxa"/>
            <w:noWrap/>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_tradnl"/>
              </w:rPr>
              <w:t>BC</w:t>
            </w:r>
          </w:p>
        </w:tc>
        <w:tc>
          <w:tcPr>
            <w:tcW w:w="2559" w:type="dxa"/>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_tradnl"/>
              </w:rPr>
              <w:t>Seminario nacional sobre el PCT</w:t>
            </w:r>
          </w:p>
        </w:tc>
        <w:tc>
          <w:tcPr>
            <w:tcW w:w="1643" w:type="dxa"/>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_tradnl"/>
              </w:rPr>
              <w:t>OCPI</w:t>
            </w:r>
          </w:p>
        </w:tc>
        <w:tc>
          <w:tcPr>
            <w:tcW w:w="1485" w:type="dxa"/>
            <w:noWrap/>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_tradnl"/>
              </w:rPr>
              <w:t>Cuba (CU)</w:t>
            </w:r>
          </w:p>
        </w:tc>
        <w:tc>
          <w:tcPr>
            <w:tcW w:w="1728" w:type="dxa"/>
            <w:noWrap/>
            <w:hideMark/>
          </w:tcPr>
          <w:p w:rsidR="004E6394" w:rsidRPr="00C714A3" w:rsidRDefault="004F7196" w:rsidP="004F7196">
            <w:pPr>
              <w:spacing w:beforeLines="40" w:before="96" w:afterLines="40" w:after="96"/>
              <w:jc w:val="center"/>
              <w:rPr>
                <w:sz w:val="16"/>
                <w:szCs w:val="16"/>
              </w:rPr>
            </w:pPr>
            <w:r w:rsidRPr="00C714A3">
              <w:rPr>
                <w:sz w:val="16"/>
                <w:szCs w:val="16"/>
                <w:lang w:val="es-ES_tradnl"/>
              </w:rPr>
              <w:t>Cuba (CU)</w:t>
            </w:r>
          </w:p>
        </w:tc>
        <w:tc>
          <w:tcPr>
            <w:tcW w:w="1464" w:type="dxa"/>
            <w:noWrap/>
            <w:hideMark/>
          </w:tcPr>
          <w:p w:rsidR="004E6394"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hideMark/>
          </w:tcPr>
          <w:p w:rsidR="004E6394" w:rsidRPr="00C714A3" w:rsidRDefault="00F2793A" w:rsidP="004E6394">
            <w:pPr>
              <w:spacing w:beforeLines="40" w:before="96" w:afterLines="40" w:after="96"/>
              <w:jc w:val="center"/>
              <w:rPr>
                <w:sz w:val="16"/>
                <w:szCs w:val="16"/>
              </w:rPr>
            </w:pPr>
            <w:r w:rsidRPr="00C714A3">
              <w:rPr>
                <w:sz w:val="16"/>
                <w:szCs w:val="16"/>
              </w:rPr>
              <w:t>225</w:t>
            </w:r>
          </w:p>
        </w:tc>
      </w:tr>
      <w:tr w:rsidR="00C714A3" w:rsidRPr="00C714A3" w:rsidTr="00385613">
        <w:trPr>
          <w:trHeight w:val="255"/>
        </w:trPr>
        <w:tc>
          <w:tcPr>
            <w:tcW w:w="797" w:type="dxa"/>
            <w:noWrap/>
          </w:tcPr>
          <w:p w:rsidR="00F2793A" w:rsidRPr="00C714A3" w:rsidRDefault="00F2793A" w:rsidP="004E6394">
            <w:pPr>
              <w:spacing w:beforeLines="40" w:before="96" w:afterLines="40" w:after="96"/>
              <w:jc w:val="center"/>
              <w:rPr>
                <w:sz w:val="16"/>
                <w:szCs w:val="16"/>
              </w:rPr>
            </w:pPr>
            <w:r w:rsidRPr="00C714A3">
              <w:rPr>
                <w:sz w:val="16"/>
                <w:szCs w:val="16"/>
              </w:rPr>
              <w:t>2016-5</w:t>
            </w:r>
          </w:p>
        </w:tc>
        <w:tc>
          <w:tcPr>
            <w:tcW w:w="1344" w:type="dxa"/>
            <w:noWrap/>
          </w:tcPr>
          <w:p w:rsidR="00F2793A"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F2793A"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F2793A" w:rsidRPr="00C714A3" w:rsidRDefault="00F2793A" w:rsidP="004E6394">
            <w:pPr>
              <w:spacing w:beforeLines="40" w:before="96" w:afterLines="40" w:after="96"/>
              <w:jc w:val="center"/>
              <w:rPr>
                <w:sz w:val="16"/>
                <w:szCs w:val="16"/>
              </w:rPr>
            </w:pPr>
            <w:r w:rsidRPr="00C714A3">
              <w:rPr>
                <w:sz w:val="16"/>
                <w:szCs w:val="16"/>
              </w:rPr>
              <w:t>BCD</w:t>
            </w:r>
          </w:p>
        </w:tc>
        <w:tc>
          <w:tcPr>
            <w:tcW w:w="2559" w:type="dxa"/>
          </w:tcPr>
          <w:p w:rsidR="00F2793A" w:rsidRPr="00C714A3" w:rsidRDefault="004F1644" w:rsidP="004F1644">
            <w:pPr>
              <w:spacing w:beforeLines="40" w:before="96" w:afterLines="40" w:after="96"/>
              <w:jc w:val="center"/>
              <w:rPr>
                <w:sz w:val="16"/>
                <w:szCs w:val="16"/>
                <w:lang w:val="es-ES"/>
              </w:rPr>
            </w:pPr>
            <w:r w:rsidRPr="00C714A3">
              <w:rPr>
                <w:sz w:val="16"/>
                <w:szCs w:val="16"/>
                <w:lang w:val="es-ES"/>
              </w:rPr>
              <w:t>Actividad de formación subregional sobre el sistema del PCT – Personal de las oficinas de P.I. de países de la ASEAN</w:t>
            </w:r>
          </w:p>
        </w:tc>
        <w:tc>
          <w:tcPr>
            <w:tcW w:w="1643" w:type="dxa"/>
          </w:tcPr>
          <w:p w:rsidR="00F2793A" w:rsidRPr="00C714A3" w:rsidRDefault="004F7196" w:rsidP="004F7196">
            <w:pPr>
              <w:spacing w:beforeLines="40" w:before="96" w:afterLines="40" w:after="96"/>
              <w:jc w:val="center"/>
              <w:rPr>
                <w:sz w:val="16"/>
                <w:szCs w:val="16"/>
                <w:lang w:val="es-ES"/>
              </w:rPr>
            </w:pPr>
            <w:r w:rsidRPr="00C714A3">
              <w:rPr>
                <w:sz w:val="16"/>
                <w:szCs w:val="16"/>
                <w:lang w:val="es-ES_tradnl"/>
              </w:rPr>
              <w:t>Oficina de la OMPI en Singapur</w:t>
            </w:r>
          </w:p>
        </w:tc>
        <w:tc>
          <w:tcPr>
            <w:tcW w:w="1485" w:type="dxa"/>
            <w:noWrap/>
          </w:tcPr>
          <w:p w:rsidR="00F2793A" w:rsidRPr="00C714A3" w:rsidRDefault="004F7196" w:rsidP="004F7196">
            <w:pPr>
              <w:spacing w:beforeLines="40" w:before="96" w:afterLines="40" w:after="96"/>
              <w:jc w:val="center"/>
              <w:rPr>
                <w:sz w:val="16"/>
                <w:szCs w:val="16"/>
              </w:rPr>
            </w:pPr>
            <w:r w:rsidRPr="00C714A3">
              <w:rPr>
                <w:sz w:val="16"/>
                <w:szCs w:val="16"/>
                <w:lang w:val="es-ES_tradnl"/>
              </w:rPr>
              <w:t>Singapur (SG)</w:t>
            </w:r>
          </w:p>
        </w:tc>
        <w:tc>
          <w:tcPr>
            <w:tcW w:w="1728" w:type="dxa"/>
            <w:noWrap/>
          </w:tcPr>
          <w:p w:rsidR="00F2793A" w:rsidRPr="00C714A3" w:rsidRDefault="00F2793A" w:rsidP="00C87118">
            <w:pPr>
              <w:spacing w:beforeLines="40" w:before="96" w:afterLines="40" w:after="96"/>
              <w:jc w:val="center"/>
              <w:rPr>
                <w:sz w:val="16"/>
                <w:szCs w:val="16"/>
              </w:rPr>
            </w:pPr>
            <w:r w:rsidRPr="00C714A3">
              <w:rPr>
                <w:sz w:val="16"/>
                <w:szCs w:val="16"/>
              </w:rPr>
              <w:t>Cambo</w:t>
            </w:r>
            <w:r w:rsidR="00C87118" w:rsidRPr="00C714A3">
              <w:rPr>
                <w:sz w:val="16"/>
                <w:szCs w:val="16"/>
              </w:rPr>
              <w:t>y</w:t>
            </w:r>
            <w:r w:rsidRPr="00C714A3">
              <w:rPr>
                <w:sz w:val="16"/>
                <w:szCs w:val="16"/>
              </w:rPr>
              <w:t>a (KH)</w:t>
            </w:r>
            <w:r w:rsidRPr="00C714A3">
              <w:rPr>
                <w:sz w:val="16"/>
                <w:szCs w:val="16"/>
              </w:rPr>
              <w:br/>
            </w:r>
            <w:r w:rsidR="00C87118" w:rsidRPr="00C714A3">
              <w:rPr>
                <w:sz w:val="16"/>
                <w:szCs w:val="16"/>
              </w:rPr>
              <w:t xml:space="preserve">R.D.P. </w:t>
            </w:r>
            <w:r w:rsidRPr="00C714A3">
              <w:rPr>
                <w:sz w:val="16"/>
                <w:szCs w:val="16"/>
              </w:rPr>
              <w:t>Lao (LA)</w:t>
            </w:r>
            <w:r w:rsidRPr="00C714A3">
              <w:rPr>
                <w:sz w:val="16"/>
                <w:szCs w:val="16"/>
              </w:rPr>
              <w:br/>
              <w:t>Indonesia (ID)</w:t>
            </w:r>
            <w:r w:rsidRPr="00C714A3">
              <w:rPr>
                <w:sz w:val="16"/>
                <w:szCs w:val="16"/>
              </w:rPr>
              <w:br/>
              <w:t>Myanmar (MM)</w:t>
            </w:r>
            <w:r w:rsidRPr="00C714A3">
              <w:rPr>
                <w:sz w:val="16"/>
                <w:szCs w:val="16"/>
              </w:rPr>
              <w:br/>
              <w:t>Mala</w:t>
            </w:r>
            <w:r w:rsidR="00C87118" w:rsidRPr="00C714A3">
              <w:rPr>
                <w:sz w:val="16"/>
                <w:szCs w:val="16"/>
              </w:rPr>
              <w:t>sia (MY)</w:t>
            </w:r>
            <w:r w:rsidR="00C87118" w:rsidRPr="00C714A3">
              <w:rPr>
                <w:sz w:val="16"/>
                <w:szCs w:val="16"/>
              </w:rPr>
              <w:br/>
              <w:t>F</w:t>
            </w:r>
            <w:r w:rsidRPr="00C714A3">
              <w:rPr>
                <w:sz w:val="16"/>
                <w:szCs w:val="16"/>
              </w:rPr>
              <w:t>ilipin</w:t>
            </w:r>
            <w:r w:rsidR="00C87118" w:rsidRPr="00C714A3">
              <w:rPr>
                <w:sz w:val="16"/>
                <w:szCs w:val="16"/>
              </w:rPr>
              <w:t>a</w:t>
            </w:r>
            <w:r w:rsidRPr="00C714A3">
              <w:rPr>
                <w:sz w:val="16"/>
                <w:szCs w:val="16"/>
              </w:rPr>
              <w:t>s (PH)</w:t>
            </w:r>
            <w:r w:rsidRPr="00C714A3">
              <w:rPr>
                <w:sz w:val="16"/>
                <w:szCs w:val="16"/>
              </w:rPr>
              <w:br/>
              <w:t>Singap</w:t>
            </w:r>
            <w:r w:rsidR="00C87118" w:rsidRPr="00C714A3">
              <w:rPr>
                <w:sz w:val="16"/>
                <w:szCs w:val="16"/>
              </w:rPr>
              <w:t>u</w:t>
            </w:r>
            <w:r w:rsidRPr="00C714A3">
              <w:rPr>
                <w:sz w:val="16"/>
                <w:szCs w:val="16"/>
              </w:rPr>
              <w:t>r</w:t>
            </w:r>
            <w:r w:rsidR="00C87118" w:rsidRPr="00C714A3">
              <w:rPr>
                <w:sz w:val="16"/>
                <w:szCs w:val="16"/>
              </w:rPr>
              <w:t xml:space="preserve"> (SG)</w:t>
            </w:r>
            <w:r w:rsidR="00C87118" w:rsidRPr="00C714A3">
              <w:rPr>
                <w:sz w:val="16"/>
                <w:szCs w:val="16"/>
              </w:rPr>
              <w:br/>
              <w:t>T</w:t>
            </w:r>
            <w:r w:rsidRPr="00C714A3">
              <w:rPr>
                <w:sz w:val="16"/>
                <w:szCs w:val="16"/>
              </w:rPr>
              <w:t>ailand</w:t>
            </w:r>
            <w:r w:rsidR="00C87118" w:rsidRPr="00C714A3">
              <w:rPr>
                <w:sz w:val="16"/>
                <w:szCs w:val="16"/>
              </w:rPr>
              <w:t>ia</w:t>
            </w:r>
            <w:r w:rsidRPr="00C714A3">
              <w:rPr>
                <w:sz w:val="16"/>
                <w:szCs w:val="16"/>
              </w:rPr>
              <w:t xml:space="preserve"> (TH)</w:t>
            </w:r>
            <w:r w:rsidRPr="00C714A3">
              <w:rPr>
                <w:sz w:val="16"/>
                <w:szCs w:val="16"/>
              </w:rPr>
              <w:br/>
              <w:t>Viet Nam (VN)</w:t>
            </w:r>
          </w:p>
        </w:tc>
        <w:tc>
          <w:tcPr>
            <w:tcW w:w="1464" w:type="dxa"/>
            <w:noWrap/>
          </w:tcPr>
          <w:p w:rsidR="00F2793A"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F2793A" w:rsidRPr="00C714A3" w:rsidRDefault="00F2793A" w:rsidP="004E6394">
            <w:pPr>
              <w:spacing w:beforeLines="40" w:before="96" w:afterLines="40" w:after="96"/>
              <w:jc w:val="center"/>
              <w:rPr>
                <w:sz w:val="16"/>
                <w:szCs w:val="16"/>
              </w:rPr>
            </w:pPr>
            <w:r w:rsidRPr="00C714A3">
              <w:rPr>
                <w:sz w:val="16"/>
                <w:szCs w:val="16"/>
              </w:rPr>
              <w:t>9</w:t>
            </w:r>
          </w:p>
        </w:tc>
      </w:tr>
      <w:tr w:rsidR="00C714A3" w:rsidRPr="00C714A3" w:rsidTr="00385613">
        <w:trPr>
          <w:trHeight w:val="255"/>
        </w:trPr>
        <w:tc>
          <w:tcPr>
            <w:tcW w:w="797" w:type="dxa"/>
            <w:noWrap/>
          </w:tcPr>
          <w:p w:rsidR="00F2793A" w:rsidRPr="00C714A3" w:rsidRDefault="00F2793A" w:rsidP="004E6394">
            <w:pPr>
              <w:spacing w:beforeLines="40" w:before="96" w:afterLines="40" w:after="96"/>
              <w:jc w:val="center"/>
              <w:rPr>
                <w:sz w:val="16"/>
                <w:szCs w:val="16"/>
              </w:rPr>
            </w:pPr>
            <w:r w:rsidRPr="00C714A3">
              <w:rPr>
                <w:sz w:val="16"/>
                <w:szCs w:val="16"/>
              </w:rPr>
              <w:t>2016-5</w:t>
            </w:r>
          </w:p>
        </w:tc>
        <w:tc>
          <w:tcPr>
            <w:tcW w:w="1344" w:type="dxa"/>
            <w:noWrap/>
          </w:tcPr>
          <w:p w:rsidR="00F2793A" w:rsidRPr="00C714A3" w:rsidRDefault="004F7196" w:rsidP="004F7196">
            <w:pPr>
              <w:spacing w:beforeLines="40" w:before="96" w:afterLines="40" w:after="96"/>
              <w:jc w:val="center"/>
              <w:rPr>
                <w:sz w:val="16"/>
                <w:szCs w:val="16"/>
              </w:rPr>
            </w:pPr>
            <w:r w:rsidRPr="00C714A3">
              <w:rPr>
                <w:sz w:val="16"/>
                <w:szCs w:val="16"/>
              </w:rPr>
              <w:t>REG</w:t>
            </w:r>
          </w:p>
        </w:tc>
        <w:tc>
          <w:tcPr>
            <w:tcW w:w="1369" w:type="dxa"/>
            <w:noWrap/>
          </w:tcPr>
          <w:p w:rsidR="00F2793A" w:rsidRPr="00C714A3" w:rsidRDefault="004F7196" w:rsidP="004F7196">
            <w:pPr>
              <w:spacing w:beforeLines="40" w:before="96" w:afterLines="40" w:after="96"/>
              <w:jc w:val="center"/>
              <w:rPr>
                <w:sz w:val="16"/>
                <w:szCs w:val="16"/>
              </w:rPr>
            </w:pPr>
            <w:r w:rsidRPr="00C714A3">
              <w:rPr>
                <w:sz w:val="16"/>
                <w:szCs w:val="16"/>
              </w:rPr>
              <w:t>Seminario y taller PCT</w:t>
            </w:r>
          </w:p>
        </w:tc>
        <w:tc>
          <w:tcPr>
            <w:tcW w:w="1218" w:type="dxa"/>
            <w:noWrap/>
          </w:tcPr>
          <w:p w:rsidR="00F2793A" w:rsidRPr="00C714A3" w:rsidRDefault="004F7196" w:rsidP="004F7196">
            <w:pPr>
              <w:spacing w:beforeLines="40" w:before="96" w:afterLines="40" w:after="96"/>
              <w:jc w:val="center"/>
              <w:rPr>
                <w:sz w:val="16"/>
                <w:szCs w:val="16"/>
              </w:rPr>
            </w:pPr>
            <w:r w:rsidRPr="00C714A3">
              <w:rPr>
                <w:sz w:val="16"/>
                <w:szCs w:val="16"/>
              </w:rPr>
              <w:t>BC</w:t>
            </w:r>
          </w:p>
        </w:tc>
        <w:tc>
          <w:tcPr>
            <w:tcW w:w="2559" w:type="dxa"/>
          </w:tcPr>
          <w:p w:rsidR="00F2793A" w:rsidRPr="00C714A3" w:rsidRDefault="004F1644" w:rsidP="004F1644">
            <w:pPr>
              <w:spacing w:beforeLines="40" w:before="96" w:afterLines="40" w:after="96"/>
              <w:jc w:val="center"/>
              <w:rPr>
                <w:sz w:val="16"/>
                <w:szCs w:val="16"/>
                <w:lang w:val="es-ES"/>
              </w:rPr>
            </w:pPr>
            <w:r w:rsidRPr="00C714A3">
              <w:rPr>
                <w:sz w:val="16"/>
                <w:szCs w:val="16"/>
                <w:lang w:val="es-ES"/>
              </w:rPr>
              <w:t xml:space="preserve">Taller sobre el </w:t>
            </w:r>
            <w:r w:rsidR="00F2793A" w:rsidRPr="00C714A3">
              <w:rPr>
                <w:sz w:val="16"/>
                <w:szCs w:val="16"/>
                <w:lang w:val="es-ES"/>
              </w:rPr>
              <w:t xml:space="preserve">ePCT </w:t>
            </w:r>
            <w:r w:rsidRPr="00C714A3">
              <w:rPr>
                <w:sz w:val="16"/>
                <w:szCs w:val="16"/>
                <w:lang w:val="es-ES"/>
              </w:rPr>
              <w:t>con la Organización Griega de la Propiedad Industrial (</w:t>
            </w:r>
            <w:r w:rsidR="00F2793A" w:rsidRPr="00C714A3">
              <w:rPr>
                <w:sz w:val="16"/>
                <w:szCs w:val="16"/>
                <w:lang w:val="es-ES"/>
              </w:rPr>
              <w:t>OBI)</w:t>
            </w:r>
          </w:p>
        </w:tc>
        <w:tc>
          <w:tcPr>
            <w:tcW w:w="1643" w:type="dxa"/>
          </w:tcPr>
          <w:p w:rsidR="00F2793A" w:rsidRPr="00C714A3" w:rsidRDefault="004F7196" w:rsidP="004F7196">
            <w:pPr>
              <w:spacing w:beforeLines="40" w:before="96" w:afterLines="40" w:after="96"/>
              <w:jc w:val="center"/>
              <w:rPr>
                <w:sz w:val="16"/>
                <w:szCs w:val="16"/>
              </w:rPr>
            </w:pPr>
            <w:r w:rsidRPr="00C714A3">
              <w:rPr>
                <w:sz w:val="16"/>
                <w:szCs w:val="16"/>
                <w:lang w:val="es-ES_tradnl"/>
              </w:rPr>
              <w:t>OBI</w:t>
            </w:r>
          </w:p>
        </w:tc>
        <w:tc>
          <w:tcPr>
            <w:tcW w:w="1485" w:type="dxa"/>
            <w:noWrap/>
          </w:tcPr>
          <w:p w:rsidR="00F2793A" w:rsidRPr="00C714A3" w:rsidRDefault="004F7196" w:rsidP="004F7196">
            <w:pPr>
              <w:spacing w:beforeLines="40" w:before="96" w:afterLines="40" w:after="96"/>
              <w:jc w:val="center"/>
              <w:rPr>
                <w:sz w:val="16"/>
                <w:szCs w:val="16"/>
              </w:rPr>
            </w:pPr>
            <w:r w:rsidRPr="00C714A3">
              <w:rPr>
                <w:sz w:val="16"/>
                <w:szCs w:val="16"/>
                <w:lang w:val="es-ES_tradnl"/>
              </w:rPr>
              <w:t>Grecia (GR)</w:t>
            </w:r>
          </w:p>
        </w:tc>
        <w:tc>
          <w:tcPr>
            <w:tcW w:w="1728" w:type="dxa"/>
            <w:noWrap/>
          </w:tcPr>
          <w:p w:rsidR="00F2793A" w:rsidRPr="00C714A3" w:rsidRDefault="004F7196" w:rsidP="004F7196">
            <w:pPr>
              <w:spacing w:beforeLines="40" w:before="96" w:afterLines="40" w:after="96"/>
              <w:jc w:val="center"/>
              <w:rPr>
                <w:sz w:val="16"/>
                <w:szCs w:val="16"/>
              </w:rPr>
            </w:pPr>
            <w:r w:rsidRPr="00C714A3">
              <w:rPr>
                <w:sz w:val="16"/>
                <w:szCs w:val="16"/>
                <w:lang w:val="es-ES_tradnl"/>
              </w:rPr>
              <w:t>Grecia (GR)</w:t>
            </w:r>
          </w:p>
        </w:tc>
        <w:tc>
          <w:tcPr>
            <w:tcW w:w="1464" w:type="dxa"/>
            <w:noWrap/>
          </w:tcPr>
          <w:p w:rsidR="00F2793A"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F2793A" w:rsidRPr="00C714A3" w:rsidRDefault="00F2793A" w:rsidP="004E6394">
            <w:pPr>
              <w:spacing w:beforeLines="40" w:before="96" w:afterLines="40" w:after="96"/>
              <w:jc w:val="center"/>
              <w:rPr>
                <w:sz w:val="16"/>
                <w:szCs w:val="16"/>
              </w:rPr>
            </w:pPr>
            <w:r w:rsidRPr="00C714A3">
              <w:rPr>
                <w:sz w:val="16"/>
                <w:szCs w:val="16"/>
              </w:rPr>
              <w:t>4</w:t>
            </w:r>
          </w:p>
        </w:tc>
      </w:tr>
      <w:tr w:rsidR="00C714A3" w:rsidRPr="00C714A3" w:rsidTr="00385613">
        <w:trPr>
          <w:trHeight w:val="255"/>
        </w:trPr>
        <w:tc>
          <w:tcPr>
            <w:tcW w:w="797" w:type="dxa"/>
            <w:noWrap/>
          </w:tcPr>
          <w:p w:rsidR="00C363E9" w:rsidRPr="00C714A3" w:rsidRDefault="00C363E9" w:rsidP="004E6394">
            <w:pPr>
              <w:spacing w:beforeLines="40" w:before="96" w:afterLines="40" w:after="96"/>
              <w:jc w:val="center"/>
              <w:rPr>
                <w:sz w:val="16"/>
                <w:szCs w:val="16"/>
              </w:rPr>
            </w:pPr>
            <w:r w:rsidRPr="00C714A3">
              <w:rPr>
                <w:sz w:val="16"/>
                <w:szCs w:val="16"/>
              </w:rPr>
              <w:t>2016-5</w:t>
            </w:r>
          </w:p>
        </w:tc>
        <w:tc>
          <w:tcPr>
            <w:tcW w:w="1344" w:type="dxa"/>
            <w:noWrap/>
          </w:tcPr>
          <w:p w:rsidR="00C363E9"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C363E9"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C363E9"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tcPr>
          <w:p w:rsidR="00C363E9" w:rsidRPr="00C714A3" w:rsidRDefault="004F1644" w:rsidP="004F1644">
            <w:pPr>
              <w:spacing w:beforeLines="40" w:before="96" w:afterLines="40" w:after="96"/>
              <w:jc w:val="center"/>
              <w:rPr>
                <w:sz w:val="16"/>
                <w:szCs w:val="16"/>
                <w:lang w:val="es-ES"/>
              </w:rPr>
            </w:pPr>
            <w:r w:rsidRPr="00C714A3">
              <w:rPr>
                <w:sz w:val="16"/>
                <w:szCs w:val="16"/>
                <w:lang w:val="es-ES"/>
              </w:rPr>
              <w:t xml:space="preserve">Actividades sobre el </w:t>
            </w:r>
            <w:r w:rsidR="00C363E9" w:rsidRPr="00C714A3">
              <w:rPr>
                <w:sz w:val="16"/>
                <w:szCs w:val="16"/>
                <w:lang w:val="es-ES"/>
              </w:rPr>
              <w:t xml:space="preserve">PCT </w:t>
            </w:r>
            <w:r w:rsidRPr="00C714A3">
              <w:rPr>
                <w:sz w:val="16"/>
                <w:szCs w:val="16"/>
                <w:lang w:val="es-ES"/>
              </w:rPr>
              <w:t>en el Centro Nacional de Registros</w:t>
            </w:r>
            <w:r w:rsidR="00C363E9" w:rsidRPr="00C714A3">
              <w:rPr>
                <w:sz w:val="16"/>
                <w:szCs w:val="16"/>
                <w:lang w:val="es-ES"/>
              </w:rPr>
              <w:t xml:space="preserve"> (CNR)</w:t>
            </w:r>
          </w:p>
        </w:tc>
        <w:tc>
          <w:tcPr>
            <w:tcW w:w="1643" w:type="dxa"/>
          </w:tcPr>
          <w:p w:rsidR="00C363E9" w:rsidRPr="00C714A3" w:rsidRDefault="00C363E9" w:rsidP="004E6394">
            <w:pPr>
              <w:spacing w:beforeLines="40" w:before="96" w:afterLines="40" w:after="96"/>
              <w:jc w:val="center"/>
              <w:rPr>
                <w:sz w:val="16"/>
                <w:szCs w:val="16"/>
              </w:rPr>
            </w:pPr>
            <w:r w:rsidRPr="00C714A3">
              <w:rPr>
                <w:sz w:val="16"/>
                <w:szCs w:val="16"/>
              </w:rPr>
              <w:t>CNR</w:t>
            </w:r>
          </w:p>
        </w:tc>
        <w:tc>
          <w:tcPr>
            <w:tcW w:w="1485" w:type="dxa"/>
            <w:noWrap/>
          </w:tcPr>
          <w:p w:rsidR="00C363E9" w:rsidRPr="00C714A3" w:rsidRDefault="00C363E9" w:rsidP="004E6394">
            <w:pPr>
              <w:spacing w:beforeLines="40" w:before="96" w:afterLines="40" w:after="96"/>
              <w:jc w:val="center"/>
              <w:rPr>
                <w:sz w:val="16"/>
                <w:szCs w:val="16"/>
              </w:rPr>
            </w:pPr>
            <w:r w:rsidRPr="00C714A3">
              <w:rPr>
                <w:sz w:val="16"/>
                <w:szCs w:val="16"/>
              </w:rPr>
              <w:t>El Salvador (SV)</w:t>
            </w:r>
          </w:p>
        </w:tc>
        <w:tc>
          <w:tcPr>
            <w:tcW w:w="1728" w:type="dxa"/>
            <w:noWrap/>
          </w:tcPr>
          <w:p w:rsidR="00C363E9" w:rsidRPr="00C714A3" w:rsidRDefault="00C363E9" w:rsidP="004E6394">
            <w:pPr>
              <w:spacing w:beforeLines="40" w:before="96" w:afterLines="40" w:after="96"/>
              <w:jc w:val="center"/>
              <w:rPr>
                <w:sz w:val="16"/>
                <w:szCs w:val="16"/>
              </w:rPr>
            </w:pPr>
            <w:r w:rsidRPr="00C714A3">
              <w:rPr>
                <w:sz w:val="16"/>
                <w:szCs w:val="16"/>
              </w:rPr>
              <w:t>El Salvador (SV)</w:t>
            </w:r>
          </w:p>
        </w:tc>
        <w:tc>
          <w:tcPr>
            <w:tcW w:w="1464" w:type="dxa"/>
            <w:noWrap/>
          </w:tcPr>
          <w:p w:rsidR="00C363E9"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tcPr>
          <w:p w:rsidR="00C363E9" w:rsidRPr="00C714A3" w:rsidRDefault="00C363E9" w:rsidP="004E6394">
            <w:pPr>
              <w:spacing w:beforeLines="40" w:before="96" w:afterLines="40" w:after="96"/>
              <w:jc w:val="center"/>
              <w:rPr>
                <w:sz w:val="16"/>
                <w:szCs w:val="16"/>
              </w:rPr>
            </w:pPr>
            <w:r w:rsidRPr="00C714A3">
              <w:rPr>
                <w:sz w:val="16"/>
                <w:szCs w:val="16"/>
              </w:rPr>
              <w:t>258</w:t>
            </w:r>
          </w:p>
        </w:tc>
      </w:tr>
      <w:tr w:rsidR="00C714A3" w:rsidRPr="00C714A3" w:rsidTr="00385613">
        <w:trPr>
          <w:trHeight w:val="255"/>
        </w:trPr>
        <w:tc>
          <w:tcPr>
            <w:tcW w:w="797" w:type="dxa"/>
            <w:noWrap/>
          </w:tcPr>
          <w:p w:rsidR="00C363E9" w:rsidRPr="00C714A3" w:rsidRDefault="00F06E62" w:rsidP="006143AB">
            <w:pPr>
              <w:spacing w:beforeLines="40" w:before="96" w:afterLines="40" w:after="96"/>
              <w:jc w:val="center"/>
              <w:rPr>
                <w:sz w:val="16"/>
                <w:szCs w:val="16"/>
              </w:rPr>
            </w:pPr>
            <w:r w:rsidRPr="00C714A3">
              <w:rPr>
                <w:sz w:val="16"/>
                <w:szCs w:val="16"/>
              </w:rPr>
              <w:t>2016-6</w:t>
            </w:r>
          </w:p>
        </w:tc>
        <w:tc>
          <w:tcPr>
            <w:tcW w:w="1344" w:type="dxa"/>
            <w:noWrap/>
          </w:tcPr>
          <w:p w:rsidR="00C363E9"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C363E9"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C363E9"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tcPr>
          <w:p w:rsidR="00C363E9" w:rsidRPr="00C714A3" w:rsidRDefault="004F1644" w:rsidP="00D9635D">
            <w:pPr>
              <w:spacing w:beforeLines="40" w:before="96" w:afterLines="40" w:after="96"/>
              <w:jc w:val="center"/>
              <w:rPr>
                <w:sz w:val="16"/>
                <w:szCs w:val="16"/>
                <w:lang w:val="es-ES"/>
              </w:rPr>
            </w:pPr>
            <w:r w:rsidRPr="00C714A3">
              <w:rPr>
                <w:sz w:val="16"/>
                <w:szCs w:val="16"/>
                <w:lang w:val="es-ES"/>
              </w:rPr>
              <w:t>Visita de estudio a la OMPI</w:t>
            </w:r>
            <w:r w:rsidR="00C363E9" w:rsidRPr="00C714A3">
              <w:rPr>
                <w:sz w:val="16"/>
                <w:szCs w:val="16"/>
                <w:lang w:val="es-ES"/>
              </w:rPr>
              <w:t xml:space="preserve"> – </w:t>
            </w:r>
            <w:r w:rsidRPr="00C714A3">
              <w:rPr>
                <w:sz w:val="16"/>
                <w:szCs w:val="16"/>
                <w:lang w:val="es-ES"/>
              </w:rPr>
              <w:t xml:space="preserve">Taller sobre el </w:t>
            </w:r>
            <w:r w:rsidR="00C363E9" w:rsidRPr="00C714A3">
              <w:rPr>
                <w:sz w:val="16"/>
                <w:szCs w:val="16"/>
                <w:lang w:val="es-ES"/>
              </w:rPr>
              <w:t>PCT</w:t>
            </w:r>
          </w:p>
        </w:tc>
        <w:tc>
          <w:tcPr>
            <w:tcW w:w="1643" w:type="dxa"/>
          </w:tcPr>
          <w:p w:rsidR="00C363E9" w:rsidRPr="00C714A3" w:rsidRDefault="00C363E9" w:rsidP="006143AB">
            <w:pPr>
              <w:spacing w:beforeLines="40" w:before="96" w:afterLines="40" w:after="96"/>
              <w:jc w:val="center"/>
              <w:rPr>
                <w:sz w:val="16"/>
                <w:szCs w:val="16"/>
                <w:lang w:val="es-ES"/>
              </w:rPr>
            </w:pPr>
          </w:p>
        </w:tc>
        <w:tc>
          <w:tcPr>
            <w:tcW w:w="1485" w:type="dxa"/>
            <w:noWrap/>
          </w:tcPr>
          <w:p w:rsidR="00C363E9" w:rsidRPr="00C714A3" w:rsidRDefault="00083D8E" w:rsidP="004F7196">
            <w:pPr>
              <w:spacing w:beforeLines="40" w:before="96" w:afterLines="40" w:after="96"/>
              <w:jc w:val="center"/>
              <w:rPr>
                <w:sz w:val="16"/>
                <w:szCs w:val="16"/>
              </w:rPr>
            </w:pPr>
            <w:r w:rsidRPr="00C714A3">
              <w:rPr>
                <w:sz w:val="16"/>
                <w:szCs w:val="16"/>
                <w:lang w:val="es-ES_tradnl"/>
              </w:rPr>
              <w:t>Suiza (CH)</w:t>
            </w:r>
          </w:p>
        </w:tc>
        <w:tc>
          <w:tcPr>
            <w:tcW w:w="1728" w:type="dxa"/>
            <w:noWrap/>
          </w:tcPr>
          <w:p w:rsidR="00C363E9" w:rsidRPr="00C714A3" w:rsidRDefault="00C87118" w:rsidP="00C87118">
            <w:pPr>
              <w:spacing w:beforeLines="40" w:before="96" w:afterLines="40" w:after="96"/>
              <w:jc w:val="center"/>
              <w:rPr>
                <w:sz w:val="16"/>
                <w:szCs w:val="16"/>
                <w:lang w:val="es-ES"/>
              </w:rPr>
            </w:pPr>
            <w:r w:rsidRPr="00C714A3">
              <w:rPr>
                <w:sz w:val="16"/>
                <w:szCs w:val="16"/>
                <w:lang w:val="es-ES"/>
              </w:rPr>
              <w:t xml:space="preserve">Gambia (GH) </w:t>
            </w:r>
            <w:r w:rsidRPr="00C714A3">
              <w:rPr>
                <w:sz w:val="16"/>
                <w:szCs w:val="16"/>
                <w:lang w:val="es-ES"/>
              </w:rPr>
              <w:br/>
              <w:t>Sudáfrica</w:t>
            </w:r>
            <w:r w:rsidR="00C363E9" w:rsidRPr="00C714A3">
              <w:rPr>
                <w:sz w:val="16"/>
                <w:szCs w:val="16"/>
                <w:lang w:val="es-ES"/>
              </w:rPr>
              <w:t xml:space="preserve"> (ZA)</w:t>
            </w:r>
            <w:r w:rsidR="00C363E9" w:rsidRPr="00C714A3">
              <w:rPr>
                <w:sz w:val="16"/>
                <w:szCs w:val="16"/>
                <w:lang w:val="es-ES"/>
              </w:rPr>
              <w:br/>
              <w:t>Zambia (ZM)</w:t>
            </w:r>
            <w:r w:rsidR="00C363E9" w:rsidRPr="00C714A3">
              <w:rPr>
                <w:sz w:val="16"/>
                <w:szCs w:val="16"/>
                <w:lang w:val="es-ES"/>
              </w:rPr>
              <w:br/>
              <w:t>Zimbabwe (ZW)</w:t>
            </w:r>
          </w:p>
        </w:tc>
        <w:tc>
          <w:tcPr>
            <w:tcW w:w="1464" w:type="dxa"/>
            <w:noWrap/>
          </w:tcPr>
          <w:p w:rsidR="00C363E9"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C363E9" w:rsidRPr="00C714A3" w:rsidRDefault="00C363E9" w:rsidP="006143AB">
            <w:pPr>
              <w:spacing w:beforeLines="40" w:before="96" w:afterLines="40" w:after="96"/>
              <w:jc w:val="center"/>
              <w:rPr>
                <w:sz w:val="16"/>
                <w:szCs w:val="16"/>
              </w:rPr>
            </w:pPr>
            <w:r w:rsidRPr="00C714A3">
              <w:rPr>
                <w:sz w:val="16"/>
                <w:szCs w:val="16"/>
              </w:rPr>
              <w:t>8</w:t>
            </w:r>
          </w:p>
        </w:tc>
      </w:tr>
      <w:tr w:rsidR="00C714A3" w:rsidRPr="00C714A3" w:rsidTr="00385613">
        <w:trPr>
          <w:trHeight w:val="255"/>
        </w:trPr>
        <w:tc>
          <w:tcPr>
            <w:tcW w:w="797" w:type="dxa"/>
            <w:noWrap/>
          </w:tcPr>
          <w:p w:rsidR="006B3E47" w:rsidRPr="00C714A3" w:rsidRDefault="006B3E47" w:rsidP="006143AB">
            <w:pPr>
              <w:spacing w:beforeLines="40" w:before="96" w:afterLines="40" w:after="96"/>
              <w:jc w:val="center"/>
              <w:rPr>
                <w:sz w:val="16"/>
                <w:szCs w:val="16"/>
              </w:rPr>
            </w:pPr>
            <w:r w:rsidRPr="00C714A3">
              <w:rPr>
                <w:sz w:val="16"/>
                <w:szCs w:val="16"/>
              </w:rPr>
              <w:t>2016-6</w:t>
            </w:r>
          </w:p>
        </w:tc>
        <w:tc>
          <w:tcPr>
            <w:tcW w:w="1344" w:type="dxa"/>
            <w:noWrap/>
          </w:tcPr>
          <w:p w:rsidR="006B3E47"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B3E47"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6B3E47" w:rsidRPr="00C714A3" w:rsidRDefault="00083D8E" w:rsidP="004F7196">
            <w:pPr>
              <w:spacing w:beforeLines="40" w:before="96" w:afterLines="40" w:after="96"/>
              <w:jc w:val="center"/>
              <w:rPr>
                <w:sz w:val="16"/>
                <w:szCs w:val="16"/>
              </w:rPr>
            </w:pPr>
            <w:r w:rsidRPr="00C714A3">
              <w:rPr>
                <w:sz w:val="16"/>
                <w:szCs w:val="16"/>
                <w:lang w:val="es-ES_tradnl"/>
              </w:rPr>
              <w:t>B</w:t>
            </w:r>
          </w:p>
        </w:tc>
        <w:tc>
          <w:tcPr>
            <w:tcW w:w="2559" w:type="dxa"/>
          </w:tcPr>
          <w:p w:rsidR="006B3E47" w:rsidRPr="00C714A3" w:rsidRDefault="006B3E47" w:rsidP="00776DDD">
            <w:pPr>
              <w:spacing w:beforeLines="40" w:before="96" w:afterLines="40" w:after="96"/>
              <w:jc w:val="center"/>
              <w:rPr>
                <w:sz w:val="16"/>
                <w:szCs w:val="16"/>
                <w:lang w:val="es-ES"/>
              </w:rPr>
            </w:pPr>
            <w:r w:rsidRPr="00C714A3">
              <w:rPr>
                <w:sz w:val="16"/>
                <w:szCs w:val="16"/>
                <w:lang w:val="es-ES"/>
              </w:rPr>
              <w:t>Seminar</w:t>
            </w:r>
            <w:r w:rsidR="004F1644" w:rsidRPr="00C714A3">
              <w:rPr>
                <w:sz w:val="16"/>
                <w:szCs w:val="16"/>
                <w:lang w:val="es-ES"/>
              </w:rPr>
              <w:t xml:space="preserve">io sobre la protección internacional de patentes y </w:t>
            </w:r>
            <w:r w:rsidR="00776DDD" w:rsidRPr="00C714A3">
              <w:rPr>
                <w:sz w:val="16"/>
                <w:szCs w:val="16"/>
                <w:lang w:val="es-ES"/>
              </w:rPr>
              <w:t>la tramitación de solicitudes en el marco del PCT</w:t>
            </w:r>
          </w:p>
        </w:tc>
        <w:tc>
          <w:tcPr>
            <w:tcW w:w="1643" w:type="dxa"/>
          </w:tcPr>
          <w:p w:rsidR="006B3E47" w:rsidRPr="00C714A3" w:rsidRDefault="009E7B68" w:rsidP="009E7B68">
            <w:pPr>
              <w:spacing w:beforeLines="40" w:before="96" w:afterLines="40" w:after="96"/>
              <w:jc w:val="center"/>
              <w:rPr>
                <w:sz w:val="16"/>
                <w:szCs w:val="16"/>
                <w:lang w:val="es-ES"/>
              </w:rPr>
            </w:pPr>
            <w:r w:rsidRPr="00C714A3">
              <w:rPr>
                <w:sz w:val="16"/>
                <w:szCs w:val="16"/>
                <w:lang w:val="es-ES"/>
              </w:rPr>
              <w:t xml:space="preserve">Universidad Estatal </w:t>
            </w:r>
            <w:r w:rsidR="006B3E47" w:rsidRPr="00C714A3">
              <w:rPr>
                <w:sz w:val="16"/>
                <w:szCs w:val="16"/>
                <w:lang w:val="es-ES"/>
              </w:rPr>
              <w:t xml:space="preserve">Lomonosov </w:t>
            </w:r>
            <w:r w:rsidRPr="00C714A3">
              <w:rPr>
                <w:sz w:val="16"/>
                <w:szCs w:val="16"/>
                <w:lang w:val="es-ES"/>
              </w:rPr>
              <w:t>de Moscú</w:t>
            </w:r>
            <w:r w:rsidR="006B3E47" w:rsidRPr="00C714A3">
              <w:rPr>
                <w:sz w:val="16"/>
                <w:szCs w:val="16"/>
                <w:lang w:val="es-ES"/>
              </w:rPr>
              <w:t xml:space="preserve"> (MSU)</w:t>
            </w:r>
          </w:p>
        </w:tc>
        <w:tc>
          <w:tcPr>
            <w:tcW w:w="1485" w:type="dxa"/>
            <w:noWrap/>
          </w:tcPr>
          <w:p w:rsidR="006B3E47" w:rsidRPr="00C714A3" w:rsidRDefault="004F7196" w:rsidP="004F7196">
            <w:pPr>
              <w:spacing w:beforeLines="40" w:before="96" w:afterLines="40" w:after="96"/>
              <w:jc w:val="center"/>
              <w:rPr>
                <w:sz w:val="16"/>
                <w:szCs w:val="16"/>
              </w:rPr>
            </w:pPr>
            <w:r w:rsidRPr="00C714A3">
              <w:rPr>
                <w:sz w:val="16"/>
                <w:szCs w:val="16"/>
                <w:lang w:val="es-ES_tradnl"/>
              </w:rPr>
              <w:t>Federación de Rusia (RU)</w:t>
            </w:r>
          </w:p>
        </w:tc>
        <w:tc>
          <w:tcPr>
            <w:tcW w:w="1728" w:type="dxa"/>
            <w:noWrap/>
          </w:tcPr>
          <w:p w:rsidR="006B3E47" w:rsidRPr="00C714A3" w:rsidRDefault="004F7196" w:rsidP="004F7196">
            <w:pPr>
              <w:spacing w:beforeLines="40" w:before="96" w:afterLines="40" w:after="96"/>
              <w:jc w:val="center"/>
              <w:rPr>
                <w:sz w:val="16"/>
                <w:szCs w:val="16"/>
              </w:rPr>
            </w:pPr>
            <w:r w:rsidRPr="00C714A3">
              <w:rPr>
                <w:sz w:val="16"/>
                <w:szCs w:val="16"/>
                <w:lang w:val="es-ES_tradnl"/>
              </w:rPr>
              <w:t>Federación de Rusia (RU)</w:t>
            </w:r>
          </w:p>
        </w:tc>
        <w:tc>
          <w:tcPr>
            <w:tcW w:w="1464" w:type="dxa"/>
            <w:noWrap/>
          </w:tcPr>
          <w:p w:rsidR="006B3E47" w:rsidRPr="00C714A3" w:rsidRDefault="004F7196" w:rsidP="004F7196">
            <w:pPr>
              <w:spacing w:beforeLines="40" w:before="96" w:afterLines="40" w:after="96"/>
              <w:jc w:val="center"/>
              <w:rPr>
                <w:sz w:val="16"/>
                <w:szCs w:val="16"/>
                <w:lang w:val="es-ES"/>
              </w:rPr>
            </w:pPr>
            <w:r w:rsidRPr="00C714A3">
              <w:rPr>
                <w:sz w:val="16"/>
                <w:szCs w:val="16"/>
                <w:lang w:val="es-ES"/>
              </w:rPr>
              <w:t>Usuarios</w:t>
            </w:r>
          </w:p>
        </w:tc>
        <w:tc>
          <w:tcPr>
            <w:tcW w:w="1464" w:type="dxa"/>
            <w:noWrap/>
          </w:tcPr>
          <w:p w:rsidR="006B3E47" w:rsidRPr="00C714A3" w:rsidRDefault="006B3E47" w:rsidP="006143AB">
            <w:pPr>
              <w:spacing w:beforeLines="40" w:before="96" w:afterLines="40" w:after="96"/>
              <w:jc w:val="center"/>
              <w:rPr>
                <w:sz w:val="16"/>
                <w:szCs w:val="16"/>
              </w:rPr>
            </w:pPr>
            <w:r w:rsidRPr="00C714A3">
              <w:rPr>
                <w:sz w:val="16"/>
                <w:szCs w:val="16"/>
              </w:rPr>
              <w:t>40</w:t>
            </w:r>
          </w:p>
        </w:tc>
      </w:tr>
      <w:tr w:rsidR="00C714A3" w:rsidRPr="00C714A3" w:rsidTr="00385613">
        <w:trPr>
          <w:trHeight w:val="255"/>
        </w:trPr>
        <w:tc>
          <w:tcPr>
            <w:tcW w:w="797" w:type="dxa"/>
            <w:noWrap/>
          </w:tcPr>
          <w:p w:rsidR="006A2590" w:rsidRPr="00C714A3" w:rsidRDefault="006A2590" w:rsidP="00BB6FF3">
            <w:pPr>
              <w:spacing w:beforeLines="40" w:before="96" w:afterLines="40" w:after="96"/>
              <w:jc w:val="center"/>
              <w:rPr>
                <w:sz w:val="16"/>
                <w:szCs w:val="16"/>
              </w:rPr>
            </w:pPr>
            <w:r w:rsidRPr="00C714A3">
              <w:rPr>
                <w:sz w:val="16"/>
                <w:szCs w:val="16"/>
              </w:rPr>
              <w:lastRenderedPageBreak/>
              <w:t>2016-6</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Talleres</w:t>
            </w:r>
          </w:p>
        </w:tc>
        <w:tc>
          <w:tcPr>
            <w:tcW w:w="1218" w:type="dxa"/>
            <w:noWrap/>
          </w:tcPr>
          <w:p w:rsidR="006A2590" w:rsidRPr="00C714A3" w:rsidRDefault="00083D8E" w:rsidP="004F7196">
            <w:pPr>
              <w:spacing w:beforeLines="40" w:before="96" w:afterLines="40" w:after="96"/>
              <w:jc w:val="center"/>
              <w:rPr>
                <w:sz w:val="16"/>
                <w:szCs w:val="16"/>
              </w:rPr>
            </w:pPr>
            <w:r w:rsidRPr="00C714A3">
              <w:rPr>
                <w:sz w:val="16"/>
                <w:szCs w:val="16"/>
                <w:lang w:val="es-ES_tradnl"/>
              </w:rPr>
              <w:t>C</w:t>
            </w:r>
          </w:p>
        </w:tc>
        <w:tc>
          <w:tcPr>
            <w:tcW w:w="2559" w:type="dxa"/>
          </w:tcPr>
          <w:p w:rsidR="006A2590" w:rsidRPr="00C714A3" w:rsidRDefault="00D66F5A" w:rsidP="00BB6FF3">
            <w:pPr>
              <w:spacing w:beforeLines="40" w:before="96" w:afterLines="40" w:after="96"/>
              <w:jc w:val="center"/>
              <w:rPr>
                <w:sz w:val="16"/>
                <w:szCs w:val="16"/>
                <w:lang w:val="es-ES"/>
              </w:rPr>
            </w:pPr>
            <w:r w:rsidRPr="00C714A3">
              <w:rPr>
                <w:sz w:val="16"/>
                <w:szCs w:val="16"/>
                <w:lang w:val="es-ES"/>
              </w:rPr>
              <w:t>Formación de examinadores de patentes en la reutilización de los informes de búsqueda y examen de otras oficinas</w:t>
            </w:r>
          </w:p>
        </w:tc>
        <w:tc>
          <w:tcPr>
            <w:tcW w:w="1643" w:type="dxa"/>
          </w:tcPr>
          <w:p w:rsidR="006A2590" w:rsidRPr="00C714A3" w:rsidRDefault="006A2590" w:rsidP="00BB6FF3">
            <w:pPr>
              <w:spacing w:beforeLines="40" w:before="96" w:afterLines="40" w:after="96"/>
              <w:jc w:val="center"/>
              <w:rPr>
                <w:sz w:val="16"/>
                <w:szCs w:val="16"/>
                <w:lang w:val="es-ES"/>
              </w:rPr>
            </w:pPr>
          </w:p>
        </w:tc>
        <w:tc>
          <w:tcPr>
            <w:tcW w:w="1485" w:type="dxa"/>
            <w:noWrap/>
          </w:tcPr>
          <w:p w:rsidR="006A2590" w:rsidRPr="00C714A3" w:rsidRDefault="009E7B68" w:rsidP="009E7B68">
            <w:pPr>
              <w:spacing w:beforeLines="40" w:before="96" w:afterLines="40" w:after="96"/>
              <w:jc w:val="center"/>
              <w:rPr>
                <w:sz w:val="16"/>
                <w:szCs w:val="16"/>
              </w:rPr>
            </w:pPr>
            <w:r w:rsidRPr="00C714A3">
              <w:rPr>
                <w:sz w:val="16"/>
                <w:szCs w:val="16"/>
              </w:rPr>
              <w:t xml:space="preserve">R.D.P. </w:t>
            </w:r>
            <w:r w:rsidR="006A2590" w:rsidRPr="00C714A3">
              <w:rPr>
                <w:sz w:val="16"/>
                <w:szCs w:val="16"/>
              </w:rPr>
              <w:t>Lao</w:t>
            </w:r>
            <w:r w:rsidR="007B65A5" w:rsidRPr="00C714A3">
              <w:rPr>
                <w:rStyle w:val="st"/>
                <w:sz w:val="16"/>
                <w:szCs w:val="16"/>
              </w:rPr>
              <w:t xml:space="preserve"> </w:t>
            </w:r>
            <w:r w:rsidR="006A2590" w:rsidRPr="00C714A3">
              <w:rPr>
                <w:sz w:val="16"/>
                <w:szCs w:val="16"/>
              </w:rPr>
              <w:t>(LA)</w:t>
            </w:r>
          </w:p>
        </w:tc>
        <w:tc>
          <w:tcPr>
            <w:tcW w:w="1728" w:type="dxa"/>
            <w:noWrap/>
          </w:tcPr>
          <w:p w:rsidR="006A2590" w:rsidRPr="00C714A3" w:rsidRDefault="009E7B68" w:rsidP="006A2590">
            <w:pPr>
              <w:spacing w:beforeLines="40" w:before="96" w:afterLines="40" w:after="96"/>
              <w:jc w:val="center"/>
              <w:rPr>
                <w:sz w:val="16"/>
                <w:szCs w:val="16"/>
              </w:rPr>
            </w:pPr>
            <w:r w:rsidRPr="00C714A3">
              <w:rPr>
                <w:sz w:val="16"/>
                <w:szCs w:val="16"/>
              </w:rPr>
              <w:t>R.D.P. Lao</w:t>
            </w:r>
            <w:r w:rsidRPr="00C714A3">
              <w:rPr>
                <w:rStyle w:val="st"/>
                <w:sz w:val="16"/>
                <w:szCs w:val="16"/>
              </w:rPr>
              <w:t xml:space="preserve"> </w:t>
            </w:r>
            <w:r w:rsidRPr="00C714A3">
              <w:rPr>
                <w:sz w:val="16"/>
                <w:szCs w:val="16"/>
              </w:rPr>
              <w:t>(LA)</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6A2590" w:rsidRPr="00C714A3" w:rsidRDefault="006A2590" w:rsidP="00BB6FF3">
            <w:pPr>
              <w:spacing w:beforeLines="40" w:before="96" w:afterLines="40" w:after="96"/>
              <w:jc w:val="center"/>
              <w:rPr>
                <w:sz w:val="16"/>
                <w:szCs w:val="16"/>
              </w:rPr>
            </w:pPr>
            <w:r w:rsidRPr="00C714A3">
              <w:rPr>
                <w:sz w:val="16"/>
                <w:szCs w:val="16"/>
              </w:rPr>
              <w:t>8</w:t>
            </w:r>
          </w:p>
        </w:tc>
      </w:tr>
      <w:tr w:rsidR="00C714A3" w:rsidRPr="00C714A3" w:rsidTr="00385613">
        <w:trPr>
          <w:trHeight w:val="255"/>
        </w:trPr>
        <w:tc>
          <w:tcPr>
            <w:tcW w:w="797" w:type="dxa"/>
            <w:noWrap/>
          </w:tcPr>
          <w:p w:rsidR="006A2590" w:rsidRPr="00C714A3" w:rsidRDefault="006A2590" w:rsidP="00BB6FF3">
            <w:pPr>
              <w:spacing w:beforeLines="40" w:before="96" w:afterLines="40" w:after="96"/>
              <w:jc w:val="center"/>
              <w:rPr>
                <w:sz w:val="16"/>
                <w:szCs w:val="16"/>
              </w:rPr>
            </w:pPr>
            <w:r w:rsidRPr="00C714A3">
              <w:rPr>
                <w:sz w:val="16"/>
                <w:szCs w:val="16"/>
              </w:rPr>
              <w:t>2016-6</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Talleres</w:t>
            </w:r>
          </w:p>
        </w:tc>
        <w:tc>
          <w:tcPr>
            <w:tcW w:w="121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E</w:t>
            </w:r>
          </w:p>
        </w:tc>
        <w:tc>
          <w:tcPr>
            <w:tcW w:w="2559" w:type="dxa"/>
          </w:tcPr>
          <w:p w:rsidR="006A2590" w:rsidRPr="00C714A3" w:rsidRDefault="00D66F5A" w:rsidP="00D66F5A">
            <w:pPr>
              <w:spacing w:beforeLines="40" w:before="96" w:afterLines="40" w:after="96"/>
              <w:jc w:val="center"/>
              <w:rPr>
                <w:sz w:val="16"/>
                <w:szCs w:val="16"/>
                <w:lang w:val="es-ES"/>
              </w:rPr>
            </w:pPr>
            <w:r w:rsidRPr="00C714A3">
              <w:rPr>
                <w:sz w:val="16"/>
                <w:szCs w:val="16"/>
                <w:lang w:val="es-ES"/>
              </w:rPr>
              <w:t>Formación de examinadores de patentes en la reutilización de los informes de búsqueda y examen de otras oficinas, en la fase nacional del</w:t>
            </w:r>
            <w:r w:rsidR="006A2590" w:rsidRPr="00C714A3">
              <w:rPr>
                <w:sz w:val="16"/>
                <w:szCs w:val="16"/>
                <w:lang w:val="es-ES"/>
              </w:rPr>
              <w:t xml:space="preserve"> PCT</w:t>
            </w:r>
          </w:p>
        </w:tc>
        <w:tc>
          <w:tcPr>
            <w:tcW w:w="1643" w:type="dxa"/>
          </w:tcPr>
          <w:p w:rsidR="006A2590" w:rsidRPr="00C714A3" w:rsidRDefault="006A2590" w:rsidP="00BB6FF3">
            <w:pPr>
              <w:spacing w:beforeLines="40" w:before="96" w:afterLines="40" w:after="96"/>
              <w:jc w:val="center"/>
              <w:rPr>
                <w:sz w:val="16"/>
                <w:szCs w:val="16"/>
                <w:lang w:val="es-ES"/>
              </w:rPr>
            </w:pPr>
          </w:p>
        </w:tc>
        <w:tc>
          <w:tcPr>
            <w:tcW w:w="1485" w:type="dxa"/>
            <w:noWrap/>
          </w:tcPr>
          <w:p w:rsidR="006A2590" w:rsidRPr="00C714A3" w:rsidRDefault="006A2590" w:rsidP="009E7B68">
            <w:pPr>
              <w:spacing w:beforeLines="40" w:before="96" w:afterLines="40" w:after="96"/>
              <w:jc w:val="center"/>
              <w:rPr>
                <w:sz w:val="16"/>
                <w:szCs w:val="16"/>
              </w:rPr>
            </w:pPr>
            <w:r w:rsidRPr="00C714A3">
              <w:rPr>
                <w:sz w:val="16"/>
                <w:szCs w:val="16"/>
                <w:lang w:val="es-ES"/>
              </w:rPr>
              <w:t>Cambo</w:t>
            </w:r>
            <w:r w:rsidR="009E7B68" w:rsidRPr="00C714A3">
              <w:rPr>
                <w:sz w:val="16"/>
                <w:szCs w:val="16"/>
                <w:lang w:val="es-ES"/>
              </w:rPr>
              <w:t>y</w:t>
            </w:r>
            <w:r w:rsidRPr="00C714A3">
              <w:rPr>
                <w:sz w:val="16"/>
                <w:szCs w:val="16"/>
                <w:lang w:val="es-ES"/>
              </w:rPr>
              <w:t>a</w:t>
            </w:r>
            <w:r w:rsidRPr="00C714A3">
              <w:rPr>
                <w:sz w:val="16"/>
                <w:szCs w:val="16"/>
              </w:rPr>
              <w:t xml:space="preserve"> (KH)</w:t>
            </w:r>
          </w:p>
        </w:tc>
        <w:tc>
          <w:tcPr>
            <w:tcW w:w="1728" w:type="dxa"/>
            <w:noWrap/>
          </w:tcPr>
          <w:p w:rsidR="006A2590" w:rsidRPr="00C714A3" w:rsidRDefault="009E7B68" w:rsidP="009E7B68">
            <w:pPr>
              <w:spacing w:beforeLines="40" w:before="96" w:afterLines="40" w:after="96"/>
              <w:jc w:val="center"/>
              <w:rPr>
                <w:sz w:val="16"/>
                <w:szCs w:val="16"/>
              </w:rPr>
            </w:pPr>
            <w:r w:rsidRPr="00C714A3">
              <w:rPr>
                <w:sz w:val="16"/>
                <w:szCs w:val="16"/>
                <w:lang w:val="es-ES"/>
              </w:rPr>
              <w:t>Camboya</w:t>
            </w:r>
            <w:r w:rsidRPr="00C714A3">
              <w:rPr>
                <w:sz w:val="16"/>
                <w:szCs w:val="16"/>
              </w:rPr>
              <w:t xml:space="preserve"> (KH)</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6A2590" w:rsidRPr="00C714A3" w:rsidRDefault="006A2590" w:rsidP="00BB6FF3">
            <w:pPr>
              <w:spacing w:beforeLines="40" w:before="96" w:afterLines="40" w:after="96"/>
              <w:jc w:val="center"/>
              <w:rPr>
                <w:sz w:val="16"/>
                <w:szCs w:val="16"/>
              </w:rPr>
            </w:pPr>
            <w:r w:rsidRPr="00C714A3">
              <w:rPr>
                <w:sz w:val="16"/>
                <w:szCs w:val="16"/>
              </w:rPr>
              <w:t>2</w:t>
            </w:r>
          </w:p>
        </w:tc>
      </w:tr>
      <w:tr w:rsidR="00C714A3" w:rsidRPr="00C714A3" w:rsidTr="00385613">
        <w:trPr>
          <w:trHeight w:val="255"/>
        </w:trPr>
        <w:tc>
          <w:tcPr>
            <w:tcW w:w="797" w:type="dxa"/>
            <w:noWrap/>
          </w:tcPr>
          <w:p w:rsidR="006A2590" w:rsidRPr="00C714A3" w:rsidRDefault="006A2590" w:rsidP="006143AB">
            <w:pPr>
              <w:spacing w:beforeLines="40" w:before="96" w:afterLines="40" w:after="96"/>
              <w:jc w:val="center"/>
              <w:rPr>
                <w:sz w:val="16"/>
                <w:szCs w:val="16"/>
              </w:rPr>
            </w:pPr>
            <w:r w:rsidRPr="00C714A3">
              <w:rPr>
                <w:sz w:val="16"/>
                <w:szCs w:val="16"/>
              </w:rPr>
              <w:t>2016-7</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6A2590" w:rsidP="00C87118">
            <w:pPr>
              <w:spacing w:beforeLines="40" w:before="96" w:afterLines="40" w:after="96"/>
              <w:jc w:val="center"/>
              <w:rPr>
                <w:sz w:val="16"/>
                <w:szCs w:val="16"/>
              </w:rPr>
            </w:pPr>
            <w:r w:rsidRPr="00C714A3">
              <w:rPr>
                <w:sz w:val="16"/>
                <w:szCs w:val="16"/>
                <w:lang w:val="es-ES"/>
              </w:rPr>
              <w:t>O</w:t>
            </w:r>
            <w:r w:rsidR="00C87118" w:rsidRPr="00C714A3">
              <w:rPr>
                <w:sz w:val="16"/>
                <w:szCs w:val="16"/>
                <w:lang w:val="es-ES"/>
              </w:rPr>
              <w:t>tro</w:t>
            </w:r>
          </w:p>
        </w:tc>
        <w:tc>
          <w:tcPr>
            <w:tcW w:w="1218" w:type="dxa"/>
            <w:noWrap/>
          </w:tcPr>
          <w:p w:rsidR="006A2590" w:rsidRPr="00C714A3" w:rsidRDefault="00083D8E" w:rsidP="004F7196">
            <w:pPr>
              <w:spacing w:beforeLines="40" w:before="96" w:afterLines="40" w:after="96"/>
              <w:jc w:val="center"/>
              <w:rPr>
                <w:sz w:val="16"/>
                <w:szCs w:val="16"/>
              </w:rPr>
            </w:pPr>
            <w:r w:rsidRPr="00C714A3">
              <w:rPr>
                <w:sz w:val="16"/>
                <w:szCs w:val="16"/>
                <w:lang w:val="es-ES_tradnl"/>
              </w:rPr>
              <w:t>C</w:t>
            </w:r>
          </w:p>
        </w:tc>
        <w:tc>
          <w:tcPr>
            <w:tcW w:w="2559" w:type="dxa"/>
          </w:tcPr>
          <w:p w:rsidR="006A2590" w:rsidRPr="00C714A3" w:rsidRDefault="00D66F5A" w:rsidP="006143AB">
            <w:pPr>
              <w:spacing w:beforeLines="40" w:before="96" w:afterLines="40" w:after="96"/>
              <w:jc w:val="center"/>
              <w:rPr>
                <w:sz w:val="16"/>
                <w:szCs w:val="16"/>
                <w:lang w:val="es-ES"/>
              </w:rPr>
            </w:pPr>
            <w:r w:rsidRPr="00C714A3">
              <w:rPr>
                <w:sz w:val="16"/>
                <w:szCs w:val="16"/>
                <w:lang w:val="es-ES"/>
              </w:rPr>
              <w:t>Formación de examinadores de patentes en la reutilización de los informes de búsqueda y examen de otras oficinas</w:t>
            </w:r>
          </w:p>
        </w:tc>
        <w:tc>
          <w:tcPr>
            <w:tcW w:w="1643" w:type="dxa"/>
          </w:tcPr>
          <w:p w:rsidR="006A2590" w:rsidRPr="00C714A3" w:rsidRDefault="006A2590" w:rsidP="006143AB">
            <w:pPr>
              <w:spacing w:beforeLines="40" w:before="96" w:afterLines="40" w:after="96"/>
              <w:jc w:val="center"/>
              <w:rPr>
                <w:sz w:val="16"/>
                <w:szCs w:val="16"/>
              </w:rPr>
            </w:pPr>
            <w:r w:rsidRPr="00C714A3">
              <w:rPr>
                <w:sz w:val="16"/>
                <w:szCs w:val="16"/>
              </w:rPr>
              <w:t>MyIPO</w:t>
            </w:r>
          </w:p>
        </w:tc>
        <w:tc>
          <w:tcPr>
            <w:tcW w:w="1485" w:type="dxa"/>
            <w:noWrap/>
          </w:tcPr>
          <w:p w:rsidR="006A2590" w:rsidRPr="00C714A3" w:rsidRDefault="00C87118" w:rsidP="004F7196">
            <w:pPr>
              <w:spacing w:beforeLines="40" w:before="96" w:afterLines="40" w:after="96"/>
              <w:jc w:val="center"/>
              <w:rPr>
                <w:sz w:val="16"/>
                <w:szCs w:val="16"/>
                <w:lang w:val="es-ES"/>
              </w:rPr>
            </w:pPr>
            <w:r w:rsidRPr="00C714A3">
              <w:rPr>
                <w:sz w:val="16"/>
                <w:szCs w:val="16"/>
                <w:lang w:val="es-ES_tradnl"/>
              </w:rPr>
              <w:t>Malasia (MY)</w:t>
            </w:r>
          </w:p>
        </w:tc>
        <w:tc>
          <w:tcPr>
            <w:tcW w:w="1728" w:type="dxa"/>
            <w:noWrap/>
          </w:tcPr>
          <w:p w:rsidR="006A2590" w:rsidRPr="00C714A3" w:rsidRDefault="00C87118" w:rsidP="004F7196">
            <w:pPr>
              <w:spacing w:beforeLines="40" w:before="96" w:afterLines="40" w:after="96"/>
              <w:jc w:val="center"/>
              <w:rPr>
                <w:sz w:val="16"/>
                <w:szCs w:val="16"/>
                <w:lang w:val="es-ES"/>
              </w:rPr>
            </w:pPr>
            <w:r w:rsidRPr="00C714A3">
              <w:rPr>
                <w:sz w:val="16"/>
                <w:szCs w:val="16"/>
                <w:lang w:val="es-ES_tradnl"/>
              </w:rPr>
              <w:t>Malasia (MY)</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6A2590" w:rsidRPr="00C714A3" w:rsidRDefault="006A2590" w:rsidP="006143AB">
            <w:pPr>
              <w:spacing w:beforeLines="40" w:before="96" w:afterLines="40" w:after="96"/>
              <w:jc w:val="center"/>
              <w:rPr>
                <w:sz w:val="16"/>
                <w:szCs w:val="16"/>
              </w:rPr>
            </w:pPr>
            <w:r w:rsidRPr="00C714A3">
              <w:rPr>
                <w:sz w:val="16"/>
                <w:szCs w:val="16"/>
              </w:rPr>
              <w:t>66</w:t>
            </w:r>
          </w:p>
        </w:tc>
      </w:tr>
      <w:tr w:rsidR="00C714A3" w:rsidRPr="00C714A3" w:rsidTr="00385613">
        <w:trPr>
          <w:trHeight w:val="255"/>
        </w:trPr>
        <w:tc>
          <w:tcPr>
            <w:tcW w:w="797" w:type="dxa"/>
            <w:noWrap/>
            <w:hideMark/>
          </w:tcPr>
          <w:p w:rsidR="006A2590" w:rsidRPr="00C714A3" w:rsidRDefault="006A2590" w:rsidP="004E6394">
            <w:pPr>
              <w:spacing w:beforeLines="40" w:before="96" w:afterLines="40" w:after="96"/>
              <w:jc w:val="center"/>
              <w:rPr>
                <w:sz w:val="16"/>
                <w:szCs w:val="16"/>
              </w:rPr>
            </w:pPr>
            <w:r w:rsidRPr="00C714A3">
              <w:rPr>
                <w:sz w:val="16"/>
                <w:szCs w:val="16"/>
              </w:rPr>
              <w:t>2016-8</w:t>
            </w:r>
          </w:p>
        </w:tc>
        <w:tc>
          <w:tcPr>
            <w:tcW w:w="1344" w:type="dxa"/>
            <w:noWrap/>
            <w:hideMark/>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hideMark/>
          </w:tcPr>
          <w:p w:rsidR="006A2590"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hideMark/>
          </w:tcPr>
          <w:p w:rsidR="006A2590"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hideMark/>
          </w:tcPr>
          <w:p w:rsidR="006A2590" w:rsidRPr="00C714A3" w:rsidRDefault="004F7196" w:rsidP="004F7196">
            <w:pPr>
              <w:spacing w:beforeLines="40" w:before="96" w:afterLines="40" w:after="96"/>
              <w:jc w:val="center"/>
              <w:rPr>
                <w:sz w:val="16"/>
                <w:szCs w:val="16"/>
              </w:rPr>
            </w:pPr>
            <w:r w:rsidRPr="00C714A3">
              <w:rPr>
                <w:sz w:val="16"/>
                <w:szCs w:val="16"/>
                <w:lang w:val="es-ES_tradnl"/>
              </w:rPr>
              <w:t>Taller PCT</w:t>
            </w:r>
          </w:p>
        </w:tc>
        <w:tc>
          <w:tcPr>
            <w:tcW w:w="1643" w:type="dxa"/>
            <w:hideMark/>
          </w:tcPr>
          <w:p w:rsidR="006A2590" w:rsidRPr="00C714A3" w:rsidRDefault="006A2590" w:rsidP="004E6394">
            <w:pPr>
              <w:spacing w:beforeLines="40" w:before="96" w:afterLines="40" w:after="96"/>
              <w:jc w:val="center"/>
              <w:rPr>
                <w:sz w:val="16"/>
                <w:szCs w:val="16"/>
              </w:rPr>
            </w:pPr>
          </w:p>
        </w:tc>
        <w:tc>
          <w:tcPr>
            <w:tcW w:w="1485" w:type="dxa"/>
            <w:noWrap/>
            <w:hideMark/>
          </w:tcPr>
          <w:p w:rsidR="006A2590" w:rsidRPr="00C714A3" w:rsidRDefault="006A2590" w:rsidP="004E6394">
            <w:pPr>
              <w:spacing w:beforeLines="40" w:before="96" w:afterLines="40" w:after="96"/>
              <w:jc w:val="center"/>
              <w:rPr>
                <w:sz w:val="16"/>
                <w:szCs w:val="16"/>
              </w:rPr>
            </w:pPr>
            <w:r w:rsidRPr="00C714A3">
              <w:rPr>
                <w:sz w:val="16"/>
                <w:szCs w:val="16"/>
              </w:rPr>
              <w:t>Rwanda (RW)</w:t>
            </w:r>
          </w:p>
        </w:tc>
        <w:tc>
          <w:tcPr>
            <w:tcW w:w="1728" w:type="dxa"/>
            <w:noWrap/>
            <w:hideMark/>
          </w:tcPr>
          <w:p w:rsidR="006A2590" w:rsidRPr="00C714A3" w:rsidRDefault="006A2590" w:rsidP="004E6394">
            <w:pPr>
              <w:spacing w:beforeLines="40" w:before="96" w:afterLines="40" w:after="96"/>
              <w:jc w:val="center"/>
              <w:rPr>
                <w:sz w:val="16"/>
                <w:szCs w:val="16"/>
              </w:rPr>
            </w:pPr>
            <w:r w:rsidRPr="00C714A3">
              <w:rPr>
                <w:sz w:val="16"/>
                <w:szCs w:val="16"/>
              </w:rPr>
              <w:t>Rwanda (RW)</w:t>
            </w:r>
          </w:p>
        </w:tc>
        <w:tc>
          <w:tcPr>
            <w:tcW w:w="1464" w:type="dxa"/>
            <w:noWrap/>
            <w:hideMark/>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hideMark/>
          </w:tcPr>
          <w:p w:rsidR="006A2590" w:rsidRPr="00C714A3" w:rsidRDefault="006A2590" w:rsidP="004E6394">
            <w:pPr>
              <w:spacing w:beforeLines="40" w:before="96" w:afterLines="40" w:after="96"/>
              <w:jc w:val="center"/>
              <w:rPr>
                <w:sz w:val="16"/>
                <w:szCs w:val="16"/>
              </w:rPr>
            </w:pPr>
            <w:r w:rsidRPr="00C714A3">
              <w:rPr>
                <w:sz w:val="16"/>
                <w:szCs w:val="16"/>
              </w:rPr>
              <w:t>23</w:t>
            </w:r>
          </w:p>
        </w:tc>
      </w:tr>
      <w:tr w:rsidR="00C714A3" w:rsidRPr="00C714A3" w:rsidTr="00385613">
        <w:trPr>
          <w:trHeight w:val="255"/>
        </w:trPr>
        <w:tc>
          <w:tcPr>
            <w:tcW w:w="797" w:type="dxa"/>
            <w:noWrap/>
          </w:tcPr>
          <w:p w:rsidR="006A2590" w:rsidRPr="00C714A3" w:rsidRDefault="006A2590" w:rsidP="00BB6FF3">
            <w:pPr>
              <w:spacing w:beforeLines="40" w:before="96" w:afterLines="40" w:after="96"/>
              <w:jc w:val="center"/>
              <w:rPr>
                <w:sz w:val="16"/>
                <w:szCs w:val="16"/>
              </w:rPr>
            </w:pPr>
            <w:r w:rsidRPr="00C714A3">
              <w:rPr>
                <w:sz w:val="16"/>
                <w:szCs w:val="16"/>
              </w:rPr>
              <w:t>2016-8</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1A2467" w:rsidP="001A2467">
            <w:pPr>
              <w:spacing w:beforeLines="40" w:before="96" w:afterLines="40" w:after="96"/>
              <w:jc w:val="center"/>
              <w:rPr>
                <w:sz w:val="16"/>
                <w:szCs w:val="16"/>
                <w:lang w:val="es-ES"/>
              </w:rPr>
            </w:pPr>
            <w:r w:rsidRPr="00C714A3">
              <w:rPr>
                <w:sz w:val="16"/>
                <w:szCs w:val="16"/>
                <w:lang w:val="es-ES"/>
              </w:rPr>
              <w:t xml:space="preserve">Taller y </w:t>
            </w:r>
            <w:r w:rsidRPr="00C714A3">
              <w:rPr>
                <w:sz w:val="16"/>
                <w:szCs w:val="16"/>
                <w:lang w:val="es-ES"/>
              </w:rPr>
              <w:br/>
              <w:t>misión de asesoramiento</w:t>
            </w:r>
          </w:p>
        </w:tc>
        <w:tc>
          <w:tcPr>
            <w:tcW w:w="1218" w:type="dxa"/>
            <w:noWrap/>
          </w:tcPr>
          <w:p w:rsidR="006A2590" w:rsidRPr="00C714A3" w:rsidRDefault="00083D8E" w:rsidP="004F7196">
            <w:pPr>
              <w:spacing w:beforeLines="40" w:before="96" w:afterLines="40" w:after="96"/>
              <w:jc w:val="center"/>
              <w:rPr>
                <w:sz w:val="16"/>
                <w:szCs w:val="16"/>
                <w:lang w:val="es-ES"/>
              </w:rPr>
            </w:pPr>
            <w:r w:rsidRPr="00C714A3">
              <w:rPr>
                <w:sz w:val="16"/>
                <w:szCs w:val="16"/>
                <w:lang w:val="es-ES_tradnl"/>
              </w:rPr>
              <w:t>C</w:t>
            </w:r>
          </w:p>
        </w:tc>
        <w:tc>
          <w:tcPr>
            <w:tcW w:w="2559" w:type="dxa"/>
          </w:tcPr>
          <w:p w:rsidR="006A2590" w:rsidRPr="00C714A3" w:rsidRDefault="00D66F5A" w:rsidP="00D66F5A">
            <w:pPr>
              <w:spacing w:beforeLines="40" w:before="96" w:afterLines="40" w:after="96"/>
              <w:jc w:val="center"/>
              <w:rPr>
                <w:sz w:val="16"/>
                <w:szCs w:val="16"/>
                <w:lang w:val="es-ES"/>
              </w:rPr>
            </w:pPr>
            <w:r w:rsidRPr="00C714A3">
              <w:rPr>
                <w:sz w:val="16"/>
                <w:szCs w:val="16"/>
                <w:lang w:val="es-ES"/>
              </w:rPr>
              <w:t>Formación de examinadores de patentes en la reutilización de los informes de búsqueda y examen de otras oficinas</w:t>
            </w:r>
            <w:r w:rsidR="006A2590" w:rsidRPr="00C714A3">
              <w:rPr>
                <w:sz w:val="16"/>
                <w:szCs w:val="16"/>
                <w:lang w:val="es-ES"/>
              </w:rPr>
              <w:t xml:space="preserve">; </w:t>
            </w:r>
            <w:r w:rsidRPr="00C714A3">
              <w:rPr>
                <w:sz w:val="16"/>
                <w:szCs w:val="16"/>
                <w:lang w:val="es-ES"/>
              </w:rPr>
              <w:t xml:space="preserve"> análisis del volumen de trabajo</w:t>
            </w:r>
          </w:p>
        </w:tc>
        <w:tc>
          <w:tcPr>
            <w:tcW w:w="1643" w:type="dxa"/>
          </w:tcPr>
          <w:p w:rsidR="006A2590" w:rsidRPr="00C714A3" w:rsidRDefault="006A2590" w:rsidP="00BB6FF3">
            <w:pPr>
              <w:spacing w:beforeLines="40" w:before="96" w:afterLines="40" w:after="96"/>
              <w:jc w:val="center"/>
              <w:rPr>
                <w:sz w:val="16"/>
                <w:szCs w:val="16"/>
                <w:lang w:val="es-ES"/>
              </w:rPr>
            </w:pPr>
          </w:p>
        </w:tc>
        <w:tc>
          <w:tcPr>
            <w:tcW w:w="1485"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Tailandia (TH)</w:t>
            </w:r>
          </w:p>
        </w:tc>
        <w:tc>
          <w:tcPr>
            <w:tcW w:w="172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Tailandia (TH)</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6A2590" w:rsidRPr="00C714A3" w:rsidRDefault="006A2590" w:rsidP="00BB6FF3">
            <w:pPr>
              <w:spacing w:beforeLines="40" w:before="96" w:afterLines="40" w:after="96"/>
              <w:jc w:val="center"/>
              <w:rPr>
                <w:sz w:val="16"/>
                <w:szCs w:val="16"/>
              </w:rPr>
            </w:pPr>
            <w:r w:rsidRPr="00C714A3">
              <w:rPr>
                <w:sz w:val="16"/>
                <w:szCs w:val="16"/>
              </w:rPr>
              <w:t>32</w:t>
            </w:r>
          </w:p>
        </w:tc>
      </w:tr>
      <w:tr w:rsidR="00C714A3" w:rsidRPr="00C714A3" w:rsidTr="00385613">
        <w:trPr>
          <w:trHeight w:val="255"/>
        </w:trPr>
        <w:tc>
          <w:tcPr>
            <w:tcW w:w="797" w:type="dxa"/>
            <w:noWrap/>
          </w:tcPr>
          <w:p w:rsidR="006A2590" w:rsidRPr="00C714A3" w:rsidRDefault="006A2590" w:rsidP="00BB6FF3">
            <w:pPr>
              <w:spacing w:beforeLines="40" w:before="96" w:afterLines="40" w:after="96"/>
              <w:jc w:val="center"/>
              <w:rPr>
                <w:sz w:val="16"/>
                <w:szCs w:val="16"/>
              </w:rPr>
            </w:pPr>
            <w:r w:rsidRPr="00C714A3">
              <w:rPr>
                <w:sz w:val="16"/>
                <w:szCs w:val="16"/>
              </w:rPr>
              <w:t>2016-8</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Talleres</w:t>
            </w:r>
          </w:p>
        </w:tc>
        <w:tc>
          <w:tcPr>
            <w:tcW w:w="121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E</w:t>
            </w:r>
          </w:p>
        </w:tc>
        <w:tc>
          <w:tcPr>
            <w:tcW w:w="2559" w:type="dxa"/>
          </w:tcPr>
          <w:p w:rsidR="006A2590" w:rsidRPr="00C714A3" w:rsidRDefault="00D66F5A" w:rsidP="00D66F5A">
            <w:pPr>
              <w:spacing w:beforeLines="40" w:before="96" w:afterLines="40" w:after="96"/>
              <w:jc w:val="center"/>
              <w:rPr>
                <w:sz w:val="16"/>
                <w:szCs w:val="16"/>
                <w:lang w:val="es-ES"/>
              </w:rPr>
            </w:pPr>
            <w:r w:rsidRPr="00C714A3">
              <w:rPr>
                <w:sz w:val="16"/>
                <w:szCs w:val="16"/>
                <w:lang w:val="es-ES"/>
              </w:rPr>
              <w:t>Formación de examinadores de patentes en la reutilización de los informes de búsqueda y examen de otras oficinas, en la fase nacional del</w:t>
            </w:r>
            <w:r w:rsidR="006A2590" w:rsidRPr="00C714A3">
              <w:rPr>
                <w:sz w:val="16"/>
                <w:szCs w:val="16"/>
                <w:lang w:val="es-ES"/>
              </w:rPr>
              <w:t xml:space="preserve"> PCT</w:t>
            </w:r>
          </w:p>
        </w:tc>
        <w:tc>
          <w:tcPr>
            <w:tcW w:w="1643" w:type="dxa"/>
          </w:tcPr>
          <w:p w:rsidR="006A2590" w:rsidRPr="00C714A3" w:rsidRDefault="006A2590" w:rsidP="00BB6FF3">
            <w:pPr>
              <w:spacing w:beforeLines="40" w:before="96" w:afterLines="40" w:after="96"/>
              <w:jc w:val="center"/>
              <w:rPr>
                <w:sz w:val="16"/>
                <w:szCs w:val="16"/>
                <w:lang w:val="es-ES"/>
              </w:rPr>
            </w:pPr>
          </w:p>
        </w:tc>
        <w:tc>
          <w:tcPr>
            <w:tcW w:w="1485"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Bhután (BT)</w:t>
            </w:r>
          </w:p>
        </w:tc>
        <w:tc>
          <w:tcPr>
            <w:tcW w:w="172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Bhután (BT)</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6A2590" w:rsidRPr="00C714A3" w:rsidRDefault="006A2590" w:rsidP="00BB6FF3">
            <w:pPr>
              <w:spacing w:beforeLines="40" w:before="96" w:afterLines="40" w:after="96"/>
              <w:jc w:val="center"/>
              <w:rPr>
                <w:sz w:val="16"/>
                <w:szCs w:val="16"/>
              </w:rPr>
            </w:pPr>
            <w:r w:rsidRPr="00C714A3">
              <w:rPr>
                <w:sz w:val="16"/>
                <w:szCs w:val="16"/>
              </w:rPr>
              <w:t>4</w:t>
            </w:r>
          </w:p>
        </w:tc>
      </w:tr>
      <w:tr w:rsidR="00C714A3" w:rsidRPr="00C714A3" w:rsidTr="00385613">
        <w:trPr>
          <w:trHeight w:val="255"/>
        </w:trPr>
        <w:tc>
          <w:tcPr>
            <w:tcW w:w="797" w:type="dxa"/>
            <w:noWrap/>
          </w:tcPr>
          <w:p w:rsidR="006A2590" w:rsidRPr="00C714A3" w:rsidRDefault="006A2590" w:rsidP="00BB6FF3">
            <w:pPr>
              <w:spacing w:beforeLines="40" w:before="96" w:afterLines="40" w:after="96"/>
              <w:jc w:val="center"/>
              <w:rPr>
                <w:sz w:val="16"/>
                <w:szCs w:val="16"/>
              </w:rPr>
            </w:pPr>
            <w:r w:rsidRPr="00C714A3">
              <w:rPr>
                <w:sz w:val="16"/>
                <w:szCs w:val="16"/>
              </w:rPr>
              <w:t>2016-9</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Talleres</w:t>
            </w:r>
          </w:p>
        </w:tc>
        <w:tc>
          <w:tcPr>
            <w:tcW w:w="1218" w:type="dxa"/>
            <w:noWrap/>
          </w:tcPr>
          <w:p w:rsidR="006A2590" w:rsidRPr="00C714A3" w:rsidRDefault="00D5144E" w:rsidP="004F7196">
            <w:pPr>
              <w:spacing w:beforeLines="40" w:before="96" w:afterLines="40" w:after="96"/>
              <w:jc w:val="center"/>
              <w:rPr>
                <w:sz w:val="16"/>
                <w:szCs w:val="16"/>
              </w:rPr>
            </w:pPr>
            <w:r w:rsidRPr="00C714A3">
              <w:rPr>
                <w:sz w:val="16"/>
                <w:szCs w:val="16"/>
                <w:lang w:val="es-ES_tradnl"/>
              </w:rPr>
              <w:t>C</w:t>
            </w:r>
          </w:p>
        </w:tc>
        <w:tc>
          <w:tcPr>
            <w:tcW w:w="2559" w:type="dxa"/>
          </w:tcPr>
          <w:p w:rsidR="006A2590" w:rsidRPr="00C714A3" w:rsidRDefault="00D66F5A" w:rsidP="00BB6FF3">
            <w:pPr>
              <w:spacing w:beforeLines="40" w:before="96" w:afterLines="40" w:after="96"/>
              <w:jc w:val="center"/>
              <w:rPr>
                <w:sz w:val="16"/>
                <w:szCs w:val="16"/>
                <w:lang w:val="es-ES"/>
              </w:rPr>
            </w:pPr>
            <w:r w:rsidRPr="00C714A3">
              <w:rPr>
                <w:sz w:val="16"/>
                <w:szCs w:val="16"/>
                <w:lang w:val="es-ES"/>
              </w:rPr>
              <w:t>Formación de examinadores de patentes en la reutilización de los informes de búsqueda y examen de otras oficinas</w:t>
            </w:r>
          </w:p>
        </w:tc>
        <w:tc>
          <w:tcPr>
            <w:tcW w:w="1643" w:type="dxa"/>
          </w:tcPr>
          <w:p w:rsidR="006A2590" w:rsidRPr="00C714A3" w:rsidRDefault="006A2590" w:rsidP="00BB6FF3">
            <w:pPr>
              <w:spacing w:beforeLines="40" w:before="96" w:afterLines="40" w:after="96"/>
              <w:jc w:val="center"/>
              <w:rPr>
                <w:sz w:val="16"/>
                <w:szCs w:val="16"/>
                <w:lang w:val="es-ES"/>
              </w:rPr>
            </w:pPr>
          </w:p>
        </w:tc>
        <w:tc>
          <w:tcPr>
            <w:tcW w:w="1485"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Filipinas (PH)</w:t>
            </w:r>
          </w:p>
        </w:tc>
        <w:tc>
          <w:tcPr>
            <w:tcW w:w="172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Filipinas (PH)</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6A2590" w:rsidRPr="00C714A3" w:rsidRDefault="006A2590" w:rsidP="00BB6FF3">
            <w:pPr>
              <w:spacing w:beforeLines="40" w:before="96" w:afterLines="40" w:after="96"/>
              <w:jc w:val="center"/>
              <w:rPr>
                <w:sz w:val="16"/>
                <w:szCs w:val="16"/>
              </w:rPr>
            </w:pPr>
            <w:r w:rsidRPr="00C714A3">
              <w:rPr>
                <w:sz w:val="16"/>
                <w:szCs w:val="16"/>
              </w:rPr>
              <w:t>44</w:t>
            </w:r>
          </w:p>
        </w:tc>
      </w:tr>
      <w:tr w:rsidR="00C714A3" w:rsidRPr="00C714A3" w:rsidTr="00385613">
        <w:trPr>
          <w:trHeight w:val="255"/>
        </w:trPr>
        <w:tc>
          <w:tcPr>
            <w:tcW w:w="797" w:type="dxa"/>
            <w:noWrap/>
          </w:tcPr>
          <w:p w:rsidR="006A2590" w:rsidRPr="00C714A3" w:rsidRDefault="006A2590" w:rsidP="004E6394">
            <w:pPr>
              <w:spacing w:beforeLines="40" w:before="96" w:afterLines="40" w:after="96"/>
              <w:jc w:val="center"/>
              <w:rPr>
                <w:sz w:val="16"/>
                <w:szCs w:val="16"/>
              </w:rPr>
            </w:pPr>
            <w:r w:rsidRPr="00C714A3">
              <w:rPr>
                <w:sz w:val="16"/>
                <w:szCs w:val="16"/>
              </w:rPr>
              <w:t>2016-9</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6A2590" w:rsidRPr="00C714A3" w:rsidRDefault="00D5144E" w:rsidP="004F7196">
            <w:pPr>
              <w:spacing w:beforeLines="40" w:before="96" w:afterLines="40" w:after="96"/>
              <w:jc w:val="center"/>
              <w:rPr>
                <w:sz w:val="16"/>
                <w:szCs w:val="16"/>
              </w:rPr>
            </w:pPr>
            <w:r w:rsidRPr="00C714A3">
              <w:rPr>
                <w:sz w:val="16"/>
                <w:szCs w:val="16"/>
                <w:lang w:val="es-ES_tradnl"/>
              </w:rPr>
              <w:t>B</w:t>
            </w:r>
          </w:p>
        </w:tc>
        <w:tc>
          <w:tcPr>
            <w:tcW w:w="2559" w:type="dxa"/>
          </w:tcPr>
          <w:p w:rsidR="006A2590" w:rsidRPr="00C714A3" w:rsidRDefault="00776DDD" w:rsidP="004E6394">
            <w:pPr>
              <w:spacing w:beforeLines="40" w:before="96" w:afterLines="40" w:after="96"/>
              <w:jc w:val="center"/>
              <w:rPr>
                <w:sz w:val="16"/>
                <w:szCs w:val="16"/>
                <w:lang w:val="es-ES"/>
              </w:rPr>
            </w:pPr>
            <w:r w:rsidRPr="00C714A3">
              <w:rPr>
                <w:sz w:val="16"/>
                <w:szCs w:val="16"/>
                <w:lang w:val="es-ES"/>
              </w:rPr>
              <w:t>Formación sobre procedimientos del PCT</w:t>
            </w:r>
          </w:p>
        </w:tc>
        <w:tc>
          <w:tcPr>
            <w:tcW w:w="1643" w:type="dxa"/>
          </w:tcPr>
          <w:p w:rsidR="006A2590" w:rsidRPr="00C714A3" w:rsidRDefault="004F7196" w:rsidP="004F7196">
            <w:pPr>
              <w:spacing w:beforeLines="40" w:before="96" w:afterLines="40" w:after="96"/>
              <w:jc w:val="center"/>
              <w:rPr>
                <w:sz w:val="16"/>
                <w:szCs w:val="16"/>
              </w:rPr>
            </w:pPr>
            <w:r w:rsidRPr="00C714A3">
              <w:rPr>
                <w:sz w:val="16"/>
                <w:szCs w:val="16"/>
                <w:lang w:val="es-ES_tradnl"/>
              </w:rPr>
              <w:t>IEPI</w:t>
            </w:r>
          </w:p>
        </w:tc>
        <w:tc>
          <w:tcPr>
            <w:tcW w:w="1485"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Ecuador (EC)</w:t>
            </w:r>
          </w:p>
        </w:tc>
        <w:tc>
          <w:tcPr>
            <w:tcW w:w="172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Ecuador (EC)</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tcPr>
          <w:p w:rsidR="006A2590" w:rsidRPr="00C714A3" w:rsidRDefault="006A2590" w:rsidP="004E6394">
            <w:pPr>
              <w:spacing w:beforeLines="40" w:before="96" w:afterLines="40" w:after="96"/>
              <w:jc w:val="center"/>
              <w:rPr>
                <w:sz w:val="16"/>
                <w:szCs w:val="16"/>
              </w:rPr>
            </w:pPr>
            <w:r w:rsidRPr="00C714A3">
              <w:rPr>
                <w:sz w:val="16"/>
                <w:szCs w:val="16"/>
              </w:rPr>
              <w:t>70</w:t>
            </w:r>
          </w:p>
        </w:tc>
      </w:tr>
      <w:tr w:rsidR="00C714A3" w:rsidRPr="00C714A3" w:rsidTr="00385613">
        <w:trPr>
          <w:trHeight w:val="510"/>
        </w:trPr>
        <w:tc>
          <w:tcPr>
            <w:tcW w:w="797" w:type="dxa"/>
            <w:noWrap/>
            <w:hideMark/>
          </w:tcPr>
          <w:p w:rsidR="006A2590" w:rsidRPr="00C714A3" w:rsidRDefault="006A2590" w:rsidP="00B274BA">
            <w:pPr>
              <w:keepNext/>
              <w:keepLines/>
              <w:spacing w:beforeLines="40" w:before="96" w:afterLines="40" w:after="96"/>
              <w:jc w:val="center"/>
              <w:rPr>
                <w:sz w:val="16"/>
                <w:szCs w:val="16"/>
              </w:rPr>
            </w:pPr>
            <w:r w:rsidRPr="00C714A3">
              <w:rPr>
                <w:sz w:val="16"/>
                <w:szCs w:val="16"/>
              </w:rPr>
              <w:lastRenderedPageBreak/>
              <w:t>2016-9</w:t>
            </w:r>
          </w:p>
        </w:tc>
        <w:tc>
          <w:tcPr>
            <w:tcW w:w="1344" w:type="dxa"/>
            <w:noWrap/>
            <w:hideMark/>
          </w:tcPr>
          <w:p w:rsidR="006A2590" w:rsidRPr="00C714A3" w:rsidRDefault="006A2590" w:rsidP="00D5144E">
            <w:pPr>
              <w:keepNext/>
              <w:keepLines/>
              <w:spacing w:beforeLines="40" w:before="96" w:afterLines="40" w:after="96"/>
              <w:jc w:val="center"/>
              <w:rPr>
                <w:sz w:val="16"/>
                <w:szCs w:val="16"/>
              </w:rPr>
            </w:pPr>
            <w:r w:rsidRPr="00C714A3">
              <w:rPr>
                <w:sz w:val="16"/>
                <w:szCs w:val="16"/>
              </w:rPr>
              <w:t xml:space="preserve">REG + </w:t>
            </w:r>
            <w:r w:rsidRPr="00C714A3">
              <w:rPr>
                <w:sz w:val="16"/>
                <w:szCs w:val="16"/>
                <w:lang w:val="es-ES"/>
              </w:rPr>
              <w:t>F</w:t>
            </w:r>
            <w:r w:rsidR="00D5144E" w:rsidRPr="00C714A3">
              <w:rPr>
                <w:sz w:val="16"/>
                <w:szCs w:val="16"/>
                <w:lang w:val="es-ES"/>
              </w:rPr>
              <w:t>ondos</w:t>
            </w:r>
            <w:r w:rsidR="00D5144E" w:rsidRPr="00C714A3">
              <w:rPr>
                <w:sz w:val="16"/>
                <w:szCs w:val="16"/>
              </w:rPr>
              <w:t xml:space="preserve"> </w:t>
            </w:r>
            <w:r w:rsidR="00D5144E" w:rsidRPr="00C714A3">
              <w:rPr>
                <w:sz w:val="16"/>
                <w:szCs w:val="16"/>
                <w:lang w:val="es-ES"/>
              </w:rPr>
              <w:t>fiduciarios</w:t>
            </w:r>
            <w:r w:rsidR="00D5144E" w:rsidRPr="00C714A3">
              <w:rPr>
                <w:sz w:val="16"/>
                <w:szCs w:val="16"/>
              </w:rPr>
              <w:t xml:space="preserve"> E</w:t>
            </w:r>
            <w:r w:rsidRPr="00C714A3">
              <w:rPr>
                <w:sz w:val="16"/>
                <w:szCs w:val="16"/>
              </w:rPr>
              <w:t>S</w:t>
            </w:r>
          </w:p>
        </w:tc>
        <w:tc>
          <w:tcPr>
            <w:tcW w:w="1369" w:type="dxa"/>
            <w:noWrap/>
            <w:hideMark/>
          </w:tcPr>
          <w:p w:rsidR="006A2590" w:rsidRPr="00C714A3" w:rsidRDefault="004F7196" w:rsidP="004F7196">
            <w:pPr>
              <w:keepNext/>
              <w:keepLines/>
              <w:spacing w:beforeLines="40" w:before="96" w:afterLines="40" w:after="96"/>
              <w:jc w:val="center"/>
              <w:rPr>
                <w:sz w:val="16"/>
                <w:szCs w:val="16"/>
              </w:rPr>
            </w:pPr>
            <w:r w:rsidRPr="00C714A3">
              <w:rPr>
                <w:sz w:val="16"/>
                <w:szCs w:val="16"/>
                <w:lang w:val="es-ES_tradnl"/>
              </w:rPr>
              <w:t>Seminario y taller PCT</w:t>
            </w:r>
          </w:p>
        </w:tc>
        <w:tc>
          <w:tcPr>
            <w:tcW w:w="1218" w:type="dxa"/>
            <w:noWrap/>
            <w:hideMark/>
          </w:tcPr>
          <w:p w:rsidR="006A2590" w:rsidRPr="00C714A3" w:rsidRDefault="004F7196" w:rsidP="004F7196">
            <w:pPr>
              <w:keepNext/>
              <w:keepLines/>
              <w:spacing w:beforeLines="40" w:before="96" w:afterLines="40" w:after="96"/>
              <w:jc w:val="center"/>
              <w:rPr>
                <w:sz w:val="16"/>
                <w:szCs w:val="16"/>
              </w:rPr>
            </w:pPr>
            <w:r w:rsidRPr="00C714A3">
              <w:rPr>
                <w:sz w:val="16"/>
                <w:szCs w:val="16"/>
                <w:lang w:val="es-ES_tradnl"/>
              </w:rPr>
              <w:t>BC</w:t>
            </w:r>
          </w:p>
        </w:tc>
        <w:tc>
          <w:tcPr>
            <w:tcW w:w="2559" w:type="dxa"/>
            <w:hideMark/>
          </w:tcPr>
          <w:p w:rsidR="006A2590" w:rsidRPr="00C714A3" w:rsidRDefault="00776DDD" w:rsidP="00776DDD">
            <w:pPr>
              <w:keepNext/>
              <w:keepLines/>
              <w:spacing w:beforeLines="40" w:before="96" w:afterLines="40" w:after="96"/>
              <w:jc w:val="center"/>
              <w:rPr>
                <w:sz w:val="16"/>
                <w:szCs w:val="16"/>
                <w:lang w:val="es-ES"/>
              </w:rPr>
            </w:pPr>
            <w:r w:rsidRPr="00C714A3">
              <w:rPr>
                <w:sz w:val="16"/>
                <w:szCs w:val="16"/>
                <w:lang w:val="es-ES"/>
              </w:rPr>
              <w:t xml:space="preserve">Seminario regional sobre el </w:t>
            </w:r>
            <w:r w:rsidR="006A2590" w:rsidRPr="00C714A3">
              <w:rPr>
                <w:sz w:val="16"/>
                <w:szCs w:val="16"/>
                <w:lang w:val="es-ES"/>
              </w:rPr>
              <w:t>PCT</w:t>
            </w:r>
            <w:r w:rsidRPr="00C714A3">
              <w:rPr>
                <w:sz w:val="16"/>
                <w:szCs w:val="16"/>
                <w:lang w:val="es-ES"/>
              </w:rPr>
              <w:t xml:space="preserve"> para países de América Latina y el Caribe (todos los Estados de la región que son miembros del PCT)</w:t>
            </w:r>
          </w:p>
        </w:tc>
        <w:tc>
          <w:tcPr>
            <w:tcW w:w="1643" w:type="dxa"/>
            <w:hideMark/>
          </w:tcPr>
          <w:p w:rsidR="006A2590" w:rsidRPr="00C714A3" w:rsidRDefault="006A2590" w:rsidP="00B274BA">
            <w:pPr>
              <w:keepNext/>
              <w:keepLines/>
              <w:spacing w:beforeLines="40" w:before="96" w:afterLines="40" w:after="96"/>
              <w:jc w:val="center"/>
              <w:rPr>
                <w:sz w:val="16"/>
                <w:szCs w:val="16"/>
              </w:rPr>
            </w:pPr>
            <w:r w:rsidRPr="00C714A3">
              <w:rPr>
                <w:sz w:val="16"/>
                <w:szCs w:val="16"/>
              </w:rPr>
              <w:t>OCPI/OEPM</w:t>
            </w:r>
          </w:p>
        </w:tc>
        <w:tc>
          <w:tcPr>
            <w:tcW w:w="1485" w:type="dxa"/>
            <w:noWrap/>
            <w:hideMark/>
          </w:tcPr>
          <w:p w:rsidR="006A2590" w:rsidRPr="00C714A3" w:rsidRDefault="004F7196" w:rsidP="004F7196">
            <w:pPr>
              <w:keepNext/>
              <w:keepLines/>
              <w:spacing w:beforeLines="40" w:before="96" w:afterLines="40" w:after="96"/>
              <w:jc w:val="center"/>
              <w:rPr>
                <w:sz w:val="16"/>
                <w:szCs w:val="16"/>
                <w:lang w:val="es-ES"/>
              </w:rPr>
            </w:pPr>
            <w:r w:rsidRPr="00C714A3">
              <w:rPr>
                <w:sz w:val="16"/>
                <w:szCs w:val="16"/>
                <w:lang w:val="es-ES_tradnl"/>
              </w:rPr>
              <w:t>Cuba (CU)</w:t>
            </w:r>
          </w:p>
        </w:tc>
        <w:tc>
          <w:tcPr>
            <w:tcW w:w="1728" w:type="dxa"/>
            <w:noWrap/>
            <w:hideMark/>
          </w:tcPr>
          <w:p w:rsidR="006A2590" w:rsidRPr="00C714A3" w:rsidRDefault="004F7196" w:rsidP="00D5144E">
            <w:pPr>
              <w:keepNext/>
              <w:keepLines/>
              <w:spacing w:beforeLines="40" w:before="96" w:afterLines="40" w:after="96"/>
              <w:jc w:val="center"/>
              <w:rPr>
                <w:sz w:val="16"/>
                <w:szCs w:val="16"/>
                <w:lang w:val="es-ES"/>
              </w:rPr>
            </w:pPr>
            <w:r w:rsidRPr="00C714A3">
              <w:rPr>
                <w:sz w:val="16"/>
                <w:szCs w:val="16"/>
                <w:lang w:val="es-ES_tradnl"/>
              </w:rPr>
              <w:t>Brasil (BR)</w:t>
            </w:r>
            <w:r w:rsidR="00D5144E" w:rsidRPr="00C714A3">
              <w:rPr>
                <w:sz w:val="16"/>
                <w:szCs w:val="16"/>
                <w:lang w:val="es-ES_tradnl"/>
              </w:rPr>
              <w:br/>
              <w:t>Chile (CL)</w:t>
            </w:r>
            <w:r w:rsidR="00D5144E" w:rsidRPr="00C714A3">
              <w:rPr>
                <w:sz w:val="16"/>
                <w:szCs w:val="16"/>
                <w:lang w:val="es-ES_tradnl"/>
              </w:rPr>
              <w:br/>
            </w:r>
            <w:r w:rsidRPr="00C714A3">
              <w:rPr>
                <w:sz w:val="16"/>
                <w:szCs w:val="16"/>
                <w:lang w:val="es-ES_tradnl"/>
              </w:rPr>
              <w:t xml:space="preserve">Costa Rica (CR) Cuba (CU) </w:t>
            </w:r>
            <w:r w:rsidR="00D5144E" w:rsidRPr="00C714A3">
              <w:rPr>
                <w:sz w:val="16"/>
                <w:szCs w:val="16"/>
                <w:lang w:val="es-ES_tradnl"/>
              </w:rPr>
              <w:br/>
            </w:r>
            <w:r w:rsidRPr="00C714A3">
              <w:rPr>
                <w:sz w:val="16"/>
                <w:szCs w:val="16"/>
                <w:lang w:val="es-ES_tradnl"/>
              </w:rPr>
              <w:t xml:space="preserve">República </w:t>
            </w:r>
            <w:r w:rsidR="00D5144E" w:rsidRPr="00C714A3">
              <w:rPr>
                <w:sz w:val="16"/>
                <w:szCs w:val="16"/>
                <w:lang w:val="es-ES_tradnl"/>
              </w:rPr>
              <w:t>D</w:t>
            </w:r>
            <w:r w:rsidRPr="00C714A3">
              <w:rPr>
                <w:sz w:val="16"/>
                <w:szCs w:val="16"/>
                <w:lang w:val="es-ES_tradnl"/>
              </w:rPr>
              <w:t>ominicana (DO) Ecuador (EC)</w:t>
            </w:r>
            <w:r w:rsidR="00D5144E" w:rsidRPr="00C714A3">
              <w:rPr>
                <w:sz w:val="16"/>
                <w:szCs w:val="16"/>
                <w:lang w:val="es-ES_tradnl"/>
              </w:rPr>
              <w:br/>
            </w:r>
            <w:r w:rsidRPr="00C714A3">
              <w:rPr>
                <w:sz w:val="16"/>
                <w:szCs w:val="16"/>
                <w:lang w:val="es-ES_tradnl"/>
              </w:rPr>
              <w:t xml:space="preserve"> El Salvador (SV) Guatemala (GT) Honduras (HN) México (MX) Nicaragua (NI) Panamá (PA) </w:t>
            </w:r>
            <w:r w:rsidR="00D5144E" w:rsidRPr="00C714A3">
              <w:rPr>
                <w:sz w:val="16"/>
                <w:szCs w:val="16"/>
                <w:lang w:val="es-ES_tradnl"/>
              </w:rPr>
              <w:br/>
            </w:r>
            <w:r w:rsidRPr="00C714A3">
              <w:rPr>
                <w:sz w:val="16"/>
                <w:szCs w:val="16"/>
                <w:lang w:val="es-ES_tradnl"/>
              </w:rPr>
              <w:t>Perú (PE)</w:t>
            </w:r>
          </w:p>
        </w:tc>
        <w:tc>
          <w:tcPr>
            <w:tcW w:w="1464" w:type="dxa"/>
            <w:noWrap/>
            <w:hideMark/>
          </w:tcPr>
          <w:p w:rsidR="006A2590" w:rsidRPr="00C714A3" w:rsidRDefault="004F7196" w:rsidP="004F7196">
            <w:pPr>
              <w:keepNext/>
              <w:keepLines/>
              <w:spacing w:beforeLines="40" w:before="96" w:afterLines="40" w:after="96"/>
              <w:jc w:val="center"/>
              <w:rPr>
                <w:sz w:val="16"/>
                <w:szCs w:val="16"/>
                <w:lang w:val="es-ES"/>
              </w:rPr>
            </w:pPr>
            <w:r w:rsidRPr="00C714A3">
              <w:rPr>
                <w:sz w:val="16"/>
                <w:szCs w:val="16"/>
                <w:lang w:val="es-ES"/>
              </w:rPr>
              <w:t>Oficina</w:t>
            </w:r>
          </w:p>
        </w:tc>
        <w:tc>
          <w:tcPr>
            <w:tcW w:w="1464" w:type="dxa"/>
            <w:noWrap/>
            <w:hideMark/>
          </w:tcPr>
          <w:p w:rsidR="006A2590" w:rsidRPr="00C714A3" w:rsidRDefault="006A2590" w:rsidP="00B274BA">
            <w:pPr>
              <w:keepNext/>
              <w:keepLines/>
              <w:spacing w:beforeLines="40" w:before="96" w:afterLines="40" w:after="96"/>
              <w:jc w:val="center"/>
              <w:rPr>
                <w:sz w:val="16"/>
                <w:szCs w:val="16"/>
                <w:lang w:val="es-ES"/>
              </w:rPr>
            </w:pPr>
            <w:r w:rsidRPr="00C714A3">
              <w:rPr>
                <w:sz w:val="16"/>
                <w:szCs w:val="16"/>
                <w:lang w:val="es-ES"/>
              </w:rPr>
              <w:t>30</w:t>
            </w:r>
          </w:p>
        </w:tc>
      </w:tr>
      <w:tr w:rsidR="00C714A3" w:rsidRPr="00C714A3" w:rsidTr="00385613">
        <w:trPr>
          <w:trHeight w:val="255"/>
        </w:trPr>
        <w:tc>
          <w:tcPr>
            <w:tcW w:w="797" w:type="dxa"/>
            <w:noWrap/>
            <w:hideMark/>
          </w:tcPr>
          <w:p w:rsidR="006A2590" w:rsidRPr="00C714A3" w:rsidRDefault="006A2590" w:rsidP="004E6394">
            <w:pPr>
              <w:spacing w:beforeLines="40" w:before="96" w:afterLines="40" w:after="96"/>
              <w:jc w:val="center"/>
              <w:rPr>
                <w:sz w:val="16"/>
                <w:szCs w:val="16"/>
                <w:lang w:val="es-ES"/>
              </w:rPr>
            </w:pPr>
            <w:r w:rsidRPr="00C714A3">
              <w:rPr>
                <w:sz w:val="16"/>
                <w:szCs w:val="16"/>
                <w:lang w:val="es-ES"/>
              </w:rPr>
              <w:t>2016-9</w:t>
            </w:r>
          </w:p>
        </w:tc>
        <w:tc>
          <w:tcPr>
            <w:tcW w:w="1344" w:type="dxa"/>
            <w:noWrap/>
            <w:hideMark/>
          </w:tcPr>
          <w:p w:rsidR="006A2590" w:rsidRPr="00C714A3" w:rsidRDefault="004F7196" w:rsidP="004F7196">
            <w:pPr>
              <w:spacing w:beforeLines="40" w:before="96" w:afterLines="40" w:after="96"/>
              <w:jc w:val="center"/>
              <w:rPr>
                <w:sz w:val="16"/>
                <w:szCs w:val="16"/>
                <w:lang w:val="es-ES"/>
              </w:rPr>
            </w:pPr>
            <w:r w:rsidRPr="00C714A3">
              <w:rPr>
                <w:sz w:val="16"/>
                <w:szCs w:val="16"/>
                <w:lang w:val="es-ES_tradnl"/>
              </w:rPr>
              <w:t>REG</w:t>
            </w:r>
          </w:p>
        </w:tc>
        <w:tc>
          <w:tcPr>
            <w:tcW w:w="1369" w:type="dxa"/>
            <w:noWrap/>
            <w:hideMark/>
          </w:tcPr>
          <w:p w:rsidR="006A2590" w:rsidRPr="00C714A3" w:rsidRDefault="004F7196" w:rsidP="004F7196">
            <w:pPr>
              <w:spacing w:beforeLines="40" w:before="96" w:afterLines="40" w:after="96"/>
              <w:jc w:val="center"/>
              <w:rPr>
                <w:sz w:val="16"/>
                <w:szCs w:val="16"/>
                <w:lang w:val="es-ES"/>
              </w:rPr>
            </w:pPr>
            <w:r w:rsidRPr="00C714A3">
              <w:rPr>
                <w:sz w:val="16"/>
                <w:szCs w:val="16"/>
                <w:lang w:val="es-ES_tradnl"/>
              </w:rPr>
              <w:t>Seminario y taller PCT</w:t>
            </w:r>
          </w:p>
        </w:tc>
        <w:tc>
          <w:tcPr>
            <w:tcW w:w="1218" w:type="dxa"/>
            <w:noWrap/>
            <w:hideMark/>
          </w:tcPr>
          <w:p w:rsidR="006A2590" w:rsidRPr="00C714A3" w:rsidRDefault="004F7196" w:rsidP="004F7196">
            <w:pPr>
              <w:spacing w:beforeLines="40" w:before="96" w:afterLines="40" w:after="96"/>
              <w:jc w:val="center"/>
              <w:rPr>
                <w:sz w:val="16"/>
                <w:szCs w:val="16"/>
                <w:lang w:val="es-ES"/>
              </w:rPr>
            </w:pPr>
            <w:r w:rsidRPr="00C714A3">
              <w:rPr>
                <w:sz w:val="16"/>
                <w:szCs w:val="16"/>
                <w:lang w:val="es-ES_tradnl"/>
              </w:rPr>
              <w:t>BC</w:t>
            </w:r>
          </w:p>
        </w:tc>
        <w:tc>
          <w:tcPr>
            <w:tcW w:w="2559" w:type="dxa"/>
            <w:hideMark/>
          </w:tcPr>
          <w:p w:rsidR="006A2590" w:rsidRPr="00C714A3" w:rsidRDefault="005A679E" w:rsidP="00FF1121">
            <w:pPr>
              <w:spacing w:beforeLines="40" w:before="96" w:afterLines="40" w:after="96"/>
              <w:jc w:val="center"/>
              <w:rPr>
                <w:sz w:val="16"/>
                <w:szCs w:val="16"/>
                <w:lang w:val="es-ES"/>
              </w:rPr>
            </w:pPr>
            <w:r w:rsidRPr="00C714A3">
              <w:rPr>
                <w:sz w:val="16"/>
                <w:szCs w:val="16"/>
                <w:lang w:val="es-ES"/>
              </w:rPr>
              <w:t>Taller subregional sobre el PCT</w:t>
            </w:r>
            <w:r w:rsidR="006A2590" w:rsidRPr="00C714A3">
              <w:rPr>
                <w:sz w:val="16"/>
                <w:szCs w:val="16"/>
                <w:lang w:val="es-ES"/>
              </w:rPr>
              <w:t xml:space="preserve"> </w:t>
            </w:r>
            <w:r w:rsidR="00FF1121" w:rsidRPr="00C714A3">
              <w:rPr>
                <w:sz w:val="16"/>
                <w:szCs w:val="16"/>
                <w:lang w:val="es-ES"/>
              </w:rPr>
              <w:t>para determinados países árabes</w:t>
            </w:r>
          </w:p>
        </w:tc>
        <w:tc>
          <w:tcPr>
            <w:tcW w:w="1643" w:type="dxa"/>
            <w:hideMark/>
          </w:tcPr>
          <w:p w:rsidR="006A2590" w:rsidRPr="00C714A3" w:rsidRDefault="006A2590" w:rsidP="004E6394">
            <w:pPr>
              <w:spacing w:beforeLines="40" w:before="96" w:afterLines="40" w:after="96"/>
              <w:jc w:val="center"/>
              <w:rPr>
                <w:sz w:val="16"/>
                <w:szCs w:val="16"/>
                <w:lang w:val="es-ES"/>
              </w:rPr>
            </w:pPr>
          </w:p>
        </w:tc>
        <w:tc>
          <w:tcPr>
            <w:tcW w:w="1485" w:type="dxa"/>
            <w:noWrap/>
            <w:hideMark/>
          </w:tcPr>
          <w:p w:rsidR="006A2590" w:rsidRPr="00C714A3" w:rsidRDefault="004F7196" w:rsidP="004F7196">
            <w:pPr>
              <w:spacing w:beforeLines="40" w:before="96" w:afterLines="40" w:after="96"/>
              <w:jc w:val="center"/>
              <w:rPr>
                <w:sz w:val="16"/>
                <w:szCs w:val="16"/>
                <w:lang w:val="es-ES"/>
              </w:rPr>
            </w:pPr>
            <w:r w:rsidRPr="00C714A3">
              <w:rPr>
                <w:sz w:val="16"/>
                <w:szCs w:val="16"/>
                <w:lang w:val="es-ES_tradnl"/>
              </w:rPr>
              <w:t>Djibouti (DJ)</w:t>
            </w:r>
          </w:p>
        </w:tc>
        <w:tc>
          <w:tcPr>
            <w:tcW w:w="1728" w:type="dxa"/>
            <w:noWrap/>
            <w:hideMark/>
          </w:tcPr>
          <w:p w:rsidR="006A2590" w:rsidRPr="00C714A3" w:rsidRDefault="006A2590" w:rsidP="00D5144E">
            <w:pPr>
              <w:spacing w:beforeLines="40" w:before="96" w:afterLines="40" w:after="96"/>
              <w:jc w:val="center"/>
              <w:rPr>
                <w:sz w:val="16"/>
                <w:szCs w:val="16"/>
                <w:lang w:val="fr-FR"/>
              </w:rPr>
            </w:pPr>
            <w:r w:rsidRPr="00C714A3">
              <w:rPr>
                <w:sz w:val="16"/>
                <w:szCs w:val="16"/>
                <w:lang w:val="fr-FR"/>
              </w:rPr>
              <w:t>Comor</w:t>
            </w:r>
            <w:r w:rsidR="00D5144E" w:rsidRPr="00C714A3">
              <w:rPr>
                <w:sz w:val="16"/>
                <w:szCs w:val="16"/>
                <w:lang w:val="fr-FR"/>
              </w:rPr>
              <w:t>a</w:t>
            </w:r>
            <w:r w:rsidRPr="00C714A3">
              <w:rPr>
                <w:sz w:val="16"/>
                <w:szCs w:val="16"/>
                <w:lang w:val="fr-FR"/>
              </w:rPr>
              <w:t>s (KM</w:t>
            </w:r>
            <w:proofErr w:type="gramStart"/>
            <w:r w:rsidRPr="00C714A3">
              <w:rPr>
                <w:sz w:val="16"/>
                <w:szCs w:val="16"/>
                <w:lang w:val="fr-FR"/>
              </w:rPr>
              <w:t>)</w:t>
            </w:r>
            <w:proofErr w:type="gramEnd"/>
            <w:r w:rsidRPr="00C714A3">
              <w:rPr>
                <w:sz w:val="16"/>
                <w:szCs w:val="16"/>
                <w:lang w:val="fr-FR"/>
              </w:rPr>
              <w:br/>
              <w:t>Djibouti (DJ)</w:t>
            </w:r>
            <w:r w:rsidRPr="00C714A3">
              <w:rPr>
                <w:sz w:val="16"/>
                <w:szCs w:val="16"/>
                <w:lang w:val="fr-FR"/>
              </w:rPr>
              <w:br/>
              <w:t>Mauritania (MR)</w:t>
            </w:r>
            <w:r w:rsidRPr="00C714A3">
              <w:rPr>
                <w:sz w:val="16"/>
                <w:szCs w:val="16"/>
                <w:lang w:val="fr-FR"/>
              </w:rPr>
              <w:br/>
              <w:t>M</w:t>
            </w:r>
            <w:r w:rsidR="00D5144E" w:rsidRPr="00C714A3">
              <w:rPr>
                <w:sz w:val="16"/>
                <w:szCs w:val="16"/>
                <w:lang w:val="fr-FR"/>
              </w:rPr>
              <w:t>a</w:t>
            </w:r>
            <w:r w:rsidRPr="00C714A3">
              <w:rPr>
                <w:sz w:val="16"/>
                <w:szCs w:val="16"/>
                <w:lang w:val="fr-FR"/>
              </w:rPr>
              <w:t>r</w:t>
            </w:r>
            <w:r w:rsidR="00D5144E" w:rsidRPr="00C714A3">
              <w:rPr>
                <w:sz w:val="16"/>
                <w:szCs w:val="16"/>
                <w:lang w:val="fr-FR"/>
              </w:rPr>
              <w:t>ruecos</w:t>
            </w:r>
            <w:r w:rsidRPr="00C714A3">
              <w:rPr>
                <w:sz w:val="16"/>
                <w:szCs w:val="16"/>
                <w:lang w:val="fr-FR"/>
              </w:rPr>
              <w:t xml:space="preserve"> (MA)</w:t>
            </w:r>
          </w:p>
        </w:tc>
        <w:tc>
          <w:tcPr>
            <w:tcW w:w="1464" w:type="dxa"/>
            <w:noWrap/>
            <w:hideMark/>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hideMark/>
          </w:tcPr>
          <w:p w:rsidR="006A2590" w:rsidRPr="00C714A3" w:rsidRDefault="006A2590" w:rsidP="004E6394">
            <w:pPr>
              <w:spacing w:beforeLines="40" w:before="96" w:afterLines="40" w:after="96"/>
              <w:jc w:val="center"/>
              <w:rPr>
                <w:sz w:val="16"/>
                <w:szCs w:val="16"/>
              </w:rPr>
            </w:pPr>
            <w:r w:rsidRPr="00C714A3">
              <w:rPr>
                <w:sz w:val="16"/>
                <w:szCs w:val="16"/>
              </w:rPr>
              <w:t>70</w:t>
            </w:r>
          </w:p>
        </w:tc>
      </w:tr>
      <w:tr w:rsidR="00C714A3" w:rsidRPr="00C714A3" w:rsidTr="00385613">
        <w:trPr>
          <w:trHeight w:val="255"/>
        </w:trPr>
        <w:tc>
          <w:tcPr>
            <w:tcW w:w="797" w:type="dxa"/>
            <w:noWrap/>
          </w:tcPr>
          <w:p w:rsidR="006A2590" w:rsidRPr="00C714A3" w:rsidRDefault="006A2590" w:rsidP="006143AB">
            <w:pPr>
              <w:spacing w:beforeLines="40" w:before="96" w:afterLines="40" w:after="96"/>
              <w:jc w:val="center"/>
              <w:rPr>
                <w:sz w:val="16"/>
                <w:szCs w:val="16"/>
              </w:rPr>
            </w:pPr>
            <w:r w:rsidRPr="00C714A3">
              <w:rPr>
                <w:sz w:val="16"/>
                <w:szCs w:val="16"/>
              </w:rPr>
              <w:t>2016-9</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CD</w:t>
            </w:r>
          </w:p>
        </w:tc>
        <w:tc>
          <w:tcPr>
            <w:tcW w:w="2559" w:type="dxa"/>
          </w:tcPr>
          <w:p w:rsidR="006A2590" w:rsidRPr="00C714A3" w:rsidRDefault="00D5144E" w:rsidP="00D5144E">
            <w:pPr>
              <w:spacing w:beforeLines="40" w:before="96" w:afterLines="40" w:after="96"/>
              <w:jc w:val="center"/>
              <w:rPr>
                <w:sz w:val="16"/>
                <w:szCs w:val="16"/>
              </w:rPr>
            </w:pPr>
            <w:r w:rsidRPr="00C714A3">
              <w:rPr>
                <w:sz w:val="16"/>
                <w:szCs w:val="16"/>
                <w:lang w:val="es-ES_tradnl"/>
              </w:rPr>
              <w:t>Taller y formación</w:t>
            </w:r>
            <w:r w:rsidR="004F7196" w:rsidRPr="00C714A3">
              <w:rPr>
                <w:sz w:val="16"/>
                <w:szCs w:val="16"/>
                <w:lang w:val="es-ES_tradnl"/>
              </w:rPr>
              <w:t xml:space="preserve"> PCT</w:t>
            </w:r>
          </w:p>
        </w:tc>
        <w:tc>
          <w:tcPr>
            <w:tcW w:w="1643" w:type="dxa"/>
          </w:tcPr>
          <w:p w:rsidR="006A2590" w:rsidRPr="00C714A3" w:rsidRDefault="006A2590" w:rsidP="006143AB">
            <w:pPr>
              <w:spacing w:beforeLines="40" w:before="96" w:afterLines="40" w:after="96"/>
              <w:jc w:val="center"/>
              <w:rPr>
                <w:sz w:val="16"/>
                <w:szCs w:val="16"/>
              </w:rPr>
            </w:pPr>
          </w:p>
        </w:tc>
        <w:tc>
          <w:tcPr>
            <w:tcW w:w="1485"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Djibouti (DJ)</w:t>
            </w:r>
          </w:p>
        </w:tc>
        <w:tc>
          <w:tcPr>
            <w:tcW w:w="172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Djibouti (DJ)</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6A2590" w:rsidRPr="00C714A3" w:rsidRDefault="006A2590" w:rsidP="006143AB">
            <w:pPr>
              <w:spacing w:beforeLines="40" w:before="96" w:afterLines="40" w:after="96"/>
              <w:jc w:val="center"/>
              <w:rPr>
                <w:sz w:val="16"/>
                <w:szCs w:val="16"/>
              </w:rPr>
            </w:pPr>
            <w:r w:rsidRPr="00C714A3">
              <w:rPr>
                <w:sz w:val="16"/>
                <w:szCs w:val="16"/>
              </w:rPr>
              <w:t>5</w:t>
            </w:r>
          </w:p>
        </w:tc>
      </w:tr>
      <w:tr w:rsidR="00C714A3" w:rsidRPr="00C714A3" w:rsidTr="00385613">
        <w:trPr>
          <w:trHeight w:val="255"/>
        </w:trPr>
        <w:tc>
          <w:tcPr>
            <w:tcW w:w="797" w:type="dxa"/>
            <w:noWrap/>
          </w:tcPr>
          <w:p w:rsidR="006A2590" w:rsidRPr="00C714A3" w:rsidRDefault="006A2590" w:rsidP="006143AB">
            <w:pPr>
              <w:spacing w:beforeLines="40" w:before="96" w:afterLines="40" w:after="96"/>
              <w:jc w:val="center"/>
              <w:rPr>
                <w:sz w:val="16"/>
                <w:szCs w:val="16"/>
              </w:rPr>
            </w:pPr>
            <w:r w:rsidRPr="00C714A3">
              <w:rPr>
                <w:sz w:val="16"/>
                <w:szCs w:val="16"/>
              </w:rPr>
              <w:t>2016-9</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tcPr>
          <w:p w:rsidR="006A2590" w:rsidRPr="00C714A3" w:rsidRDefault="004F7196" w:rsidP="001A2467">
            <w:pPr>
              <w:spacing w:beforeLines="40" w:before="96" w:afterLines="40" w:after="96"/>
              <w:jc w:val="center"/>
              <w:rPr>
                <w:sz w:val="16"/>
                <w:szCs w:val="16"/>
                <w:lang w:val="es-ES"/>
              </w:rPr>
            </w:pPr>
            <w:r w:rsidRPr="00C714A3">
              <w:rPr>
                <w:sz w:val="16"/>
                <w:szCs w:val="16"/>
                <w:lang w:val="es-ES_tradnl"/>
              </w:rPr>
              <w:t>Seminario PCT</w:t>
            </w:r>
          </w:p>
        </w:tc>
        <w:tc>
          <w:tcPr>
            <w:tcW w:w="1643" w:type="dxa"/>
          </w:tcPr>
          <w:p w:rsidR="006A2590" w:rsidRPr="00C714A3" w:rsidRDefault="006A2590" w:rsidP="00D5144E">
            <w:pPr>
              <w:spacing w:beforeLines="40" w:before="96" w:afterLines="40" w:after="96"/>
              <w:jc w:val="center"/>
              <w:rPr>
                <w:sz w:val="16"/>
                <w:szCs w:val="16"/>
                <w:lang w:val="es-ES"/>
              </w:rPr>
            </w:pPr>
            <w:r w:rsidRPr="00C714A3">
              <w:rPr>
                <w:sz w:val="16"/>
                <w:szCs w:val="16"/>
                <w:lang w:val="es-ES"/>
              </w:rPr>
              <w:t>Rospatent/</w:t>
            </w:r>
            <w:r w:rsidRPr="00C714A3">
              <w:rPr>
                <w:sz w:val="16"/>
                <w:szCs w:val="16"/>
                <w:lang w:val="es-ES"/>
              </w:rPr>
              <w:br/>
            </w:r>
            <w:r w:rsidR="00D5144E" w:rsidRPr="00C714A3">
              <w:rPr>
                <w:sz w:val="16"/>
                <w:szCs w:val="16"/>
                <w:lang w:val="es-ES"/>
              </w:rPr>
              <w:t>Oficina de la OMPI en la Federación de Rusia</w:t>
            </w:r>
          </w:p>
        </w:tc>
        <w:tc>
          <w:tcPr>
            <w:tcW w:w="1485"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_tradnl"/>
              </w:rPr>
              <w:t>Federación de Rusia (RU)</w:t>
            </w:r>
          </w:p>
        </w:tc>
        <w:tc>
          <w:tcPr>
            <w:tcW w:w="1728"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_tradnl"/>
              </w:rPr>
              <w:t>Federación de Rusia (RU)</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Usuarios</w:t>
            </w:r>
          </w:p>
        </w:tc>
        <w:tc>
          <w:tcPr>
            <w:tcW w:w="1464" w:type="dxa"/>
            <w:noWrap/>
          </w:tcPr>
          <w:p w:rsidR="006A2590" w:rsidRPr="00C714A3" w:rsidRDefault="006A2590" w:rsidP="006143AB">
            <w:pPr>
              <w:spacing w:beforeLines="40" w:before="96" w:afterLines="40" w:after="96"/>
              <w:jc w:val="center"/>
              <w:rPr>
                <w:sz w:val="16"/>
                <w:szCs w:val="16"/>
                <w:lang w:val="es-ES"/>
              </w:rPr>
            </w:pPr>
            <w:r w:rsidRPr="00C714A3">
              <w:rPr>
                <w:sz w:val="16"/>
                <w:szCs w:val="16"/>
                <w:lang w:val="es-ES"/>
              </w:rPr>
              <w:t>60</w:t>
            </w:r>
          </w:p>
        </w:tc>
      </w:tr>
      <w:tr w:rsidR="00C714A3" w:rsidRPr="00C714A3" w:rsidTr="00385613">
        <w:trPr>
          <w:trHeight w:val="255"/>
        </w:trPr>
        <w:tc>
          <w:tcPr>
            <w:tcW w:w="797" w:type="dxa"/>
            <w:noWrap/>
          </w:tcPr>
          <w:p w:rsidR="006A2590" w:rsidRPr="00C714A3" w:rsidRDefault="006A2590" w:rsidP="006143AB">
            <w:pPr>
              <w:spacing w:beforeLines="40" w:before="96" w:afterLines="40" w:after="96"/>
              <w:jc w:val="center"/>
              <w:rPr>
                <w:sz w:val="16"/>
                <w:szCs w:val="16"/>
                <w:lang w:val="es-ES"/>
              </w:rPr>
            </w:pPr>
            <w:r w:rsidRPr="00C714A3">
              <w:rPr>
                <w:sz w:val="16"/>
                <w:szCs w:val="16"/>
                <w:lang w:val="es-ES"/>
              </w:rPr>
              <w:t>2016-9</w:t>
            </w:r>
          </w:p>
        </w:tc>
        <w:tc>
          <w:tcPr>
            <w:tcW w:w="134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_tradnl"/>
              </w:rPr>
              <w:t>Seminario y taller PCT</w:t>
            </w:r>
          </w:p>
        </w:tc>
        <w:tc>
          <w:tcPr>
            <w:tcW w:w="1218"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_tradnl"/>
              </w:rPr>
              <w:t>BC</w:t>
            </w:r>
          </w:p>
        </w:tc>
        <w:tc>
          <w:tcPr>
            <w:tcW w:w="2559" w:type="dxa"/>
          </w:tcPr>
          <w:p w:rsidR="006A2590" w:rsidRPr="00C714A3" w:rsidRDefault="004F7196" w:rsidP="001A2467">
            <w:pPr>
              <w:spacing w:beforeLines="40" w:before="96" w:afterLines="40" w:after="96"/>
              <w:jc w:val="center"/>
              <w:rPr>
                <w:sz w:val="16"/>
                <w:szCs w:val="16"/>
                <w:lang w:val="es-ES"/>
              </w:rPr>
            </w:pPr>
            <w:r w:rsidRPr="00C714A3">
              <w:rPr>
                <w:sz w:val="16"/>
                <w:szCs w:val="16"/>
                <w:lang w:val="es-ES_tradnl"/>
              </w:rPr>
              <w:t>Seminario PCT</w:t>
            </w:r>
          </w:p>
        </w:tc>
        <w:tc>
          <w:tcPr>
            <w:tcW w:w="1643" w:type="dxa"/>
          </w:tcPr>
          <w:p w:rsidR="006A2590" w:rsidRPr="00C714A3" w:rsidRDefault="00D5144E" w:rsidP="006143AB">
            <w:pPr>
              <w:spacing w:beforeLines="40" w:before="96" w:afterLines="40" w:after="96"/>
              <w:jc w:val="center"/>
              <w:rPr>
                <w:sz w:val="16"/>
                <w:szCs w:val="16"/>
                <w:lang w:val="es-ES"/>
              </w:rPr>
            </w:pPr>
            <w:r w:rsidRPr="00C714A3">
              <w:rPr>
                <w:sz w:val="16"/>
                <w:szCs w:val="16"/>
                <w:lang w:val="es-ES"/>
              </w:rPr>
              <w:t>Rospatent/</w:t>
            </w:r>
            <w:r w:rsidRPr="00C714A3">
              <w:rPr>
                <w:sz w:val="16"/>
                <w:szCs w:val="16"/>
                <w:lang w:val="es-ES"/>
              </w:rPr>
              <w:br/>
              <w:t>Oficina de la OMPI en la Federación de Rusia</w:t>
            </w:r>
          </w:p>
        </w:tc>
        <w:tc>
          <w:tcPr>
            <w:tcW w:w="1485"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Federación de Rusia (RU)</w:t>
            </w:r>
          </w:p>
        </w:tc>
        <w:tc>
          <w:tcPr>
            <w:tcW w:w="172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Federación de Rusia (RU)</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Usuarios</w:t>
            </w:r>
          </w:p>
        </w:tc>
        <w:tc>
          <w:tcPr>
            <w:tcW w:w="1464" w:type="dxa"/>
            <w:noWrap/>
          </w:tcPr>
          <w:p w:rsidR="006A2590" w:rsidRPr="00C714A3" w:rsidRDefault="006A2590" w:rsidP="006143AB">
            <w:pPr>
              <w:spacing w:beforeLines="40" w:before="96" w:afterLines="40" w:after="96"/>
              <w:jc w:val="center"/>
              <w:rPr>
                <w:sz w:val="16"/>
                <w:szCs w:val="16"/>
              </w:rPr>
            </w:pPr>
            <w:r w:rsidRPr="00C714A3">
              <w:rPr>
                <w:sz w:val="16"/>
                <w:szCs w:val="16"/>
              </w:rPr>
              <w:t>80</w:t>
            </w:r>
          </w:p>
        </w:tc>
      </w:tr>
      <w:tr w:rsidR="00C714A3" w:rsidRPr="00C714A3" w:rsidTr="00385613">
        <w:trPr>
          <w:trHeight w:val="765"/>
        </w:trPr>
        <w:tc>
          <w:tcPr>
            <w:tcW w:w="797" w:type="dxa"/>
            <w:noWrap/>
            <w:hideMark/>
          </w:tcPr>
          <w:p w:rsidR="006A2590" w:rsidRPr="00C714A3" w:rsidRDefault="006A2590" w:rsidP="004E6394">
            <w:pPr>
              <w:spacing w:beforeLines="40" w:before="96" w:afterLines="40" w:after="96"/>
              <w:jc w:val="center"/>
              <w:rPr>
                <w:sz w:val="16"/>
                <w:szCs w:val="16"/>
              </w:rPr>
            </w:pPr>
            <w:r w:rsidRPr="00C714A3">
              <w:rPr>
                <w:sz w:val="16"/>
                <w:szCs w:val="16"/>
              </w:rPr>
              <w:t>2016-9</w:t>
            </w:r>
          </w:p>
        </w:tc>
        <w:tc>
          <w:tcPr>
            <w:tcW w:w="1344" w:type="dxa"/>
            <w:noWrap/>
            <w:hideMark/>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hideMark/>
          </w:tcPr>
          <w:p w:rsidR="006A2590"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hideMark/>
          </w:tcPr>
          <w:p w:rsidR="006A2590"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hideMark/>
          </w:tcPr>
          <w:p w:rsidR="006A2590" w:rsidRPr="00C714A3" w:rsidRDefault="00FF1121" w:rsidP="004E6394">
            <w:pPr>
              <w:spacing w:beforeLines="40" w:before="96" w:afterLines="40" w:after="96"/>
              <w:jc w:val="center"/>
              <w:rPr>
                <w:sz w:val="16"/>
                <w:szCs w:val="16"/>
                <w:lang w:val="es-ES"/>
              </w:rPr>
            </w:pPr>
            <w:r w:rsidRPr="00C714A3">
              <w:rPr>
                <w:sz w:val="16"/>
                <w:szCs w:val="16"/>
                <w:lang w:val="es-ES"/>
              </w:rPr>
              <w:t>Taller subregional sobre el PCT</w:t>
            </w:r>
          </w:p>
        </w:tc>
        <w:tc>
          <w:tcPr>
            <w:tcW w:w="1643" w:type="dxa"/>
            <w:hideMark/>
          </w:tcPr>
          <w:p w:rsidR="006A2590" w:rsidRPr="00C714A3" w:rsidRDefault="006A2590" w:rsidP="004E6394">
            <w:pPr>
              <w:spacing w:beforeLines="40" w:before="96" w:afterLines="40" w:after="96"/>
              <w:jc w:val="center"/>
              <w:rPr>
                <w:sz w:val="16"/>
                <w:szCs w:val="16"/>
                <w:lang w:val="es-ES"/>
              </w:rPr>
            </w:pPr>
          </w:p>
        </w:tc>
        <w:tc>
          <w:tcPr>
            <w:tcW w:w="1485" w:type="dxa"/>
            <w:noWrap/>
            <w:hideMark/>
          </w:tcPr>
          <w:p w:rsidR="006A2590" w:rsidRPr="00C714A3" w:rsidRDefault="006A2590" w:rsidP="004E6394">
            <w:pPr>
              <w:spacing w:beforeLines="40" w:before="96" w:afterLines="40" w:after="96"/>
              <w:jc w:val="center"/>
              <w:rPr>
                <w:sz w:val="16"/>
                <w:szCs w:val="16"/>
              </w:rPr>
            </w:pPr>
            <w:r w:rsidRPr="00C714A3">
              <w:rPr>
                <w:sz w:val="16"/>
                <w:szCs w:val="16"/>
              </w:rPr>
              <w:t>Lesotho (LS)</w:t>
            </w:r>
          </w:p>
        </w:tc>
        <w:tc>
          <w:tcPr>
            <w:tcW w:w="1728" w:type="dxa"/>
            <w:hideMark/>
          </w:tcPr>
          <w:p w:rsidR="006A2590" w:rsidRPr="00C714A3" w:rsidRDefault="006A2590" w:rsidP="004E6394">
            <w:pPr>
              <w:spacing w:beforeLines="40" w:before="96" w:afterLines="40" w:after="96"/>
              <w:jc w:val="center"/>
              <w:rPr>
                <w:sz w:val="16"/>
                <w:szCs w:val="16"/>
              </w:rPr>
            </w:pPr>
            <w:r w:rsidRPr="00C714A3">
              <w:rPr>
                <w:sz w:val="16"/>
                <w:szCs w:val="16"/>
              </w:rPr>
              <w:t>Botswana (BW)</w:t>
            </w:r>
            <w:r w:rsidRPr="00C714A3">
              <w:rPr>
                <w:sz w:val="16"/>
                <w:szCs w:val="16"/>
              </w:rPr>
              <w:br/>
              <w:t>Lesotho (LS)</w:t>
            </w:r>
            <w:r w:rsidRPr="00C714A3">
              <w:rPr>
                <w:sz w:val="16"/>
                <w:szCs w:val="16"/>
              </w:rPr>
              <w:br/>
              <w:t>Malawi (MW)</w:t>
            </w:r>
            <w:r w:rsidRPr="00C714A3">
              <w:rPr>
                <w:sz w:val="16"/>
                <w:szCs w:val="16"/>
              </w:rPr>
              <w:br/>
              <w:t>Namibia (NA)</w:t>
            </w:r>
            <w:r w:rsidRPr="00C714A3">
              <w:rPr>
                <w:sz w:val="16"/>
                <w:szCs w:val="16"/>
              </w:rPr>
              <w:br/>
              <w:t>Swaziland</w:t>
            </w:r>
            <w:r w:rsidR="001A2467" w:rsidRPr="00C714A3">
              <w:rPr>
                <w:sz w:val="16"/>
                <w:szCs w:val="16"/>
              </w:rPr>
              <w:t>ia</w:t>
            </w:r>
            <w:r w:rsidRPr="00C714A3">
              <w:rPr>
                <w:sz w:val="16"/>
                <w:szCs w:val="16"/>
              </w:rPr>
              <w:t xml:space="preserve"> (SZ)</w:t>
            </w:r>
          </w:p>
        </w:tc>
        <w:tc>
          <w:tcPr>
            <w:tcW w:w="1464" w:type="dxa"/>
            <w:noWrap/>
            <w:hideMark/>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hideMark/>
          </w:tcPr>
          <w:p w:rsidR="006A2590" w:rsidRPr="00C714A3" w:rsidRDefault="006A2590" w:rsidP="004E6394">
            <w:pPr>
              <w:spacing w:beforeLines="40" w:before="96" w:afterLines="40" w:after="96"/>
              <w:jc w:val="center"/>
              <w:rPr>
                <w:sz w:val="16"/>
                <w:szCs w:val="16"/>
              </w:rPr>
            </w:pPr>
            <w:r w:rsidRPr="00C714A3">
              <w:rPr>
                <w:sz w:val="16"/>
                <w:szCs w:val="16"/>
              </w:rPr>
              <w:t>65</w:t>
            </w:r>
          </w:p>
        </w:tc>
      </w:tr>
      <w:tr w:rsidR="00C714A3" w:rsidRPr="00C714A3" w:rsidTr="00385613">
        <w:trPr>
          <w:trHeight w:val="765"/>
        </w:trPr>
        <w:tc>
          <w:tcPr>
            <w:tcW w:w="797" w:type="dxa"/>
            <w:noWrap/>
          </w:tcPr>
          <w:p w:rsidR="006A2590" w:rsidRPr="00C714A3" w:rsidRDefault="006A2590" w:rsidP="004E6394">
            <w:pPr>
              <w:spacing w:beforeLines="40" w:before="96" w:afterLines="40" w:after="96"/>
              <w:jc w:val="center"/>
              <w:rPr>
                <w:sz w:val="16"/>
                <w:szCs w:val="16"/>
              </w:rPr>
            </w:pPr>
            <w:r w:rsidRPr="00C714A3">
              <w:rPr>
                <w:sz w:val="16"/>
                <w:szCs w:val="16"/>
              </w:rPr>
              <w:t>2016-9</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6A2590" w:rsidRPr="00C714A3" w:rsidRDefault="006A2590" w:rsidP="004E6394">
            <w:pPr>
              <w:spacing w:beforeLines="40" w:before="96" w:afterLines="40" w:after="96"/>
              <w:jc w:val="center"/>
              <w:rPr>
                <w:sz w:val="16"/>
                <w:szCs w:val="16"/>
              </w:rPr>
            </w:pPr>
            <w:r w:rsidRPr="00C714A3">
              <w:rPr>
                <w:sz w:val="16"/>
                <w:szCs w:val="16"/>
              </w:rPr>
              <w:t>BCD</w:t>
            </w:r>
          </w:p>
        </w:tc>
        <w:tc>
          <w:tcPr>
            <w:tcW w:w="2559" w:type="dxa"/>
          </w:tcPr>
          <w:p w:rsidR="006A2590" w:rsidRPr="00C714A3" w:rsidRDefault="00A629A6" w:rsidP="000F15EB">
            <w:pPr>
              <w:spacing w:beforeLines="40" w:before="96" w:afterLines="40" w:after="96"/>
              <w:jc w:val="center"/>
              <w:rPr>
                <w:sz w:val="16"/>
                <w:szCs w:val="16"/>
                <w:lang w:val="es-ES"/>
              </w:rPr>
            </w:pPr>
            <w:r w:rsidRPr="00C714A3">
              <w:rPr>
                <w:sz w:val="16"/>
                <w:szCs w:val="16"/>
                <w:lang w:val="es-ES"/>
              </w:rPr>
              <w:t>Taller nacional sobre el PCT y formación sobre el ePCT para personal de la oficina de P.I.</w:t>
            </w:r>
          </w:p>
        </w:tc>
        <w:tc>
          <w:tcPr>
            <w:tcW w:w="1643" w:type="dxa"/>
          </w:tcPr>
          <w:p w:rsidR="006A2590" w:rsidRPr="00C714A3" w:rsidRDefault="006A2590" w:rsidP="004E6394">
            <w:pPr>
              <w:spacing w:beforeLines="40" w:before="96" w:afterLines="40" w:after="96"/>
              <w:jc w:val="center"/>
              <w:rPr>
                <w:sz w:val="16"/>
                <w:szCs w:val="16"/>
                <w:lang w:val="es-ES"/>
              </w:rPr>
            </w:pPr>
          </w:p>
        </w:tc>
        <w:tc>
          <w:tcPr>
            <w:tcW w:w="1485" w:type="dxa"/>
            <w:noWrap/>
          </w:tcPr>
          <w:p w:rsidR="006A2590" w:rsidRPr="00C714A3" w:rsidRDefault="006A2590" w:rsidP="001A2467">
            <w:pPr>
              <w:spacing w:beforeLines="40" w:before="96" w:afterLines="40" w:after="96"/>
              <w:jc w:val="center"/>
              <w:rPr>
                <w:sz w:val="16"/>
                <w:szCs w:val="16"/>
              </w:rPr>
            </w:pPr>
            <w:r w:rsidRPr="00C714A3">
              <w:rPr>
                <w:sz w:val="16"/>
                <w:szCs w:val="16"/>
                <w:lang w:val="es-ES"/>
              </w:rPr>
              <w:t>A</w:t>
            </w:r>
            <w:r w:rsidR="001A2467" w:rsidRPr="00C714A3">
              <w:rPr>
                <w:sz w:val="16"/>
                <w:szCs w:val="16"/>
                <w:lang w:val="es-ES"/>
              </w:rPr>
              <w:t>rgel</w:t>
            </w:r>
            <w:r w:rsidRPr="00C714A3">
              <w:rPr>
                <w:sz w:val="16"/>
                <w:szCs w:val="16"/>
                <w:lang w:val="es-ES"/>
              </w:rPr>
              <w:t>ia</w:t>
            </w:r>
            <w:r w:rsidRPr="00C714A3">
              <w:rPr>
                <w:sz w:val="16"/>
                <w:szCs w:val="16"/>
              </w:rPr>
              <w:t xml:space="preserve"> (DZ)</w:t>
            </w:r>
          </w:p>
        </w:tc>
        <w:tc>
          <w:tcPr>
            <w:tcW w:w="1728" w:type="dxa"/>
          </w:tcPr>
          <w:p w:rsidR="006A2590" w:rsidRPr="00C714A3" w:rsidRDefault="001A2467" w:rsidP="004E6394">
            <w:pPr>
              <w:spacing w:beforeLines="40" w:before="96" w:afterLines="40" w:after="96"/>
              <w:jc w:val="center"/>
              <w:rPr>
                <w:sz w:val="16"/>
                <w:szCs w:val="16"/>
              </w:rPr>
            </w:pPr>
            <w:r w:rsidRPr="00C714A3">
              <w:rPr>
                <w:sz w:val="16"/>
                <w:szCs w:val="16"/>
                <w:lang w:val="es-ES"/>
              </w:rPr>
              <w:t>Argelia</w:t>
            </w:r>
            <w:r w:rsidR="006A2590" w:rsidRPr="00C714A3">
              <w:rPr>
                <w:sz w:val="16"/>
                <w:szCs w:val="16"/>
              </w:rPr>
              <w:t xml:space="preserve"> (DZ)</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 + Universidad/II + Usuarios</w:t>
            </w:r>
          </w:p>
        </w:tc>
        <w:tc>
          <w:tcPr>
            <w:tcW w:w="1464" w:type="dxa"/>
            <w:noWrap/>
          </w:tcPr>
          <w:p w:rsidR="006A2590" w:rsidRPr="00C714A3" w:rsidRDefault="006A2590" w:rsidP="004E6394">
            <w:pPr>
              <w:spacing w:beforeLines="40" w:before="96" w:afterLines="40" w:after="96"/>
              <w:jc w:val="center"/>
              <w:rPr>
                <w:sz w:val="16"/>
                <w:szCs w:val="16"/>
              </w:rPr>
            </w:pPr>
            <w:r w:rsidRPr="00C714A3">
              <w:rPr>
                <w:sz w:val="16"/>
                <w:szCs w:val="16"/>
              </w:rPr>
              <w:t>120</w:t>
            </w:r>
          </w:p>
        </w:tc>
      </w:tr>
      <w:tr w:rsidR="00C714A3" w:rsidRPr="00C714A3" w:rsidTr="00385613">
        <w:trPr>
          <w:trHeight w:val="765"/>
        </w:trPr>
        <w:tc>
          <w:tcPr>
            <w:tcW w:w="797" w:type="dxa"/>
            <w:noWrap/>
          </w:tcPr>
          <w:p w:rsidR="006A2590" w:rsidRPr="00C714A3" w:rsidRDefault="006A2590" w:rsidP="00B274BA">
            <w:pPr>
              <w:keepNext/>
              <w:keepLines/>
              <w:spacing w:beforeLines="40" w:before="96" w:afterLines="40" w:after="96"/>
              <w:jc w:val="center"/>
              <w:rPr>
                <w:sz w:val="16"/>
                <w:szCs w:val="16"/>
              </w:rPr>
            </w:pPr>
            <w:r w:rsidRPr="00C714A3">
              <w:rPr>
                <w:sz w:val="16"/>
                <w:szCs w:val="16"/>
              </w:rPr>
              <w:lastRenderedPageBreak/>
              <w:t>2016-9</w:t>
            </w:r>
          </w:p>
        </w:tc>
        <w:tc>
          <w:tcPr>
            <w:tcW w:w="1344" w:type="dxa"/>
            <w:noWrap/>
          </w:tcPr>
          <w:p w:rsidR="006A2590" w:rsidRPr="00C714A3" w:rsidRDefault="006A2590" w:rsidP="001A2467">
            <w:pPr>
              <w:keepNext/>
              <w:keepLines/>
              <w:spacing w:beforeLines="40" w:before="96" w:afterLines="40" w:after="96"/>
              <w:jc w:val="center"/>
              <w:rPr>
                <w:sz w:val="16"/>
                <w:szCs w:val="16"/>
              </w:rPr>
            </w:pPr>
            <w:r w:rsidRPr="00C714A3">
              <w:rPr>
                <w:sz w:val="16"/>
                <w:szCs w:val="16"/>
                <w:lang w:val="es-ES"/>
              </w:rPr>
              <w:t>F</w:t>
            </w:r>
            <w:r w:rsidR="001A2467" w:rsidRPr="00C714A3">
              <w:rPr>
                <w:sz w:val="16"/>
                <w:szCs w:val="16"/>
                <w:lang w:val="es-ES"/>
              </w:rPr>
              <w:t>ondos</w:t>
            </w:r>
            <w:r w:rsidR="001A2467" w:rsidRPr="00C714A3">
              <w:rPr>
                <w:sz w:val="16"/>
                <w:szCs w:val="16"/>
              </w:rPr>
              <w:t xml:space="preserve"> </w:t>
            </w:r>
            <w:r w:rsidR="001A2467" w:rsidRPr="00C714A3">
              <w:rPr>
                <w:sz w:val="16"/>
                <w:szCs w:val="16"/>
                <w:lang w:val="es-ES"/>
              </w:rPr>
              <w:t>fiduciarios</w:t>
            </w:r>
            <w:r w:rsidR="001A2467" w:rsidRPr="00C714A3">
              <w:rPr>
                <w:sz w:val="16"/>
                <w:szCs w:val="16"/>
              </w:rPr>
              <w:t xml:space="preserve"> </w:t>
            </w:r>
            <w:r w:rsidRPr="00C714A3">
              <w:rPr>
                <w:sz w:val="16"/>
                <w:szCs w:val="16"/>
              </w:rPr>
              <w:t>JP</w:t>
            </w:r>
          </w:p>
        </w:tc>
        <w:tc>
          <w:tcPr>
            <w:tcW w:w="1369" w:type="dxa"/>
            <w:noWrap/>
          </w:tcPr>
          <w:p w:rsidR="006A2590" w:rsidRPr="00C714A3" w:rsidRDefault="004F7196" w:rsidP="004F7196">
            <w:pPr>
              <w:keepNext/>
              <w:keepLines/>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6A2590" w:rsidRPr="00C714A3" w:rsidRDefault="004F7196" w:rsidP="004F7196">
            <w:pPr>
              <w:keepNext/>
              <w:keepLines/>
              <w:spacing w:beforeLines="40" w:before="96" w:afterLines="40" w:after="96"/>
              <w:jc w:val="center"/>
              <w:rPr>
                <w:sz w:val="16"/>
                <w:szCs w:val="16"/>
              </w:rPr>
            </w:pPr>
            <w:r w:rsidRPr="00C714A3">
              <w:rPr>
                <w:sz w:val="16"/>
                <w:szCs w:val="16"/>
                <w:lang w:val="es-ES_tradnl"/>
              </w:rPr>
              <w:t>BC</w:t>
            </w:r>
          </w:p>
        </w:tc>
        <w:tc>
          <w:tcPr>
            <w:tcW w:w="2559" w:type="dxa"/>
          </w:tcPr>
          <w:p w:rsidR="006A2590" w:rsidRPr="00C714A3" w:rsidRDefault="000F15EB" w:rsidP="000F15EB">
            <w:pPr>
              <w:keepNext/>
              <w:keepLines/>
              <w:spacing w:beforeLines="40" w:before="96" w:afterLines="40" w:after="96"/>
              <w:jc w:val="center"/>
              <w:rPr>
                <w:sz w:val="16"/>
                <w:szCs w:val="16"/>
                <w:lang w:val="es-ES"/>
              </w:rPr>
            </w:pPr>
            <w:r w:rsidRPr="00C714A3">
              <w:rPr>
                <w:sz w:val="16"/>
                <w:szCs w:val="16"/>
                <w:lang w:val="es-ES"/>
              </w:rPr>
              <w:t>Taller regional sobre el uso de productos del PCT</w:t>
            </w:r>
          </w:p>
        </w:tc>
        <w:tc>
          <w:tcPr>
            <w:tcW w:w="1643" w:type="dxa"/>
          </w:tcPr>
          <w:p w:rsidR="006A2590" w:rsidRPr="00C714A3" w:rsidRDefault="004F7196" w:rsidP="004F7196">
            <w:pPr>
              <w:keepNext/>
              <w:keepLines/>
              <w:spacing w:beforeLines="40" w:before="96" w:afterLines="40" w:after="96"/>
              <w:jc w:val="center"/>
              <w:rPr>
                <w:sz w:val="16"/>
                <w:szCs w:val="16"/>
              </w:rPr>
            </w:pPr>
            <w:r w:rsidRPr="00C714A3">
              <w:rPr>
                <w:sz w:val="16"/>
                <w:szCs w:val="16"/>
                <w:lang w:val="es-ES_tradnl"/>
              </w:rPr>
              <w:t>JPO</w:t>
            </w:r>
          </w:p>
        </w:tc>
        <w:tc>
          <w:tcPr>
            <w:tcW w:w="1485" w:type="dxa"/>
            <w:noWrap/>
          </w:tcPr>
          <w:p w:rsidR="006A2590" w:rsidRPr="00C714A3" w:rsidRDefault="001A2467" w:rsidP="004F7196">
            <w:pPr>
              <w:keepNext/>
              <w:keepLines/>
              <w:spacing w:beforeLines="40" w:before="96" w:afterLines="40" w:after="96"/>
              <w:jc w:val="center"/>
              <w:rPr>
                <w:sz w:val="16"/>
                <w:szCs w:val="16"/>
              </w:rPr>
            </w:pPr>
            <w:r w:rsidRPr="00C714A3">
              <w:rPr>
                <w:sz w:val="16"/>
                <w:szCs w:val="16"/>
                <w:lang w:val="es-ES_tradnl"/>
              </w:rPr>
              <w:t>Japón (JP)</w:t>
            </w:r>
          </w:p>
        </w:tc>
        <w:tc>
          <w:tcPr>
            <w:tcW w:w="1728" w:type="dxa"/>
          </w:tcPr>
          <w:p w:rsidR="006A2590" w:rsidRPr="00C714A3" w:rsidRDefault="006A2590" w:rsidP="001A2467">
            <w:pPr>
              <w:keepNext/>
              <w:keepLines/>
              <w:spacing w:beforeLines="40" w:before="96" w:afterLines="40" w:after="96"/>
              <w:jc w:val="center"/>
              <w:rPr>
                <w:sz w:val="16"/>
                <w:szCs w:val="16"/>
              </w:rPr>
            </w:pPr>
            <w:r w:rsidRPr="00C714A3">
              <w:rPr>
                <w:sz w:val="16"/>
                <w:szCs w:val="16"/>
              </w:rPr>
              <w:t>Costa Rica (CR)</w:t>
            </w:r>
            <w:r w:rsidRPr="00C714A3">
              <w:rPr>
                <w:sz w:val="16"/>
                <w:szCs w:val="16"/>
              </w:rPr>
              <w:br/>
              <w:t>Indonesia (ID)</w:t>
            </w:r>
            <w:r w:rsidRPr="00C714A3">
              <w:rPr>
                <w:sz w:val="16"/>
                <w:szCs w:val="16"/>
              </w:rPr>
              <w:br/>
            </w:r>
            <w:r w:rsidR="001A2467" w:rsidRPr="00C714A3">
              <w:rPr>
                <w:sz w:val="16"/>
                <w:szCs w:val="16"/>
              </w:rPr>
              <w:t xml:space="preserve">R.D.P. </w:t>
            </w:r>
            <w:r w:rsidRPr="00C714A3">
              <w:rPr>
                <w:sz w:val="16"/>
                <w:szCs w:val="16"/>
              </w:rPr>
              <w:t>Lao (LA)</w:t>
            </w:r>
            <w:r w:rsidRPr="00C714A3">
              <w:rPr>
                <w:sz w:val="16"/>
                <w:szCs w:val="16"/>
              </w:rPr>
              <w:br/>
              <w:t>Malasia (MY)</w:t>
            </w:r>
            <w:r w:rsidRPr="00C714A3">
              <w:rPr>
                <w:sz w:val="16"/>
                <w:szCs w:val="16"/>
              </w:rPr>
              <w:br/>
              <w:t>M</w:t>
            </w:r>
            <w:r w:rsidR="001A2467" w:rsidRPr="00C714A3">
              <w:rPr>
                <w:sz w:val="16"/>
                <w:szCs w:val="16"/>
              </w:rPr>
              <w:t>é</w:t>
            </w:r>
            <w:r w:rsidRPr="00C714A3">
              <w:rPr>
                <w:sz w:val="16"/>
                <w:szCs w:val="16"/>
              </w:rPr>
              <w:t>xico (MX)</w:t>
            </w:r>
            <w:r w:rsidRPr="00C714A3">
              <w:rPr>
                <w:sz w:val="16"/>
                <w:szCs w:val="16"/>
              </w:rPr>
              <w:br/>
              <w:t>Per</w:t>
            </w:r>
            <w:r w:rsidR="001A2467" w:rsidRPr="00C714A3">
              <w:rPr>
                <w:sz w:val="16"/>
                <w:szCs w:val="16"/>
              </w:rPr>
              <w:t>ú (PE)</w:t>
            </w:r>
            <w:r w:rsidR="001A2467" w:rsidRPr="00C714A3">
              <w:rPr>
                <w:sz w:val="16"/>
                <w:szCs w:val="16"/>
              </w:rPr>
              <w:br/>
              <w:t>F</w:t>
            </w:r>
            <w:r w:rsidRPr="00C714A3">
              <w:rPr>
                <w:sz w:val="16"/>
                <w:szCs w:val="16"/>
              </w:rPr>
              <w:t>ilipin</w:t>
            </w:r>
            <w:r w:rsidR="001A2467" w:rsidRPr="00C714A3">
              <w:rPr>
                <w:sz w:val="16"/>
                <w:szCs w:val="16"/>
              </w:rPr>
              <w:t>as (PH)</w:t>
            </w:r>
            <w:r w:rsidR="001A2467" w:rsidRPr="00C714A3">
              <w:rPr>
                <w:sz w:val="16"/>
                <w:szCs w:val="16"/>
              </w:rPr>
              <w:br/>
              <w:t>T</w:t>
            </w:r>
            <w:r w:rsidRPr="00C714A3">
              <w:rPr>
                <w:sz w:val="16"/>
                <w:szCs w:val="16"/>
              </w:rPr>
              <w:t>ailand</w:t>
            </w:r>
            <w:r w:rsidR="001A2467" w:rsidRPr="00C714A3">
              <w:rPr>
                <w:sz w:val="16"/>
                <w:szCs w:val="16"/>
              </w:rPr>
              <w:t>ia</w:t>
            </w:r>
            <w:r w:rsidRPr="00C714A3">
              <w:rPr>
                <w:sz w:val="16"/>
                <w:szCs w:val="16"/>
              </w:rPr>
              <w:t xml:space="preserve"> (TH)</w:t>
            </w:r>
            <w:r w:rsidRPr="00C714A3">
              <w:rPr>
                <w:sz w:val="16"/>
                <w:szCs w:val="16"/>
              </w:rPr>
              <w:br/>
              <w:t>Viet Nam (VN)</w:t>
            </w:r>
          </w:p>
        </w:tc>
        <w:tc>
          <w:tcPr>
            <w:tcW w:w="1464" w:type="dxa"/>
            <w:noWrap/>
          </w:tcPr>
          <w:p w:rsidR="006A2590" w:rsidRPr="00C714A3" w:rsidRDefault="004F7196" w:rsidP="004F7196">
            <w:pPr>
              <w:keepNext/>
              <w:keepLines/>
              <w:spacing w:beforeLines="40" w:before="96" w:afterLines="40" w:after="96"/>
              <w:jc w:val="center"/>
              <w:rPr>
                <w:sz w:val="16"/>
                <w:szCs w:val="16"/>
                <w:lang w:val="es-ES"/>
              </w:rPr>
            </w:pPr>
            <w:r w:rsidRPr="00C714A3">
              <w:rPr>
                <w:sz w:val="16"/>
                <w:szCs w:val="16"/>
                <w:lang w:val="es-ES"/>
              </w:rPr>
              <w:t>Oficina</w:t>
            </w:r>
          </w:p>
        </w:tc>
        <w:tc>
          <w:tcPr>
            <w:tcW w:w="1464" w:type="dxa"/>
            <w:noWrap/>
          </w:tcPr>
          <w:p w:rsidR="006A2590" w:rsidRPr="00C714A3" w:rsidRDefault="006A2590" w:rsidP="00B274BA">
            <w:pPr>
              <w:keepNext/>
              <w:keepLines/>
              <w:spacing w:beforeLines="40" w:before="96" w:afterLines="40" w:after="96"/>
              <w:jc w:val="center"/>
              <w:rPr>
                <w:sz w:val="16"/>
                <w:szCs w:val="16"/>
              </w:rPr>
            </w:pPr>
            <w:r w:rsidRPr="00C714A3">
              <w:rPr>
                <w:sz w:val="16"/>
                <w:szCs w:val="16"/>
              </w:rPr>
              <w:t>19</w:t>
            </w:r>
          </w:p>
        </w:tc>
      </w:tr>
      <w:tr w:rsidR="00C714A3" w:rsidRPr="00C714A3" w:rsidTr="00385613">
        <w:trPr>
          <w:trHeight w:val="255"/>
        </w:trPr>
        <w:tc>
          <w:tcPr>
            <w:tcW w:w="797" w:type="dxa"/>
            <w:noWrap/>
          </w:tcPr>
          <w:p w:rsidR="006A2590" w:rsidRPr="00C714A3" w:rsidRDefault="006A2590" w:rsidP="006143AB">
            <w:pPr>
              <w:spacing w:beforeLines="40" w:before="96" w:afterLines="40" w:after="96"/>
              <w:jc w:val="center"/>
              <w:rPr>
                <w:sz w:val="16"/>
                <w:szCs w:val="16"/>
              </w:rPr>
            </w:pPr>
            <w:r w:rsidRPr="00C714A3">
              <w:rPr>
                <w:sz w:val="16"/>
                <w:szCs w:val="16"/>
              </w:rPr>
              <w:t>2016-9</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rPr>
              <w:t>Seminario y taller PCT</w:t>
            </w:r>
          </w:p>
        </w:tc>
        <w:tc>
          <w:tcPr>
            <w:tcW w:w="1218" w:type="dxa"/>
            <w:noWrap/>
          </w:tcPr>
          <w:p w:rsidR="006A2590" w:rsidRPr="00C714A3" w:rsidRDefault="001A2467" w:rsidP="004F7196">
            <w:pPr>
              <w:spacing w:beforeLines="40" w:before="96" w:afterLines="40" w:after="96"/>
              <w:jc w:val="center"/>
              <w:rPr>
                <w:sz w:val="16"/>
                <w:szCs w:val="16"/>
              </w:rPr>
            </w:pPr>
            <w:r w:rsidRPr="00C714A3">
              <w:rPr>
                <w:sz w:val="16"/>
                <w:szCs w:val="16"/>
              </w:rPr>
              <w:t>B</w:t>
            </w:r>
          </w:p>
        </w:tc>
        <w:tc>
          <w:tcPr>
            <w:tcW w:w="2559" w:type="dxa"/>
          </w:tcPr>
          <w:p w:rsidR="006A2590" w:rsidRPr="00C714A3" w:rsidRDefault="004F7196" w:rsidP="004F7196">
            <w:pPr>
              <w:spacing w:beforeLines="40" w:before="96" w:afterLines="40" w:after="96"/>
              <w:jc w:val="center"/>
              <w:rPr>
                <w:sz w:val="16"/>
                <w:szCs w:val="16"/>
              </w:rPr>
            </w:pPr>
            <w:r w:rsidRPr="00C714A3">
              <w:rPr>
                <w:sz w:val="16"/>
                <w:szCs w:val="16"/>
                <w:lang w:val="es-ES"/>
              </w:rPr>
              <w:t>Seminario</w:t>
            </w:r>
            <w:r w:rsidRPr="00C714A3">
              <w:rPr>
                <w:sz w:val="16"/>
                <w:szCs w:val="16"/>
              </w:rPr>
              <w:t xml:space="preserve"> PCT</w:t>
            </w:r>
          </w:p>
        </w:tc>
        <w:tc>
          <w:tcPr>
            <w:tcW w:w="1643" w:type="dxa"/>
          </w:tcPr>
          <w:p w:rsidR="006A2590" w:rsidRPr="00C714A3" w:rsidRDefault="006A2590" w:rsidP="006143AB">
            <w:pPr>
              <w:spacing w:beforeLines="40" w:before="96" w:afterLines="40" w:after="96"/>
              <w:jc w:val="center"/>
              <w:rPr>
                <w:sz w:val="16"/>
                <w:szCs w:val="16"/>
              </w:rPr>
            </w:pPr>
            <w:r w:rsidRPr="00C714A3">
              <w:rPr>
                <w:sz w:val="16"/>
                <w:szCs w:val="16"/>
              </w:rPr>
              <w:t>CEIPI</w:t>
            </w:r>
          </w:p>
        </w:tc>
        <w:tc>
          <w:tcPr>
            <w:tcW w:w="1485" w:type="dxa"/>
            <w:noWrap/>
          </w:tcPr>
          <w:p w:rsidR="006A2590" w:rsidRPr="00C714A3" w:rsidRDefault="004F7196" w:rsidP="004F7196">
            <w:pPr>
              <w:spacing w:beforeLines="40" w:before="96" w:afterLines="40" w:after="96"/>
              <w:jc w:val="center"/>
              <w:rPr>
                <w:sz w:val="16"/>
                <w:szCs w:val="16"/>
              </w:rPr>
            </w:pPr>
            <w:r w:rsidRPr="00C714A3">
              <w:rPr>
                <w:sz w:val="16"/>
                <w:szCs w:val="16"/>
              </w:rPr>
              <w:t>Portugal (PT)</w:t>
            </w:r>
          </w:p>
        </w:tc>
        <w:tc>
          <w:tcPr>
            <w:tcW w:w="1728" w:type="dxa"/>
            <w:noWrap/>
          </w:tcPr>
          <w:p w:rsidR="006A2590" w:rsidRPr="00C714A3" w:rsidRDefault="004F7196" w:rsidP="004F7196">
            <w:pPr>
              <w:spacing w:beforeLines="40" w:before="96" w:afterLines="40" w:after="96"/>
              <w:jc w:val="center"/>
              <w:rPr>
                <w:sz w:val="16"/>
                <w:szCs w:val="16"/>
              </w:rPr>
            </w:pPr>
            <w:r w:rsidRPr="00C714A3">
              <w:rPr>
                <w:sz w:val="16"/>
                <w:szCs w:val="16"/>
              </w:rPr>
              <w:t>Portugal (PT)</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Usuarios</w:t>
            </w:r>
          </w:p>
        </w:tc>
        <w:tc>
          <w:tcPr>
            <w:tcW w:w="1464" w:type="dxa"/>
            <w:noWrap/>
          </w:tcPr>
          <w:p w:rsidR="006A2590" w:rsidRPr="00C714A3" w:rsidRDefault="006A2590" w:rsidP="006143AB">
            <w:pPr>
              <w:spacing w:beforeLines="40" w:before="96" w:afterLines="40" w:after="96"/>
              <w:jc w:val="center"/>
              <w:rPr>
                <w:sz w:val="16"/>
                <w:szCs w:val="16"/>
              </w:rPr>
            </w:pPr>
            <w:r w:rsidRPr="00C714A3">
              <w:rPr>
                <w:sz w:val="16"/>
                <w:szCs w:val="16"/>
              </w:rPr>
              <w:t>20</w:t>
            </w:r>
          </w:p>
        </w:tc>
      </w:tr>
      <w:tr w:rsidR="00C714A3" w:rsidRPr="00C714A3" w:rsidTr="00385613">
        <w:trPr>
          <w:trHeight w:val="255"/>
        </w:trPr>
        <w:tc>
          <w:tcPr>
            <w:tcW w:w="797" w:type="dxa"/>
            <w:noWrap/>
          </w:tcPr>
          <w:p w:rsidR="006A2590" w:rsidRPr="00C714A3" w:rsidRDefault="006A2590" w:rsidP="006143AB">
            <w:pPr>
              <w:spacing w:beforeLines="40" w:before="96" w:afterLines="40" w:after="96"/>
              <w:jc w:val="center"/>
              <w:rPr>
                <w:sz w:val="16"/>
                <w:szCs w:val="16"/>
              </w:rPr>
            </w:pPr>
            <w:r w:rsidRPr="00C714A3">
              <w:rPr>
                <w:sz w:val="16"/>
                <w:szCs w:val="16"/>
              </w:rPr>
              <w:t>2016-10</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rPr>
              <w:t>S</w:t>
            </w:r>
            <w:r w:rsidRPr="00C714A3">
              <w:rPr>
                <w:sz w:val="16"/>
                <w:szCs w:val="16"/>
                <w:lang w:val="es-ES_tradnl"/>
              </w:rPr>
              <w:t>eminario y taller PCT</w:t>
            </w:r>
          </w:p>
        </w:tc>
        <w:tc>
          <w:tcPr>
            <w:tcW w:w="121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tcPr>
          <w:p w:rsidR="006A2590" w:rsidRPr="00C714A3" w:rsidRDefault="004F7196" w:rsidP="004F7196">
            <w:pPr>
              <w:spacing w:beforeLines="40" w:before="96" w:afterLines="40" w:after="96"/>
              <w:jc w:val="center"/>
              <w:rPr>
                <w:sz w:val="16"/>
                <w:szCs w:val="16"/>
              </w:rPr>
            </w:pPr>
            <w:r w:rsidRPr="00C714A3">
              <w:rPr>
                <w:sz w:val="16"/>
                <w:szCs w:val="16"/>
                <w:lang w:val="es-ES_tradnl"/>
              </w:rPr>
              <w:t>Seminario PCT</w:t>
            </w:r>
          </w:p>
        </w:tc>
        <w:tc>
          <w:tcPr>
            <w:tcW w:w="1643" w:type="dxa"/>
          </w:tcPr>
          <w:p w:rsidR="006A2590" w:rsidRPr="00C714A3" w:rsidRDefault="006A2590" w:rsidP="006143AB">
            <w:pPr>
              <w:spacing w:beforeLines="40" w:before="96" w:afterLines="40" w:after="96"/>
              <w:jc w:val="center"/>
              <w:rPr>
                <w:sz w:val="16"/>
                <w:szCs w:val="16"/>
              </w:rPr>
            </w:pPr>
          </w:p>
        </w:tc>
        <w:tc>
          <w:tcPr>
            <w:tcW w:w="1485"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_tradnl"/>
              </w:rPr>
              <w:t>Costa Rica (CR)</w:t>
            </w:r>
          </w:p>
        </w:tc>
        <w:tc>
          <w:tcPr>
            <w:tcW w:w="1728"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_tradnl"/>
              </w:rPr>
              <w:t>Costa Rica (CR)</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tcPr>
          <w:p w:rsidR="006A2590" w:rsidRPr="00C714A3" w:rsidRDefault="006A2590" w:rsidP="006143AB">
            <w:pPr>
              <w:spacing w:beforeLines="40" w:before="96" w:afterLines="40" w:after="96"/>
              <w:jc w:val="center"/>
              <w:rPr>
                <w:sz w:val="16"/>
                <w:szCs w:val="16"/>
              </w:rPr>
            </w:pPr>
            <w:r w:rsidRPr="00C714A3">
              <w:rPr>
                <w:sz w:val="16"/>
                <w:szCs w:val="16"/>
              </w:rPr>
              <w:t>70</w:t>
            </w:r>
          </w:p>
        </w:tc>
      </w:tr>
      <w:tr w:rsidR="00C714A3" w:rsidRPr="00C714A3" w:rsidTr="00385613">
        <w:trPr>
          <w:trHeight w:val="255"/>
        </w:trPr>
        <w:tc>
          <w:tcPr>
            <w:tcW w:w="797" w:type="dxa"/>
            <w:noWrap/>
          </w:tcPr>
          <w:p w:rsidR="006A2590" w:rsidRPr="00C714A3" w:rsidRDefault="006A2590" w:rsidP="006143AB">
            <w:pPr>
              <w:spacing w:beforeLines="40" w:before="96" w:afterLines="40" w:after="96"/>
              <w:jc w:val="center"/>
              <w:rPr>
                <w:sz w:val="16"/>
                <w:szCs w:val="16"/>
              </w:rPr>
            </w:pPr>
            <w:r w:rsidRPr="00C714A3">
              <w:rPr>
                <w:sz w:val="16"/>
                <w:szCs w:val="16"/>
              </w:rPr>
              <w:t>2016-10</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tcPr>
          <w:p w:rsidR="006A2590" w:rsidRPr="00C714A3" w:rsidRDefault="004F7196" w:rsidP="004F7196">
            <w:pPr>
              <w:spacing w:beforeLines="40" w:before="96" w:afterLines="40" w:after="96"/>
              <w:jc w:val="center"/>
              <w:rPr>
                <w:sz w:val="16"/>
                <w:szCs w:val="16"/>
              </w:rPr>
            </w:pPr>
            <w:r w:rsidRPr="00C714A3">
              <w:rPr>
                <w:sz w:val="16"/>
                <w:szCs w:val="16"/>
                <w:lang w:val="es-ES_tradnl"/>
              </w:rPr>
              <w:t>Seminario PCT</w:t>
            </w:r>
          </w:p>
        </w:tc>
        <w:tc>
          <w:tcPr>
            <w:tcW w:w="1643" w:type="dxa"/>
          </w:tcPr>
          <w:p w:rsidR="006A2590" w:rsidRPr="00C714A3" w:rsidRDefault="006A2590" w:rsidP="006143AB">
            <w:pPr>
              <w:spacing w:beforeLines="40" w:before="96" w:afterLines="40" w:after="96"/>
              <w:jc w:val="center"/>
              <w:rPr>
                <w:sz w:val="16"/>
                <w:szCs w:val="16"/>
              </w:rPr>
            </w:pPr>
            <w:r w:rsidRPr="00C714A3">
              <w:rPr>
                <w:sz w:val="16"/>
                <w:szCs w:val="16"/>
              </w:rPr>
              <w:t>COLCIENCIAS</w:t>
            </w:r>
          </w:p>
        </w:tc>
        <w:tc>
          <w:tcPr>
            <w:tcW w:w="1485"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_tradnl"/>
              </w:rPr>
              <w:t>Colombia (CO)</w:t>
            </w:r>
          </w:p>
        </w:tc>
        <w:tc>
          <w:tcPr>
            <w:tcW w:w="1728"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_tradnl"/>
              </w:rPr>
              <w:t>Colombia (CO)</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tcPr>
          <w:p w:rsidR="006A2590" w:rsidRPr="00C714A3" w:rsidRDefault="006A2590" w:rsidP="006143AB">
            <w:pPr>
              <w:spacing w:beforeLines="40" w:before="96" w:afterLines="40" w:after="96"/>
              <w:jc w:val="center"/>
              <w:rPr>
                <w:sz w:val="16"/>
                <w:szCs w:val="16"/>
              </w:rPr>
            </w:pPr>
            <w:r w:rsidRPr="00C714A3">
              <w:rPr>
                <w:sz w:val="16"/>
                <w:szCs w:val="16"/>
              </w:rPr>
              <w:t>30</w:t>
            </w:r>
          </w:p>
        </w:tc>
      </w:tr>
      <w:tr w:rsidR="00C714A3" w:rsidRPr="00C714A3" w:rsidTr="00385613">
        <w:trPr>
          <w:trHeight w:val="255"/>
        </w:trPr>
        <w:tc>
          <w:tcPr>
            <w:tcW w:w="797" w:type="dxa"/>
            <w:noWrap/>
          </w:tcPr>
          <w:p w:rsidR="006A2590" w:rsidRPr="00C714A3" w:rsidRDefault="006A2590" w:rsidP="006143AB">
            <w:pPr>
              <w:spacing w:beforeLines="40" w:before="96" w:afterLines="40" w:after="96"/>
              <w:jc w:val="center"/>
              <w:rPr>
                <w:sz w:val="16"/>
                <w:szCs w:val="16"/>
              </w:rPr>
            </w:pPr>
            <w:r w:rsidRPr="00C714A3">
              <w:rPr>
                <w:sz w:val="16"/>
                <w:szCs w:val="16"/>
              </w:rPr>
              <w:t>2016-10</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1A2467" w:rsidP="001A2467">
            <w:pPr>
              <w:tabs>
                <w:tab w:val="center" w:pos="421"/>
              </w:tabs>
              <w:spacing w:beforeLines="40" w:before="96" w:afterLines="40" w:after="96"/>
              <w:rPr>
                <w:sz w:val="16"/>
                <w:szCs w:val="16"/>
              </w:rPr>
            </w:pPr>
            <w:r w:rsidRPr="00C714A3">
              <w:rPr>
                <w:sz w:val="16"/>
                <w:szCs w:val="16"/>
              </w:rPr>
              <w:tab/>
            </w:r>
            <w:r w:rsidRPr="00C714A3">
              <w:rPr>
                <w:sz w:val="16"/>
                <w:szCs w:val="16"/>
                <w:lang w:val="es-ES"/>
              </w:rPr>
              <w:t>Otro</w:t>
            </w:r>
          </w:p>
        </w:tc>
        <w:tc>
          <w:tcPr>
            <w:tcW w:w="121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E</w:t>
            </w:r>
          </w:p>
        </w:tc>
        <w:tc>
          <w:tcPr>
            <w:tcW w:w="2559" w:type="dxa"/>
          </w:tcPr>
          <w:p w:rsidR="006A2590" w:rsidRPr="00C714A3" w:rsidRDefault="00046F1F" w:rsidP="00046F1F">
            <w:pPr>
              <w:spacing w:beforeLines="40" w:before="96" w:afterLines="40" w:after="96"/>
              <w:jc w:val="center"/>
              <w:rPr>
                <w:sz w:val="16"/>
                <w:szCs w:val="16"/>
                <w:lang w:val="es-ES"/>
              </w:rPr>
            </w:pPr>
            <w:r w:rsidRPr="00C714A3">
              <w:rPr>
                <w:sz w:val="16"/>
                <w:szCs w:val="16"/>
                <w:lang w:val="es-ES"/>
              </w:rPr>
              <w:t>Asistencia técnica sobre el PCT</w:t>
            </w:r>
          </w:p>
        </w:tc>
        <w:tc>
          <w:tcPr>
            <w:tcW w:w="1643" w:type="dxa"/>
          </w:tcPr>
          <w:p w:rsidR="006A2590" w:rsidRPr="00C714A3" w:rsidRDefault="006A2590" w:rsidP="006143AB">
            <w:pPr>
              <w:spacing w:beforeLines="40" w:before="96" w:afterLines="40" w:after="96"/>
              <w:jc w:val="center"/>
              <w:rPr>
                <w:sz w:val="16"/>
                <w:szCs w:val="16"/>
                <w:lang w:val="es-ES"/>
              </w:rPr>
            </w:pPr>
          </w:p>
        </w:tc>
        <w:tc>
          <w:tcPr>
            <w:tcW w:w="1485" w:type="dxa"/>
            <w:noWrap/>
          </w:tcPr>
          <w:p w:rsidR="006A2590" w:rsidRPr="00C714A3" w:rsidRDefault="00046F1F" w:rsidP="00046F1F">
            <w:pPr>
              <w:spacing w:beforeLines="40" w:before="96" w:afterLines="40" w:after="96"/>
              <w:jc w:val="center"/>
              <w:rPr>
                <w:sz w:val="16"/>
                <w:szCs w:val="16"/>
                <w:lang w:val="es-ES"/>
              </w:rPr>
            </w:pPr>
            <w:r w:rsidRPr="00C714A3">
              <w:rPr>
                <w:sz w:val="16"/>
                <w:szCs w:val="16"/>
                <w:lang w:val="es-ES"/>
              </w:rPr>
              <w:t>Mauricio</w:t>
            </w:r>
            <w:r w:rsidR="006A2590" w:rsidRPr="00C714A3">
              <w:rPr>
                <w:sz w:val="16"/>
                <w:szCs w:val="16"/>
                <w:lang w:val="es-ES"/>
              </w:rPr>
              <w:t xml:space="preserve"> (MU)</w:t>
            </w:r>
          </w:p>
        </w:tc>
        <w:tc>
          <w:tcPr>
            <w:tcW w:w="1728" w:type="dxa"/>
            <w:noWrap/>
          </w:tcPr>
          <w:p w:rsidR="006A2590" w:rsidRPr="00C714A3" w:rsidRDefault="00046F1F" w:rsidP="0044783D">
            <w:pPr>
              <w:spacing w:beforeLines="40" w:before="96" w:afterLines="40" w:after="96"/>
              <w:jc w:val="center"/>
              <w:rPr>
                <w:sz w:val="16"/>
                <w:szCs w:val="16"/>
                <w:lang w:val="es-ES"/>
              </w:rPr>
            </w:pPr>
            <w:r w:rsidRPr="00C714A3">
              <w:rPr>
                <w:sz w:val="16"/>
                <w:szCs w:val="16"/>
                <w:lang w:val="es-ES"/>
              </w:rPr>
              <w:t>Mauricio</w:t>
            </w:r>
            <w:r w:rsidR="006A2590" w:rsidRPr="00C714A3">
              <w:rPr>
                <w:sz w:val="16"/>
                <w:szCs w:val="16"/>
                <w:lang w:val="es-ES"/>
              </w:rPr>
              <w:t xml:space="preserve"> (MU)</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6A2590" w:rsidRPr="00C714A3" w:rsidRDefault="006A2590" w:rsidP="006143AB">
            <w:pPr>
              <w:spacing w:beforeLines="40" w:before="96" w:afterLines="40" w:after="96"/>
              <w:jc w:val="center"/>
              <w:rPr>
                <w:sz w:val="16"/>
                <w:szCs w:val="16"/>
              </w:rPr>
            </w:pPr>
            <w:r w:rsidRPr="00C714A3">
              <w:rPr>
                <w:sz w:val="16"/>
                <w:szCs w:val="16"/>
              </w:rPr>
              <w:t>10</w:t>
            </w:r>
          </w:p>
        </w:tc>
      </w:tr>
      <w:tr w:rsidR="00C714A3" w:rsidRPr="00C714A3" w:rsidTr="00385613">
        <w:trPr>
          <w:trHeight w:val="1612"/>
        </w:trPr>
        <w:tc>
          <w:tcPr>
            <w:tcW w:w="797" w:type="dxa"/>
            <w:noWrap/>
            <w:hideMark/>
          </w:tcPr>
          <w:p w:rsidR="006A2590" w:rsidRPr="00C714A3" w:rsidRDefault="006A2590" w:rsidP="004E6394">
            <w:pPr>
              <w:spacing w:beforeLines="40" w:before="96" w:afterLines="40" w:after="96"/>
              <w:jc w:val="center"/>
              <w:rPr>
                <w:sz w:val="16"/>
                <w:szCs w:val="16"/>
              </w:rPr>
            </w:pPr>
            <w:r w:rsidRPr="00C714A3">
              <w:rPr>
                <w:sz w:val="16"/>
                <w:szCs w:val="16"/>
              </w:rPr>
              <w:t>2016-10</w:t>
            </w:r>
          </w:p>
        </w:tc>
        <w:tc>
          <w:tcPr>
            <w:tcW w:w="1344" w:type="dxa"/>
            <w:noWrap/>
            <w:hideMark/>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hideMark/>
          </w:tcPr>
          <w:p w:rsidR="006A2590"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hideMark/>
          </w:tcPr>
          <w:p w:rsidR="006A2590"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hideMark/>
          </w:tcPr>
          <w:p w:rsidR="006A2590" w:rsidRPr="00C714A3" w:rsidRDefault="00046F1F" w:rsidP="00046F1F">
            <w:pPr>
              <w:spacing w:beforeLines="40" w:before="96" w:afterLines="40" w:after="96"/>
              <w:jc w:val="center"/>
              <w:rPr>
                <w:sz w:val="16"/>
                <w:szCs w:val="16"/>
                <w:lang w:val="es-ES"/>
              </w:rPr>
            </w:pPr>
            <w:r w:rsidRPr="00C714A3">
              <w:rPr>
                <w:sz w:val="16"/>
                <w:szCs w:val="16"/>
                <w:lang w:val="es-ES"/>
              </w:rPr>
              <w:t xml:space="preserve">Evento de formación para Estados miembros de la Organización </w:t>
            </w:r>
            <w:r w:rsidR="006A2590" w:rsidRPr="00C714A3">
              <w:rPr>
                <w:sz w:val="16"/>
                <w:szCs w:val="16"/>
                <w:lang w:val="es-ES"/>
              </w:rPr>
              <w:t>Eurasi</w:t>
            </w:r>
            <w:r w:rsidRPr="00C714A3">
              <w:rPr>
                <w:sz w:val="16"/>
                <w:szCs w:val="16"/>
                <w:lang w:val="es-ES"/>
              </w:rPr>
              <w:t>ática de</w:t>
            </w:r>
            <w:r w:rsidR="006A2590" w:rsidRPr="00C714A3">
              <w:rPr>
                <w:sz w:val="16"/>
                <w:szCs w:val="16"/>
                <w:lang w:val="es-ES"/>
              </w:rPr>
              <w:t xml:space="preserve"> Patent</w:t>
            </w:r>
            <w:r w:rsidRPr="00C714A3">
              <w:rPr>
                <w:sz w:val="16"/>
                <w:szCs w:val="16"/>
                <w:lang w:val="es-ES"/>
              </w:rPr>
              <w:t>es</w:t>
            </w:r>
            <w:r w:rsidR="006A2590" w:rsidRPr="00C714A3">
              <w:rPr>
                <w:sz w:val="16"/>
                <w:szCs w:val="16"/>
                <w:lang w:val="es-ES"/>
              </w:rPr>
              <w:t xml:space="preserve"> (EAPO)</w:t>
            </w:r>
          </w:p>
        </w:tc>
        <w:tc>
          <w:tcPr>
            <w:tcW w:w="1643" w:type="dxa"/>
            <w:hideMark/>
          </w:tcPr>
          <w:p w:rsidR="006A2590" w:rsidRPr="00C714A3" w:rsidRDefault="004F7196" w:rsidP="004F7196">
            <w:pPr>
              <w:spacing w:beforeLines="40" w:before="96" w:afterLines="40" w:after="96"/>
              <w:jc w:val="center"/>
              <w:rPr>
                <w:sz w:val="16"/>
                <w:szCs w:val="16"/>
              </w:rPr>
            </w:pPr>
            <w:r w:rsidRPr="00C714A3">
              <w:rPr>
                <w:sz w:val="16"/>
                <w:szCs w:val="16"/>
                <w:lang w:val="es-ES_tradnl"/>
              </w:rPr>
              <w:t>EAPO</w:t>
            </w:r>
          </w:p>
        </w:tc>
        <w:tc>
          <w:tcPr>
            <w:tcW w:w="1485" w:type="dxa"/>
            <w:noWrap/>
            <w:hideMark/>
          </w:tcPr>
          <w:p w:rsidR="006A2590" w:rsidRPr="00C714A3" w:rsidRDefault="004F7196" w:rsidP="004F7196">
            <w:pPr>
              <w:spacing w:beforeLines="40" w:before="96" w:afterLines="40" w:after="96"/>
              <w:jc w:val="center"/>
              <w:rPr>
                <w:sz w:val="16"/>
                <w:szCs w:val="16"/>
              </w:rPr>
            </w:pPr>
            <w:r w:rsidRPr="00C714A3">
              <w:rPr>
                <w:sz w:val="16"/>
                <w:szCs w:val="16"/>
                <w:lang w:val="es-ES_tradnl"/>
              </w:rPr>
              <w:t>Federación de Rusia (RU)</w:t>
            </w:r>
          </w:p>
        </w:tc>
        <w:tc>
          <w:tcPr>
            <w:tcW w:w="1728" w:type="dxa"/>
            <w:hideMark/>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 xml:space="preserve">Armenia (AM) Azerbaiyán (AZ) Belarús (BY) Kazajstán (KZ) Kirguistán (KG) </w:t>
            </w:r>
            <w:r w:rsidR="00046F1F" w:rsidRPr="00C714A3">
              <w:rPr>
                <w:sz w:val="16"/>
                <w:szCs w:val="16"/>
                <w:lang w:val="es-ES"/>
              </w:rPr>
              <w:br/>
              <w:t>República de Moldova (MD)</w:t>
            </w:r>
            <w:r w:rsidR="00046F1F" w:rsidRPr="00C714A3">
              <w:rPr>
                <w:sz w:val="16"/>
                <w:szCs w:val="16"/>
                <w:lang w:val="es-ES"/>
              </w:rPr>
              <w:br/>
            </w:r>
            <w:r w:rsidRPr="00C714A3">
              <w:rPr>
                <w:sz w:val="16"/>
                <w:szCs w:val="16"/>
                <w:lang w:val="es-ES"/>
              </w:rPr>
              <w:t>Federación de Rusia (RU) Tayikistán (TJ) Turkmenistán (TM)</w:t>
            </w:r>
          </w:p>
        </w:tc>
        <w:tc>
          <w:tcPr>
            <w:tcW w:w="1464" w:type="dxa"/>
            <w:noWrap/>
            <w:hideMark/>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hideMark/>
          </w:tcPr>
          <w:p w:rsidR="006A2590" w:rsidRPr="00C714A3" w:rsidRDefault="006A2590" w:rsidP="004E6394">
            <w:pPr>
              <w:spacing w:beforeLines="40" w:before="96" w:afterLines="40" w:after="96"/>
              <w:jc w:val="center"/>
              <w:rPr>
                <w:sz w:val="16"/>
                <w:szCs w:val="16"/>
                <w:lang w:val="es-ES"/>
              </w:rPr>
            </w:pPr>
            <w:r w:rsidRPr="00C714A3">
              <w:rPr>
                <w:sz w:val="16"/>
                <w:szCs w:val="16"/>
                <w:lang w:val="es-ES"/>
              </w:rPr>
              <w:t>20</w:t>
            </w:r>
          </w:p>
        </w:tc>
      </w:tr>
      <w:tr w:rsidR="00C714A3" w:rsidRPr="00C714A3" w:rsidTr="00385613">
        <w:trPr>
          <w:trHeight w:val="255"/>
        </w:trPr>
        <w:tc>
          <w:tcPr>
            <w:tcW w:w="797" w:type="dxa"/>
            <w:noWrap/>
          </w:tcPr>
          <w:p w:rsidR="006A2590" w:rsidRPr="00C714A3" w:rsidRDefault="006A2590" w:rsidP="004E6394">
            <w:pPr>
              <w:spacing w:beforeLines="40" w:before="96" w:afterLines="40" w:after="96"/>
              <w:jc w:val="center"/>
              <w:rPr>
                <w:sz w:val="16"/>
                <w:szCs w:val="16"/>
                <w:lang w:val="es-ES"/>
              </w:rPr>
            </w:pPr>
            <w:r w:rsidRPr="00C714A3">
              <w:rPr>
                <w:sz w:val="16"/>
                <w:szCs w:val="16"/>
                <w:lang w:val="es-ES"/>
              </w:rPr>
              <w:t>2016-10</w:t>
            </w:r>
          </w:p>
        </w:tc>
        <w:tc>
          <w:tcPr>
            <w:tcW w:w="134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_tradnl"/>
              </w:rPr>
              <w:t>Seminario y taller PCT</w:t>
            </w:r>
          </w:p>
        </w:tc>
        <w:tc>
          <w:tcPr>
            <w:tcW w:w="1218" w:type="dxa"/>
            <w:noWrap/>
          </w:tcPr>
          <w:p w:rsidR="006A2590" w:rsidRPr="00C714A3" w:rsidRDefault="00046F1F" w:rsidP="004F7196">
            <w:pPr>
              <w:spacing w:beforeLines="40" w:before="96" w:afterLines="40" w:after="96"/>
              <w:jc w:val="center"/>
              <w:rPr>
                <w:sz w:val="16"/>
                <w:szCs w:val="16"/>
                <w:lang w:val="es-ES"/>
              </w:rPr>
            </w:pPr>
            <w:r w:rsidRPr="00C714A3">
              <w:rPr>
                <w:sz w:val="16"/>
                <w:szCs w:val="16"/>
                <w:lang w:val="es-ES_tradnl"/>
              </w:rPr>
              <w:t>B</w:t>
            </w:r>
          </w:p>
        </w:tc>
        <w:tc>
          <w:tcPr>
            <w:tcW w:w="2559" w:type="dxa"/>
          </w:tcPr>
          <w:p w:rsidR="006A2590" w:rsidRPr="00C714A3" w:rsidRDefault="009E7B68" w:rsidP="004E6394">
            <w:pPr>
              <w:spacing w:beforeLines="40" w:before="96" w:afterLines="40" w:after="96"/>
              <w:jc w:val="center"/>
              <w:rPr>
                <w:sz w:val="16"/>
                <w:szCs w:val="16"/>
                <w:lang w:val="es-ES"/>
              </w:rPr>
            </w:pPr>
            <w:r w:rsidRPr="00C714A3">
              <w:rPr>
                <w:sz w:val="16"/>
                <w:szCs w:val="16"/>
                <w:lang w:val="es-ES_tradnl"/>
              </w:rPr>
              <w:t>Escuela de Patentes de Skolkovo</w:t>
            </w:r>
          </w:p>
        </w:tc>
        <w:tc>
          <w:tcPr>
            <w:tcW w:w="1643" w:type="dxa"/>
          </w:tcPr>
          <w:p w:rsidR="006A2590" w:rsidRPr="00C714A3" w:rsidRDefault="006A2590" w:rsidP="004E6394">
            <w:pPr>
              <w:spacing w:beforeLines="40" w:before="96" w:afterLines="40" w:after="96"/>
              <w:jc w:val="center"/>
              <w:rPr>
                <w:sz w:val="16"/>
                <w:szCs w:val="16"/>
                <w:lang w:val="es-ES"/>
              </w:rPr>
            </w:pPr>
          </w:p>
        </w:tc>
        <w:tc>
          <w:tcPr>
            <w:tcW w:w="1485"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_tradnl"/>
              </w:rPr>
              <w:t>Federación de Rusia (RU)</w:t>
            </w:r>
          </w:p>
        </w:tc>
        <w:tc>
          <w:tcPr>
            <w:tcW w:w="172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Federación de Rusia (RU)</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Usuarios</w:t>
            </w:r>
          </w:p>
        </w:tc>
        <w:tc>
          <w:tcPr>
            <w:tcW w:w="1464" w:type="dxa"/>
            <w:noWrap/>
          </w:tcPr>
          <w:p w:rsidR="006A2590" w:rsidRPr="00C714A3" w:rsidRDefault="006A2590" w:rsidP="004E6394">
            <w:pPr>
              <w:spacing w:beforeLines="40" w:before="96" w:afterLines="40" w:after="96"/>
              <w:jc w:val="center"/>
              <w:rPr>
                <w:sz w:val="16"/>
                <w:szCs w:val="16"/>
              </w:rPr>
            </w:pPr>
            <w:r w:rsidRPr="00C714A3">
              <w:rPr>
                <w:sz w:val="16"/>
                <w:szCs w:val="16"/>
              </w:rPr>
              <w:t>500</w:t>
            </w:r>
          </w:p>
        </w:tc>
      </w:tr>
      <w:tr w:rsidR="00C714A3" w:rsidRPr="00C714A3" w:rsidTr="00385613">
        <w:trPr>
          <w:trHeight w:val="255"/>
        </w:trPr>
        <w:tc>
          <w:tcPr>
            <w:tcW w:w="797" w:type="dxa"/>
            <w:noWrap/>
          </w:tcPr>
          <w:p w:rsidR="006A2590" w:rsidRPr="00C714A3" w:rsidRDefault="006A2590" w:rsidP="004E6394">
            <w:pPr>
              <w:spacing w:beforeLines="40" w:before="96" w:afterLines="40" w:after="96"/>
              <w:jc w:val="center"/>
              <w:rPr>
                <w:sz w:val="16"/>
                <w:szCs w:val="16"/>
              </w:rPr>
            </w:pPr>
            <w:r w:rsidRPr="00C714A3">
              <w:rPr>
                <w:sz w:val="16"/>
                <w:szCs w:val="16"/>
              </w:rPr>
              <w:t>2016-10</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Talleres</w:t>
            </w:r>
          </w:p>
        </w:tc>
        <w:tc>
          <w:tcPr>
            <w:tcW w:w="1218" w:type="dxa"/>
            <w:noWrap/>
          </w:tcPr>
          <w:p w:rsidR="006A2590" w:rsidRPr="00C714A3" w:rsidRDefault="00046F1F" w:rsidP="004F7196">
            <w:pPr>
              <w:spacing w:beforeLines="40" w:before="96" w:afterLines="40" w:after="96"/>
              <w:jc w:val="center"/>
              <w:rPr>
                <w:sz w:val="16"/>
                <w:szCs w:val="16"/>
              </w:rPr>
            </w:pPr>
            <w:r w:rsidRPr="00C714A3">
              <w:rPr>
                <w:sz w:val="16"/>
                <w:szCs w:val="16"/>
                <w:lang w:val="es-ES_tradnl"/>
              </w:rPr>
              <w:t>C</w:t>
            </w:r>
          </w:p>
        </w:tc>
        <w:tc>
          <w:tcPr>
            <w:tcW w:w="2559" w:type="dxa"/>
          </w:tcPr>
          <w:p w:rsidR="006A2590" w:rsidRPr="00C714A3" w:rsidRDefault="00D66F5A" w:rsidP="006A2590">
            <w:pPr>
              <w:spacing w:beforeLines="40" w:before="96" w:afterLines="40" w:after="96"/>
              <w:jc w:val="center"/>
              <w:rPr>
                <w:sz w:val="16"/>
                <w:szCs w:val="16"/>
                <w:lang w:val="es-ES"/>
              </w:rPr>
            </w:pPr>
            <w:r w:rsidRPr="00C714A3">
              <w:rPr>
                <w:sz w:val="16"/>
                <w:szCs w:val="16"/>
                <w:lang w:val="es-ES"/>
              </w:rPr>
              <w:t>Formación de examinadores de patentes en la reutilización de los informes de búsqueda y examen de otras oficinas</w:t>
            </w:r>
          </w:p>
        </w:tc>
        <w:tc>
          <w:tcPr>
            <w:tcW w:w="1643" w:type="dxa"/>
          </w:tcPr>
          <w:p w:rsidR="006A2590" w:rsidRPr="00C714A3" w:rsidRDefault="006A2590" w:rsidP="004E6394">
            <w:pPr>
              <w:spacing w:beforeLines="40" w:before="96" w:afterLines="40" w:after="96"/>
              <w:jc w:val="center"/>
              <w:rPr>
                <w:sz w:val="16"/>
                <w:szCs w:val="16"/>
                <w:lang w:val="es-ES"/>
              </w:rPr>
            </w:pPr>
          </w:p>
        </w:tc>
        <w:tc>
          <w:tcPr>
            <w:tcW w:w="1485" w:type="dxa"/>
            <w:noWrap/>
          </w:tcPr>
          <w:p w:rsidR="006A2590" w:rsidRPr="00C714A3" w:rsidRDefault="009E7B68" w:rsidP="004F7196">
            <w:pPr>
              <w:spacing w:beforeLines="40" w:before="96" w:afterLines="40" w:after="96"/>
              <w:jc w:val="center"/>
              <w:rPr>
                <w:sz w:val="16"/>
                <w:szCs w:val="16"/>
              </w:rPr>
            </w:pPr>
            <w:r w:rsidRPr="00C714A3">
              <w:rPr>
                <w:sz w:val="16"/>
                <w:szCs w:val="16"/>
              </w:rPr>
              <w:t>Viet Nam (VN)</w:t>
            </w:r>
          </w:p>
        </w:tc>
        <w:tc>
          <w:tcPr>
            <w:tcW w:w="1728" w:type="dxa"/>
            <w:noWrap/>
          </w:tcPr>
          <w:p w:rsidR="006A2590" w:rsidRPr="00C714A3" w:rsidRDefault="009E7B68" w:rsidP="004F7196">
            <w:pPr>
              <w:spacing w:beforeLines="40" w:before="96" w:afterLines="40" w:after="96"/>
              <w:jc w:val="center"/>
              <w:rPr>
                <w:sz w:val="16"/>
                <w:szCs w:val="16"/>
              </w:rPr>
            </w:pPr>
            <w:r w:rsidRPr="00C714A3">
              <w:rPr>
                <w:sz w:val="16"/>
                <w:szCs w:val="16"/>
              </w:rPr>
              <w:t>Viet Nam (VN)</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6A2590" w:rsidRPr="00C714A3" w:rsidRDefault="006A2590" w:rsidP="004E6394">
            <w:pPr>
              <w:spacing w:beforeLines="40" w:before="96" w:afterLines="40" w:after="96"/>
              <w:jc w:val="center"/>
              <w:rPr>
                <w:sz w:val="16"/>
                <w:szCs w:val="16"/>
              </w:rPr>
            </w:pPr>
            <w:r w:rsidRPr="00C714A3">
              <w:rPr>
                <w:sz w:val="16"/>
                <w:szCs w:val="16"/>
              </w:rPr>
              <w:t>25</w:t>
            </w:r>
          </w:p>
        </w:tc>
      </w:tr>
      <w:tr w:rsidR="00C714A3" w:rsidRPr="00C714A3" w:rsidTr="00385613">
        <w:trPr>
          <w:trHeight w:val="255"/>
        </w:trPr>
        <w:tc>
          <w:tcPr>
            <w:tcW w:w="797" w:type="dxa"/>
            <w:noWrap/>
          </w:tcPr>
          <w:p w:rsidR="006A2590" w:rsidRPr="00C714A3" w:rsidRDefault="006A2590" w:rsidP="004E6394">
            <w:pPr>
              <w:spacing w:beforeLines="40" w:before="96" w:afterLines="40" w:after="96"/>
              <w:jc w:val="center"/>
              <w:rPr>
                <w:sz w:val="16"/>
                <w:szCs w:val="16"/>
              </w:rPr>
            </w:pPr>
            <w:r w:rsidRPr="00C714A3">
              <w:rPr>
                <w:sz w:val="16"/>
                <w:szCs w:val="16"/>
              </w:rPr>
              <w:t>2016-10</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E</w:t>
            </w:r>
          </w:p>
        </w:tc>
        <w:tc>
          <w:tcPr>
            <w:tcW w:w="2559" w:type="dxa"/>
          </w:tcPr>
          <w:p w:rsidR="006A2590" w:rsidRPr="00C714A3" w:rsidRDefault="000F15EB" w:rsidP="000F15EB">
            <w:pPr>
              <w:spacing w:beforeLines="40" w:before="96" w:afterLines="40" w:after="96"/>
              <w:jc w:val="center"/>
              <w:rPr>
                <w:sz w:val="16"/>
                <w:szCs w:val="16"/>
                <w:lang w:val="es-ES"/>
              </w:rPr>
            </w:pPr>
            <w:r w:rsidRPr="00C714A3">
              <w:rPr>
                <w:sz w:val="16"/>
                <w:szCs w:val="16"/>
                <w:lang w:val="es-ES"/>
              </w:rPr>
              <w:t xml:space="preserve">Actividades de promoción del </w:t>
            </w:r>
            <w:r w:rsidR="006A2590" w:rsidRPr="00C714A3">
              <w:rPr>
                <w:sz w:val="16"/>
                <w:szCs w:val="16"/>
                <w:lang w:val="es-ES"/>
              </w:rPr>
              <w:t>PCT</w:t>
            </w:r>
            <w:r w:rsidRPr="00C714A3">
              <w:rPr>
                <w:sz w:val="16"/>
                <w:szCs w:val="16"/>
                <w:lang w:val="es-ES"/>
              </w:rPr>
              <w:t xml:space="preserve"> para países que estudian adherirse al PCT</w:t>
            </w:r>
          </w:p>
        </w:tc>
        <w:tc>
          <w:tcPr>
            <w:tcW w:w="1643" w:type="dxa"/>
          </w:tcPr>
          <w:p w:rsidR="006A2590" w:rsidRPr="00C714A3" w:rsidRDefault="006A2590" w:rsidP="004E6394">
            <w:pPr>
              <w:spacing w:beforeLines="40" w:before="96" w:afterLines="40" w:after="96"/>
              <w:jc w:val="center"/>
              <w:rPr>
                <w:sz w:val="16"/>
                <w:szCs w:val="16"/>
                <w:lang w:val="es-ES"/>
              </w:rPr>
            </w:pPr>
          </w:p>
        </w:tc>
        <w:tc>
          <w:tcPr>
            <w:tcW w:w="1485" w:type="dxa"/>
            <w:noWrap/>
          </w:tcPr>
          <w:p w:rsidR="006A2590" w:rsidRPr="00C714A3" w:rsidRDefault="006A2590" w:rsidP="004E6394">
            <w:pPr>
              <w:spacing w:beforeLines="40" w:before="96" w:afterLines="40" w:after="96"/>
              <w:jc w:val="center"/>
              <w:rPr>
                <w:sz w:val="16"/>
                <w:szCs w:val="16"/>
              </w:rPr>
            </w:pPr>
            <w:r w:rsidRPr="00C714A3">
              <w:rPr>
                <w:sz w:val="16"/>
                <w:szCs w:val="16"/>
              </w:rPr>
              <w:t>Uruguay (UY)</w:t>
            </w:r>
          </w:p>
        </w:tc>
        <w:tc>
          <w:tcPr>
            <w:tcW w:w="1728" w:type="dxa"/>
            <w:noWrap/>
          </w:tcPr>
          <w:p w:rsidR="006A2590" w:rsidRPr="00C714A3" w:rsidRDefault="006A2590" w:rsidP="004E6394">
            <w:pPr>
              <w:spacing w:beforeLines="40" w:before="96" w:afterLines="40" w:after="96"/>
              <w:jc w:val="center"/>
              <w:rPr>
                <w:sz w:val="16"/>
                <w:szCs w:val="16"/>
              </w:rPr>
            </w:pPr>
            <w:r w:rsidRPr="00C714A3">
              <w:rPr>
                <w:sz w:val="16"/>
                <w:szCs w:val="16"/>
              </w:rPr>
              <w:t>Uruguay (UY)</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tcPr>
          <w:p w:rsidR="006A2590" w:rsidRPr="00C714A3" w:rsidRDefault="006A2590" w:rsidP="004E6394">
            <w:pPr>
              <w:spacing w:beforeLines="40" w:before="96" w:afterLines="40" w:after="96"/>
              <w:jc w:val="center"/>
              <w:rPr>
                <w:sz w:val="16"/>
                <w:szCs w:val="16"/>
              </w:rPr>
            </w:pPr>
            <w:r w:rsidRPr="00C714A3">
              <w:rPr>
                <w:sz w:val="16"/>
                <w:szCs w:val="16"/>
              </w:rPr>
              <w:t>90</w:t>
            </w:r>
          </w:p>
        </w:tc>
      </w:tr>
      <w:tr w:rsidR="00C714A3" w:rsidRPr="00C714A3" w:rsidTr="00385613">
        <w:trPr>
          <w:trHeight w:val="255"/>
        </w:trPr>
        <w:tc>
          <w:tcPr>
            <w:tcW w:w="797" w:type="dxa"/>
            <w:noWrap/>
          </w:tcPr>
          <w:p w:rsidR="006A2590" w:rsidRPr="00C714A3" w:rsidRDefault="006A2590" w:rsidP="004E6394">
            <w:pPr>
              <w:spacing w:beforeLines="40" w:before="96" w:afterLines="40" w:after="96"/>
              <w:jc w:val="center"/>
              <w:rPr>
                <w:sz w:val="16"/>
                <w:szCs w:val="16"/>
              </w:rPr>
            </w:pPr>
            <w:r w:rsidRPr="00C714A3">
              <w:rPr>
                <w:sz w:val="16"/>
                <w:szCs w:val="16"/>
              </w:rPr>
              <w:lastRenderedPageBreak/>
              <w:t>2016-10</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559" w:type="dxa"/>
          </w:tcPr>
          <w:p w:rsidR="006A2590" w:rsidRPr="00C714A3" w:rsidRDefault="000F15EB" w:rsidP="000F15EB">
            <w:pPr>
              <w:spacing w:beforeLines="40" w:before="96" w:afterLines="40" w:after="96"/>
              <w:jc w:val="center"/>
              <w:rPr>
                <w:sz w:val="16"/>
                <w:szCs w:val="16"/>
                <w:lang w:val="es-ES"/>
              </w:rPr>
            </w:pPr>
            <w:r w:rsidRPr="00C714A3">
              <w:rPr>
                <w:sz w:val="16"/>
                <w:szCs w:val="16"/>
                <w:lang w:val="es-ES"/>
              </w:rPr>
              <w:t>Seminarios regionales itinerantes de la OMPI y</w:t>
            </w:r>
            <w:r w:rsidR="00CE2FAB" w:rsidRPr="00C714A3">
              <w:rPr>
                <w:sz w:val="16"/>
                <w:szCs w:val="16"/>
                <w:lang w:val="es-ES"/>
              </w:rPr>
              <w:t xml:space="preserve"> la</w:t>
            </w:r>
            <w:r w:rsidRPr="00C714A3">
              <w:rPr>
                <w:sz w:val="16"/>
                <w:szCs w:val="16"/>
                <w:lang w:val="es-ES"/>
              </w:rPr>
              <w:t xml:space="preserve"> ASIPI sobre el</w:t>
            </w:r>
            <w:r w:rsidR="006A2590" w:rsidRPr="00C714A3">
              <w:rPr>
                <w:sz w:val="16"/>
                <w:szCs w:val="16"/>
                <w:lang w:val="es-ES"/>
              </w:rPr>
              <w:t xml:space="preserve"> PCT</w:t>
            </w:r>
          </w:p>
        </w:tc>
        <w:tc>
          <w:tcPr>
            <w:tcW w:w="1643" w:type="dxa"/>
          </w:tcPr>
          <w:p w:rsidR="006A2590" w:rsidRPr="00C714A3" w:rsidRDefault="004F7196" w:rsidP="004F7196">
            <w:pPr>
              <w:spacing w:beforeLines="40" w:before="96" w:afterLines="40" w:after="96"/>
              <w:jc w:val="center"/>
              <w:rPr>
                <w:sz w:val="16"/>
                <w:szCs w:val="16"/>
              </w:rPr>
            </w:pPr>
            <w:r w:rsidRPr="00C714A3">
              <w:rPr>
                <w:sz w:val="16"/>
                <w:szCs w:val="16"/>
                <w:lang w:val="es-ES_tradnl"/>
              </w:rPr>
              <w:t>ASIPI</w:t>
            </w:r>
          </w:p>
        </w:tc>
        <w:tc>
          <w:tcPr>
            <w:tcW w:w="1485" w:type="dxa"/>
            <w:noWrap/>
          </w:tcPr>
          <w:p w:rsidR="006A2590" w:rsidRPr="00C714A3" w:rsidRDefault="009E7B68" w:rsidP="003D5299">
            <w:pPr>
              <w:spacing w:beforeLines="40" w:before="96" w:afterLines="40" w:after="96"/>
              <w:jc w:val="center"/>
              <w:rPr>
                <w:sz w:val="16"/>
                <w:szCs w:val="16"/>
                <w:lang w:val="es-ES"/>
              </w:rPr>
            </w:pPr>
            <w:r w:rsidRPr="00C714A3">
              <w:rPr>
                <w:sz w:val="16"/>
                <w:szCs w:val="16"/>
                <w:lang w:val="es-ES"/>
              </w:rPr>
              <w:t>Panamá</w:t>
            </w:r>
            <w:r w:rsidR="006A2590" w:rsidRPr="00C714A3">
              <w:rPr>
                <w:sz w:val="16"/>
                <w:szCs w:val="16"/>
                <w:lang w:val="es-ES"/>
              </w:rPr>
              <w:t xml:space="preserve"> (PA)</w:t>
            </w:r>
            <w:r w:rsidR="006A2590" w:rsidRPr="00C714A3">
              <w:rPr>
                <w:sz w:val="16"/>
                <w:szCs w:val="16"/>
                <w:lang w:val="es-ES"/>
              </w:rPr>
              <w:br/>
              <w:t>Paraguay (PY)</w:t>
            </w:r>
            <w:r w:rsidR="006A2590" w:rsidRPr="00C714A3">
              <w:rPr>
                <w:sz w:val="16"/>
                <w:szCs w:val="16"/>
                <w:lang w:val="es-ES"/>
              </w:rPr>
              <w:br/>
              <w:t>Uruguay (UY)</w:t>
            </w:r>
          </w:p>
        </w:tc>
        <w:tc>
          <w:tcPr>
            <w:tcW w:w="1728" w:type="dxa"/>
            <w:noWrap/>
          </w:tcPr>
          <w:p w:rsidR="006A2590" w:rsidRPr="00C714A3" w:rsidRDefault="009E7B68" w:rsidP="004E6394">
            <w:pPr>
              <w:spacing w:beforeLines="40" w:before="96" w:afterLines="40" w:after="96"/>
              <w:jc w:val="center"/>
              <w:rPr>
                <w:sz w:val="16"/>
                <w:szCs w:val="16"/>
                <w:lang w:val="es-ES"/>
              </w:rPr>
            </w:pPr>
            <w:r w:rsidRPr="00C714A3">
              <w:rPr>
                <w:sz w:val="16"/>
                <w:szCs w:val="16"/>
                <w:lang w:val="es-ES"/>
              </w:rPr>
              <w:t>Panamá</w:t>
            </w:r>
            <w:r w:rsidR="006A2590" w:rsidRPr="00C714A3">
              <w:rPr>
                <w:sz w:val="16"/>
                <w:szCs w:val="16"/>
                <w:lang w:val="es-ES"/>
              </w:rPr>
              <w:t xml:space="preserve"> (PA)</w:t>
            </w:r>
            <w:r w:rsidR="006A2590" w:rsidRPr="00C714A3">
              <w:rPr>
                <w:sz w:val="16"/>
                <w:szCs w:val="16"/>
                <w:lang w:val="es-ES"/>
              </w:rPr>
              <w:br/>
              <w:t>Paraguay (PY)</w:t>
            </w:r>
            <w:r w:rsidR="006A2590" w:rsidRPr="00C714A3">
              <w:rPr>
                <w:sz w:val="16"/>
                <w:szCs w:val="16"/>
                <w:lang w:val="es-ES"/>
              </w:rPr>
              <w:br/>
              <w:t>Uruguay (UY)</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tcPr>
          <w:p w:rsidR="006A2590" w:rsidRPr="00C714A3" w:rsidRDefault="006A2590" w:rsidP="004E6394">
            <w:pPr>
              <w:spacing w:beforeLines="40" w:before="96" w:afterLines="40" w:after="96"/>
              <w:jc w:val="center"/>
              <w:rPr>
                <w:sz w:val="16"/>
                <w:szCs w:val="16"/>
              </w:rPr>
            </w:pPr>
            <w:r w:rsidRPr="00C714A3">
              <w:rPr>
                <w:sz w:val="16"/>
                <w:szCs w:val="16"/>
              </w:rPr>
              <w:t>70</w:t>
            </w:r>
          </w:p>
        </w:tc>
      </w:tr>
      <w:tr w:rsidR="00C714A3" w:rsidRPr="00C714A3" w:rsidTr="00385613">
        <w:trPr>
          <w:trHeight w:val="255"/>
        </w:trPr>
        <w:tc>
          <w:tcPr>
            <w:tcW w:w="797" w:type="dxa"/>
            <w:noWrap/>
          </w:tcPr>
          <w:p w:rsidR="006A2590" w:rsidRPr="00C714A3" w:rsidRDefault="006A2590" w:rsidP="004E6394">
            <w:pPr>
              <w:spacing w:beforeLines="40" w:before="96" w:afterLines="40" w:after="96"/>
              <w:jc w:val="center"/>
              <w:rPr>
                <w:sz w:val="16"/>
                <w:szCs w:val="16"/>
              </w:rPr>
            </w:pPr>
            <w:r w:rsidRPr="00C714A3">
              <w:rPr>
                <w:sz w:val="16"/>
                <w:szCs w:val="16"/>
              </w:rPr>
              <w:t>2016-11</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6A2590" w:rsidP="00F855E3">
            <w:pPr>
              <w:spacing w:beforeLines="40" w:before="96" w:afterLines="40" w:after="96"/>
              <w:jc w:val="center"/>
              <w:rPr>
                <w:sz w:val="16"/>
                <w:szCs w:val="16"/>
                <w:lang w:val="es-ES"/>
              </w:rPr>
            </w:pPr>
            <w:r w:rsidRPr="00C714A3">
              <w:rPr>
                <w:sz w:val="16"/>
                <w:szCs w:val="16"/>
                <w:lang w:val="es-ES"/>
              </w:rPr>
              <w:t>S</w:t>
            </w:r>
            <w:r w:rsidR="00F855E3" w:rsidRPr="00C714A3">
              <w:rPr>
                <w:sz w:val="16"/>
                <w:szCs w:val="16"/>
                <w:lang w:val="es-ES"/>
              </w:rPr>
              <w:t>eminario subregional</w:t>
            </w:r>
          </w:p>
        </w:tc>
        <w:tc>
          <w:tcPr>
            <w:tcW w:w="1218" w:type="dxa"/>
            <w:noWrap/>
          </w:tcPr>
          <w:p w:rsidR="006A2590" w:rsidRPr="00C714A3" w:rsidRDefault="00046F1F" w:rsidP="004F7196">
            <w:pPr>
              <w:spacing w:beforeLines="40" w:before="96" w:afterLines="40" w:after="96"/>
              <w:jc w:val="center"/>
              <w:rPr>
                <w:sz w:val="16"/>
                <w:szCs w:val="16"/>
              </w:rPr>
            </w:pPr>
            <w:r w:rsidRPr="00C714A3">
              <w:rPr>
                <w:sz w:val="16"/>
                <w:szCs w:val="16"/>
                <w:lang w:val="es-ES_tradnl"/>
              </w:rPr>
              <w:t>C</w:t>
            </w:r>
          </w:p>
        </w:tc>
        <w:tc>
          <w:tcPr>
            <w:tcW w:w="2559" w:type="dxa"/>
          </w:tcPr>
          <w:p w:rsidR="006A2590" w:rsidRPr="00C714A3" w:rsidRDefault="00D66F5A" w:rsidP="006A2590">
            <w:pPr>
              <w:spacing w:beforeLines="40" w:before="96" w:afterLines="40" w:after="96"/>
              <w:jc w:val="center"/>
              <w:rPr>
                <w:sz w:val="16"/>
                <w:szCs w:val="16"/>
                <w:lang w:val="es-ES"/>
              </w:rPr>
            </w:pPr>
            <w:r w:rsidRPr="00C714A3">
              <w:rPr>
                <w:sz w:val="16"/>
                <w:szCs w:val="16"/>
                <w:lang w:val="es-ES"/>
              </w:rPr>
              <w:t>Formación de examinadores de patentes en la reutilización de los informes de búsqueda y examen de otras oficinas</w:t>
            </w:r>
          </w:p>
        </w:tc>
        <w:tc>
          <w:tcPr>
            <w:tcW w:w="1643" w:type="dxa"/>
          </w:tcPr>
          <w:p w:rsidR="006A2590" w:rsidRPr="00C714A3" w:rsidRDefault="009E7B68" w:rsidP="004E6394">
            <w:pPr>
              <w:spacing w:beforeLines="40" w:before="96" w:afterLines="40" w:after="96"/>
              <w:jc w:val="center"/>
              <w:rPr>
                <w:sz w:val="16"/>
                <w:szCs w:val="16"/>
              </w:rPr>
            </w:pPr>
            <w:r w:rsidRPr="00C714A3">
              <w:rPr>
                <w:sz w:val="16"/>
                <w:szCs w:val="16"/>
                <w:lang w:val="es-ES"/>
              </w:rPr>
              <w:t>Oficina de Patentes CCG</w:t>
            </w:r>
          </w:p>
        </w:tc>
        <w:tc>
          <w:tcPr>
            <w:tcW w:w="1485"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Arabia Saudita (SA)</w:t>
            </w:r>
          </w:p>
        </w:tc>
        <w:tc>
          <w:tcPr>
            <w:tcW w:w="1728" w:type="dxa"/>
            <w:noWrap/>
          </w:tcPr>
          <w:p w:rsidR="006A2590" w:rsidRPr="00C714A3" w:rsidRDefault="006A2590" w:rsidP="009E7B68">
            <w:pPr>
              <w:spacing w:beforeLines="40" w:before="96" w:afterLines="40" w:after="96"/>
              <w:jc w:val="center"/>
              <w:rPr>
                <w:sz w:val="16"/>
                <w:szCs w:val="16"/>
                <w:lang w:val="es-ES"/>
              </w:rPr>
            </w:pPr>
            <w:r w:rsidRPr="00C714A3">
              <w:rPr>
                <w:sz w:val="16"/>
                <w:szCs w:val="16"/>
                <w:lang w:val="es-ES"/>
              </w:rPr>
              <w:t>Bahr</w:t>
            </w:r>
            <w:r w:rsidR="009E7B68" w:rsidRPr="00C714A3">
              <w:rPr>
                <w:sz w:val="16"/>
                <w:szCs w:val="16"/>
                <w:lang w:val="es-ES"/>
              </w:rPr>
              <w:t>éin (BH)</w:t>
            </w:r>
            <w:r w:rsidR="009E7B68" w:rsidRPr="00C714A3">
              <w:rPr>
                <w:sz w:val="16"/>
                <w:szCs w:val="16"/>
                <w:lang w:val="es-ES"/>
              </w:rPr>
              <w:br/>
              <w:t>Kuwait (KW)</w:t>
            </w:r>
            <w:r w:rsidR="009E7B68" w:rsidRPr="00C714A3">
              <w:rPr>
                <w:sz w:val="16"/>
                <w:szCs w:val="16"/>
                <w:lang w:val="es-ES"/>
              </w:rPr>
              <w:br/>
              <w:t>Omán (OM)</w:t>
            </w:r>
            <w:r w:rsidR="009E7B68" w:rsidRPr="00C714A3">
              <w:rPr>
                <w:sz w:val="16"/>
                <w:szCs w:val="16"/>
                <w:lang w:val="es-ES"/>
              </w:rPr>
              <w:br/>
              <w:t>Qatar (QA)</w:t>
            </w:r>
            <w:r w:rsidR="009E7B68" w:rsidRPr="00C714A3">
              <w:rPr>
                <w:sz w:val="16"/>
                <w:szCs w:val="16"/>
                <w:lang w:val="es-ES"/>
              </w:rPr>
              <w:br/>
            </w:r>
            <w:r w:rsidRPr="00C714A3">
              <w:rPr>
                <w:sz w:val="16"/>
                <w:szCs w:val="16"/>
                <w:lang w:val="es-ES"/>
              </w:rPr>
              <w:t>Arabia</w:t>
            </w:r>
            <w:r w:rsidR="009E7B68" w:rsidRPr="00C714A3">
              <w:rPr>
                <w:sz w:val="16"/>
                <w:szCs w:val="16"/>
                <w:lang w:val="es-ES"/>
              </w:rPr>
              <w:t xml:space="preserve"> Saudita</w:t>
            </w:r>
            <w:r w:rsidRPr="00C714A3">
              <w:rPr>
                <w:sz w:val="16"/>
                <w:szCs w:val="16"/>
                <w:lang w:val="es-ES"/>
              </w:rPr>
              <w:t xml:space="preserve"> (SA)</w:t>
            </w:r>
            <w:r w:rsidRPr="00C714A3">
              <w:rPr>
                <w:sz w:val="16"/>
                <w:szCs w:val="16"/>
                <w:lang w:val="es-ES"/>
              </w:rPr>
              <w:br/>
              <w:t>Emirat</w:t>
            </w:r>
            <w:r w:rsidR="009E7B68" w:rsidRPr="00C714A3">
              <w:rPr>
                <w:sz w:val="16"/>
                <w:szCs w:val="16"/>
                <w:lang w:val="es-ES"/>
              </w:rPr>
              <w:t>o</w:t>
            </w:r>
            <w:r w:rsidRPr="00C714A3">
              <w:rPr>
                <w:sz w:val="16"/>
                <w:szCs w:val="16"/>
                <w:lang w:val="es-ES"/>
              </w:rPr>
              <w:t>s</w:t>
            </w:r>
            <w:r w:rsidR="009E7B68" w:rsidRPr="00C714A3">
              <w:rPr>
                <w:sz w:val="16"/>
                <w:szCs w:val="16"/>
                <w:lang w:val="es-ES"/>
              </w:rPr>
              <w:t xml:space="preserve"> Árabes Unidos</w:t>
            </w:r>
            <w:r w:rsidRPr="00C714A3">
              <w:rPr>
                <w:sz w:val="16"/>
                <w:szCs w:val="16"/>
                <w:lang w:val="es-ES"/>
              </w:rPr>
              <w:t xml:space="preserve"> (AE)</w:t>
            </w:r>
            <w:r w:rsidRPr="00C714A3">
              <w:rPr>
                <w:sz w:val="16"/>
                <w:szCs w:val="16"/>
                <w:lang w:val="es-ES"/>
              </w:rPr>
              <w:br/>
            </w:r>
            <w:r w:rsidR="009E7B68" w:rsidRPr="00C714A3">
              <w:rPr>
                <w:sz w:val="16"/>
                <w:szCs w:val="16"/>
                <w:lang w:val="es-ES"/>
              </w:rPr>
              <w:t xml:space="preserve">Oficina de Patentes </w:t>
            </w:r>
            <w:r w:rsidRPr="00C714A3">
              <w:rPr>
                <w:sz w:val="16"/>
                <w:szCs w:val="16"/>
                <w:lang w:val="es-ES"/>
              </w:rPr>
              <w:t>CCG</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6A2590" w:rsidRPr="00C714A3" w:rsidRDefault="006A2590" w:rsidP="004E6394">
            <w:pPr>
              <w:spacing w:beforeLines="40" w:before="96" w:afterLines="40" w:after="96"/>
              <w:jc w:val="center"/>
              <w:rPr>
                <w:sz w:val="16"/>
                <w:szCs w:val="16"/>
              </w:rPr>
            </w:pPr>
            <w:r w:rsidRPr="00C714A3">
              <w:rPr>
                <w:sz w:val="16"/>
                <w:szCs w:val="16"/>
              </w:rPr>
              <w:t>17</w:t>
            </w:r>
          </w:p>
        </w:tc>
      </w:tr>
      <w:tr w:rsidR="00C714A3" w:rsidRPr="00C714A3" w:rsidTr="00385613">
        <w:trPr>
          <w:trHeight w:val="255"/>
        </w:trPr>
        <w:tc>
          <w:tcPr>
            <w:tcW w:w="797" w:type="dxa"/>
            <w:noWrap/>
            <w:hideMark/>
          </w:tcPr>
          <w:p w:rsidR="006A2590" w:rsidRPr="00C714A3" w:rsidRDefault="006A2590" w:rsidP="004E6394">
            <w:pPr>
              <w:spacing w:beforeLines="40" w:before="96" w:afterLines="40" w:after="96"/>
              <w:jc w:val="center"/>
              <w:rPr>
                <w:sz w:val="16"/>
                <w:szCs w:val="16"/>
              </w:rPr>
            </w:pPr>
            <w:r w:rsidRPr="00C714A3">
              <w:rPr>
                <w:sz w:val="16"/>
                <w:szCs w:val="16"/>
              </w:rPr>
              <w:t>2016-11</w:t>
            </w:r>
          </w:p>
        </w:tc>
        <w:tc>
          <w:tcPr>
            <w:tcW w:w="1344" w:type="dxa"/>
            <w:noWrap/>
            <w:hideMark/>
          </w:tcPr>
          <w:p w:rsidR="006A2590" w:rsidRPr="00C714A3" w:rsidRDefault="004F7196" w:rsidP="004F7196">
            <w:pPr>
              <w:spacing w:beforeLines="40" w:before="96" w:afterLines="40" w:after="96"/>
              <w:jc w:val="center"/>
              <w:rPr>
                <w:sz w:val="16"/>
                <w:szCs w:val="16"/>
              </w:rPr>
            </w:pPr>
            <w:r w:rsidRPr="00C714A3">
              <w:rPr>
                <w:sz w:val="16"/>
                <w:szCs w:val="16"/>
              </w:rPr>
              <w:t>REG</w:t>
            </w:r>
          </w:p>
        </w:tc>
        <w:tc>
          <w:tcPr>
            <w:tcW w:w="1369" w:type="dxa"/>
            <w:noWrap/>
            <w:hideMark/>
          </w:tcPr>
          <w:p w:rsidR="006A2590" w:rsidRPr="00C714A3" w:rsidRDefault="004F7196" w:rsidP="004F7196">
            <w:pPr>
              <w:spacing w:beforeLines="40" w:before="96" w:afterLines="40" w:after="96"/>
              <w:jc w:val="center"/>
              <w:rPr>
                <w:sz w:val="16"/>
                <w:szCs w:val="16"/>
              </w:rPr>
            </w:pPr>
            <w:r w:rsidRPr="00C714A3">
              <w:rPr>
                <w:sz w:val="16"/>
                <w:szCs w:val="16"/>
              </w:rPr>
              <w:t>Seminario y taller PCT</w:t>
            </w:r>
          </w:p>
        </w:tc>
        <w:tc>
          <w:tcPr>
            <w:tcW w:w="1218" w:type="dxa"/>
            <w:noWrap/>
            <w:hideMark/>
          </w:tcPr>
          <w:p w:rsidR="006A2590" w:rsidRPr="00C714A3" w:rsidRDefault="004F7196" w:rsidP="004F7196">
            <w:pPr>
              <w:spacing w:beforeLines="40" w:before="96" w:afterLines="40" w:after="96"/>
              <w:jc w:val="center"/>
              <w:rPr>
                <w:sz w:val="16"/>
                <w:szCs w:val="16"/>
              </w:rPr>
            </w:pPr>
            <w:r w:rsidRPr="00C714A3">
              <w:rPr>
                <w:sz w:val="16"/>
                <w:szCs w:val="16"/>
              </w:rPr>
              <w:t>BC</w:t>
            </w:r>
          </w:p>
        </w:tc>
        <w:tc>
          <w:tcPr>
            <w:tcW w:w="2559" w:type="dxa"/>
            <w:hideMark/>
          </w:tcPr>
          <w:p w:rsidR="006A2590" w:rsidRPr="00C714A3" w:rsidRDefault="000F15EB" w:rsidP="00EE6B5B">
            <w:pPr>
              <w:spacing w:beforeLines="40" w:before="96" w:afterLines="40" w:after="96"/>
              <w:jc w:val="center"/>
              <w:rPr>
                <w:sz w:val="16"/>
                <w:szCs w:val="16"/>
                <w:lang w:val="es-ES"/>
              </w:rPr>
            </w:pPr>
            <w:r w:rsidRPr="00C714A3">
              <w:rPr>
                <w:sz w:val="16"/>
                <w:szCs w:val="16"/>
                <w:lang w:val="es-ES"/>
              </w:rPr>
              <w:t>Seminario subregional sobre el PCT en colaboración con la Oficina</w:t>
            </w:r>
            <w:r w:rsidR="00EE6B5B" w:rsidRPr="00C714A3">
              <w:rPr>
                <w:sz w:val="16"/>
                <w:szCs w:val="16"/>
                <w:lang w:val="es-ES"/>
              </w:rPr>
              <w:t xml:space="preserve"> Eslovena</w:t>
            </w:r>
            <w:r w:rsidRPr="00C714A3">
              <w:rPr>
                <w:sz w:val="16"/>
                <w:szCs w:val="16"/>
                <w:lang w:val="es-ES"/>
              </w:rPr>
              <w:t xml:space="preserve"> de Pro</w:t>
            </w:r>
            <w:r w:rsidR="00EE6B5B" w:rsidRPr="00C714A3">
              <w:rPr>
                <w:sz w:val="16"/>
                <w:szCs w:val="16"/>
                <w:lang w:val="es-ES"/>
              </w:rPr>
              <w:t xml:space="preserve">piedad Intelectual </w:t>
            </w:r>
            <w:r w:rsidR="006A2590" w:rsidRPr="00C714A3">
              <w:rPr>
                <w:sz w:val="16"/>
                <w:szCs w:val="16"/>
                <w:lang w:val="es-ES"/>
              </w:rPr>
              <w:t>(SIPO)</w:t>
            </w:r>
          </w:p>
        </w:tc>
        <w:tc>
          <w:tcPr>
            <w:tcW w:w="1643" w:type="dxa"/>
            <w:hideMark/>
          </w:tcPr>
          <w:p w:rsidR="006A2590" w:rsidRPr="00C714A3" w:rsidRDefault="004F7196" w:rsidP="004F7196">
            <w:pPr>
              <w:spacing w:beforeLines="40" w:before="96" w:afterLines="40" w:after="96"/>
              <w:jc w:val="center"/>
              <w:rPr>
                <w:sz w:val="16"/>
                <w:szCs w:val="16"/>
              </w:rPr>
            </w:pPr>
            <w:r w:rsidRPr="00C714A3">
              <w:rPr>
                <w:sz w:val="16"/>
                <w:szCs w:val="16"/>
                <w:lang w:val="es-ES_tradnl"/>
              </w:rPr>
              <w:t>SIPO</w:t>
            </w:r>
          </w:p>
        </w:tc>
        <w:tc>
          <w:tcPr>
            <w:tcW w:w="1485" w:type="dxa"/>
            <w:noWrap/>
            <w:hideMark/>
          </w:tcPr>
          <w:p w:rsidR="006A2590" w:rsidRPr="00C714A3" w:rsidRDefault="00046F1F" w:rsidP="004F7196">
            <w:pPr>
              <w:spacing w:beforeLines="40" w:before="96" w:afterLines="40" w:after="96"/>
              <w:jc w:val="center"/>
              <w:rPr>
                <w:sz w:val="16"/>
                <w:szCs w:val="16"/>
              </w:rPr>
            </w:pPr>
            <w:r w:rsidRPr="00C714A3">
              <w:rPr>
                <w:sz w:val="16"/>
                <w:szCs w:val="16"/>
                <w:lang w:val="es-ES_tradnl"/>
              </w:rPr>
              <w:t>Eslovenia (SI)</w:t>
            </w:r>
          </w:p>
        </w:tc>
        <w:tc>
          <w:tcPr>
            <w:tcW w:w="1728" w:type="dxa"/>
            <w:noWrap/>
            <w:hideMark/>
          </w:tcPr>
          <w:p w:rsidR="006A2590" w:rsidRPr="00C714A3" w:rsidRDefault="00046F1F" w:rsidP="00046F1F">
            <w:pPr>
              <w:spacing w:beforeLines="40" w:before="96" w:afterLines="40" w:after="96"/>
              <w:jc w:val="center"/>
              <w:rPr>
                <w:sz w:val="16"/>
                <w:szCs w:val="16"/>
                <w:lang w:val="es-ES"/>
              </w:rPr>
            </w:pPr>
            <w:r w:rsidRPr="00C714A3">
              <w:rPr>
                <w:sz w:val="16"/>
                <w:szCs w:val="16"/>
                <w:lang w:val="es-ES"/>
              </w:rPr>
              <w:t>República Checa (CZ)</w:t>
            </w:r>
            <w:r w:rsidRPr="00C714A3">
              <w:rPr>
                <w:sz w:val="16"/>
                <w:szCs w:val="16"/>
                <w:lang w:val="es-ES"/>
              </w:rPr>
              <w:br/>
              <w:t>Croac</w:t>
            </w:r>
            <w:r w:rsidR="006A2590" w:rsidRPr="00C714A3">
              <w:rPr>
                <w:sz w:val="16"/>
                <w:szCs w:val="16"/>
                <w:lang w:val="es-ES"/>
              </w:rPr>
              <w:t>ia (HR)</w:t>
            </w:r>
            <w:r w:rsidR="006A2590" w:rsidRPr="00C714A3">
              <w:rPr>
                <w:sz w:val="16"/>
                <w:szCs w:val="16"/>
                <w:lang w:val="es-ES"/>
              </w:rPr>
              <w:br/>
              <w:t>Pol</w:t>
            </w:r>
            <w:r w:rsidRPr="00C714A3">
              <w:rPr>
                <w:sz w:val="16"/>
                <w:szCs w:val="16"/>
                <w:lang w:val="es-ES"/>
              </w:rPr>
              <w:t>oni</w:t>
            </w:r>
            <w:r w:rsidR="006A2590" w:rsidRPr="00C714A3">
              <w:rPr>
                <w:sz w:val="16"/>
                <w:szCs w:val="16"/>
                <w:lang w:val="es-ES"/>
              </w:rPr>
              <w:t>a</w:t>
            </w:r>
            <w:r w:rsidRPr="00C714A3">
              <w:rPr>
                <w:sz w:val="16"/>
                <w:szCs w:val="16"/>
                <w:lang w:val="es-ES"/>
              </w:rPr>
              <w:t xml:space="preserve"> (PL)</w:t>
            </w:r>
            <w:r w:rsidRPr="00C714A3">
              <w:rPr>
                <w:sz w:val="16"/>
                <w:szCs w:val="16"/>
                <w:lang w:val="es-ES"/>
              </w:rPr>
              <w:br/>
              <w:t>Es</w:t>
            </w:r>
            <w:r w:rsidR="006A2590" w:rsidRPr="00C714A3">
              <w:rPr>
                <w:sz w:val="16"/>
                <w:szCs w:val="16"/>
                <w:lang w:val="es-ES"/>
              </w:rPr>
              <w:t>lova</w:t>
            </w:r>
            <w:r w:rsidRPr="00C714A3">
              <w:rPr>
                <w:sz w:val="16"/>
                <w:szCs w:val="16"/>
                <w:lang w:val="es-ES"/>
              </w:rPr>
              <w:t>quia (SK)</w:t>
            </w:r>
            <w:r w:rsidRPr="00C714A3">
              <w:rPr>
                <w:sz w:val="16"/>
                <w:szCs w:val="16"/>
                <w:lang w:val="es-ES"/>
              </w:rPr>
              <w:br/>
              <w:t>Es</w:t>
            </w:r>
            <w:r w:rsidR="006A2590" w:rsidRPr="00C714A3">
              <w:rPr>
                <w:sz w:val="16"/>
                <w:szCs w:val="16"/>
                <w:lang w:val="es-ES"/>
              </w:rPr>
              <w:t>lovenia (SI)</w:t>
            </w:r>
          </w:p>
        </w:tc>
        <w:tc>
          <w:tcPr>
            <w:tcW w:w="1464" w:type="dxa"/>
            <w:noWrap/>
            <w:hideMark/>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hideMark/>
          </w:tcPr>
          <w:p w:rsidR="006A2590" w:rsidRPr="00C714A3" w:rsidRDefault="006A2590" w:rsidP="004E6394">
            <w:pPr>
              <w:spacing w:beforeLines="40" w:before="96" w:afterLines="40" w:after="96"/>
              <w:jc w:val="center"/>
              <w:rPr>
                <w:sz w:val="16"/>
                <w:szCs w:val="16"/>
              </w:rPr>
            </w:pPr>
            <w:r w:rsidRPr="00C714A3">
              <w:rPr>
                <w:sz w:val="16"/>
                <w:szCs w:val="16"/>
              </w:rPr>
              <w:t>35</w:t>
            </w:r>
          </w:p>
        </w:tc>
      </w:tr>
      <w:tr w:rsidR="00C714A3" w:rsidRPr="00C714A3" w:rsidTr="00385613">
        <w:trPr>
          <w:trHeight w:val="255"/>
        </w:trPr>
        <w:tc>
          <w:tcPr>
            <w:tcW w:w="797" w:type="dxa"/>
            <w:noWrap/>
          </w:tcPr>
          <w:p w:rsidR="006A2590" w:rsidRPr="00C714A3" w:rsidRDefault="006A2590" w:rsidP="004E6394">
            <w:pPr>
              <w:spacing w:beforeLines="40" w:before="96" w:afterLines="40" w:after="96"/>
              <w:jc w:val="center"/>
              <w:rPr>
                <w:sz w:val="16"/>
                <w:szCs w:val="16"/>
              </w:rPr>
            </w:pPr>
            <w:r w:rsidRPr="00C714A3">
              <w:rPr>
                <w:sz w:val="16"/>
                <w:szCs w:val="16"/>
              </w:rPr>
              <w:t>2016-11</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rPr>
              <w:t>Seminario y taller PCT</w:t>
            </w:r>
          </w:p>
        </w:tc>
        <w:tc>
          <w:tcPr>
            <w:tcW w:w="1218" w:type="dxa"/>
            <w:noWrap/>
          </w:tcPr>
          <w:p w:rsidR="006A2590" w:rsidRPr="00C714A3" w:rsidRDefault="004F7196" w:rsidP="004F7196">
            <w:pPr>
              <w:spacing w:beforeLines="40" w:before="96" w:afterLines="40" w:after="96"/>
              <w:jc w:val="center"/>
              <w:rPr>
                <w:sz w:val="16"/>
                <w:szCs w:val="16"/>
              </w:rPr>
            </w:pPr>
            <w:r w:rsidRPr="00C714A3">
              <w:rPr>
                <w:sz w:val="16"/>
                <w:szCs w:val="16"/>
              </w:rPr>
              <w:t>BC</w:t>
            </w:r>
          </w:p>
        </w:tc>
        <w:tc>
          <w:tcPr>
            <w:tcW w:w="2559" w:type="dxa"/>
          </w:tcPr>
          <w:p w:rsidR="006A2590" w:rsidRPr="00C714A3" w:rsidRDefault="00FF1121" w:rsidP="00601EE5">
            <w:pPr>
              <w:spacing w:beforeLines="40" w:before="96" w:afterLines="40" w:after="96"/>
              <w:jc w:val="center"/>
              <w:rPr>
                <w:sz w:val="16"/>
                <w:szCs w:val="16"/>
                <w:lang w:val="es-ES"/>
              </w:rPr>
            </w:pPr>
            <w:r w:rsidRPr="00C714A3">
              <w:rPr>
                <w:sz w:val="16"/>
                <w:szCs w:val="16"/>
                <w:lang w:val="es-ES"/>
              </w:rPr>
              <w:t>Seminario sobre los servicios y las iniciativas de la OMPI</w:t>
            </w:r>
          </w:p>
        </w:tc>
        <w:tc>
          <w:tcPr>
            <w:tcW w:w="1643" w:type="dxa"/>
          </w:tcPr>
          <w:p w:rsidR="006A2590" w:rsidRPr="00C714A3" w:rsidRDefault="00046F1F" w:rsidP="00046F1F">
            <w:pPr>
              <w:spacing w:beforeLines="40" w:before="96" w:afterLines="40" w:after="96"/>
              <w:jc w:val="center"/>
              <w:rPr>
                <w:sz w:val="16"/>
                <w:szCs w:val="16"/>
                <w:lang w:val="es-ES"/>
              </w:rPr>
            </w:pPr>
            <w:r w:rsidRPr="00C714A3">
              <w:rPr>
                <w:sz w:val="16"/>
                <w:szCs w:val="16"/>
                <w:lang w:val="es-ES"/>
              </w:rPr>
              <w:t xml:space="preserve">Oficina de Patentes de </w:t>
            </w:r>
            <w:r w:rsidR="006A2590" w:rsidRPr="00C714A3">
              <w:rPr>
                <w:sz w:val="16"/>
                <w:szCs w:val="16"/>
                <w:lang w:val="es-ES"/>
              </w:rPr>
              <w:t>Estonia</w:t>
            </w:r>
          </w:p>
        </w:tc>
        <w:tc>
          <w:tcPr>
            <w:tcW w:w="1485"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Estonia (EE)</w:t>
            </w:r>
          </w:p>
        </w:tc>
        <w:tc>
          <w:tcPr>
            <w:tcW w:w="172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Estonia (EE)</w:t>
            </w:r>
          </w:p>
        </w:tc>
        <w:tc>
          <w:tcPr>
            <w:tcW w:w="1464" w:type="dxa"/>
            <w:noWrap/>
          </w:tcPr>
          <w:p w:rsidR="006A2590" w:rsidRPr="00C714A3" w:rsidRDefault="006A2590" w:rsidP="00706B13">
            <w:pPr>
              <w:spacing w:beforeLines="40" w:before="96" w:afterLines="40" w:after="96"/>
              <w:jc w:val="center"/>
              <w:rPr>
                <w:sz w:val="16"/>
                <w:szCs w:val="16"/>
                <w:lang w:val="es-ES"/>
              </w:rPr>
            </w:pPr>
            <w:r w:rsidRPr="00C714A3">
              <w:rPr>
                <w:sz w:val="16"/>
                <w:szCs w:val="16"/>
                <w:lang w:val="es-ES"/>
              </w:rPr>
              <w:t>Universi</w:t>
            </w:r>
            <w:r w:rsidR="00706B13" w:rsidRPr="00C714A3">
              <w:rPr>
                <w:sz w:val="16"/>
                <w:szCs w:val="16"/>
                <w:lang w:val="es-ES"/>
              </w:rPr>
              <w:t>dad</w:t>
            </w:r>
            <w:r w:rsidRPr="00C714A3">
              <w:rPr>
                <w:sz w:val="16"/>
                <w:szCs w:val="16"/>
                <w:lang w:val="es-ES"/>
              </w:rPr>
              <w:t>/</w:t>
            </w:r>
            <w:r w:rsidRPr="00C714A3">
              <w:rPr>
                <w:sz w:val="16"/>
                <w:szCs w:val="16"/>
                <w:lang w:val="es-ES"/>
              </w:rPr>
              <w:br/>
            </w:r>
            <w:r w:rsidR="00706B13" w:rsidRPr="00C714A3">
              <w:rPr>
                <w:sz w:val="16"/>
                <w:szCs w:val="16"/>
                <w:lang w:val="es-ES"/>
              </w:rPr>
              <w:t>I</w:t>
            </w:r>
            <w:r w:rsidRPr="00C714A3">
              <w:rPr>
                <w:sz w:val="16"/>
                <w:szCs w:val="16"/>
                <w:lang w:val="es-ES"/>
              </w:rPr>
              <w:t>I + Us</w:t>
            </w:r>
            <w:r w:rsidR="00706B13" w:rsidRPr="00C714A3">
              <w:rPr>
                <w:sz w:val="16"/>
                <w:szCs w:val="16"/>
                <w:lang w:val="es-ES"/>
              </w:rPr>
              <w:t>uarios</w:t>
            </w:r>
          </w:p>
        </w:tc>
        <w:tc>
          <w:tcPr>
            <w:tcW w:w="1464" w:type="dxa"/>
            <w:noWrap/>
          </w:tcPr>
          <w:p w:rsidR="006A2590" w:rsidRPr="00C714A3" w:rsidRDefault="006A2590" w:rsidP="004E6394">
            <w:pPr>
              <w:spacing w:beforeLines="40" w:before="96" w:afterLines="40" w:after="96"/>
              <w:jc w:val="center"/>
              <w:rPr>
                <w:sz w:val="16"/>
                <w:szCs w:val="16"/>
              </w:rPr>
            </w:pPr>
            <w:r w:rsidRPr="00C714A3">
              <w:rPr>
                <w:sz w:val="16"/>
                <w:szCs w:val="16"/>
              </w:rPr>
              <w:t>50</w:t>
            </w:r>
          </w:p>
        </w:tc>
      </w:tr>
      <w:tr w:rsidR="00C714A3" w:rsidRPr="00C714A3" w:rsidTr="00385613">
        <w:trPr>
          <w:trHeight w:val="255"/>
        </w:trPr>
        <w:tc>
          <w:tcPr>
            <w:tcW w:w="797" w:type="dxa"/>
            <w:noWrap/>
          </w:tcPr>
          <w:p w:rsidR="006A2590" w:rsidRPr="00C714A3" w:rsidRDefault="006A2590" w:rsidP="004E6394">
            <w:pPr>
              <w:spacing w:beforeLines="40" w:before="96" w:afterLines="40" w:after="96"/>
              <w:jc w:val="center"/>
              <w:rPr>
                <w:sz w:val="16"/>
                <w:szCs w:val="16"/>
              </w:rPr>
            </w:pPr>
            <w:r w:rsidRPr="00C714A3">
              <w:rPr>
                <w:sz w:val="16"/>
                <w:szCs w:val="16"/>
              </w:rPr>
              <w:t>2016-11</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6A2590" w:rsidRPr="00C714A3" w:rsidRDefault="00706B13" w:rsidP="004F7196">
            <w:pPr>
              <w:spacing w:beforeLines="40" w:before="96" w:afterLines="40" w:after="96"/>
              <w:jc w:val="center"/>
              <w:rPr>
                <w:sz w:val="16"/>
                <w:szCs w:val="16"/>
              </w:rPr>
            </w:pPr>
            <w:r w:rsidRPr="00C714A3">
              <w:rPr>
                <w:sz w:val="16"/>
                <w:szCs w:val="16"/>
                <w:lang w:val="es-ES_tradnl"/>
              </w:rPr>
              <w:t>B</w:t>
            </w:r>
          </w:p>
        </w:tc>
        <w:tc>
          <w:tcPr>
            <w:tcW w:w="2559" w:type="dxa"/>
          </w:tcPr>
          <w:p w:rsidR="006A2590" w:rsidRPr="00C714A3" w:rsidRDefault="00FF1121" w:rsidP="00601EE5">
            <w:pPr>
              <w:spacing w:beforeLines="40" w:before="96" w:afterLines="40" w:after="96"/>
              <w:jc w:val="center"/>
              <w:rPr>
                <w:sz w:val="16"/>
                <w:szCs w:val="16"/>
                <w:lang w:val="es-ES"/>
              </w:rPr>
            </w:pPr>
            <w:r w:rsidRPr="00C714A3">
              <w:rPr>
                <w:sz w:val="16"/>
                <w:szCs w:val="16"/>
                <w:lang w:val="es-ES"/>
              </w:rPr>
              <w:t>Seminario sobre los servicios y las iniciativas de la OMPI</w:t>
            </w:r>
          </w:p>
        </w:tc>
        <w:tc>
          <w:tcPr>
            <w:tcW w:w="1643" w:type="dxa"/>
          </w:tcPr>
          <w:p w:rsidR="006A2590" w:rsidRPr="00C714A3" w:rsidRDefault="00D75935" w:rsidP="004E6394">
            <w:pPr>
              <w:spacing w:beforeLines="40" w:before="96" w:afterLines="40" w:after="96"/>
              <w:jc w:val="center"/>
              <w:rPr>
                <w:sz w:val="16"/>
                <w:szCs w:val="16"/>
                <w:lang w:val="es-ES"/>
              </w:rPr>
            </w:pPr>
            <w:r w:rsidRPr="00C714A3">
              <w:rPr>
                <w:sz w:val="16"/>
                <w:szCs w:val="16"/>
                <w:lang w:val="es-ES"/>
              </w:rPr>
              <w:t>Oficina de Propiedad Intelectual de Hungría</w:t>
            </w:r>
            <w:r w:rsidR="006A2590" w:rsidRPr="00C714A3">
              <w:rPr>
                <w:sz w:val="16"/>
                <w:szCs w:val="16"/>
                <w:lang w:val="es-ES"/>
              </w:rPr>
              <w:t xml:space="preserve">, </w:t>
            </w:r>
            <w:r w:rsidRPr="00C714A3">
              <w:rPr>
                <w:sz w:val="16"/>
                <w:szCs w:val="16"/>
                <w:lang w:val="es-ES"/>
              </w:rPr>
              <w:t>Instituto de Patentes de Visegrado</w:t>
            </w:r>
          </w:p>
        </w:tc>
        <w:tc>
          <w:tcPr>
            <w:tcW w:w="1485"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Hungría (HU)</w:t>
            </w:r>
          </w:p>
        </w:tc>
        <w:tc>
          <w:tcPr>
            <w:tcW w:w="172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Hungría (HU)</w:t>
            </w:r>
          </w:p>
        </w:tc>
        <w:tc>
          <w:tcPr>
            <w:tcW w:w="1464" w:type="dxa"/>
            <w:noWrap/>
          </w:tcPr>
          <w:p w:rsidR="006A2590" w:rsidRPr="00C714A3" w:rsidRDefault="00706B13" w:rsidP="004E6394">
            <w:pPr>
              <w:spacing w:beforeLines="40" w:before="96" w:afterLines="40" w:after="96"/>
              <w:jc w:val="center"/>
              <w:rPr>
                <w:sz w:val="16"/>
                <w:szCs w:val="16"/>
                <w:lang w:val="es-ES"/>
              </w:rPr>
            </w:pPr>
            <w:r w:rsidRPr="00C714A3">
              <w:rPr>
                <w:sz w:val="16"/>
                <w:szCs w:val="16"/>
                <w:lang w:val="es-ES"/>
              </w:rPr>
              <w:t>Universidad/</w:t>
            </w:r>
            <w:r w:rsidRPr="00C714A3">
              <w:rPr>
                <w:sz w:val="16"/>
                <w:szCs w:val="16"/>
                <w:lang w:val="es-ES"/>
              </w:rPr>
              <w:br/>
              <w:t>II + Usuarios</w:t>
            </w:r>
          </w:p>
        </w:tc>
        <w:tc>
          <w:tcPr>
            <w:tcW w:w="1464" w:type="dxa"/>
            <w:noWrap/>
          </w:tcPr>
          <w:p w:rsidR="006A2590" w:rsidRPr="00C714A3" w:rsidRDefault="006A2590" w:rsidP="004E6394">
            <w:pPr>
              <w:spacing w:beforeLines="40" w:before="96" w:afterLines="40" w:after="96"/>
              <w:jc w:val="center"/>
              <w:rPr>
                <w:sz w:val="16"/>
                <w:szCs w:val="16"/>
              </w:rPr>
            </w:pPr>
            <w:r w:rsidRPr="00C714A3">
              <w:rPr>
                <w:sz w:val="16"/>
                <w:szCs w:val="16"/>
              </w:rPr>
              <w:t>65</w:t>
            </w:r>
          </w:p>
        </w:tc>
      </w:tr>
      <w:tr w:rsidR="00C714A3" w:rsidRPr="00C714A3" w:rsidTr="00385613">
        <w:trPr>
          <w:trHeight w:val="255"/>
        </w:trPr>
        <w:tc>
          <w:tcPr>
            <w:tcW w:w="797" w:type="dxa"/>
            <w:noWrap/>
          </w:tcPr>
          <w:p w:rsidR="006A2590" w:rsidRPr="00C714A3" w:rsidRDefault="006A2590" w:rsidP="004E6394">
            <w:pPr>
              <w:spacing w:beforeLines="40" w:before="96" w:afterLines="40" w:after="96"/>
              <w:jc w:val="center"/>
              <w:rPr>
                <w:sz w:val="16"/>
                <w:szCs w:val="16"/>
              </w:rPr>
            </w:pPr>
            <w:r w:rsidRPr="00C714A3">
              <w:rPr>
                <w:sz w:val="16"/>
                <w:szCs w:val="16"/>
              </w:rPr>
              <w:t>2016-11</w:t>
            </w:r>
          </w:p>
        </w:tc>
        <w:tc>
          <w:tcPr>
            <w:tcW w:w="1344" w:type="dxa"/>
            <w:noWrap/>
          </w:tcPr>
          <w:p w:rsidR="006A2590" w:rsidRPr="00C714A3" w:rsidRDefault="00706B13" w:rsidP="00706B13">
            <w:pPr>
              <w:spacing w:beforeLines="40" w:before="96" w:afterLines="40" w:after="96"/>
              <w:jc w:val="center"/>
              <w:rPr>
                <w:sz w:val="16"/>
                <w:szCs w:val="16"/>
              </w:rPr>
            </w:pPr>
            <w:r w:rsidRPr="00C714A3">
              <w:rPr>
                <w:sz w:val="16"/>
                <w:szCs w:val="16"/>
                <w:lang w:val="es-ES"/>
              </w:rPr>
              <w:t>Fondos</w:t>
            </w:r>
            <w:r w:rsidRPr="00C714A3">
              <w:rPr>
                <w:sz w:val="16"/>
                <w:szCs w:val="16"/>
              </w:rPr>
              <w:t xml:space="preserve"> </w:t>
            </w:r>
            <w:r w:rsidRPr="00C714A3">
              <w:rPr>
                <w:sz w:val="16"/>
                <w:szCs w:val="16"/>
                <w:lang w:val="es-ES"/>
              </w:rPr>
              <w:t>fiduciarios</w:t>
            </w:r>
            <w:r w:rsidRPr="00C714A3">
              <w:rPr>
                <w:sz w:val="16"/>
                <w:szCs w:val="16"/>
              </w:rPr>
              <w:t xml:space="preserve"> </w:t>
            </w:r>
            <w:r w:rsidR="006A2590" w:rsidRPr="00C714A3">
              <w:rPr>
                <w:sz w:val="16"/>
                <w:szCs w:val="16"/>
              </w:rPr>
              <w:t>JP</w:t>
            </w:r>
          </w:p>
        </w:tc>
        <w:tc>
          <w:tcPr>
            <w:tcW w:w="1369" w:type="dxa"/>
            <w:noWrap/>
          </w:tcPr>
          <w:p w:rsidR="006A2590" w:rsidRPr="00C714A3" w:rsidRDefault="006A2590" w:rsidP="004E6394">
            <w:pPr>
              <w:spacing w:beforeLines="40" w:before="96" w:afterLines="40" w:after="96"/>
              <w:jc w:val="center"/>
              <w:rPr>
                <w:sz w:val="16"/>
                <w:szCs w:val="16"/>
              </w:rPr>
            </w:pPr>
            <w:r w:rsidRPr="00C714A3">
              <w:rPr>
                <w:sz w:val="16"/>
                <w:szCs w:val="16"/>
              </w:rPr>
              <w:t>PCT ISA/IPEA</w:t>
            </w:r>
          </w:p>
        </w:tc>
        <w:tc>
          <w:tcPr>
            <w:tcW w:w="1218" w:type="dxa"/>
            <w:noWrap/>
          </w:tcPr>
          <w:p w:rsidR="006A2590" w:rsidRPr="00C714A3" w:rsidRDefault="00706B13" w:rsidP="004F7196">
            <w:pPr>
              <w:spacing w:beforeLines="40" w:before="96" w:afterLines="40" w:after="96"/>
              <w:jc w:val="center"/>
              <w:rPr>
                <w:sz w:val="16"/>
                <w:szCs w:val="16"/>
              </w:rPr>
            </w:pPr>
            <w:r w:rsidRPr="00C714A3">
              <w:rPr>
                <w:sz w:val="16"/>
                <w:szCs w:val="16"/>
                <w:lang w:val="es-ES_tradnl"/>
              </w:rPr>
              <w:t>C</w:t>
            </w:r>
          </w:p>
        </w:tc>
        <w:tc>
          <w:tcPr>
            <w:tcW w:w="2559" w:type="dxa"/>
          </w:tcPr>
          <w:p w:rsidR="006A2590" w:rsidRPr="00C714A3" w:rsidRDefault="004D494A" w:rsidP="004D494A">
            <w:pPr>
              <w:spacing w:beforeLines="40" w:before="96" w:afterLines="40" w:after="96"/>
              <w:jc w:val="center"/>
              <w:rPr>
                <w:sz w:val="16"/>
                <w:szCs w:val="16"/>
                <w:lang w:val="es-ES"/>
              </w:rPr>
            </w:pPr>
            <w:r w:rsidRPr="00C714A3">
              <w:rPr>
                <w:sz w:val="16"/>
                <w:szCs w:val="16"/>
                <w:lang w:val="es-ES"/>
              </w:rPr>
              <w:t>Taller nacional sobre el sistema del PCT patrocinado por l</w:t>
            </w:r>
            <w:r w:rsidR="00F855E3" w:rsidRPr="00C714A3">
              <w:rPr>
                <w:sz w:val="16"/>
                <w:szCs w:val="16"/>
                <w:lang w:val="es-ES"/>
              </w:rPr>
              <w:t>os Fondos Fiduciarios del Japón</w:t>
            </w:r>
          </w:p>
        </w:tc>
        <w:tc>
          <w:tcPr>
            <w:tcW w:w="1643" w:type="dxa"/>
          </w:tcPr>
          <w:p w:rsidR="006A2590" w:rsidRPr="00C714A3" w:rsidRDefault="006A2590" w:rsidP="004E6394">
            <w:pPr>
              <w:spacing w:beforeLines="40" w:before="96" w:afterLines="40" w:after="96"/>
              <w:jc w:val="center"/>
              <w:rPr>
                <w:sz w:val="16"/>
                <w:szCs w:val="16"/>
              </w:rPr>
            </w:pPr>
            <w:r w:rsidRPr="00C714A3">
              <w:rPr>
                <w:sz w:val="16"/>
                <w:szCs w:val="16"/>
              </w:rPr>
              <w:t>DIPP/JPO</w:t>
            </w:r>
          </w:p>
        </w:tc>
        <w:tc>
          <w:tcPr>
            <w:tcW w:w="1485"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India (IN)</w:t>
            </w:r>
          </w:p>
        </w:tc>
        <w:tc>
          <w:tcPr>
            <w:tcW w:w="172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India (IN)</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w:t>
            </w:r>
          </w:p>
        </w:tc>
        <w:tc>
          <w:tcPr>
            <w:tcW w:w="1464" w:type="dxa"/>
            <w:noWrap/>
          </w:tcPr>
          <w:p w:rsidR="006A2590" w:rsidRPr="00C714A3" w:rsidRDefault="006A2590" w:rsidP="004E6394">
            <w:pPr>
              <w:spacing w:beforeLines="40" w:before="96" w:afterLines="40" w:after="96"/>
              <w:jc w:val="center"/>
              <w:rPr>
                <w:sz w:val="16"/>
                <w:szCs w:val="16"/>
              </w:rPr>
            </w:pPr>
            <w:r w:rsidRPr="00C714A3">
              <w:rPr>
                <w:sz w:val="16"/>
                <w:szCs w:val="16"/>
              </w:rPr>
              <w:t>60</w:t>
            </w:r>
          </w:p>
        </w:tc>
      </w:tr>
      <w:tr w:rsidR="00C714A3" w:rsidRPr="00C714A3" w:rsidTr="00385613">
        <w:trPr>
          <w:trHeight w:val="255"/>
        </w:trPr>
        <w:tc>
          <w:tcPr>
            <w:tcW w:w="797" w:type="dxa"/>
            <w:noWrap/>
          </w:tcPr>
          <w:p w:rsidR="006A2590" w:rsidRPr="00C714A3" w:rsidRDefault="006A2590" w:rsidP="004E6394">
            <w:pPr>
              <w:spacing w:beforeLines="40" w:before="96" w:afterLines="40" w:after="96"/>
              <w:jc w:val="center"/>
              <w:rPr>
                <w:sz w:val="16"/>
                <w:szCs w:val="16"/>
              </w:rPr>
            </w:pPr>
            <w:r w:rsidRPr="00C714A3">
              <w:rPr>
                <w:sz w:val="16"/>
                <w:szCs w:val="16"/>
              </w:rPr>
              <w:t>2016-11</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Talleres</w:t>
            </w:r>
          </w:p>
        </w:tc>
        <w:tc>
          <w:tcPr>
            <w:tcW w:w="1218" w:type="dxa"/>
            <w:noWrap/>
          </w:tcPr>
          <w:p w:rsidR="006A2590" w:rsidRPr="00C714A3" w:rsidRDefault="00706B13" w:rsidP="004F7196">
            <w:pPr>
              <w:spacing w:beforeLines="40" w:before="96" w:afterLines="40" w:after="96"/>
              <w:jc w:val="center"/>
              <w:rPr>
                <w:sz w:val="16"/>
                <w:szCs w:val="16"/>
              </w:rPr>
            </w:pPr>
            <w:r w:rsidRPr="00C714A3">
              <w:rPr>
                <w:sz w:val="16"/>
                <w:szCs w:val="16"/>
                <w:lang w:val="es-ES_tradnl"/>
              </w:rPr>
              <w:t>C</w:t>
            </w:r>
          </w:p>
        </w:tc>
        <w:tc>
          <w:tcPr>
            <w:tcW w:w="2559" w:type="dxa"/>
          </w:tcPr>
          <w:p w:rsidR="006A2590" w:rsidRPr="00C714A3" w:rsidRDefault="006A2590" w:rsidP="004D494A">
            <w:pPr>
              <w:spacing w:beforeLines="40" w:before="96" w:afterLines="40" w:after="96"/>
              <w:jc w:val="center"/>
              <w:rPr>
                <w:sz w:val="16"/>
                <w:szCs w:val="16"/>
                <w:lang w:val="es-ES"/>
              </w:rPr>
            </w:pPr>
            <w:r w:rsidRPr="00C714A3">
              <w:rPr>
                <w:sz w:val="16"/>
                <w:szCs w:val="16"/>
                <w:lang w:val="es-ES"/>
              </w:rPr>
              <w:t>Consultas</w:t>
            </w:r>
            <w:r w:rsidR="004D494A" w:rsidRPr="00C714A3">
              <w:rPr>
                <w:sz w:val="16"/>
                <w:szCs w:val="16"/>
                <w:lang w:val="es-ES"/>
              </w:rPr>
              <w:t xml:space="preserve"> y formación de examinadores de patentes en la reutilización de los informes de búsqueda y examen de otras oficinas, Dirección General de la Propiedad Intelectual, </w:t>
            </w:r>
            <w:r w:rsidRPr="00C714A3">
              <w:rPr>
                <w:sz w:val="16"/>
                <w:szCs w:val="16"/>
                <w:lang w:val="es-ES"/>
              </w:rPr>
              <w:t>Indonesia</w:t>
            </w:r>
          </w:p>
        </w:tc>
        <w:tc>
          <w:tcPr>
            <w:tcW w:w="1643" w:type="dxa"/>
          </w:tcPr>
          <w:p w:rsidR="006A2590" w:rsidRPr="00C714A3" w:rsidRDefault="006A2590" w:rsidP="004E6394">
            <w:pPr>
              <w:spacing w:beforeLines="40" w:before="96" w:afterLines="40" w:after="96"/>
              <w:jc w:val="center"/>
              <w:rPr>
                <w:sz w:val="16"/>
                <w:szCs w:val="16"/>
                <w:lang w:val="es-ES"/>
              </w:rPr>
            </w:pPr>
          </w:p>
        </w:tc>
        <w:tc>
          <w:tcPr>
            <w:tcW w:w="1485"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Indonesia (ID),</w:t>
            </w:r>
          </w:p>
        </w:tc>
        <w:tc>
          <w:tcPr>
            <w:tcW w:w="1728" w:type="dxa"/>
            <w:noWrap/>
          </w:tcPr>
          <w:p w:rsidR="006A2590" w:rsidRPr="00C714A3" w:rsidRDefault="004F7196" w:rsidP="00706B13">
            <w:pPr>
              <w:spacing w:beforeLines="40" w:before="96" w:afterLines="40" w:after="96"/>
              <w:jc w:val="center"/>
              <w:rPr>
                <w:sz w:val="16"/>
                <w:szCs w:val="16"/>
              </w:rPr>
            </w:pPr>
            <w:r w:rsidRPr="00C714A3">
              <w:rPr>
                <w:sz w:val="16"/>
                <w:szCs w:val="16"/>
                <w:lang w:val="es-ES_tradnl"/>
              </w:rPr>
              <w:t>Indonesia (ID)</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tcPr>
          <w:p w:rsidR="006A2590" w:rsidRPr="00C714A3" w:rsidRDefault="006A2590" w:rsidP="004E6394">
            <w:pPr>
              <w:spacing w:beforeLines="40" w:before="96" w:afterLines="40" w:after="96"/>
              <w:jc w:val="center"/>
              <w:rPr>
                <w:sz w:val="16"/>
                <w:szCs w:val="16"/>
              </w:rPr>
            </w:pPr>
            <w:r w:rsidRPr="00C714A3">
              <w:rPr>
                <w:sz w:val="16"/>
                <w:szCs w:val="16"/>
              </w:rPr>
              <w:t>44</w:t>
            </w:r>
          </w:p>
        </w:tc>
      </w:tr>
      <w:tr w:rsidR="00C714A3" w:rsidRPr="00C714A3" w:rsidTr="00385613">
        <w:trPr>
          <w:trHeight w:val="255"/>
        </w:trPr>
        <w:tc>
          <w:tcPr>
            <w:tcW w:w="797" w:type="dxa"/>
            <w:noWrap/>
          </w:tcPr>
          <w:p w:rsidR="006A2590" w:rsidRPr="00C714A3" w:rsidRDefault="006A2590" w:rsidP="004E6394">
            <w:pPr>
              <w:spacing w:beforeLines="40" w:before="96" w:afterLines="40" w:after="96"/>
              <w:jc w:val="center"/>
              <w:rPr>
                <w:sz w:val="16"/>
                <w:szCs w:val="16"/>
              </w:rPr>
            </w:pPr>
            <w:r w:rsidRPr="00C714A3">
              <w:rPr>
                <w:sz w:val="16"/>
                <w:szCs w:val="16"/>
              </w:rPr>
              <w:t>2016-11</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6A2590" w:rsidRPr="00C714A3" w:rsidRDefault="00706B13" w:rsidP="004F7196">
            <w:pPr>
              <w:spacing w:beforeLines="40" w:before="96" w:afterLines="40" w:after="96"/>
              <w:jc w:val="center"/>
              <w:rPr>
                <w:sz w:val="16"/>
                <w:szCs w:val="16"/>
              </w:rPr>
            </w:pPr>
            <w:r w:rsidRPr="00C714A3">
              <w:rPr>
                <w:sz w:val="16"/>
                <w:szCs w:val="16"/>
                <w:lang w:val="es-ES_tradnl"/>
              </w:rPr>
              <w:t>D</w:t>
            </w:r>
          </w:p>
        </w:tc>
        <w:tc>
          <w:tcPr>
            <w:tcW w:w="2559" w:type="dxa"/>
          </w:tcPr>
          <w:p w:rsidR="006A2590" w:rsidRPr="00C714A3" w:rsidRDefault="00F855E3" w:rsidP="00F855E3">
            <w:pPr>
              <w:spacing w:beforeLines="40" w:before="96" w:afterLines="40" w:after="96"/>
              <w:jc w:val="center"/>
              <w:rPr>
                <w:sz w:val="16"/>
                <w:szCs w:val="16"/>
                <w:lang w:val="es-ES"/>
              </w:rPr>
            </w:pPr>
            <w:r w:rsidRPr="00C714A3">
              <w:rPr>
                <w:sz w:val="16"/>
                <w:szCs w:val="16"/>
                <w:lang w:val="es-ES"/>
              </w:rPr>
              <w:t xml:space="preserve">Taller de formación avanzada sobre el </w:t>
            </w:r>
            <w:r w:rsidR="006A2590" w:rsidRPr="00C714A3">
              <w:rPr>
                <w:sz w:val="16"/>
                <w:szCs w:val="16"/>
                <w:lang w:val="es-ES"/>
              </w:rPr>
              <w:t>ePCT</w:t>
            </w:r>
          </w:p>
        </w:tc>
        <w:tc>
          <w:tcPr>
            <w:tcW w:w="1643" w:type="dxa"/>
          </w:tcPr>
          <w:p w:rsidR="006A2590" w:rsidRPr="00C714A3" w:rsidRDefault="006A2590" w:rsidP="004E6394">
            <w:pPr>
              <w:spacing w:beforeLines="40" w:before="96" w:afterLines="40" w:after="96"/>
              <w:jc w:val="center"/>
              <w:rPr>
                <w:sz w:val="16"/>
                <w:szCs w:val="16"/>
                <w:lang w:val="es-ES"/>
              </w:rPr>
            </w:pPr>
          </w:p>
        </w:tc>
        <w:tc>
          <w:tcPr>
            <w:tcW w:w="1485"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Arabia Saudita (SA)</w:t>
            </w:r>
          </w:p>
        </w:tc>
        <w:tc>
          <w:tcPr>
            <w:tcW w:w="172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Arabia Saudita (SA)</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Oficina + Usuarios</w:t>
            </w:r>
          </w:p>
        </w:tc>
        <w:tc>
          <w:tcPr>
            <w:tcW w:w="1464" w:type="dxa"/>
            <w:noWrap/>
          </w:tcPr>
          <w:p w:rsidR="006A2590" w:rsidRPr="00C714A3" w:rsidRDefault="006A2590" w:rsidP="004E6394">
            <w:pPr>
              <w:spacing w:beforeLines="40" w:before="96" w:afterLines="40" w:after="96"/>
              <w:jc w:val="center"/>
              <w:rPr>
                <w:sz w:val="16"/>
                <w:szCs w:val="16"/>
              </w:rPr>
            </w:pPr>
            <w:r w:rsidRPr="00C714A3">
              <w:rPr>
                <w:sz w:val="16"/>
                <w:szCs w:val="16"/>
              </w:rPr>
              <w:t>47</w:t>
            </w:r>
          </w:p>
        </w:tc>
      </w:tr>
      <w:tr w:rsidR="00C714A3" w:rsidRPr="00C714A3" w:rsidTr="00385613">
        <w:trPr>
          <w:trHeight w:val="255"/>
        </w:trPr>
        <w:tc>
          <w:tcPr>
            <w:tcW w:w="797" w:type="dxa"/>
            <w:noWrap/>
          </w:tcPr>
          <w:p w:rsidR="006A2590" w:rsidRPr="00C714A3" w:rsidRDefault="006A2590" w:rsidP="004E6394">
            <w:pPr>
              <w:spacing w:beforeLines="40" w:before="96" w:afterLines="40" w:after="96"/>
              <w:jc w:val="center"/>
              <w:rPr>
                <w:sz w:val="16"/>
                <w:szCs w:val="16"/>
              </w:rPr>
            </w:pPr>
            <w:r w:rsidRPr="00C714A3">
              <w:rPr>
                <w:sz w:val="16"/>
                <w:szCs w:val="16"/>
              </w:rPr>
              <w:lastRenderedPageBreak/>
              <w:t>2016-11</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6A2590" w:rsidRPr="00C714A3" w:rsidRDefault="00706B13" w:rsidP="004F7196">
            <w:pPr>
              <w:spacing w:beforeLines="40" w:before="96" w:afterLines="40" w:after="96"/>
              <w:jc w:val="center"/>
              <w:rPr>
                <w:sz w:val="16"/>
                <w:szCs w:val="16"/>
              </w:rPr>
            </w:pPr>
            <w:r w:rsidRPr="00C714A3">
              <w:rPr>
                <w:sz w:val="16"/>
                <w:szCs w:val="16"/>
                <w:lang w:val="es-ES_tradnl"/>
              </w:rPr>
              <w:t>B</w:t>
            </w:r>
          </w:p>
        </w:tc>
        <w:tc>
          <w:tcPr>
            <w:tcW w:w="2559" w:type="dxa"/>
          </w:tcPr>
          <w:p w:rsidR="006A2590" w:rsidRPr="00C714A3" w:rsidRDefault="004F7196" w:rsidP="004F7196">
            <w:pPr>
              <w:spacing w:beforeLines="40" w:before="96" w:afterLines="40" w:after="96"/>
              <w:jc w:val="center"/>
              <w:rPr>
                <w:sz w:val="16"/>
                <w:szCs w:val="16"/>
              </w:rPr>
            </w:pPr>
            <w:r w:rsidRPr="00C714A3">
              <w:rPr>
                <w:sz w:val="16"/>
                <w:szCs w:val="16"/>
                <w:lang w:val="es-ES_tradnl"/>
              </w:rPr>
              <w:t>Seminario PCT</w:t>
            </w:r>
          </w:p>
        </w:tc>
        <w:tc>
          <w:tcPr>
            <w:tcW w:w="1643" w:type="dxa"/>
          </w:tcPr>
          <w:p w:rsidR="006A2590" w:rsidRPr="00C714A3" w:rsidRDefault="006A2590" w:rsidP="004E6394">
            <w:pPr>
              <w:spacing w:beforeLines="40" w:before="96" w:afterLines="40" w:after="96"/>
              <w:jc w:val="center"/>
              <w:rPr>
                <w:sz w:val="16"/>
                <w:szCs w:val="16"/>
              </w:rPr>
            </w:pPr>
            <w:r w:rsidRPr="00C714A3">
              <w:rPr>
                <w:sz w:val="16"/>
                <w:szCs w:val="16"/>
              </w:rPr>
              <w:t>CEIPI</w:t>
            </w:r>
          </w:p>
        </w:tc>
        <w:tc>
          <w:tcPr>
            <w:tcW w:w="1485"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Polonia (PL)</w:t>
            </w:r>
          </w:p>
        </w:tc>
        <w:tc>
          <w:tcPr>
            <w:tcW w:w="172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Polonia (PL)</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Usuarios</w:t>
            </w:r>
          </w:p>
        </w:tc>
        <w:tc>
          <w:tcPr>
            <w:tcW w:w="1464" w:type="dxa"/>
            <w:noWrap/>
          </w:tcPr>
          <w:p w:rsidR="006A2590" w:rsidRPr="00C714A3" w:rsidRDefault="006A2590" w:rsidP="004E6394">
            <w:pPr>
              <w:spacing w:beforeLines="40" w:before="96" w:afterLines="40" w:after="96"/>
              <w:jc w:val="center"/>
              <w:rPr>
                <w:sz w:val="16"/>
                <w:szCs w:val="16"/>
              </w:rPr>
            </w:pPr>
            <w:r w:rsidRPr="00C714A3">
              <w:rPr>
                <w:sz w:val="16"/>
                <w:szCs w:val="16"/>
              </w:rPr>
              <w:t>15</w:t>
            </w:r>
          </w:p>
        </w:tc>
      </w:tr>
      <w:tr w:rsidR="00C714A3" w:rsidRPr="00C714A3" w:rsidTr="00385613">
        <w:trPr>
          <w:trHeight w:val="255"/>
        </w:trPr>
        <w:tc>
          <w:tcPr>
            <w:tcW w:w="797" w:type="dxa"/>
            <w:noWrap/>
          </w:tcPr>
          <w:p w:rsidR="006A2590" w:rsidRPr="00C714A3" w:rsidRDefault="006A2590" w:rsidP="00840F6B">
            <w:pPr>
              <w:keepNext/>
              <w:keepLines/>
              <w:spacing w:beforeLines="40" w:before="96" w:afterLines="40" w:after="96"/>
              <w:jc w:val="center"/>
              <w:rPr>
                <w:sz w:val="16"/>
                <w:szCs w:val="16"/>
              </w:rPr>
            </w:pPr>
            <w:r w:rsidRPr="00C714A3">
              <w:rPr>
                <w:sz w:val="16"/>
                <w:szCs w:val="16"/>
              </w:rPr>
              <w:t>2016-12</w:t>
            </w:r>
          </w:p>
        </w:tc>
        <w:tc>
          <w:tcPr>
            <w:tcW w:w="1344" w:type="dxa"/>
            <w:noWrap/>
          </w:tcPr>
          <w:p w:rsidR="006A2590" w:rsidRPr="00C714A3" w:rsidRDefault="004F7196" w:rsidP="004F7196">
            <w:pPr>
              <w:keepNext/>
              <w:keepLines/>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keepNext/>
              <w:keepLines/>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6A2590" w:rsidRPr="00C714A3" w:rsidRDefault="004F7196" w:rsidP="004F7196">
            <w:pPr>
              <w:keepNext/>
              <w:keepLines/>
              <w:spacing w:beforeLines="40" w:before="96" w:afterLines="40" w:after="96"/>
              <w:jc w:val="center"/>
              <w:rPr>
                <w:sz w:val="16"/>
                <w:szCs w:val="16"/>
              </w:rPr>
            </w:pPr>
            <w:r w:rsidRPr="00C714A3">
              <w:rPr>
                <w:sz w:val="16"/>
                <w:szCs w:val="16"/>
                <w:lang w:val="es-ES_tradnl"/>
              </w:rPr>
              <w:t>BC</w:t>
            </w:r>
          </w:p>
        </w:tc>
        <w:tc>
          <w:tcPr>
            <w:tcW w:w="2559" w:type="dxa"/>
          </w:tcPr>
          <w:p w:rsidR="006A2590" w:rsidRPr="00C714A3" w:rsidRDefault="004F7196" w:rsidP="004F7196">
            <w:pPr>
              <w:keepNext/>
              <w:keepLines/>
              <w:spacing w:beforeLines="40" w:before="96" w:afterLines="40" w:after="96"/>
              <w:jc w:val="center"/>
              <w:rPr>
                <w:sz w:val="16"/>
                <w:szCs w:val="16"/>
              </w:rPr>
            </w:pPr>
            <w:r w:rsidRPr="00C714A3">
              <w:rPr>
                <w:sz w:val="16"/>
                <w:szCs w:val="16"/>
                <w:lang w:val="es-ES_tradnl"/>
              </w:rPr>
              <w:t>Taller PCT</w:t>
            </w:r>
          </w:p>
        </w:tc>
        <w:tc>
          <w:tcPr>
            <w:tcW w:w="1643" w:type="dxa"/>
          </w:tcPr>
          <w:p w:rsidR="006A2590" w:rsidRPr="00C714A3" w:rsidRDefault="006A2590" w:rsidP="00840F6B">
            <w:pPr>
              <w:keepNext/>
              <w:keepLines/>
              <w:spacing w:beforeLines="40" w:before="96" w:afterLines="40" w:after="96"/>
              <w:jc w:val="center"/>
              <w:rPr>
                <w:sz w:val="16"/>
                <w:szCs w:val="16"/>
              </w:rPr>
            </w:pPr>
          </w:p>
        </w:tc>
        <w:tc>
          <w:tcPr>
            <w:tcW w:w="1485" w:type="dxa"/>
            <w:noWrap/>
          </w:tcPr>
          <w:p w:rsidR="006A2590" w:rsidRPr="00C714A3" w:rsidRDefault="004F7196" w:rsidP="004F7196">
            <w:pPr>
              <w:keepNext/>
              <w:keepLines/>
              <w:spacing w:beforeLines="40" w:before="96" w:afterLines="40" w:after="96"/>
              <w:jc w:val="center"/>
              <w:rPr>
                <w:sz w:val="16"/>
                <w:szCs w:val="16"/>
              </w:rPr>
            </w:pPr>
            <w:r w:rsidRPr="00C714A3">
              <w:rPr>
                <w:sz w:val="16"/>
                <w:szCs w:val="16"/>
                <w:lang w:val="es-ES_tradnl"/>
              </w:rPr>
              <w:t>Argentina (AR)</w:t>
            </w:r>
          </w:p>
        </w:tc>
        <w:tc>
          <w:tcPr>
            <w:tcW w:w="1728" w:type="dxa"/>
            <w:noWrap/>
          </w:tcPr>
          <w:p w:rsidR="006A2590" w:rsidRPr="00C714A3" w:rsidRDefault="004F7196" w:rsidP="004F7196">
            <w:pPr>
              <w:keepNext/>
              <w:keepLines/>
              <w:spacing w:beforeLines="40" w:before="96" w:afterLines="40" w:after="96"/>
              <w:jc w:val="center"/>
              <w:rPr>
                <w:sz w:val="16"/>
                <w:szCs w:val="16"/>
              </w:rPr>
            </w:pPr>
            <w:r w:rsidRPr="00C714A3">
              <w:rPr>
                <w:sz w:val="16"/>
                <w:szCs w:val="16"/>
                <w:lang w:val="es-ES_tradnl"/>
              </w:rPr>
              <w:t>Argentina (AR)</w:t>
            </w:r>
          </w:p>
        </w:tc>
        <w:tc>
          <w:tcPr>
            <w:tcW w:w="1464" w:type="dxa"/>
            <w:noWrap/>
          </w:tcPr>
          <w:p w:rsidR="006A2590" w:rsidRPr="00C714A3" w:rsidRDefault="004F7196" w:rsidP="004F7196">
            <w:pPr>
              <w:keepNext/>
              <w:keepLines/>
              <w:spacing w:beforeLines="40" w:before="96" w:afterLines="40" w:after="96"/>
              <w:jc w:val="center"/>
              <w:rPr>
                <w:sz w:val="16"/>
                <w:szCs w:val="16"/>
                <w:lang w:val="es-ES"/>
              </w:rPr>
            </w:pPr>
            <w:r w:rsidRPr="00C714A3">
              <w:rPr>
                <w:sz w:val="16"/>
                <w:szCs w:val="16"/>
                <w:lang w:val="es-ES"/>
              </w:rPr>
              <w:t>Usuarios</w:t>
            </w:r>
          </w:p>
        </w:tc>
        <w:tc>
          <w:tcPr>
            <w:tcW w:w="1464" w:type="dxa"/>
            <w:noWrap/>
          </w:tcPr>
          <w:p w:rsidR="006A2590" w:rsidRPr="00C714A3" w:rsidRDefault="006A2590" w:rsidP="00840F6B">
            <w:pPr>
              <w:keepNext/>
              <w:keepLines/>
              <w:spacing w:beforeLines="40" w:before="96" w:afterLines="40" w:after="96"/>
              <w:jc w:val="center"/>
              <w:rPr>
                <w:sz w:val="16"/>
                <w:szCs w:val="16"/>
              </w:rPr>
            </w:pPr>
            <w:r w:rsidRPr="00C714A3">
              <w:rPr>
                <w:sz w:val="16"/>
                <w:szCs w:val="16"/>
              </w:rPr>
              <w:t>30</w:t>
            </w:r>
          </w:p>
        </w:tc>
      </w:tr>
      <w:tr w:rsidR="00C714A3" w:rsidRPr="00C714A3" w:rsidTr="00385613">
        <w:trPr>
          <w:trHeight w:val="255"/>
        </w:trPr>
        <w:tc>
          <w:tcPr>
            <w:tcW w:w="797" w:type="dxa"/>
            <w:noWrap/>
          </w:tcPr>
          <w:p w:rsidR="006A2590" w:rsidRPr="00C714A3" w:rsidRDefault="006A2590" w:rsidP="004E6394">
            <w:pPr>
              <w:spacing w:beforeLines="40" w:before="96" w:afterLines="40" w:after="96"/>
              <w:jc w:val="center"/>
              <w:rPr>
                <w:sz w:val="16"/>
                <w:szCs w:val="16"/>
              </w:rPr>
            </w:pPr>
            <w:r w:rsidRPr="00C714A3">
              <w:rPr>
                <w:sz w:val="16"/>
                <w:szCs w:val="16"/>
              </w:rPr>
              <w:t>2016-12</w:t>
            </w:r>
          </w:p>
        </w:tc>
        <w:tc>
          <w:tcPr>
            <w:tcW w:w="1344"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369"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218" w:type="dxa"/>
            <w:noWrap/>
          </w:tcPr>
          <w:p w:rsidR="006A2590" w:rsidRPr="00C714A3" w:rsidRDefault="00706B13" w:rsidP="004F7196">
            <w:pPr>
              <w:spacing w:beforeLines="40" w:before="96" w:afterLines="40" w:after="96"/>
              <w:jc w:val="center"/>
              <w:rPr>
                <w:sz w:val="16"/>
                <w:szCs w:val="16"/>
              </w:rPr>
            </w:pPr>
            <w:r w:rsidRPr="00C714A3">
              <w:rPr>
                <w:sz w:val="16"/>
                <w:szCs w:val="16"/>
                <w:lang w:val="es-ES_tradnl"/>
              </w:rPr>
              <w:t>B</w:t>
            </w:r>
          </w:p>
        </w:tc>
        <w:tc>
          <w:tcPr>
            <w:tcW w:w="2559" w:type="dxa"/>
          </w:tcPr>
          <w:p w:rsidR="006A2590" w:rsidRPr="00C714A3" w:rsidRDefault="00F855E3" w:rsidP="00F855E3">
            <w:pPr>
              <w:spacing w:beforeLines="40" w:before="96" w:afterLines="40" w:after="96"/>
              <w:jc w:val="center"/>
              <w:rPr>
                <w:sz w:val="16"/>
                <w:szCs w:val="16"/>
                <w:lang w:val="es-ES"/>
              </w:rPr>
            </w:pPr>
            <w:r w:rsidRPr="00C714A3">
              <w:rPr>
                <w:sz w:val="16"/>
                <w:szCs w:val="16"/>
                <w:lang w:val="es-ES"/>
              </w:rPr>
              <w:t xml:space="preserve">Seminario avanzado sobre el </w:t>
            </w:r>
            <w:r w:rsidR="006A2590" w:rsidRPr="00C714A3">
              <w:rPr>
                <w:sz w:val="16"/>
                <w:szCs w:val="16"/>
                <w:lang w:val="es-ES"/>
              </w:rPr>
              <w:t>PCT</w:t>
            </w:r>
            <w:r w:rsidRPr="00C714A3">
              <w:rPr>
                <w:sz w:val="16"/>
                <w:szCs w:val="16"/>
                <w:lang w:val="es-ES"/>
              </w:rPr>
              <w:t xml:space="preserve"> en Beijing y visitas de usuarios en </w:t>
            </w:r>
            <w:r w:rsidR="006A2590" w:rsidRPr="00C714A3">
              <w:rPr>
                <w:sz w:val="16"/>
                <w:szCs w:val="16"/>
                <w:lang w:val="es-ES"/>
              </w:rPr>
              <w:t xml:space="preserve">Beijing </w:t>
            </w:r>
            <w:r w:rsidRPr="00C714A3">
              <w:rPr>
                <w:sz w:val="16"/>
                <w:szCs w:val="16"/>
                <w:lang w:val="es-ES"/>
              </w:rPr>
              <w:t>y</w:t>
            </w:r>
            <w:r w:rsidR="006A2590" w:rsidRPr="00C714A3">
              <w:rPr>
                <w:sz w:val="16"/>
                <w:szCs w:val="16"/>
                <w:lang w:val="es-ES"/>
              </w:rPr>
              <w:t xml:space="preserve"> Shenzhen</w:t>
            </w:r>
          </w:p>
        </w:tc>
        <w:tc>
          <w:tcPr>
            <w:tcW w:w="1643" w:type="dxa"/>
          </w:tcPr>
          <w:p w:rsidR="006A2590" w:rsidRPr="00C714A3" w:rsidRDefault="006A2590" w:rsidP="004E6394">
            <w:pPr>
              <w:spacing w:beforeLines="40" w:before="96" w:afterLines="40" w:after="96"/>
              <w:jc w:val="center"/>
              <w:rPr>
                <w:sz w:val="16"/>
                <w:szCs w:val="16"/>
              </w:rPr>
            </w:pPr>
            <w:r w:rsidRPr="00C714A3">
              <w:rPr>
                <w:sz w:val="16"/>
                <w:szCs w:val="16"/>
              </w:rPr>
              <w:t>SIPO/ACPAA</w:t>
            </w:r>
          </w:p>
        </w:tc>
        <w:tc>
          <w:tcPr>
            <w:tcW w:w="1485"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China (CN)</w:t>
            </w:r>
          </w:p>
        </w:tc>
        <w:tc>
          <w:tcPr>
            <w:tcW w:w="1728" w:type="dxa"/>
            <w:noWrap/>
          </w:tcPr>
          <w:p w:rsidR="006A2590" w:rsidRPr="00C714A3" w:rsidRDefault="004F7196" w:rsidP="004F7196">
            <w:pPr>
              <w:spacing w:beforeLines="40" w:before="96" w:afterLines="40" w:after="96"/>
              <w:jc w:val="center"/>
              <w:rPr>
                <w:sz w:val="16"/>
                <w:szCs w:val="16"/>
              </w:rPr>
            </w:pPr>
            <w:r w:rsidRPr="00C714A3">
              <w:rPr>
                <w:sz w:val="16"/>
                <w:szCs w:val="16"/>
                <w:lang w:val="es-ES_tradnl"/>
              </w:rPr>
              <w:t>China (CN)</w:t>
            </w:r>
          </w:p>
        </w:tc>
        <w:tc>
          <w:tcPr>
            <w:tcW w:w="1464" w:type="dxa"/>
            <w:noWrap/>
          </w:tcPr>
          <w:p w:rsidR="006A2590" w:rsidRPr="00C714A3" w:rsidRDefault="004F7196" w:rsidP="004F7196">
            <w:pPr>
              <w:spacing w:beforeLines="40" w:before="96" w:afterLines="40" w:after="96"/>
              <w:jc w:val="center"/>
              <w:rPr>
                <w:sz w:val="16"/>
                <w:szCs w:val="16"/>
                <w:lang w:val="es-ES"/>
              </w:rPr>
            </w:pPr>
            <w:r w:rsidRPr="00C714A3">
              <w:rPr>
                <w:sz w:val="16"/>
                <w:szCs w:val="16"/>
                <w:lang w:val="es-ES"/>
              </w:rPr>
              <w:t>Usuarios</w:t>
            </w:r>
          </w:p>
        </w:tc>
        <w:tc>
          <w:tcPr>
            <w:tcW w:w="1464" w:type="dxa"/>
            <w:noWrap/>
          </w:tcPr>
          <w:p w:rsidR="006A2590" w:rsidRPr="00C714A3" w:rsidRDefault="006A2590" w:rsidP="004E6394">
            <w:pPr>
              <w:spacing w:beforeLines="40" w:before="96" w:afterLines="40" w:after="96"/>
              <w:jc w:val="center"/>
              <w:rPr>
                <w:sz w:val="16"/>
                <w:szCs w:val="16"/>
              </w:rPr>
            </w:pPr>
            <w:r w:rsidRPr="00C714A3">
              <w:rPr>
                <w:sz w:val="16"/>
                <w:szCs w:val="16"/>
              </w:rPr>
              <w:t>20</w:t>
            </w:r>
          </w:p>
        </w:tc>
      </w:tr>
      <w:tr w:rsidR="00F855E3" w:rsidRPr="00C714A3" w:rsidTr="00385613">
        <w:trPr>
          <w:trHeight w:val="255"/>
        </w:trPr>
        <w:tc>
          <w:tcPr>
            <w:tcW w:w="797" w:type="dxa"/>
            <w:noWrap/>
            <w:hideMark/>
          </w:tcPr>
          <w:p w:rsidR="006A2590" w:rsidRPr="00C714A3" w:rsidRDefault="006A2590" w:rsidP="00B274BA">
            <w:pPr>
              <w:keepNext/>
              <w:keepLines/>
              <w:spacing w:beforeLines="40" w:before="96" w:afterLines="40" w:after="96"/>
              <w:jc w:val="center"/>
              <w:rPr>
                <w:sz w:val="16"/>
                <w:szCs w:val="16"/>
              </w:rPr>
            </w:pPr>
            <w:r w:rsidRPr="00C714A3">
              <w:rPr>
                <w:sz w:val="16"/>
                <w:szCs w:val="16"/>
              </w:rPr>
              <w:t>2016-12</w:t>
            </w:r>
          </w:p>
        </w:tc>
        <w:tc>
          <w:tcPr>
            <w:tcW w:w="1344" w:type="dxa"/>
            <w:noWrap/>
            <w:hideMark/>
          </w:tcPr>
          <w:p w:rsidR="006A2590" w:rsidRPr="00C714A3" w:rsidRDefault="004F7196" w:rsidP="004F7196">
            <w:pPr>
              <w:keepNext/>
              <w:keepLines/>
              <w:spacing w:beforeLines="40" w:before="96" w:afterLines="40" w:after="96"/>
              <w:jc w:val="center"/>
              <w:rPr>
                <w:sz w:val="16"/>
                <w:szCs w:val="16"/>
              </w:rPr>
            </w:pPr>
            <w:r w:rsidRPr="00C714A3">
              <w:rPr>
                <w:sz w:val="16"/>
                <w:szCs w:val="16"/>
                <w:lang w:val="es-ES_tradnl"/>
              </w:rPr>
              <w:t>REG</w:t>
            </w:r>
          </w:p>
        </w:tc>
        <w:tc>
          <w:tcPr>
            <w:tcW w:w="1369" w:type="dxa"/>
            <w:noWrap/>
            <w:hideMark/>
          </w:tcPr>
          <w:p w:rsidR="006A2590" w:rsidRPr="00C714A3" w:rsidRDefault="004F7196" w:rsidP="004F7196">
            <w:pPr>
              <w:keepNext/>
              <w:keepLines/>
              <w:spacing w:beforeLines="40" w:before="96" w:afterLines="40" w:after="96"/>
              <w:jc w:val="center"/>
              <w:rPr>
                <w:sz w:val="16"/>
                <w:szCs w:val="16"/>
              </w:rPr>
            </w:pPr>
            <w:r w:rsidRPr="00C714A3">
              <w:rPr>
                <w:sz w:val="16"/>
                <w:szCs w:val="16"/>
                <w:lang w:val="es-ES_tradnl"/>
              </w:rPr>
              <w:t>Seminario y taller PCT</w:t>
            </w:r>
          </w:p>
        </w:tc>
        <w:tc>
          <w:tcPr>
            <w:tcW w:w="1218" w:type="dxa"/>
            <w:noWrap/>
            <w:hideMark/>
          </w:tcPr>
          <w:p w:rsidR="006A2590" w:rsidRPr="00C714A3" w:rsidRDefault="004F7196" w:rsidP="004F7196">
            <w:pPr>
              <w:keepNext/>
              <w:keepLines/>
              <w:spacing w:beforeLines="40" w:before="96" w:afterLines="40" w:after="96"/>
              <w:jc w:val="center"/>
              <w:rPr>
                <w:sz w:val="16"/>
                <w:szCs w:val="16"/>
              </w:rPr>
            </w:pPr>
            <w:r w:rsidRPr="00C714A3">
              <w:rPr>
                <w:sz w:val="16"/>
                <w:szCs w:val="16"/>
                <w:lang w:val="es-ES_tradnl"/>
              </w:rPr>
              <w:t>BC</w:t>
            </w:r>
          </w:p>
        </w:tc>
        <w:tc>
          <w:tcPr>
            <w:tcW w:w="2559" w:type="dxa"/>
            <w:hideMark/>
          </w:tcPr>
          <w:p w:rsidR="006A2590" w:rsidRPr="00C714A3" w:rsidRDefault="00EC7840" w:rsidP="00B274BA">
            <w:pPr>
              <w:keepNext/>
              <w:keepLines/>
              <w:spacing w:beforeLines="40" w:before="96" w:afterLines="40" w:after="96"/>
              <w:jc w:val="center"/>
              <w:rPr>
                <w:sz w:val="16"/>
                <w:szCs w:val="16"/>
              </w:rPr>
            </w:pPr>
            <w:r w:rsidRPr="00C714A3">
              <w:rPr>
                <w:sz w:val="16"/>
                <w:szCs w:val="16"/>
              </w:rPr>
              <w:t xml:space="preserve">Taller de </w:t>
            </w:r>
            <w:r w:rsidRPr="00C714A3">
              <w:rPr>
                <w:sz w:val="16"/>
                <w:szCs w:val="16"/>
                <w:lang w:val="es-ES"/>
              </w:rPr>
              <w:t>formación</w:t>
            </w:r>
            <w:r w:rsidR="006A2590" w:rsidRPr="00C714A3">
              <w:rPr>
                <w:sz w:val="16"/>
                <w:szCs w:val="16"/>
              </w:rPr>
              <w:t xml:space="preserve"> PCT</w:t>
            </w:r>
          </w:p>
        </w:tc>
        <w:tc>
          <w:tcPr>
            <w:tcW w:w="1643" w:type="dxa"/>
            <w:hideMark/>
          </w:tcPr>
          <w:p w:rsidR="006A2590" w:rsidRPr="00C714A3" w:rsidRDefault="006A2590" w:rsidP="00B274BA">
            <w:pPr>
              <w:keepNext/>
              <w:keepLines/>
              <w:spacing w:beforeLines="40" w:before="96" w:afterLines="40" w:after="96"/>
              <w:jc w:val="center"/>
              <w:rPr>
                <w:sz w:val="16"/>
                <w:szCs w:val="16"/>
              </w:rPr>
            </w:pPr>
          </w:p>
        </w:tc>
        <w:tc>
          <w:tcPr>
            <w:tcW w:w="1485" w:type="dxa"/>
            <w:noWrap/>
            <w:hideMark/>
          </w:tcPr>
          <w:p w:rsidR="006A2590" w:rsidRPr="00C714A3" w:rsidRDefault="004F7196" w:rsidP="00706B13">
            <w:pPr>
              <w:keepNext/>
              <w:keepLines/>
              <w:spacing w:beforeLines="40" w:before="96" w:afterLines="40" w:after="96"/>
              <w:jc w:val="center"/>
              <w:rPr>
                <w:sz w:val="16"/>
                <w:szCs w:val="16"/>
              </w:rPr>
            </w:pPr>
            <w:r w:rsidRPr="00C714A3">
              <w:rPr>
                <w:sz w:val="16"/>
                <w:szCs w:val="16"/>
                <w:lang w:val="es-ES_tradnl"/>
              </w:rPr>
              <w:t xml:space="preserve">Antigua </w:t>
            </w:r>
            <w:r w:rsidR="00706B13" w:rsidRPr="00C714A3">
              <w:rPr>
                <w:sz w:val="16"/>
                <w:szCs w:val="16"/>
                <w:lang w:val="es-ES_tradnl"/>
              </w:rPr>
              <w:t>y</w:t>
            </w:r>
            <w:r w:rsidRPr="00C714A3">
              <w:rPr>
                <w:sz w:val="16"/>
                <w:szCs w:val="16"/>
                <w:lang w:val="es-ES_tradnl"/>
              </w:rPr>
              <w:t xml:space="preserve"> Barbuda (AG)</w:t>
            </w:r>
          </w:p>
        </w:tc>
        <w:tc>
          <w:tcPr>
            <w:tcW w:w="1728" w:type="dxa"/>
            <w:noWrap/>
            <w:hideMark/>
          </w:tcPr>
          <w:p w:rsidR="006A2590" w:rsidRPr="00C714A3" w:rsidRDefault="006A2590" w:rsidP="00706B13">
            <w:pPr>
              <w:keepNext/>
              <w:keepLines/>
              <w:spacing w:beforeLines="40" w:before="96" w:afterLines="40" w:after="96"/>
              <w:jc w:val="center"/>
              <w:rPr>
                <w:sz w:val="16"/>
                <w:szCs w:val="16"/>
                <w:lang w:val="es-ES"/>
              </w:rPr>
            </w:pPr>
            <w:r w:rsidRPr="00C714A3">
              <w:rPr>
                <w:sz w:val="16"/>
                <w:szCs w:val="16"/>
                <w:lang w:val="es-ES"/>
              </w:rPr>
              <w:t xml:space="preserve">Antigua </w:t>
            </w:r>
            <w:r w:rsidR="00706B13" w:rsidRPr="00C714A3">
              <w:rPr>
                <w:sz w:val="16"/>
                <w:szCs w:val="16"/>
                <w:lang w:val="es-ES"/>
              </w:rPr>
              <w:t>y</w:t>
            </w:r>
            <w:r w:rsidRPr="00C714A3">
              <w:rPr>
                <w:sz w:val="16"/>
                <w:szCs w:val="16"/>
                <w:lang w:val="es-ES"/>
              </w:rPr>
              <w:t xml:space="preserve"> Barb</w:t>
            </w:r>
            <w:r w:rsidR="00497879" w:rsidRPr="00C714A3">
              <w:rPr>
                <w:sz w:val="16"/>
                <w:szCs w:val="16"/>
                <w:lang w:val="es-ES"/>
              </w:rPr>
              <w:t>uda (AG)</w:t>
            </w:r>
            <w:r w:rsidR="00497879" w:rsidRPr="00C714A3">
              <w:rPr>
                <w:sz w:val="16"/>
                <w:szCs w:val="16"/>
                <w:lang w:val="es-ES"/>
              </w:rPr>
              <w:br/>
              <w:t>Bahamas (BS)</w:t>
            </w:r>
            <w:r w:rsidR="00497879" w:rsidRPr="00C714A3">
              <w:rPr>
                <w:sz w:val="16"/>
                <w:szCs w:val="16"/>
                <w:lang w:val="es-ES"/>
              </w:rPr>
              <w:br/>
              <w:t xml:space="preserve">Barbados </w:t>
            </w:r>
            <w:r w:rsidR="00EC7840" w:rsidRPr="00C714A3">
              <w:rPr>
                <w:sz w:val="16"/>
                <w:szCs w:val="16"/>
                <w:lang w:val="es-ES"/>
              </w:rPr>
              <w:t>(BB)</w:t>
            </w:r>
            <w:r w:rsidR="00EC7840" w:rsidRPr="00C714A3">
              <w:rPr>
                <w:sz w:val="16"/>
                <w:szCs w:val="16"/>
                <w:lang w:val="es-ES"/>
              </w:rPr>
              <w:br/>
              <w:t>Belic</w:t>
            </w:r>
            <w:r w:rsidRPr="00C714A3">
              <w:rPr>
                <w:sz w:val="16"/>
                <w:szCs w:val="16"/>
                <w:lang w:val="es-ES"/>
              </w:rPr>
              <w:t>e (BZ)</w:t>
            </w:r>
            <w:r w:rsidRPr="00C714A3">
              <w:rPr>
                <w:sz w:val="16"/>
                <w:szCs w:val="16"/>
                <w:lang w:val="es-ES"/>
              </w:rPr>
              <w:br/>
              <w:t>Gr</w:t>
            </w:r>
            <w:r w:rsidR="00706B13" w:rsidRPr="00C714A3">
              <w:rPr>
                <w:sz w:val="16"/>
                <w:szCs w:val="16"/>
                <w:lang w:val="es-ES"/>
              </w:rPr>
              <w:t>a</w:t>
            </w:r>
            <w:r w:rsidRPr="00C714A3">
              <w:rPr>
                <w:sz w:val="16"/>
                <w:szCs w:val="16"/>
                <w:lang w:val="es-ES"/>
              </w:rPr>
              <w:t>nada (GD)</w:t>
            </w:r>
            <w:r w:rsidRPr="00C714A3">
              <w:rPr>
                <w:sz w:val="16"/>
                <w:szCs w:val="16"/>
                <w:lang w:val="es-ES"/>
              </w:rPr>
              <w:br/>
              <w:t>Guyana (GY)</w:t>
            </w:r>
            <w:r w:rsidRPr="00C714A3">
              <w:rPr>
                <w:sz w:val="16"/>
                <w:szCs w:val="16"/>
                <w:lang w:val="es-ES"/>
              </w:rPr>
              <w:br/>
              <w:t>Hait</w:t>
            </w:r>
            <w:r w:rsidR="00706B13" w:rsidRPr="00C714A3">
              <w:rPr>
                <w:sz w:val="16"/>
                <w:szCs w:val="16"/>
                <w:lang w:val="es-ES"/>
              </w:rPr>
              <w:t>í</w:t>
            </w:r>
            <w:r w:rsidRPr="00C714A3">
              <w:rPr>
                <w:sz w:val="16"/>
                <w:szCs w:val="16"/>
                <w:lang w:val="es-ES"/>
              </w:rPr>
              <w:t xml:space="preserve"> (HT)</w:t>
            </w:r>
            <w:r w:rsidRPr="00C714A3">
              <w:rPr>
                <w:sz w:val="16"/>
                <w:szCs w:val="16"/>
                <w:lang w:val="es-ES"/>
              </w:rPr>
              <w:br/>
              <w:t>Jamaica (JM)</w:t>
            </w:r>
            <w:r w:rsidRPr="00C714A3">
              <w:rPr>
                <w:sz w:val="16"/>
                <w:szCs w:val="16"/>
                <w:lang w:val="es-ES"/>
              </w:rPr>
              <w:br/>
              <w:t xml:space="preserve">Saint Kitts </w:t>
            </w:r>
            <w:r w:rsidR="00706B13" w:rsidRPr="00C714A3">
              <w:rPr>
                <w:sz w:val="16"/>
                <w:szCs w:val="16"/>
                <w:lang w:val="es-ES"/>
              </w:rPr>
              <w:t>y Nevis (KN)</w:t>
            </w:r>
            <w:r w:rsidR="00706B13" w:rsidRPr="00C714A3">
              <w:rPr>
                <w:sz w:val="16"/>
                <w:szCs w:val="16"/>
                <w:lang w:val="es-ES"/>
              </w:rPr>
              <w:br/>
              <w:t>Sa</w:t>
            </w:r>
            <w:r w:rsidRPr="00C714A3">
              <w:rPr>
                <w:sz w:val="16"/>
                <w:szCs w:val="16"/>
                <w:lang w:val="es-ES"/>
              </w:rPr>
              <w:t>nt</w:t>
            </w:r>
            <w:r w:rsidR="00706B13" w:rsidRPr="00C714A3">
              <w:rPr>
                <w:sz w:val="16"/>
                <w:szCs w:val="16"/>
                <w:lang w:val="es-ES"/>
              </w:rPr>
              <w:t>a</w:t>
            </w:r>
            <w:r w:rsidRPr="00C714A3">
              <w:rPr>
                <w:sz w:val="16"/>
                <w:szCs w:val="16"/>
                <w:lang w:val="es-ES"/>
              </w:rPr>
              <w:t xml:space="preserve"> Luc</w:t>
            </w:r>
            <w:r w:rsidR="00706B13" w:rsidRPr="00C714A3">
              <w:rPr>
                <w:sz w:val="16"/>
                <w:szCs w:val="16"/>
                <w:lang w:val="es-ES"/>
              </w:rPr>
              <w:t>í</w:t>
            </w:r>
            <w:r w:rsidRPr="00C714A3">
              <w:rPr>
                <w:sz w:val="16"/>
                <w:szCs w:val="16"/>
                <w:lang w:val="es-ES"/>
              </w:rPr>
              <w:t>a (LC)</w:t>
            </w:r>
            <w:r w:rsidRPr="00C714A3">
              <w:rPr>
                <w:sz w:val="16"/>
                <w:szCs w:val="16"/>
                <w:lang w:val="es-ES"/>
              </w:rPr>
              <w:br/>
              <w:t>San Vicent</w:t>
            </w:r>
            <w:r w:rsidR="00706B13" w:rsidRPr="00C714A3">
              <w:rPr>
                <w:sz w:val="16"/>
                <w:szCs w:val="16"/>
                <w:lang w:val="es-ES"/>
              </w:rPr>
              <w:t>e y las</w:t>
            </w:r>
            <w:r w:rsidRPr="00C714A3">
              <w:rPr>
                <w:sz w:val="16"/>
                <w:szCs w:val="16"/>
                <w:lang w:val="es-ES"/>
              </w:rPr>
              <w:t xml:space="preserve"> Gr</w:t>
            </w:r>
            <w:r w:rsidR="00706B13" w:rsidRPr="00C714A3">
              <w:rPr>
                <w:sz w:val="16"/>
                <w:szCs w:val="16"/>
                <w:lang w:val="es-ES"/>
              </w:rPr>
              <w:t>a</w:t>
            </w:r>
            <w:r w:rsidRPr="00C714A3">
              <w:rPr>
                <w:sz w:val="16"/>
                <w:szCs w:val="16"/>
                <w:lang w:val="es-ES"/>
              </w:rPr>
              <w:t>nadin</w:t>
            </w:r>
            <w:r w:rsidR="00706B13" w:rsidRPr="00C714A3">
              <w:rPr>
                <w:sz w:val="16"/>
                <w:szCs w:val="16"/>
                <w:lang w:val="es-ES"/>
              </w:rPr>
              <w:t>a</w:t>
            </w:r>
            <w:r w:rsidRPr="00C714A3">
              <w:rPr>
                <w:sz w:val="16"/>
                <w:szCs w:val="16"/>
                <w:lang w:val="es-ES"/>
              </w:rPr>
              <w:t>s (VC)</w:t>
            </w:r>
            <w:r w:rsidRPr="00C714A3">
              <w:rPr>
                <w:sz w:val="16"/>
                <w:szCs w:val="16"/>
                <w:lang w:val="es-ES"/>
              </w:rPr>
              <w:br/>
              <w:t>Suriname (SR)</w:t>
            </w:r>
            <w:r w:rsidRPr="00C714A3">
              <w:rPr>
                <w:sz w:val="16"/>
                <w:szCs w:val="16"/>
                <w:lang w:val="es-ES"/>
              </w:rPr>
              <w:br/>
              <w:t xml:space="preserve">Trinidad </w:t>
            </w:r>
            <w:r w:rsidR="00706B13" w:rsidRPr="00C714A3">
              <w:rPr>
                <w:sz w:val="16"/>
                <w:szCs w:val="16"/>
                <w:lang w:val="es-ES"/>
              </w:rPr>
              <w:t>y</w:t>
            </w:r>
            <w:r w:rsidRPr="00C714A3">
              <w:rPr>
                <w:sz w:val="16"/>
                <w:szCs w:val="16"/>
                <w:lang w:val="es-ES"/>
              </w:rPr>
              <w:t xml:space="preserve"> T</w:t>
            </w:r>
            <w:r w:rsidR="00706B13" w:rsidRPr="00C714A3">
              <w:rPr>
                <w:sz w:val="16"/>
                <w:szCs w:val="16"/>
                <w:lang w:val="es-ES"/>
              </w:rPr>
              <w:t>a</w:t>
            </w:r>
            <w:r w:rsidRPr="00C714A3">
              <w:rPr>
                <w:sz w:val="16"/>
                <w:szCs w:val="16"/>
                <w:lang w:val="es-ES"/>
              </w:rPr>
              <w:t>bago (TT)</w:t>
            </w:r>
          </w:p>
        </w:tc>
        <w:tc>
          <w:tcPr>
            <w:tcW w:w="1464" w:type="dxa"/>
            <w:noWrap/>
            <w:hideMark/>
          </w:tcPr>
          <w:p w:rsidR="006A2590" w:rsidRPr="00C714A3" w:rsidRDefault="004F7196" w:rsidP="004F7196">
            <w:pPr>
              <w:keepNext/>
              <w:keepLines/>
              <w:spacing w:beforeLines="40" w:before="96" w:afterLines="40" w:after="96"/>
              <w:jc w:val="center"/>
              <w:rPr>
                <w:sz w:val="16"/>
                <w:szCs w:val="16"/>
                <w:lang w:val="es-ES"/>
              </w:rPr>
            </w:pPr>
            <w:r w:rsidRPr="00C714A3">
              <w:rPr>
                <w:sz w:val="16"/>
                <w:szCs w:val="16"/>
                <w:lang w:val="es-ES"/>
              </w:rPr>
              <w:t>Oficina</w:t>
            </w:r>
          </w:p>
        </w:tc>
        <w:tc>
          <w:tcPr>
            <w:tcW w:w="1464" w:type="dxa"/>
            <w:noWrap/>
            <w:hideMark/>
          </w:tcPr>
          <w:p w:rsidR="006A2590" w:rsidRPr="00C714A3" w:rsidRDefault="006A2590" w:rsidP="00B274BA">
            <w:pPr>
              <w:keepNext/>
              <w:keepLines/>
              <w:spacing w:beforeLines="40" w:before="96" w:afterLines="40" w:after="96"/>
              <w:jc w:val="center"/>
              <w:rPr>
                <w:sz w:val="16"/>
                <w:szCs w:val="16"/>
              </w:rPr>
            </w:pPr>
            <w:r w:rsidRPr="00C714A3">
              <w:rPr>
                <w:sz w:val="16"/>
                <w:szCs w:val="16"/>
              </w:rPr>
              <w:t>25</w:t>
            </w:r>
          </w:p>
        </w:tc>
      </w:tr>
    </w:tbl>
    <w:p w:rsidR="004F7196" w:rsidRPr="00C714A3" w:rsidRDefault="004F7196" w:rsidP="00587A3F">
      <w:pPr>
        <w:pStyle w:val="ONUME"/>
        <w:numPr>
          <w:ilvl w:val="0"/>
          <w:numId w:val="0"/>
        </w:numPr>
      </w:pPr>
    </w:p>
    <w:p w:rsidR="004F7196" w:rsidRPr="00C714A3" w:rsidRDefault="004F7196" w:rsidP="004F7196">
      <w:pPr>
        <w:ind w:left="10886"/>
        <w:rPr>
          <w:lang w:val="es-ES"/>
        </w:rPr>
      </w:pPr>
      <w:r w:rsidRPr="00C714A3">
        <w:rPr>
          <w:lang w:val="es-ES_tradnl"/>
        </w:rPr>
        <w:t>[Sigue el Anexo II]</w:t>
      </w:r>
    </w:p>
    <w:p w:rsidR="00840F6B" w:rsidRPr="00C714A3" w:rsidRDefault="00840F6B" w:rsidP="009C2076">
      <w:pPr>
        <w:pStyle w:val="ONUME"/>
        <w:numPr>
          <w:ilvl w:val="0"/>
          <w:numId w:val="0"/>
        </w:numPr>
        <w:ind w:left="5533"/>
        <w:rPr>
          <w:lang w:val="es-ES"/>
        </w:rPr>
        <w:sectPr w:rsidR="00840F6B" w:rsidRPr="00C714A3" w:rsidSect="004E6394">
          <w:headerReference w:type="default" r:id="rId11"/>
          <w:headerReference w:type="first" r:id="rId12"/>
          <w:endnotePr>
            <w:numFmt w:val="decimal"/>
          </w:endnotePr>
          <w:pgSz w:w="16840" w:h="11907" w:orient="landscape" w:code="9"/>
          <w:pgMar w:top="1418" w:right="567" w:bottom="1134" w:left="1418" w:header="510" w:footer="1021" w:gutter="0"/>
          <w:pgNumType w:start="1"/>
          <w:cols w:space="720"/>
          <w:titlePg/>
          <w:docGrid w:linePitch="299"/>
        </w:sectPr>
      </w:pPr>
    </w:p>
    <w:p w:rsidR="004F7196" w:rsidRPr="00C714A3" w:rsidRDefault="004F7196" w:rsidP="004F7196">
      <w:pPr>
        <w:pStyle w:val="Heading2"/>
        <w:spacing w:before="120" w:after="0"/>
        <w:jc w:val="center"/>
        <w:rPr>
          <w:u w:val="single"/>
          <w:lang w:val="es-ES"/>
        </w:rPr>
      </w:pPr>
      <w:r w:rsidRPr="00C714A3">
        <w:rPr>
          <w:lang w:val="es-ES_tradnl"/>
        </w:rPr>
        <w:lastRenderedPageBreak/>
        <w:t xml:space="preserve">ActiviDADes de asistencia técnica que tienen una incidencia directa en el PCT </w:t>
      </w:r>
      <w:r w:rsidR="00BE262F" w:rsidRPr="00C714A3">
        <w:rPr>
          <w:lang w:val="es-ES_tradnl"/>
        </w:rPr>
        <w:br/>
      </w:r>
      <w:r w:rsidRPr="00C714A3">
        <w:rPr>
          <w:lang w:val="es-ES_tradnl"/>
        </w:rPr>
        <w:t>(</w:t>
      </w:r>
      <w:r w:rsidR="00BE262F" w:rsidRPr="00C714A3">
        <w:rPr>
          <w:i/>
          <w:caps w:val="0"/>
          <w:lang w:val="es-ES_tradnl"/>
        </w:rPr>
        <w:t>realizadas en lo que va de 2017/plan de actividades para lo que queda de 2017</w:t>
      </w:r>
      <w:r w:rsidRPr="00C714A3">
        <w:rPr>
          <w:i/>
          <w:lang w:val="es-ES_tradnl"/>
        </w:rPr>
        <w:t>)</w:t>
      </w:r>
    </w:p>
    <w:p w:rsidR="004F7196" w:rsidRPr="00C714A3" w:rsidRDefault="004F7196" w:rsidP="00840F6B">
      <w:pPr>
        <w:rPr>
          <w:lang w:val="es-ES"/>
        </w:rPr>
      </w:pPr>
    </w:p>
    <w:p w:rsidR="00840F6B" w:rsidRPr="00C714A3" w:rsidRDefault="004F7196" w:rsidP="004F7196">
      <w:pPr>
        <w:pStyle w:val="ONUME"/>
        <w:numPr>
          <w:ilvl w:val="0"/>
          <w:numId w:val="0"/>
        </w:numPr>
        <w:rPr>
          <w:lang w:val="es-ES"/>
        </w:rPr>
      </w:pPr>
      <w:r w:rsidRPr="00C714A3">
        <w:rPr>
          <w:lang w:val="es-ES_tradnl"/>
        </w:rPr>
        <w:t>En el presente anexo figura una lista exhaustiva de todas las actividades de asistencia técnica que tienen una incidencia directa en el uso del PCT por los países en desarrollo y que se han realizado en lo que va de 2017, así como las que se prevé realizar en lo que queda de 2017, desglosadas conforme a la actividad de que se trata, como se explica en las observaciones iniciales del Anexo I.</w:t>
      </w:r>
    </w:p>
    <w:tbl>
      <w:tblPr>
        <w:tblStyle w:val="TableGrid"/>
        <w:tblW w:w="0" w:type="auto"/>
        <w:tblLook w:val="04A0" w:firstRow="1" w:lastRow="0" w:firstColumn="1" w:lastColumn="0" w:noHBand="0" w:noVBand="1"/>
      </w:tblPr>
      <w:tblGrid>
        <w:gridCol w:w="982"/>
        <w:gridCol w:w="1367"/>
        <w:gridCol w:w="1435"/>
        <w:gridCol w:w="1374"/>
        <w:gridCol w:w="2409"/>
        <w:gridCol w:w="1588"/>
        <w:gridCol w:w="1350"/>
        <w:gridCol w:w="1557"/>
        <w:gridCol w:w="1543"/>
        <w:gridCol w:w="1466"/>
      </w:tblGrid>
      <w:tr w:rsidR="00C714A3" w:rsidRPr="00C714A3" w:rsidTr="00A62820">
        <w:trPr>
          <w:trHeight w:val="284"/>
          <w:tblHeader/>
        </w:trPr>
        <w:tc>
          <w:tcPr>
            <w:tcW w:w="982" w:type="dxa"/>
            <w:noWrap/>
            <w:hideMark/>
          </w:tcPr>
          <w:p w:rsidR="00F968E6" w:rsidRPr="00C714A3" w:rsidRDefault="004F7196" w:rsidP="004F7196">
            <w:pPr>
              <w:spacing w:beforeLines="40" w:before="96" w:afterLines="40" w:after="96"/>
              <w:jc w:val="center"/>
              <w:rPr>
                <w:b/>
                <w:bCs/>
                <w:sz w:val="15"/>
                <w:szCs w:val="15"/>
                <w:lang w:val="es-ES"/>
              </w:rPr>
            </w:pPr>
            <w:r w:rsidRPr="00C714A3">
              <w:rPr>
                <w:b/>
                <w:bCs/>
                <w:sz w:val="15"/>
                <w:szCs w:val="15"/>
                <w:lang w:val="es-ES"/>
              </w:rPr>
              <w:t>FECHA</w:t>
            </w:r>
          </w:p>
        </w:tc>
        <w:tc>
          <w:tcPr>
            <w:tcW w:w="1367" w:type="dxa"/>
            <w:noWrap/>
            <w:hideMark/>
          </w:tcPr>
          <w:p w:rsidR="00F968E6" w:rsidRPr="00C714A3" w:rsidRDefault="004F7196" w:rsidP="004F7196">
            <w:pPr>
              <w:spacing w:beforeLines="40" w:before="96" w:afterLines="40" w:after="96"/>
              <w:jc w:val="center"/>
              <w:rPr>
                <w:b/>
                <w:bCs/>
                <w:sz w:val="15"/>
                <w:szCs w:val="15"/>
                <w:lang w:val="es-ES"/>
              </w:rPr>
            </w:pPr>
            <w:r w:rsidRPr="00C714A3">
              <w:rPr>
                <w:b/>
                <w:bCs/>
                <w:sz w:val="15"/>
                <w:szCs w:val="15"/>
                <w:lang w:val="es-ES"/>
              </w:rPr>
              <w:t>FINANCIACIÓN</w:t>
            </w:r>
          </w:p>
        </w:tc>
        <w:tc>
          <w:tcPr>
            <w:tcW w:w="1435" w:type="dxa"/>
            <w:noWrap/>
            <w:hideMark/>
          </w:tcPr>
          <w:p w:rsidR="00F968E6" w:rsidRPr="00C714A3" w:rsidRDefault="00BE262F" w:rsidP="00BE262F">
            <w:pPr>
              <w:spacing w:beforeLines="40" w:before="96" w:afterLines="40" w:after="96"/>
              <w:jc w:val="center"/>
              <w:rPr>
                <w:b/>
                <w:bCs/>
                <w:sz w:val="15"/>
                <w:szCs w:val="15"/>
                <w:lang w:val="es-ES"/>
              </w:rPr>
            </w:pPr>
            <w:r w:rsidRPr="00C714A3">
              <w:rPr>
                <w:b/>
                <w:bCs/>
                <w:sz w:val="15"/>
                <w:szCs w:val="15"/>
                <w:lang w:val="es-ES"/>
              </w:rPr>
              <w:t xml:space="preserve">TIPO DE </w:t>
            </w:r>
            <w:r w:rsidR="00F968E6" w:rsidRPr="00C714A3">
              <w:rPr>
                <w:b/>
                <w:bCs/>
                <w:sz w:val="15"/>
                <w:szCs w:val="15"/>
                <w:lang w:val="es-ES"/>
              </w:rPr>
              <w:t>EVENT</w:t>
            </w:r>
            <w:r w:rsidRPr="00C714A3">
              <w:rPr>
                <w:b/>
                <w:bCs/>
                <w:sz w:val="15"/>
                <w:szCs w:val="15"/>
                <w:lang w:val="es-ES"/>
              </w:rPr>
              <w:t>O</w:t>
            </w:r>
          </w:p>
        </w:tc>
        <w:tc>
          <w:tcPr>
            <w:tcW w:w="1374" w:type="dxa"/>
            <w:noWrap/>
            <w:hideMark/>
          </w:tcPr>
          <w:p w:rsidR="00F968E6" w:rsidRPr="00C714A3" w:rsidRDefault="004F7196" w:rsidP="004F7196">
            <w:pPr>
              <w:spacing w:beforeLines="40" w:before="96" w:afterLines="40" w:after="96"/>
              <w:jc w:val="center"/>
              <w:rPr>
                <w:b/>
                <w:bCs/>
                <w:sz w:val="15"/>
                <w:szCs w:val="15"/>
                <w:lang w:val="es-ES"/>
              </w:rPr>
            </w:pPr>
            <w:r w:rsidRPr="00C714A3">
              <w:rPr>
                <w:b/>
                <w:bCs/>
                <w:sz w:val="15"/>
                <w:szCs w:val="15"/>
                <w:lang w:val="es-ES"/>
              </w:rPr>
              <w:t>CONTENIDOS</w:t>
            </w:r>
          </w:p>
        </w:tc>
        <w:tc>
          <w:tcPr>
            <w:tcW w:w="2409" w:type="dxa"/>
            <w:noWrap/>
            <w:hideMark/>
          </w:tcPr>
          <w:p w:rsidR="00F968E6" w:rsidRPr="00C714A3" w:rsidRDefault="004F7196" w:rsidP="004F7196">
            <w:pPr>
              <w:spacing w:beforeLines="40" w:before="96" w:afterLines="40" w:after="96"/>
              <w:jc w:val="center"/>
              <w:rPr>
                <w:b/>
                <w:bCs/>
                <w:sz w:val="15"/>
                <w:szCs w:val="15"/>
                <w:lang w:val="es-ES"/>
              </w:rPr>
            </w:pPr>
            <w:r w:rsidRPr="00C714A3">
              <w:rPr>
                <w:b/>
                <w:bCs/>
                <w:sz w:val="15"/>
                <w:szCs w:val="15"/>
                <w:lang w:val="es-ES"/>
              </w:rPr>
              <w:t>DESCRIPCIÓN DEL EVENTO</w:t>
            </w:r>
          </w:p>
        </w:tc>
        <w:tc>
          <w:tcPr>
            <w:tcW w:w="1588" w:type="dxa"/>
            <w:noWrap/>
            <w:hideMark/>
          </w:tcPr>
          <w:p w:rsidR="00F968E6" w:rsidRPr="00C714A3" w:rsidRDefault="004F7196" w:rsidP="004F7196">
            <w:pPr>
              <w:spacing w:beforeLines="40" w:before="96" w:afterLines="40" w:after="96"/>
              <w:jc w:val="center"/>
              <w:rPr>
                <w:b/>
                <w:bCs/>
                <w:sz w:val="15"/>
                <w:szCs w:val="15"/>
                <w:lang w:val="es-ES"/>
              </w:rPr>
            </w:pPr>
            <w:r w:rsidRPr="00C714A3">
              <w:rPr>
                <w:b/>
                <w:bCs/>
                <w:sz w:val="15"/>
                <w:szCs w:val="15"/>
                <w:lang w:val="es-ES"/>
              </w:rPr>
              <w:t>CO–ORGANIZADORES</w:t>
            </w:r>
          </w:p>
        </w:tc>
        <w:tc>
          <w:tcPr>
            <w:tcW w:w="1350" w:type="dxa"/>
            <w:noWrap/>
            <w:hideMark/>
          </w:tcPr>
          <w:p w:rsidR="00F968E6" w:rsidRPr="00C714A3" w:rsidRDefault="004F7196" w:rsidP="004F7196">
            <w:pPr>
              <w:spacing w:beforeLines="40" w:before="96" w:afterLines="40" w:after="96"/>
              <w:jc w:val="center"/>
              <w:rPr>
                <w:b/>
                <w:bCs/>
                <w:sz w:val="15"/>
                <w:szCs w:val="15"/>
                <w:lang w:val="es-ES"/>
              </w:rPr>
            </w:pPr>
            <w:r w:rsidRPr="00C714A3">
              <w:rPr>
                <w:b/>
                <w:bCs/>
                <w:sz w:val="15"/>
                <w:szCs w:val="15"/>
                <w:lang w:val="es-ES"/>
              </w:rPr>
              <w:t>LUGAR</w:t>
            </w:r>
          </w:p>
        </w:tc>
        <w:tc>
          <w:tcPr>
            <w:tcW w:w="1557" w:type="dxa"/>
            <w:noWrap/>
            <w:hideMark/>
          </w:tcPr>
          <w:p w:rsidR="00F968E6" w:rsidRPr="00C714A3" w:rsidRDefault="004F7196" w:rsidP="004F7196">
            <w:pPr>
              <w:spacing w:beforeLines="40" w:before="96" w:afterLines="40" w:after="96"/>
              <w:jc w:val="center"/>
              <w:rPr>
                <w:b/>
                <w:bCs/>
                <w:sz w:val="15"/>
                <w:szCs w:val="15"/>
                <w:lang w:val="es-ES"/>
              </w:rPr>
            </w:pPr>
            <w:r w:rsidRPr="00C714A3">
              <w:rPr>
                <w:b/>
                <w:bCs/>
                <w:sz w:val="15"/>
                <w:szCs w:val="15"/>
                <w:lang w:val="es-ES"/>
              </w:rPr>
              <w:t>ORIGEN PARTICIPANTES</w:t>
            </w:r>
          </w:p>
        </w:tc>
        <w:tc>
          <w:tcPr>
            <w:tcW w:w="1543" w:type="dxa"/>
            <w:noWrap/>
            <w:hideMark/>
          </w:tcPr>
          <w:p w:rsidR="00F968E6" w:rsidRPr="00C714A3" w:rsidRDefault="004F7196" w:rsidP="004F7196">
            <w:pPr>
              <w:spacing w:beforeLines="40" w:before="96" w:afterLines="40" w:after="96"/>
              <w:jc w:val="center"/>
              <w:rPr>
                <w:b/>
                <w:bCs/>
                <w:sz w:val="15"/>
                <w:szCs w:val="15"/>
                <w:lang w:val="es-ES"/>
              </w:rPr>
            </w:pPr>
            <w:r w:rsidRPr="00C714A3">
              <w:rPr>
                <w:b/>
                <w:bCs/>
                <w:sz w:val="15"/>
                <w:szCs w:val="15"/>
                <w:lang w:val="es-ES"/>
              </w:rPr>
              <w:t>TIPO DE PARTICIPANTES</w:t>
            </w:r>
          </w:p>
        </w:tc>
        <w:tc>
          <w:tcPr>
            <w:tcW w:w="1466" w:type="dxa"/>
            <w:noWrap/>
            <w:hideMark/>
          </w:tcPr>
          <w:p w:rsidR="00F968E6" w:rsidRPr="00C714A3" w:rsidRDefault="004F7196" w:rsidP="00BE262F">
            <w:pPr>
              <w:spacing w:beforeLines="40" w:before="96" w:afterLines="40" w:after="96"/>
              <w:jc w:val="center"/>
              <w:rPr>
                <w:b/>
                <w:bCs/>
                <w:sz w:val="15"/>
                <w:szCs w:val="15"/>
                <w:lang w:val="es-ES"/>
              </w:rPr>
            </w:pPr>
            <w:r w:rsidRPr="00C714A3">
              <w:rPr>
                <w:b/>
                <w:bCs/>
                <w:sz w:val="15"/>
                <w:szCs w:val="15"/>
                <w:lang w:val="es-ES"/>
              </w:rPr>
              <w:t>N</w:t>
            </w:r>
            <w:r w:rsidR="00BE262F" w:rsidRPr="00C714A3">
              <w:rPr>
                <w:b/>
                <w:bCs/>
                <w:sz w:val="15"/>
                <w:szCs w:val="15"/>
                <w:lang w:val="es-ES"/>
              </w:rPr>
              <w:t>.º</w:t>
            </w:r>
            <w:r w:rsidRPr="00C714A3">
              <w:rPr>
                <w:b/>
                <w:bCs/>
                <w:sz w:val="15"/>
                <w:szCs w:val="15"/>
                <w:lang w:val="es-ES"/>
              </w:rPr>
              <w:t xml:space="preserve"> DE PARTICIPANTES</w:t>
            </w:r>
          </w:p>
        </w:tc>
      </w:tr>
      <w:tr w:rsidR="00C714A3" w:rsidRPr="00C714A3" w:rsidTr="00A62820">
        <w:trPr>
          <w:trHeight w:val="270"/>
        </w:trPr>
        <w:tc>
          <w:tcPr>
            <w:tcW w:w="982" w:type="dxa"/>
            <w:noWrap/>
            <w:hideMark/>
          </w:tcPr>
          <w:p w:rsidR="00F968E6" w:rsidRPr="00C714A3" w:rsidRDefault="00F968E6" w:rsidP="00007148">
            <w:pPr>
              <w:spacing w:beforeLines="40" w:before="96" w:afterLines="40" w:after="96"/>
              <w:jc w:val="center"/>
              <w:rPr>
                <w:sz w:val="16"/>
                <w:szCs w:val="16"/>
              </w:rPr>
            </w:pPr>
            <w:r w:rsidRPr="00C714A3">
              <w:rPr>
                <w:sz w:val="16"/>
                <w:szCs w:val="16"/>
              </w:rPr>
              <w:t>2017-1</w:t>
            </w:r>
          </w:p>
        </w:tc>
        <w:tc>
          <w:tcPr>
            <w:tcW w:w="1367" w:type="dxa"/>
            <w:noWrap/>
            <w:hideMark/>
          </w:tcPr>
          <w:p w:rsidR="00F968E6"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hideMark/>
          </w:tcPr>
          <w:p w:rsidR="00F968E6"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hideMark/>
          </w:tcPr>
          <w:p w:rsidR="00F968E6"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hideMark/>
          </w:tcPr>
          <w:p w:rsidR="00F968E6" w:rsidRPr="00C714A3" w:rsidRDefault="00385613" w:rsidP="00385613">
            <w:pPr>
              <w:spacing w:beforeLines="40" w:before="96" w:afterLines="40" w:after="96"/>
              <w:jc w:val="center"/>
              <w:rPr>
                <w:sz w:val="16"/>
                <w:szCs w:val="16"/>
                <w:lang w:val="es-ES"/>
              </w:rPr>
            </w:pPr>
            <w:r w:rsidRPr="00C714A3">
              <w:rPr>
                <w:sz w:val="16"/>
                <w:szCs w:val="16"/>
                <w:lang w:val="es-ES"/>
              </w:rPr>
              <w:t>Misión de expertos a oficina de patentes</w:t>
            </w:r>
          </w:p>
        </w:tc>
        <w:tc>
          <w:tcPr>
            <w:tcW w:w="1588" w:type="dxa"/>
            <w:hideMark/>
          </w:tcPr>
          <w:p w:rsidR="00F968E6" w:rsidRPr="00C714A3" w:rsidRDefault="00F968E6" w:rsidP="00007148">
            <w:pPr>
              <w:spacing w:beforeLines="40" w:before="96" w:afterLines="40" w:after="96"/>
              <w:jc w:val="center"/>
              <w:rPr>
                <w:sz w:val="16"/>
                <w:szCs w:val="16"/>
                <w:lang w:val="es-ES"/>
              </w:rPr>
            </w:pPr>
          </w:p>
        </w:tc>
        <w:tc>
          <w:tcPr>
            <w:tcW w:w="1350" w:type="dxa"/>
            <w:noWrap/>
            <w:hideMark/>
          </w:tcPr>
          <w:p w:rsidR="00F968E6" w:rsidRPr="00C714A3" w:rsidRDefault="004F7196" w:rsidP="004F7196">
            <w:pPr>
              <w:spacing w:beforeLines="40" w:before="96" w:afterLines="40" w:after="96"/>
              <w:jc w:val="center"/>
              <w:rPr>
                <w:sz w:val="16"/>
                <w:szCs w:val="16"/>
              </w:rPr>
            </w:pPr>
            <w:r w:rsidRPr="00C714A3">
              <w:rPr>
                <w:sz w:val="16"/>
                <w:szCs w:val="16"/>
                <w:lang w:val="es-ES_tradnl"/>
              </w:rPr>
              <w:t>Tailandia (TH)</w:t>
            </w:r>
            <w:r w:rsidR="00F968E6" w:rsidRPr="00C714A3">
              <w:rPr>
                <w:sz w:val="16"/>
                <w:szCs w:val="16"/>
              </w:rPr>
              <w:t xml:space="preserve"> </w:t>
            </w:r>
          </w:p>
        </w:tc>
        <w:tc>
          <w:tcPr>
            <w:tcW w:w="1557" w:type="dxa"/>
            <w:noWrap/>
            <w:hideMark/>
          </w:tcPr>
          <w:p w:rsidR="00F968E6" w:rsidRPr="00C714A3" w:rsidRDefault="004F7196" w:rsidP="004F7196">
            <w:pPr>
              <w:spacing w:beforeLines="40" w:before="96" w:afterLines="40" w:after="96"/>
              <w:jc w:val="center"/>
              <w:rPr>
                <w:sz w:val="16"/>
                <w:szCs w:val="16"/>
              </w:rPr>
            </w:pPr>
            <w:r w:rsidRPr="00C714A3">
              <w:rPr>
                <w:sz w:val="16"/>
                <w:szCs w:val="16"/>
                <w:lang w:val="es-ES_tradnl"/>
              </w:rPr>
              <w:t>Tailandia (TH)</w:t>
            </w:r>
          </w:p>
        </w:tc>
        <w:tc>
          <w:tcPr>
            <w:tcW w:w="1543" w:type="dxa"/>
            <w:noWrap/>
            <w:hideMark/>
          </w:tcPr>
          <w:p w:rsidR="00F968E6" w:rsidRPr="00C714A3" w:rsidRDefault="004F7196" w:rsidP="004F7196">
            <w:pPr>
              <w:spacing w:beforeLines="40" w:before="96" w:afterLines="40" w:after="96"/>
              <w:jc w:val="center"/>
              <w:rPr>
                <w:sz w:val="16"/>
                <w:szCs w:val="16"/>
              </w:rPr>
            </w:pPr>
            <w:r w:rsidRPr="00C714A3">
              <w:rPr>
                <w:sz w:val="16"/>
                <w:szCs w:val="16"/>
                <w:lang w:val="es-ES_tradnl"/>
              </w:rPr>
              <w:t>Oficina</w:t>
            </w:r>
            <w:r w:rsidR="00F968E6" w:rsidRPr="00C714A3">
              <w:rPr>
                <w:sz w:val="16"/>
                <w:szCs w:val="16"/>
              </w:rPr>
              <w:t xml:space="preserve"> </w:t>
            </w:r>
          </w:p>
        </w:tc>
        <w:tc>
          <w:tcPr>
            <w:tcW w:w="1466" w:type="dxa"/>
            <w:noWrap/>
            <w:hideMark/>
          </w:tcPr>
          <w:p w:rsidR="00F968E6" w:rsidRPr="00C714A3" w:rsidRDefault="00007148" w:rsidP="00007148">
            <w:pPr>
              <w:spacing w:beforeLines="40" w:before="96" w:afterLines="40" w:after="96"/>
              <w:jc w:val="center"/>
              <w:rPr>
                <w:sz w:val="16"/>
                <w:szCs w:val="16"/>
              </w:rPr>
            </w:pPr>
            <w:r w:rsidRPr="00C714A3">
              <w:rPr>
                <w:sz w:val="16"/>
                <w:szCs w:val="16"/>
              </w:rPr>
              <w:t>35</w:t>
            </w:r>
          </w:p>
        </w:tc>
      </w:tr>
      <w:tr w:rsidR="00C714A3" w:rsidRPr="00C714A3" w:rsidTr="00A62820">
        <w:trPr>
          <w:trHeight w:val="255"/>
        </w:trPr>
        <w:tc>
          <w:tcPr>
            <w:tcW w:w="982" w:type="dxa"/>
            <w:noWrap/>
            <w:hideMark/>
          </w:tcPr>
          <w:p w:rsidR="00F968E6" w:rsidRPr="00C714A3" w:rsidRDefault="00007148" w:rsidP="00007148">
            <w:pPr>
              <w:spacing w:beforeLines="40" w:before="96" w:afterLines="40" w:after="96"/>
              <w:jc w:val="center"/>
              <w:rPr>
                <w:sz w:val="16"/>
                <w:szCs w:val="16"/>
              </w:rPr>
            </w:pPr>
            <w:r w:rsidRPr="00C714A3">
              <w:rPr>
                <w:sz w:val="16"/>
                <w:szCs w:val="16"/>
              </w:rPr>
              <w:t>2017-2</w:t>
            </w:r>
          </w:p>
        </w:tc>
        <w:tc>
          <w:tcPr>
            <w:tcW w:w="1367" w:type="dxa"/>
            <w:noWrap/>
            <w:hideMark/>
          </w:tcPr>
          <w:p w:rsidR="00F968E6"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hideMark/>
          </w:tcPr>
          <w:p w:rsidR="00F968E6"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hideMark/>
          </w:tcPr>
          <w:p w:rsidR="00F968E6"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hideMark/>
          </w:tcPr>
          <w:p w:rsidR="00F968E6" w:rsidRPr="00C714A3" w:rsidRDefault="00385613" w:rsidP="00543495">
            <w:pPr>
              <w:spacing w:beforeLines="40" w:before="96" w:afterLines="40" w:after="96"/>
              <w:jc w:val="center"/>
              <w:rPr>
                <w:sz w:val="16"/>
                <w:szCs w:val="16"/>
                <w:lang w:val="es-ES"/>
              </w:rPr>
            </w:pPr>
            <w:r w:rsidRPr="00C714A3">
              <w:rPr>
                <w:sz w:val="16"/>
                <w:szCs w:val="16"/>
                <w:lang w:val="es-ES"/>
              </w:rPr>
              <w:t xml:space="preserve">Seminario regional de formación sobre el PCT organizado por la Organización </w:t>
            </w:r>
            <w:r w:rsidR="00543495" w:rsidRPr="00C714A3">
              <w:rPr>
                <w:sz w:val="16"/>
                <w:szCs w:val="16"/>
                <w:lang w:val="es-ES"/>
              </w:rPr>
              <w:t xml:space="preserve">Africana de la Propiedad Intelectual </w:t>
            </w:r>
          </w:p>
        </w:tc>
        <w:tc>
          <w:tcPr>
            <w:tcW w:w="1588" w:type="dxa"/>
            <w:hideMark/>
          </w:tcPr>
          <w:p w:rsidR="00F968E6" w:rsidRPr="00C714A3" w:rsidRDefault="004F7196" w:rsidP="004F7196">
            <w:pPr>
              <w:spacing w:beforeLines="40" w:before="96" w:afterLines="40" w:after="96"/>
              <w:jc w:val="center"/>
              <w:rPr>
                <w:sz w:val="16"/>
                <w:szCs w:val="16"/>
              </w:rPr>
            </w:pPr>
            <w:r w:rsidRPr="00C714A3">
              <w:rPr>
                <w:sz w:val="16"/>
                <w:szCs w:val="16"/>
                <w:lang w:val="es-ES_tradnl"/>
              </w:rPr>
              <w:t>ARIPO</w:t>
            </w:r>
          </w:p>
        </w:tc>
        <w:tc>
          <w:tcPr>
            <w:tcW w:w="1350" w:type="dxa"/>
            <w:noWrap/>
            <w:hideMark/>
          </w:tcPr>
          <w:p w:rsidR="00F968E6" w:rsidRPr="00C714A3" w:rsidRDefault="004F7196" w:rsidP="004F7196">
            <w:pPr>
              <w:spacing w:beforeLines="40" w:before="96" w:afterLines="40" w:after="96"/>
              <w:jc w:val="center"/>
              <w:rPr>
                <w:sz w:val="16"/>
                <w:szCs w:val="16"/>
              </w:rPr>
            </w:pPr>
            <w:r w:rsidRPr="00C714A3">
              <w:rPr>
                <w:sz w:val="16"/>
                <w:szCs w:val="16"/>
                <w:lang w:val="es-ES"/>
              </w:rPr>
              <w:t>Zimbabwe</w:t>
            </w:r>
            <w:r w:rsidRPr="00C714A3">
              <w:rPr>
                <w:sz w:val="16"/>
                <w:szCs w:val="16"/>
                <w:lang w:val="es-ES_tradnl"/>
              </w:rPr>
              <w:t xml:space="preserve"> (ZW)</w:t>
            </w:r>
          </w:p>
        </w:tc>
        <w:tc>
          <w:tcPr>
            <w:tcW w:w="1557" w:type="dxa"/>
            <w:noWrap/>
            <w:hideMark/>
          </w:tcPr>
          <w:p w:rsidR="00F968E6" w:rsidRPr="00C714A3" w:rsidRDefault="0020620E" w:rsidP="00BE262F">
            <w:pPr>
              <w:spacing w:beforeLines="40" w:before="96" w:afterLines="40" w:after="96"/>
              <w:jc w:val="center"/>
              <w:rPr>
                <w:sz w:val="16"/>
                <w:szCs w:val="16"/>
              </w:rPr>
            </w:pPr>
            <w:r w:rsidRPr="00C714A3">
              <w:rPr>
                <w:sz w:val="16"/>
                <w:szCs w:val="16"/>
              </w:rPr>
              <w:t>Botswana (BW)</w:t>
            </w:r>
            <w:r w:rsidRPr="00C714A3">
              <w:rPr>
                <w:sz w:val="16"/>
                <w:szCs w:val="16"/>
              </w:rPr>
              <w:br/>
              <w:t>Gambia (GM)</w:t>
            </w:r>
            <w:r w:rsidRPr="00C714A3">
              <w:rPr>
                <w:sz w:val="16"/>
                <w:szCs w:val="16"/>
              </w:rPr>
              <w:br/>
              <w:t>Ghana (GH)</w:t>
            </w:r>
            <w:r w:rsidRPr="00C714A3">
              <w:rPr>
                <w:sz w:val="16"/>
                <w:szCs w:val="16"/>
              </w:rPr>
              <w:br/>
              <w:t>Kenya (KE)</w:t>
            </w:r>
            <w:r w:rsidRPr="00C714A3">
              <w:rPr>
                <w:sz w:val="16"/>
                <w:szCs w:val="16"/>
              </w:rPr>
              <w:br/>
              <w:t xml:space="preserve">Lesotho (LS) </w:t>
            </w:r>
            <w:r w:rsidRPr="00C714A3">
              <w:rPr>
                <w:sz w:val="16"/>
                <w:szCs w:val="16"/>
              </w:rPr>
              <w:br/>
              <w:t>Malawi (MW)</w:t>
            </w:r>
            <w:r w:rsidRPr="00C714A3">
              <w:rPr>
                <w:sz w:val="16"/>
                <w:szCs w:val="16"/>
              </w:rPr>
              <w:br/>
              <w:t>Mozambique (MZ)</w:t>
            </w:r>
            <w:r w:rsidRPr="00C714A3">
              <w:rPr>
                <w:sz w:val="16"/>
                <w:szCs w:val="16"/>
              </w:rPr>
              <w:br/>
              <w:t>Namibia (NA)</w:t>
            </w:r>
            <w:r w:rsidRPr="00C714A3">
              <w:rPr>
                <w:sz w:val="16"/>
                <w:szCs w:val="16"/>
              </w:rPr>
              <w:br/>
              <w:t xml:space="preserve">Nigeria (NG) </w:t>
            </w:r>
            <w:r w:rsidRPr="00C714A3">
              <w:rPr>
                <w:sz w:val="16"/>
                <w:szCs w:val="16"/>
              </w:rPr>
              <w:br/>
              <w:t>Rwanda (RW)</w:t>
            </w:r>
            <w:r w:rsidRPr="00C714A3">
              <w:rPr>
                <w:sz w:val="16"/>
                <w:szCs w:val="16"/>
              </w:rPr>
              <w:br/>
              <w:t>S</w:t>
            </w:r>
            <w:r w:rsidR="00BE262F" w:rsidRPr="00C714A3">
              <w:rPr>
                <w:sz w:val="16"/>
                <w:szCs w:val="16"/>
              </w:rPr>
              <w:t>udá</w:t>
            </w:r>
            <w:r w:rsidRPr="00C714A3">
              <w:rPr>
                <w:sz w:val="16"/>
                <w:szCs w:val="16"/>
              </w:rPr>
              <w:t>frica (ZA)</w:t>
            </w:r>
            <w:r w:rsidRPr="00C714A3">
              <w:rPr>
                <w:sz w:val="16"/>
                <w:szCs w:val="16"/>
              </w:rPr>
              <w:br/>
              <w:t>Swaziland</w:t>
            </w:r>
            <w:r w:rsidR="00BE262F" w:rsidRPr="00C714A3">
              <w:rPr>
                <w:sz w:val="16"/>
                <w:szCs w:val="16"/>
              </w:rPr>
              <w:t>ia</w:t>
            </w:r>
            <w:r w:rsidRPr="00C714A3">
              <w:rPr>
                <w:sz w:val="16"/>
                <w:szCs w:val="16"/>
              </w:rPr>
              <w:t xml:space="preserve"> (SZ)</w:t>
            </w:r>
            <w:r w:rsidRPr="00C714A3">
              <w:rPr>
                <w:sz w:val="16"/>
                <w:szCs w:val="16"/>
              </w:rPr>
              <w:br/>
            </w:r>
            <w:r w:rsidR="00BE262F" w:rsidRPr="00C714A3">
              <w:rPr>
                <w:sz w:val="16"/>
                <w:szCs w:val="16"/>
              </w:rPr>
              <w:t xml:space="preserve">R. U. de </w:t>
            </w:r>
            <w:r w:rsidRPr="00C714A3">
              <w:rPr>
                <w:sz w:val="16"/>
                <w:szCs w:val="16"/>
              </w:rPr>
              <w:t>Tanzan</w:t>
            </w:r>
            <w:r w:rsidR="00BE262F" w:rsidRPr="00C714A3">
              <w:rPr>
                <w:sz w:val="16"/>
                <w:szCs w:val="16"/>
              </w:rPr>
              <w:t>í</w:t>
            </w:r>
            <w:r w:rsidRPr="00C714A3">
              <w:rPr>
                <w:sz w:val="16"/>
                <w:szCs w:val="16"/>
              </w:rPr>
              <w:t>a (TZ)</w:t>
            </w:r>
            <w:r w:rsidRPr="00C714A3">
              <w:rPr>
                <w:sz w:val="16"/>
                <w:szCs w:val="16"/>
              </w:rPr>
              <w:br/>
              <w:t>Uganda (UG)</w:t>
            </w:r>
            <w:r w:rsidRPr="00C714A3">
              <w:rPr>
                <w:sz w:val="16"/>
                <w:szCs w:val="16"/>
              </w:rPr>
              <w:br/>
              <w:t>Zambia (ZM)</w:t>
            </w:r>
          </w:p>
        </w:tc>
        <w:tc>
          <w:tcPr>
            <w:tcW w:w="1543" w:type="dxa"/>
            <w:noWrap/>
            <w:hideMark/>
          </w:tcPr>
          <w:p w:rsidR="00F968E6" w:rsidRPr="00C714A3" w:rsidRDefault="004F7196" w:rsidP="004F7196">
            <w:pPr>
              <w:spacing w:beforeLines="40" w:before="96" w:afterLines="40" w:after="96"/>
              <w:jc w:val="center"/>
              <w:rPr>
                <w:sz w:val="16"/>
                <w:szCs w:val="16"/>
              </w:rPr>
            </w:pPr>
            <w:r w:rsidRPr="00C714A3">
              <w:rPr>
                <w:sz w:val="16"/>
                <w:szCs w:val="16"/>
              </w:rPr>
              <w:t>Oficina + Usuarios</w:t>
            </w:r>
          </w:p>
        </w:tc>
        <w:tc>
          <w:tcPr>
            <w:tcW w:w="1466" w:type="dxa"/>
            <w:noWrap/>
            <w:hideMark/>
          </w:tcPr>
          <w:p w:rsidR="00F968E6" w:rsidRPr="00C714A3" w:rsidRDefault="0020620E" w:rsidP="00007148">
            <w:pPr>
              <w:spacing w:beforeLines="40" w:before="96" w:afterLines="40" w:after="96"/>
              <w:jc w:val="center"/>
              <w:rPr>
                <w:sz w:val="16"/>
                <w:szCs w:val="16"/>
              </w:rPr>
            </w:pPr>
            <w:r w:rsidRPr="00C714A3">
              <w:rPr>
                <w:sz w:val="16"/>
                <w:szCs w:val="16"/>
              </w:rPr>
              <w:t>25</w:t>
            </w:r>
          </w:p>
        </w:tc>
      </w:tr>
      <w:tr w:rsidR="00C714A3" w:rsidRPr="00C714A3" w:rsidTr="00A62820">
        <w:trPr>
          <w:trHeight w:val="510"/>
        </w:trPr>
        <w:tc>
          <w:tcPr>
            <w:tcW w:w="982" w:type="dxa"/>
            <w:noWrap/>
          </w:tcPr>
          <w:p w:rsidR="00E42495" w:rsidRPr="00C714A3" w:rsidRDefault="00E42495" w:rsidP="00007148">
            <w:pPr>
              <w:spacing w:beforeLines="40" w:before="96" w:afterLines="40" w:after="96"/>
              <w:jc w:val="center"/>
              <w:rPr>
                <w:sz w:val="16"/>
                <w:szCs w:val="16"/>
              </w:rPr>
            </w:pPr>
            <w:r w:rsidRPr="00C714A3">
              <w:rPr>
                <w:sz w:val="16"/>
                <w:szCs w:val="16"/>
              </w:rPr>
              <w:t>2017-2</w:t>
            </w:r>
          </w:p>
        </w:tc>
        <w:tc>
          <w:tcPr>
            <w:tcW w:w="1367" w:type="dxa"/>
            <w:noWrap/>
          </w:tcPr>
          <w:p w:rsidR="00E42495" w:rsidRPr="00C714A3" w:rsidRDefault="004F7196" w:rsidP="004F7196">
            <w:pPr>
              <w:spacing w:beforeLines="40" w:before="96" w:afterLines="40" w:after="96"/>
              <w:jc w:val="center"/>
              <w:rPr>
                <w:sz w:val="16"/>
                <w:szCs w:val="16"/>
              </w:rPr>
            </w:pPr>
            <w:r w:rsidRPr="00C714A3">
              <w:rPr>
                <w:sz w:val="16"/>
                <w:szCs w:val="16"/>
              </w:rPr>
              <w:t>REG</w:t>
            </w:r>
          </w:p>
        </w:tc>
        <w:tc>
          <w:tcPr>
            <w:tcW w:w="1435" w:type="dxa"/>
            <w:noWrap/>
          </w:tcPr>
          <w:p w:rsidR="00E42495" w:rsidRPr="00C714A3" w:rsidRDefault="004F7196" w:rsidP="004F7196">
            <w:pPr>
              <w:spacing w:beforeLines="40" w:before="96" w:afterLines="40" w:after="96"/>
              <w:jc w:val="center"/>
              <w:rPr>
                <w:sz w:val="16"/>
                <w:szCs w:val="16"/>
              </w:rPr>
            </w:pPr>
            <w:r w:rsidRPr="00C714A3">
              <w:rPr>
                <w:sz w:val="16"/>
                <w:szCs w:val="16"/>
              </w:rPr>
              <w:t>Seminario y taller PCT</w:t>
            </w:r>
          </w:p>
        </w:tc>
        <w:tc>
          <w:tcPr>
            <w:tcW w:w="1374" w:type="dxa"/>
            <w:noWrap/>
          </w:tcPr>
          <w:p w:rsidR="00E42495" w:rsidRPr="00C714A3" w:rsidRDefault="00BE262F" w:rsidP="004F7196">
            <w:pPr>
              <w:spacing w:beforeLines="40" w:before="96" w:afterLines="40" w:after="96"/>
              <w:jc w:val="center"/>
              <w:rPr>
                <w:sz w:val="16"/>
                <w:szCs w:val="16"/>
              </w:rPr>
            </w:pPr>
            <w:r w:rsidRPr="00C714A3">
              <w:rPr>
                <w:sz w:val="16"/>
                <w:szCs w:val="16"/>
              </w:rPr>
              <w:t>B</w:t>
            </w:r>
          </w:p>
        </w:tc>
        <w:tc>
          <w:tcPr>
            <w:tcW w:w="2409" w:type="dxa"/>
          </w:tcPr>
          <w:p w:rsidR="00E42495" w:rsidRPr="00C714A3" w:rsidRDefault="00FF1121" w:rsidP="00007148">
            <w:pPr>
              <w:spacing w:beforeLines="40" w:before="96" w:afterLines="40" w:after="96"/>
              <w:jc w:val="center"/>
              <w:rPr>
                <w:sz w:val="16"/>
                <w:szCs w:val="16"/>
                <w:lang w:val="es-ES"/>
              </w:rPr>
            </w:pPr>
            <w:r w:rsidRPr="00C714A3">
              <w:rPr>
                <w:sz w:val="16"/>
                <w:szCs w:val="16"/>
                <w:lang w:val="es-ES"/>
              </w:rPr>
              <w:t>Seminario sobre los servicios y las iniciativas de la OMPI</w:t>
            </w:r>
          </w:p>
        </w:tc>
        <w:tc>
          <w:tcPr>
            <w:tcW w:w="1588" w:type="dxa"/>
          </w:tcPr>
          <w:p w:rsidR="00E42495" w:rsidRPr="00C714A3" w:rsidRDefault="00300B6F" w:rsidP="00007148">
            <w:pPr>
              <w:spacing w:beforeLines="40" w:before="96" w:afterLines="40" w:after="96"/>
              <w:jc w:val="center"/>
              <w:rPr>
                <w:sz w:val="16"/>
                <w:szCs w:val="16"/>
              </w:rPr>
            </w:pPr>
            <w:r w:rsidRPr="00C714A3">
              <w:rPr>
                <w:sz w:val="16"/>
                <w:szCs w:val="16"/>
              </w:rPr>
              <w:t>INPI, Instituto Pedro Nunes</w:t>
            </w:r>
          </w:p>
        </w:tc>
        <w:tc>
          <w:tcPr>
            <w:tcW w:w="1350" w:type="dxa"/>
          </w:tcPr>
          <w:p w:rsidR="00E42495" w:rsidRPr="00C714A3" w:rsidRDefault="004F7196" w:rsidP="004F7196">
            <w:pPr>
              <w:spacing w:beforeLines="40" w:before="96" w:afterLines="40" w:after="96"/>
              <w:jc w:val="center"/>
              <w:rPr>
                <w:sz w:val="16"/>
                <w:szCs w:val="16"/>
              </w:rPr>
            </w:pPr>
            <w:r w:rsidRPr="00C714A3">
              <w:rPr>
                <w:sz w:val="16"/>
                <w:szCs w:val="16"/>
                <w:lang w:val="es-ES_tradnl"/>
              </w:rPr>
              <w:t>Portugal (PT)</w:t>
            </w:r>
          </w:p>
        </w:tc>
        <w:tc>
          <w:tcPr>
            <w:tcW w:w="1557" w:type="dxa"/>
          </w:tcPr>
          <w:p w:rsidR="00E42495" w:rsidRPr="00C714A3" w:rsidRDefault="004F7196" w:rsidP="004F7196">
            <w:pPr>
              <w:spacing w:beforeLines="40" w:before="96" w:afterLines="40" w:after="96"/>
              <w:jc w:val="center"/>
              <w:rPr>
                <w:sz w:val="16"/>
                <w:szCs w:val="16"/>
              </w:rPr>
            </w:pPr>
            <w:r w:rsidRPr="00C714A3">
              <w:rPr>
                <w:sz w:val="16"/>
                <w:szCs w:val="16"/>
                <w:lang w:val="es-ES_tradnl"/>
              </w:rPr>
              <w:t>Portugal (PT)</w:t>
            </w:r>
          </w:p>
        </w:tc>
        <w:tc>
          <w:tcPr>
            <w:tcW w:w="1543" w:type="dxa"/>
            <w:noWrap/>
          </w:tcPr>
          <w:p w:rsidR="00E42495" w:rsidRPr="00C714A3" w:rsidRDefault="00BE262F" w:rsidP="00007148">
            <w:pPr>
              <w:spacing w:beforeLines="40" w:before="96" w:afterLines="40" w:after="96"/>
              <w:jc w:val="center"/>
              <w:rPr>
                <w:sz w:val="16"/>
                <w:szCs w:val="16"/>
              </w:rPr>
            </w:pPr>
            <w:r w:rsidRPr="00C714A3">
              <w:rPr>
                <w:sz w:val="16"/>
                <w:szCs w:val="16"/>
                <w:lang w:val="es-ES"/>
              </w:rPr>
              <w:t>Universidad/</w:t>
            </w:r>
            <w:r w:rsidRPr="00C714A3">
              <w:rPr>
                <w:sz w:val="16"/>
                <w:szCs w:val="16"/>
                <w:lang w:val="es-ES"/>
              </w:rPr>
              <w:br/>
              <w:t>II + Usuarios</w:t>
            </w:r>
          </w:p>
        </w:tc>
        <w:tc>
          <w:tcPr>
            <w:tcW w:w="1466" w:type="dxa"/>
            <w:noWrap/>
          </w:tcPr>
          <w:p w:rsidR="00E42495" w:rsidRPr="00C714A3" w:rsidRDefault="00300B6F" w:rsidP="00007148">
            <w:pPr>
              <w:spacing w:beforeLines="40" w:before="96" w:afterLines="40" w:after="96"/>
              <w:jc w:val="center"/>
              <w:rPr>
                <w:sz w:val="16"/>
                <w:szCs w:val="16"/>
              </w:rPr>
            </w:pPr>
            <w:r w:rsidRPr="00C714A3">
              <w:rPr>
                <w:sz w:val="16"/>
                <w:szCs w:val="16"/>
              </w:rPr>
              <w:t>190</w:t>
            </w:r>
          </w:p>
        </w:tc>
      </w:tr>
      <w:tr w:rsidR="00C714A3" w:rsidRPr="00C714A3" w:rsidTr="00A62820">
        <w:trPr>
          <w:trHeight w:val="510"/>
        </w:trPr>
        <w:tc>
          <w:tcPr>
            <w:tcW w:w="982" w:type="dxa"/>
            <w:noWrap/>
            <w:hideMark/>
          </w:tcPr>
          <w:p w:rsidR="00F968E6" w:rsidRPr="00C714A3" w:rsidRDefault="00B646A2" w:rsidP="00007148">
            <w:pPr>
              <w:spacing w:beforeLines="40" w:before="96" w:afterLines="40" w:after="96"/>
              <w:jc w:val="center"/>
              <w:rPr>
                <w:sz w:val="16"/>
                <w:szCs w:val="16"/>
              </w:rPr>
            </w:pPr>
            <w:r w:rsidRPr="00C714A3">
              <w:rPr>
                <w:sz w:val="16"/>
                <w:szCs w:val="16"/>
              </w:rPr>
              <w:t>2017-2</w:t>
            </w:r>
          </w:p>
        </w:tc>
        <w:tc>
          <w:tcPr>
            <w:tcW w:w="1367" w:type="dxa"/>
            <w:noWrap/>
            <w:hideMark/>
          </w:tcPr>
          <w:p w:rsidR="00F968E6"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hideMark/>
          </w:tcPr>
          <w:p w:rsidR="00F968E6"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hideMark/>
          </w:tcPr>
          <w:p w:rsidR="00F968E6" w:rsidRPr="00C714A3" w:rsidRDefault="00F968E6" w:rsidP="00007148">
            <w:pPr>
              <w:spacing w:beforeLines="40" w:before="96" w:afterLines="40" w:after="96"/>
              <w:jc w:val="center"/>
              <w:rPr>
                <w:sz w:val="16"/>
                <w:szCs w:val="16"/>
              </w:rPr>
            </w:pPr>
            <w:r w:rsidRPr="00C714A3">
              <w:rPr>
                <w:sz w:val="16"/>
                <w:szCs w:val="16"/>
              </w:rPr>
              <w:t>B</w:t>
            </w:r>
            <w:r w:rsidR="00B646A2" w:rsidRPr="00C714A3">
              <w:rPr>
                <w:sz w:val="16"/>
                <w:szCs w:val="16"/>
              </w:rPr>
              <w:t>CD</w:t>
            </w:r>
          </w:p>
        </w:tc>
        <w:tc>
          <w:tcPr>
            <w:tcW w:w="2409" w:type="dxa"/>
            <w:hideMark/>
          </w:tcPr>
          <w:p w:rsidR="00F968E6" w:rsidRPr="00C714A3" w:rsidRDefault="00543495" w:rsidP="00543495">
            <w:pPr>
              <w:spacing w:beforeLines="40" w:before="96" w:afterLines="40" w:after="96"/>
              <w:jc w:val="center"/>
              <w:rPr>
                <w:sz w:val="16"/>
                <w:szCs w:val="16"/>
                <w:lang w:val="es-ES"/>
              </w:rPr>
            </w:pPr>
            <w:r w:rsidRPr="00C714A3">
              <w:rPr>
                <w:sz w:val="16"/>
                <w:szCs w:val="16"/>
                <w:lang w:val="es-ES"/>
              </w:rPr>
              <w:t xml:space="preserve">Taller sobre la utilización de la presentación de solicitudes a través del ePCT en coordinación con la Oficina de la Propiedad Industrial de la República Eslovaca y la Oficina de la Propiedad Industrial de la República Checa </w:t>
            </w:r>
          </w:p>
        </w:tc>
        <w:tc>
          <w:tcPr>
            <w:tcW w:w="1588" w:type="dxa"/>
            <w:hideMark/>
          </w:tcPr>
          <w:p w:rsidR="00F968E6" w:rsidRPr="00C714A3" w:rsidRDefault="00F45516" w:rsidP="00007148">
            <w:pPr>
              <w:spacing w:beforeLines="40" w:before="96" w:afterLines="40" w:after="96"/>
              <w:jc w:val="center"/>
              <w:rPr>
                <w:sz w:val="16"/>
                <w:szCs w:val="16"/>
                <w:lang w:val="es-ES"/>
              </w:rPr>
            </w:pPr>
            <w:r w:rsidRPr="00C714A3">
              <w:rPr>
                <w:sz w:val="16"/>
                <w:szCs w:val="16"/>
                <w:lang w:val="es-ES"/>
              </w:rPr>
              <w:t>Instituto de Patentes de Visegrado</w:t>
            </w:r>
          </w:p>
        </w:tc>
        <w:tc>
          <w:tcPr>
            <w:tcW w:w="1350" w:type="dxa"/>
            <w:noWrap/>
            <w:hideMark/>
          </w:tcPr>
          <w:p w:rsidR="00F968E6" w:rsidRPr="00C714A3" w:rsidRDefault="00F45516" w:rsidP="00F45516">
            <w:pPr>
              <w:spacing w:beforeLines="40" w:before="96" w:afterLines="40" w:after="96"/>
              <w:jc w:val="center"/>
              <w:rPr>
                <w:sz w:val="16"/>
                <w:szCs w:val="16"/>
                <w:lang w:val="es-ES"/>
              </w:rPr>
            </w:pPr>
            <w:r w:rsidRPr="00C714A3">
              <w:rPr>
                <w:sz w:val="16"/>
                <w:szCs w:val="16"/>
                <w:lang w:val="es-ES"/>
              </w:rPr>
              <w:t>Es</w:t>
            </w:r>
            <w:r w:rsidR="00B646A2" w:rsidRPr="00C714A3">
              <w:rPr>
                <w:sz w:val="16"/>
                <w:szCs w:val="16"/>
                <w:lang w:val="es-ES"/>
              </w:rPr>
              <w:t>lova</w:t>
            </w:r>
            <w:r w:rsidRPr="00C714A3">
              <w:rPr>
                <w:sz w:val="16"/>
                <w:szCs w:val="16"/>
                <w:lang w:val="es-ES"/>
              </w:rPr>
              <w:t>qui</w:t>
            </w:r>
            <w:r w:rsidR="00B646A2" w:rsidRPr="00C714A3">
              <w:rPr>
                <w:sz w:val="16"/>
                <w:szCs w:val="16"/>
                <w:lang w:val="es-ES"/>
              </w:rPr>
              <w:t>a (SK)</w:t>
            </w:r>
            <w:r w:rsidR="00C364AF" w:rsidRPr="00C714A3">
              <w:rPr>
                <w:sz w:val="16"/>
                <w:szCs w:val="16"/>
                <w:lang w:val="es-ES"/>
              </w:rPr>
              <w:br/>
              <w:t>Rep</w:t>
            </w:r>
            <w:r w:rsidRPr="00C714A3">
              <w:rPr>
                <w:sz w:val="16"/>
                <w:szCs w:val="16"/>
                <w:lang w:val="es-ES"/>
              </w:rPr>
              <w:t>ú</w:t>
            </w:r>
            <w:r w:rsidR="00C364AF" w:rsidRPr="00C714A3">
              <w:rPr>
                <w:sz w:val="16"/>
                <w:szCs w:val="16"/>
                <w:lang w:val="es-ES"/>
              </w:rPr>
              <w:t>blic</w:t>
            </w:r>
            <w:r w:rsidRPr="00C714A3">
              <w:rPr>
                <w:sz w:val="16"/>
                <w:szCs w:val="16"/>
                <w:lang w:val="es-ES"/>
              </w:rPr>
              <w:t>a Checa</w:t>
            </w:r>
            <w:r w:rsidR="00C364AF" w:rsidRPr="00C714A3">
              <w:rPr>
                <w:sz w:val="16"/>
                <w:szCs w:val="16"/>
                <w:lang w:val="es-ES"/>
              </w:rPr>
              <w:t xml:space="preserve"> (CZ)</w:t>
            </w:r>
          </w:p>
        </w:tc>
        <w:tc>
          <w:tcPr>
            <w:tcW w:w="1557" w:type="dxa"/>
            <w:noWrap/>
            <w:hideMark/>
          </w:tcPr>
          <w:p w:rsidR="00F968E6" w:rsidRPr="00C714A3" w:rsidRDefault="00F45516" w:rsidP="00007148">
            <w:pPr>
              <w:spacing w:beforeLines="40" w:before="96" w:afterLines="40" w:after="96"/>
              <w:jc w:val="center"/>
              <w:rPr>
                <w:sz w:val="16"/>
                <w:szCs w:val="16"/>
                <w:lang w:val="es-ES"/>
              </w:rPr>
            </w:pPr>
            <w:r w:rsidRPr="00C714A3">
              <w:rPr>
                <w:sz w:val="16"/>
                <w:szCs w:val="16"/>
                <w:lang w:val="es-ES"/>
              </w:rPr>
              <w:t>Eslovaquia (SK)</w:t>
            </w:r>
            <w:r w:rsidRPr="00C714A3">
              <w:rPr>
                <w:sz w:val="16"/>
                <w:szCs w:val="16"/>
                <w:lang w:val="es-ES"/>
              </w:rPr>
              <w:br/>
              <w:t>República Checa (CZ)</w:t>
            </w:r>
          </w:p>
        </w:tc>
        <w:tc>
          <w:tcPr>
            <w:tcW w:w="1543" w:type="dxa"/>
            <w:noWrap/>
            <w:hideMark/>
          </w:tcPr>
          <w:p w:rsidR="00F968E6" w:rsidRPr="00C714A3" w:rsidRDefault="004F7196" w:rsidP="004F7196">
            <w:pPr>
              <w:spacing w:beforeLines="40" w:before="96" w:afterLines="40" w:after="96"/>
              <w:jc w:val="center"/>
              <w:rPr>
                <w:sz w:val="16"/>
                <w:szCs w:val="16"/>
              </w:rPr>
            </w:pPr>
            <w:r w:rsidRPr="00C714A3">
              <w:rPr>
                <w:sz w:val="16"/>
                <w:szCs w:val="16"/>
                <w:lang w:val="es-ES_tradnl"/>
              </w:rPr>
              <w:t>Oficina + Usuarios</w:t>
            </w:r>
          </w:p>
        </w:tc>
        <w:tc>
          <w:tcPr>
            <w:tcW w:w="1466" w:type="dxa"/>
            <w:noWrap/>
            <w:hideMark/>
          </w:tcPr>
          <w:p w:rsidR="00F968E6" w:rsidRPr="00C714A3" w:rsidRDefault="00C364AF" w:rsidP="00007148">
            <w:pPr>
              <w:spacing w:beforeLines="40" w:before="96" w:afterLines="40" w:after="96"/>
              <w:jc w:val="center"/>
              <w:rPr>
                <w:sz w:val="16"/>
                <w:szCs w:val="16"/>
              </w:rPr>
            </w:pPr>
            <w:r w:rsidRPr="00C714A3">
              <w:rPr>
                <w:sz w:val="16"/>
                <w:szCs w:val="16"/>
              </w:rPr>
              <w:t>60</w:t>
            </w:r>
          </w:p>
        </w:tc>
      </w:tr>
      <w:tr w:rsidR="00C714A3" w:rsidRPr="00C714A3" w:rsidTr="00A62820">
        <w:trPr>
          <w:trHeight w:val="510"/>
        </w:trPr>
        <w:tc>
          <w:tcPr>
            <w:tcW w:w="982" w:type="dxa"/>
            <w:noWrap/>
          </w:tcPr>
          <w:p w:rsidR="004C45A3" w:rsidRPr="00C714A3" w:rsidRDefault="004C45A3" w:rsidP="001D4C15">
            <w:pPr>
              <w:keepNext/>
              <w:spacing w:beforeLines="40" w:before="96" w:afterLines="40" w:after="96"/>
              <w:jc w:val="center"/>
              <w:rPr>
                <w:sz w:val="16"/>
                <w:szCs w:val="16"/>
              </w:rPr>
            </w:pPr>
            <w:r w:rsidRPr="00C714A3">
              <w:rPr>
                <w:sz w:val="16"/>
                <w:szCs w:val="16"/>
              </w:rPr>
              <w:lastRenderedPageBreak/>
              <w:t>2017-2</w:t>
            </w:r>
          </w:p>
        </w:tc>
        <w:tc>
          <w:tcPr>
            <w:tcW w:w="1367" w:type="dxa"/>
            <w:noWrap/>
          </w:tcPr>
          <w:p w:rsidR="004C45A3" w:rsidRPr="00C714A3" w:rsidRDefault="004F7196" w:rsidP="001D4C15">
            <w:pPr>
              <w:keepNext/>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1D4C15">
            <w:pPr>
              <w:keepNext/>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C45A3" w:rsidP="001D4C15">
            <w:pPr>
              <w:keepNext/>
              <w:spacing w:beforeLines="40" w:before="96" w:afterLines="40" w:after="96"/>
              <w:jc w:val="center"/>
              <w:rPr>
                <w:sz w:val="16"/>
                <w:szCs w:val="16"/>
              </w:rPr>
            </w:pPr>
            <w:r w:rsidRPr="00C714A3">
              <w:rPr>
                <w:sz w:val="16"/>
                <w:szCs w:val="16"/>
              </w:rPr>
              <w:t>BCF</w:t>
            </w:r>
          </w:p>
        </w:tc>
        <w:tc>
          <w:tcPr>
            <w:tcW w:w="2409" w:type="dxa"/>
          </w:tcPr>
          <w:p w:rsidR="004C45A3" w:rsidRPr="00C714A3" w:rsidRDefault="00543495" w:rsidP="001D4C15">
            <w:pPr>
              <w:keepNext/>
              <w:spacing w:beforeLines="40" w:before="96" w:afterLines="40" w:after="96"/>
              <w:jc w:val="center"/>
              <w:rPr>
                <w:sz w:val="16"/>
                <w:szCs w:val="16"/>
                <w:lang w:val="es-ES"/>
              </w:rPr>
            </w:pPr>
            <w:r w:rsidRPr="00C714A3">
              <w:rPr>
                <w:sz w:val="16"/>
                <w:szCs w:val="16"/>
                <w:lang w:val="es-ES"/>
              </w:rPr>
              <w:t>Formación sobre procedimientos con arreglo al PCT para examinadores de patentes</w:t>
            </w:r>
          </w:p>
        </w:tc>
        <w:tc>
          <w:tcPr>
            <w:tcW w:w="1588" w:type="dxa"/>
          </w:tcPr>
          <w:p w:rsidR="004C45A3" w:rsidRPr="00C714A3" w:rsidRDefault="006F26D0" w:rsidP="001D4C15">
            <w:pPr>
              <w:keepNext/>
              <w:spacing w:beforeLines="40" w:before="96" w:afterLines="40" w:after="96"/>
              <w:jc w:val="center"/>
              <w:rPr>
                <w:sz w:val="16"/>
                <w:szCs w:val="16"/>
                <w:lang w:val="es-ES"/>
              </w:rPr>
            </w:pPr>
            <w:r w:rsidRPr="00C714A3">
              <w:rPr>
                <w:sz w:val="16"/>
                <w:szCs w:val="16"/>
                <w:lang w:val="es-ES_tradnl"/>
              </w:rPr>
              <w:t>Oficina Turca de Patentes y Marcas</w:t>
            </w:r>
          </w:p>
        </w:tc>
        <w:tc>
          <w:tcPr>
            <w:tcW w:w="1350" w:type="dxa"/>
            <w:noWrap/>
          </w:tcPr>
          <w:p w:rsidR="004C45A3" w:rsidRPr="00C714A3" w:rsidRDefault="004F7196" w:rsidP="001D4C15">
            <w:pPr>
              <w:keepNext/>
              <w:spacing w:beforeLines="40" w:before="96" w:afterLines="40" w:after="96"/>
              <w:jc w:val="center"/>
              <w:rPr>
                <w:sz w:val="16"/>
                <w:szCs w:val="16"/>
              </w:rPr>
            </w:pPr>
            <w:r w:rsidRPr="00C714A3">
              <w:rPr>
                <w:sz w:val="16"/>
                <w:szCs w:val="16"/>
                <w:lang w:val="es-ES_tradnl"/>
              </w:rPr>
              <w:t>Turquía (TR)</w:t>
            </w:r>
          </w:p>
        </w:tc>
        <w:tc>
          <w:tcPr>
            <w:tcW w:w="1557" w:type="dxa"/>
            <w:noWrap/>
          </w:tcPr>
          <w:p w:rsidR="004C45A3" w:rsidRPr="00C714A3" w:rsidRDefault="004F7196" w:rsidP="001D4C15">
            <w:pPr>
              <w:keepNext/>
              <w:spacing w:beforeLines="40" w:before="96" w:afterLines="40" w:after="96"/>
              <w:jc w:val="center"/>
              <w:rPr>
                <w:sz w:val="16"/>
                <w:szCs w:val="16"/>
              </w:rPr>
            </w:pPr>
            <w:r w:rsidRPr="00C714A3">
              <w:rPr>
                <w:sz w:val="16"/>
                <w:szCs w:val="16"/>
                <w:lang w:val="es-ES_tradnl"/>
              </w:rPr>
              <w:t>Turquía (TR)</w:t>
            </w:r>
          </w:p>
        </w:tc>
        <w:tc>
          <w:tcPr>
            <w:tcW w:w="1543" w:type="dxa"/>
            <w:noWrap/>
          </w:tcPr>
          <w:p w:rsidR="004C45A3" w:rsidRPr="00C714A3" w:rsidRDefault="004F7196" w:rsidP="001D4C15">
            <w:pPr>
              <w:keepNext/>
              <w:spacing w:beforeLines="40" w:before="96" w:afterLines="40" w:after="96"/>
              <w:jc w:val="center"/>
              <w:rPr>
                <w:sz w:val="16"/>
                <w:szCs w:val="16"/>
              </w:rPr>
            </w:pPr>
            <w:r w:rsidRPr="00C714A3">
              <w:rPr>
                <w:sz w:val="16"/>
                <w:szCs w:val="16"/>
                <w:lang w:val="es-ES_tradnl"/>
              </w:rPr>
              <w:t>Oficina</w:t>
            </w:r>
          </w:p>
        </w:tc>
        <w:tc>
          <w:tcPr>
            <w:tcW w:w="1466" w:type="dxa"/>
            <w:noWrap/>
          </w:tcPr>
          <w:p w:rsidR="004C45A3" w:rsidRPr="00C714A3" w:rsidRDefault="004C45A3" w:rsidP="001D4C15">
            <w:pPr>
              <w:keepNext/>
              <w:spacing w:beforeLines="40" w:before="96" w:afterLines="40" w:after="96"/>
              <w:jc w:val="center"/>
              <w:rPr>
                <w:sz w:val="16"/>
                <w:szCs w:val="16"/>
              </w:rPr>
            </w:pPr>
            <w:r w:rsidRPr="00C714A3">
              <w:rPr>
                <w:sz w:val="16"/>
                <w:szCs w:val="16"/>
              </w:rPr>
              <w:t>100</w:t>
            </w:r>
          </w:p>
        </w:tc>
      </w:tr>
      <w:tr w:rsidR="00C714A3" w:rsidRPr="00C714A3" w:rsidTr="00A62820">
        <w:trPr>
          <w:trHeight w:val="510"/>
        </w:trPr>
        <w:tc>
          <w:tcPr>
            <w:tcW w:w="982" w:type="dxa"/>
            <w:noWrap/>
          </w:tcPr>
          <w:p w:rsidR="004C45A3" w:rsidRPr="00C714A3" w:rsidRDefault="004C45A3" w:rsidP="00587A3F">
            <w:pPr>
              <w:spacing w:beforeLines="40" w:before="96" w:afterLines="40" w:after="96"/>
              <w:jc w:val="center"/>
              <w:rPr>
                <w:sz w:val="16"/>
                <w:szCs w:val="16"/>
              </w:rPr>
            </w:pPr>
            <w:r w:rsidRPr="00C714A3">
              <w:rPr>
                <w:sz w:val="16"/>
                <w:szCs w:val="16"/>
              </w:rPr>
              <w:t>2017-2</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Taller y seminario sobre el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543495" w:rsidP="00543495">
            <w:pPr>
              <w:spacing w:beforeLines="40" w:before="96" w:afterLines="40" w:after="96"/>
              <w:jc w:val="center"/>
              <w:rPr>
                <w:sz w:val="16"/>
                <w:szCs w:val="16"/>
                <w:lang w:val="es-ES"/>
              </w:rPr>
            </w:pPr>
            <w:r w:rsidRPr="00C714A3">
              <w:rPr>
                <w:sz w:val="16"/>
                <w:szCs w:val="16"/>
                <w:lang w:val="es-ES"/>
              </w:rPr>
              <w:t>Seminarios nacionales de la OMPI sobre los sistemas del PCT y de La Haya, y formación del personal de las oficinas</w:t>
            </w:r>
          </w:p>
        </w:tc>
        <w:tc>
          <w:tcPr>
            <w:tcW w:w="1588" w:type="dxa"/>
          </w:tcPr>
          <w:p w:rsidR="004C45A3" w:rsidRPr="00C714A3" w:rsidRDefault="004C45A3" w:rsidP="00587A3F">
            <w:pPr>
              <w:spacing w:beforeLines="40" w:before="96" w:afterLines="40" w:after="96"/>
              <w:jc w:val="center"/>
              <w:rPr>
                <w:sz w:val="16"/>
                <w:szCs w:val="16"/>
              </w:rPr>
            </w:pPr>
            <w:r w:rsidRPr="00C714A3">
              <w:rPr>
                <w:sz w:val="16"/>
                <w:szCs w:val="16"/>
              </w:rPr>
              <w:t>DIPC</w:t>
            </w:r>
          </w:p>
        </w:tc>
        <w:tc>
          <w:tcPr>
            <w:tcW w:w="1350" w:type="dxa"/>
            <w:noWrap/>
          </w:tcPr>
          <w:p w:rsidR="004C45A3" w:rsidRPr="00C714A3" w:rsidRDefault="004C45A3" w:rsidP="006F26D0">
            <w:pPr>
              <w:spacing w:beforeLines="40" w:before="96" w:afterLines="40" w:after="96"/>
              <w:jc w:val="center"/>
              <w:rPr>
                <w:sz w:val="16"/>
                <w:szCs w:val="16"/>
              </w:rPr>
            </w:pPr>
            <w:r w:rsidRPr="00C714A3">
              <w:rPr>
                <w:sz w:val="16"/>
                <w:szCs w:val="16"/>
                <w:lang w:val="es-ES"/>
              </w:rPr>
              <w:t>Cambo</w:t>
            </w:r>
            <w:r w:rsidR="006F26D0" w:rsidRPr="00C714A3">
              <w:rPr>
                <w:sz w:val="16"/>
                <w:szCs w:val="16"/>
                <w:lang w:val="es-ES"/>
              </w:rPr>
              <w:t>y</w:t>
            </w:r>
            <w:r w:rsidRPr="00C714A3">
              <w:rPr>
                <w:sz w:val="16"/>
                <w:szCs w:val="16"/>
                <w:lang w:val="es-ES"/>
              </w:rPr>
              <w:t>a</w:t>
            </w:r>
            <w:r w:rsidRPr="00C714A3">
              <w:rPr>
                <w:sz w:val="16"/>
                <w:szCs w:val="16"/>
              </w:rPr>
              <w:t xml:space="preserve"> (KH)</w:t>
            </w:r>
          </w:p>
        </w:tc>
        <w:tc>
          <w:tcPr>
            <w:tcW w:w="1557" w:type="dxa"/>
            <w:noWrap/>
          </w:tcPr>
          <w:p w:rsidR="004C45A3" w:rsidRPr="00C714A3" w:rsidRDefault="004C45A3" w:rsidP="006F26D0">
            <w:pPr>
              <w:spacing w:beforeLines="40" w:before="96" w:afterLines="40" w:after="96"/>
              <w:jc w:val="center"/>
              <w:rPr>
                <w:sz w:val="16"/>
                <w:szCs w:val="16"/>
              </w:rPr>
            </w:pPr>
            <w:r w:rsidRPr="00C714A3">
              <w:rPr>
                <w:sz w:val="16"/>
                <w:szCs w:val="16"/>
                <w:lang w:val="es-ES"/>
              </w:rPr>
              <w:t>Cambo</w:t>
            </w:r>
            <w:r w:rsidR="006F26D0" w:rsidRPr="00C714A3">
              <w:rPr>
                <w:sz w:val="16"/>
                <w:szCs w:val="16"/>
                <w:lang w:val="es-ES"/>
              </w:rPr>
              <w:t>y</w:t>
            </w:r>
            <w:r w:rsidRPr="00C714A3">
              <w:rPr>
                <w:sz w:val="16"/>
                <w:szCs w:val="16"/>
                <w:lang w:val="es-ES"/>
              </w:rPr>
              <w:t>a</w:t>
            </w:r>
            <w:r w:rsidRPr="00C714A3">
              <w:rPr>
                <w:sz w:val="16"/>
                <w:szCs w:val="16"/>
              </w:rPr>
              <w:t xml:space="preserve"> (KH)</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Usuarios</w:t>
            </w:r>
          </w:p>
        </w:tc>
        <w:tc>
          <w:tcPr>
            <w:tcW w:w="1466" w:type="dxa"/>
            <w:noWrap/>
          </w:tcPr>
          <w:p w:rsidR="004C45A3" w:rsidRPr="00C714A3" w:rsidRDefault="004C45A3" w:rsidP="00587A3F">
            <w:pPr>
              <w:spacing w:beforeLines="40" w:before="96" w:afterLines="40" w:after="96"/>
              <w:jc w:val="center"/>
              <w:rPr>
                <w:sz w:val="16"/>
                <w:szCs w:val="16"/>
              </w:rPr>
            </w:pPr>
            <w:r w:rsidRPr="00C714A3">
              <w:rPr>
                <w:sz w:val="16"/>
                <w:szCs w:val="16"/>
              </w:rPr>
              <w:t>80</w:t>
            </w:r>
          </w:p>
        </w:tc>
      </w:tr>
      <w:tr w:rsidR="00C714A3" w:rsidRPr="00C714A3" w:rsidTr="00A62820">
        <w:trPr>
          <w:trHeight w:val="510"/>
        </w:trPr>
        <w:tc>
          <w:tcPr>
            <w:tcW w:w="982" w:type="dxa"/>
            <w:noWrap/>
            <w:hideMark/>
          </w:tcPr>
          <w:p w:rsidR="004C45A3" w:rsidRPr="00C714A3" w:rsidRDefault="004C45A3" w:rsidP="00007148">
            <w:pPr>
              <w:spacing w:beforeLines="40" w:before="96" w:afterLines="40" w:after="96"/>
              <w:jc w:val="center"/>
              <w:rPr>
                <w:sz w:val="16"/>
                <w:szCs w:val="16"/>
              </w:rPr>
            </w:pPr>
            <w:r w:rsidRPr="00C714A3">
              <w:rPr>
                <w:sz w:val="16"/>
                <w:szCs w:val="16"/>
              </w:rPr>
              <w:t>2017-3</w:t>
            </w:r>
          </w:p>
        </w:tc>
        <w:tc>
          <w:tcPr>
            <w:tcW w:w="1367" w:type="dxa"/>
            <w:noWrap/>
            <w:hideMark/>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hideMark/>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hideMark/>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hideMark/>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PCT</w:t>
            </w:r>
          </w:p>
        </w:tc>
        <w:tc>
          <w:tcPr>
            <w:tcW w:w="1588" w:type="dxa"/>
            <w:hideMark/>
          </w:tcPr>
          <w:p w:rsidR="004C45A3" w:rsidRPr="00C714A3" w:rsidRDefault="004C45A3" w:rsidP="00007148">
            <w:pPr>
              <w:spacing w:beforeLines="40" w:before="96" w:afterLines="40" w:after="96"/>
              <w:jc w:val="center"/>
              <w:rPr>
                <w:sz w:val="16"/>
                <w:szCs w:val="16"/>
              </w:rPr>
            </w:pPr>
          </w:p>
        </w:tc>
        <w:tc>
          <w:tcPr>
            <w:tcW w:w="1350" w:type="dxa"/>
            <w:noWrap/>
            <w:hideMark/>
          </w:tcPr>
          <w:p w:rsidR="004C45A3" w:rsidRPr="00C714A3" w:rsidRDefault="004F7196" w:rsidP="004F7196">
            <w:pPr>
              <w:spacing w:beforeLines="40" w:before="96" w:afterLines="40" w:after="96"/>
              <w:jc w:val="center"/>
              <w:rPr>
                <w:sz w:val="16"/>
                <w:szCs w:val="16"/>
              </w:rPr>
            </w:pPr>
            <w:r w:rsidRPr="00C714A3">
              <w:rPr>
                <w:sz w:val="16"/>
                <w:szCs w:val="16"/>
                <w:lang w:val="es-ES_tradnl"/>
              </w:rPr>
              <w:t>Mozambique (MZ)</w:t>
            </w:r>
          </w:p>
        </w:tc>
        <w:tc>
          <w:tcPr>
            <w:tcW w:w="1557" w:type="dxa"/>
            <w:noWrap/>
            <w:hideMark/>
          </w:tcPr>
          <w:p w:rsidR="004C45A3" w:rsidRPr="00C714A3" w:rsidRDefault="004F7196" w:rsidP="004F7196">
            <w:pPr>
              <w:spacing w:beforeLines="40" w:before="96" w:afterLines="40" w:after="96"/>
              <w:jc w:val="center"/>
              <w:rPr>
                <w:sz w:val="16"/>
                <w:szCs w:val="16"/>
              </w:rPr>
            </w:pPr>
            <w:r w:rsidRPr="00C714A3">
              <w:rPr>
                <w:sz w:val="16"/>
                <w:szCs w:val="16"/>
                <w:lang w:val="es-ES_tradnl"/>
              </w:rPr>
              <w:t>Mozambique (MZ)</w:t>
            </w:r>
          </w:p>
        </w:tc>
        <w:tc>
          <w:tcPr>
            <w:tcW w:w="1543" w:type="dxa"/>
            <w:noWrap/>
            <w:hideMark/>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Usuarios</w:t>
            </w:r>
          </w:p>
        </w:tc>
        <w:tc>
          <w:tcPr>
            <w:tcW w:w="1466" w:type="dxa"/>
            <w:noWrap/>
            <w:hideMark/>
          </w:tcPr>
          <w:p w:rsidR="004C45A3" w:rsidRPr="00C714A3" w:rsidRDefault="004C45A3" w:rsidP="00007148">
            <w:pPr>
              <w:spacing w:beforeLines="40" w:before="96" w:afterLines="40" w:after="96"/>
              <w:jc w:val="center"/>
              <w:rPr>
                <w:sz w:val="16"/>
                <w:szCs w:val="16"/>
              </w:rPr>
            </w:pPr>
            <w:r w:rsidRPr="00C714A3">
              <w:rPr>
                <w:sz w:val="16"/>
                <w:szCs w:val="16"/>
              </w:rPr>
              <w:t>40</w:t>
            </w:r>
          </w:p>
        </w:tc>
      </w:tr>
      <w:tr w:rsidR="00C714A3" w:rsidRPr="00C714A3" w:rsidTr="00A62820">
        <w:trPr>
          <w:trHeight w:val="510"/>
        </w:trPr>
        <w:tc>
          <w:tcPr>
            <w:tcW w:w="982" w:type="dxa"/>
            <w:noWrap/>
          </w:tcPr>
          <w:p w:rsidR="004C45A3" w:rsidRPr="00C714A3" w:rsidRDefault="004C45A3" w:rsidP="00007148">
            <w:pPr>
              <w:spacing w:beforeLines="40" w:before="96" w:afterLines="40" w:after="96"/>
              <w:jc w:val="center"/>
              <w:rPr>
                <w:sz w:val="16"/>
                <w:szCs w:val="16"/>
              </w:rPr>
            </w:pPr>
            <w:r w:rsidRPr="00C714A3">
              <w:rPr>
                <w:sz w:val="16"/>
                <w:szCs w:val="16"/>
              </w:rPr>
              <w:t>2017-3</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Taller y seminario sobre el PCT</w:t>
            </w:r>
          </w:p>
        </w:tc>
        <w:tc>
          <w:tcPr>
            <w:tcW w:w="1374" w:type="dxa"/>
            <w:noWrap/>
          </w:tcPr>
          <w:p w:rsidR="004C45A3" w:rsidRPr="00C714A3" w:rsidRDefault="004C45A3" w:rsidP="00007148">
            <w:pPr>
              <w:spacing w:beforeLines="40" w:before="96" w:afterLines="40" w:after="96"/>
              <w:jc w:val="center"/>
              <w:rPr>
                <w:sz w:val="16"/>
                <w:szCs w:val="16"/>
              </w:rPr>
            </w:pPr>
            <w:r w:rsidRPr="00C714A3">
              <w:rPr>
                <w:sz w:val="16"/>
                <w:szCs w:val="16"/>
              </w:rPr>
              <w:t>BCE</w:t>
            </w:r>
          </w:p>
        </w:tc>
        <w:tc>
          <w:tcPr>
            <w:tcW w:w="2409" w:type="dxa"/>
          </w:tcPr>
          <w:p w:rsidR="004C45A3" w:rsidRPr="00C714A3" w:rsidRDefault="0026368B" w:rsidP="0026368B">
            <w:pPr>
              <w:spacing w:beforeLines="40" w:before="96" w:afterLines="40" w:after="96"/>
              <w:jc w:val="center"/>
              <w:rPr>
                <w:sz w:val="16"/>
                <w:szCs w:val="16"/>
                <w:lang w:val="es-ES"/>
              </w:rPr>
            </w:pPr>
            <w:r w:rsidRPr="00C714A3">
              <w:rPr>
                <w:sz w:val="16"/>
                <w:szCs w:val="16"/>
                <w:lang w:val="es-ES"/>
              </w:rPr>
              <w:t xml:space="preserve">Talleres sobre el </w:t>
            </w:r>
            <w:r w:rsidR="004C45A3" w:rsidRPr="00C714A3">
              <w:rPr>
                <w:sz w:val="16"/>
                <w:szCs w:val="16"/>
                <w:lang w:val="es-ES"/>
              </w:rPr>
              <w:t>PCT</w:t>
            </w:r>
            <w:r w:rsidRPr="00C714A3">
              <w:rPr>
                <w:sz w:val="16"/>
                <w:szCs w:val="16"/>
                <w:lang w:val="es-ES"/>
              </w:rPr>
              <w:t xml:space="preserve"> para Estados miembros de reciente adhesión</w:t>
            </w:r>
          </w:p>
        </w:tc>
        <w:tc>
          <w:tcPr>
            <w:tcW w:w="1588" w:type="dxa"/>
          </w:tcPr>
          <w:p w:rsidR="004C45A3" w:rsidRPr="00C714A3" w:rsidRDefault="004C45A3" w:rsidP="00007148">
            <w:pPr>
              <w:spacing w:beforeLines="40" w:before="96" w:afterLines="40" w:after="96"/>
              <w:jc w:val="center"/>
              <w:rPr>
                <w:sz w:val="16"/>
                <w:szCs w:val="16"/>
                <w:lang w:val="de-DE"/>
              </w:rPr>
            </w:pPr>
            <w:r w:rsidRPr="00C714A3">
              <w:rPr>
                <w:sz w:val="16"/>
                <w:szCs w:val="16"/>
                <w:lang w:val="de-DE"/>
              </w:rPr>
              <w:t>ODPIC (DJ)</w:t>
            </w:r>
            <w:r w:rsidRPr="00C714A3">
              <w:rPr>
                <w:sz w:val="16"/>
                <w:szCs w:val="16"/>
                <w:lang w:val="de-DE"/>
              </w:rPr>
              <w:br/>
              <w:t>DIPP (KW)</w:t>
            </w:r>
            <w:r w:rsidRPr="00C714A3">
              <w:rPr>
                <w:sz w:val="16"/>
                <w:szCs w:val="16"/>
                <w:lang w:val="de-DE"/>
              </w:rPr>
              <w:br/>
              <w:t>MIT (JO)</w:t>
            </w:r>
          </w:p>
        </w:tc>
        <w:tc>
          <w:tcPr>
            <w:tcW w:w="1350" w:type="dxa"/>
            <w:noWrap/>
          </w:tcPr>
          <w:p w:rsidR="004C45A3" w:rsidRPr="00C714A3" w:rsidRDefault="004C45A3" w:rsidP="00007148">
            <w:pPr>
              <w:spacing w:beforeLines="40" w:before="96" w:afterLines="40" w:after="96"/>
              <w:jc w:val="center"/>
              <w:rPr>
                <w:sz w:val="16"/>
                <w:szCs w:val="16"/>
                <w:lang w:val="de-DE"/>
              </w:rPr>
            </w:pPr>
            <w:r w:rsidRPr="00C714A3">
              <w:rPr>
                <w:sz w:val="16"/>
                <w:szCs w:val="16"/>
                <w:lang w:val="de-DE"/>
              </w:rPr>
              <w:t>Djibouti (DJ)</w:t>
            </w:r>
            <w:r w:rsidRPr="00C714A3">
              <w:rPr>
                <w:sz w:val="16"/>
                <w:szCs w:val="16"/>
                <w:lang w:val="de-DE"/>
              </w:rPr>
              <w:br/>
              <w:t>Kuwait (KW)</w:t>
            </w:r>
            <w:r w:rsidRPr="00C714A3">
              <w:rPr>
                <w:sz w:val="16"/>
                <w:szCs w:val="16"/>
                <w:lang w:val="de-DE"/>
              </w:rPr>
              <w:br/>
              <w:t>Jordan</w:t>
            </w:r>
            <w:r w:rsidR="006F26D0" w:rsidRPr="00C714A3">
              <w:rPr>
                <w:sz w:val="16"/>
                <w:szCs w:val="16"/>
                <w:lang w:val="de-DE"/>
              </w:rPr>
              <w:t>ia</w:t>
            </w:r>
            <w:r w:rsidRPr="00C714A3">
              <w:rPr>
                <w:sz w:val="16"/>
                <w:szCs w:val="16"/>
                <w:lang w:val="de-DE"/>
              </w:rPr>
              <w:t xml:space="preserve"> (JO)</w:t>
            </w:r>
            <w:r w:rsidRPr="00C714A3">
              <w:rPr>
                <w:sz w:val="16"/>
                <w:szCs w:val="16"/>
                <w:lang w:val="de-DE"/>
              </w:rPr>
              <w:br/>
              <w:t>Kuwait (KW)</w:t>
            </w:r>
          </w:p>
        </w:tc>
        <w:tc>
          <w:tcPr>
            <w:tcW w:w="1557" w:type="dxa"/>
            <w:noWrap/>
          </w:tcPr>
          <w:p w:rsidR="004C45A3" w:rsidRPr="00C714A3" w:rsidRDefault="004C45A3" w:rsidP="00007148">
            <w:pPr>
              <w:spacing w:beforeLines="40" w:before="96" w:afterLines="40" w:after="96"/>
              <w:jc w:val="center"/>
              <w:rPr>
                <w:sz w:val="16"/>
                <w:szCs w:val="16"/>
                <w:lang w:val="de-DE"/>
              </w:rPr>
            </w:pPr>
            <w:r w:rsidRPr="00C714A3">
              <w:rPr>
                <w:sz w:val="16"/>
                <w:szCs w:val="16"/>
                <w:lang w:val="de-DE"/>
              </w:rPr>
              <w:t>Djibouti (DJ)</w:t>
            </w:r>
            <w:r w:rsidRPr="00C714A3">
              <w:rPr>
                <w:sz w:val="16"/>
                <w:szCs w:val="16"/>
                <w:lang w:val="de-DE"/>
              </w:rPr>
              <w:br/>
              <w:t>Jordan</w:t>
            </w:r>
            <w:r w:rsidR="006F26D0" w:rsidRPr="00C714A3">
              <w:rPr>
                <w:sz w:val="16"/>
                <w:szCs w:val="16"/>
                <w:lang w:val="de-DE"/>
              </w:rPr>
              <w:t>ia</w:t>
            </w:r>
            <w:r w:rsidRPr="00C714A3">
              <w:rPr>
                <w:sz w:val="16"/>
                <w:szCs w:val="16"/>
                <w:lang w:val="de-DE"/>
              </w:rPr>
              <w:t xml:space="preserve"> (JO)</w:t>
            </w:r>
            <w:r w:rsidRPr="00C714A3">
              <w:rPr>
                <w:sz w:val="16"/>
                <w:szCs w:val="16"/>
                <w:lang w:val="de-DE"/>
              </w:rPr>
              <w:br/>
              <w:t>Kuwait (KW)</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w:t>
            </w:r>
          </w:p>
        </w:tc>
        <w:tc>
          <w:tcPr>
            <w:tcW w:w="1466" w:type="dxa"/>
            <w:noWrap/>
          </w:tcPr>
          <w:p w:rsidR="004C45A3" w:rsidRPr="00C714A3" w:rsidRDefault="004C45A3" w:rsidP="00007148">
            <w:pPr>
              <w:spacing w:beforeLines="40" w:before="96" w:afterLines="40" w:after="96"/>
              <w:jc w:val="center"/>
              <w:rPr>
                <w:sz w:val="16"/>
                <w:szCs w:val="16"/>
              </w:rPr>
            </w:pPr>
            <w:r w:rsidRPr="00C714A3">
              <w:rPr>
                <w:sz w:val="16"/>
                <w:szCs w:val="16"/>
              </w:rPr>
              <w:t>350</w:t>
            </w:r>
          </w:p>
        </w:tc>
      </w:tr>
      <w:tr w:rsidR="00C714A3" w:rsidRPr="00C714A3" w:rsidTr="00A62820">
        <w:trPr>
          <w:trHeight w:val="510"/>
        </w:trPr>
        <w:tc>
          <w:tcPr>
            <w:tcW w:w="982" w:type="dxa"/>
            <w:noWrap/>
          </w:tcPr>
          <w:p w:rsidR="004C45A3" w:rsidRPr="00C714A3" w:rsidRDefault="004C45A3" w:rsidP="00007148">
            <w:pPr>
              <w:spacing w:beforeLines="40" w:before="96" w:afterLines="40" w:after="96"/>
              <w:jc w:val="center"/>
              <w:rPr>
                <w:sz w:val="16"/>
                <w:szCs w:val="16"/>
              </w:rPr>
            </w:pPr>
            <w:r w:rsidRPr="00C714A3">
              <w:rPr>
                <w:sz w:val="16"/>
                <w:szCs w:val="16"/>
              </w:rPr>
              <w:t>2017-3</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Taller y seminario sobre el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4F7196" w:rsidP="006F26D0">
            <w:pPr>
              <w:spacing w:beforeLines="40" w:before="96" w:afterLines="40" w:after="96"/>
              <w:jc w:val="center"/>
              <w:rPr>
                <w:sz w:val="16"/>
                <w:szCs w:val="16"/>
                <w:lang w:val="es-ES"/>
              </w:rPr>
            </w:pPr>
            <w:r w:rsidRPr="00C714A3">
              <w:rPr>
                <w:sz w:val="16"/>
                <w:szCs w:val="16"/>
                <w:lang w:val="es-ES_tradnl"/>
              </w:rPr>
              <w:t>Reunión sobre certificación de calidad y mejores prácticas en para Oficinas receptoras del PCT</w:t>
            </w:r>
          </w:p>
        </w:tc>
        <w:tc>
          <w:tcPr>
            <w:tcW w:w="1588"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IMPI</w:t>
            </w: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México (MX)</w:t>
            </w:r>
          </w:p>
        </w:tc>
        <w:tc>
          <w:tcPr>
            <w:tcW w:w="1557"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Brasil (BR) Chile (CL) Colombia (CO) Cuba (CU) República Dominicana (DO) México (MX) Perú (PE) España (ES)</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w:t>
            </w:r>
          </w:p>
        </w:tc>
        <w:tc>
          <w:tcPr>
            <w:tcW w:w="1466" w:type="dxa"/>
            <w:noWrap/>
          </w:tcPr>
          <w:p w:rsidR="004C45A3" w:rsidRPr="00C714A3" w:rsidRDefault="004C45A3" w:rsidP="00007148">
            <w:pPr>
              <w:spacing w:beforeLines="40" w:before="96" w:afterLines="40" w:after="96"/>
              <w:jc w:val="center"/>
              <w:rPr>
                <w:sz w:val="16"/>
                <w:szCs w:val="16"/>
              </w:rPr>
            </w:pPr>
            <w:r w:rsidRPr="00C714A3">
              <w:rPr>
                <w:sz w:val="16"/>
                <w:szCs w:val="16"/>
              </w:rPr>
              <w:t>10</w:t>
            </w:r>
          </w:p>
        </w:tc>
      </w:tr>
      <w:tr w:rsidR="00C714A3" w:rsidRPr="00C714A3" w:rsidTr="00A62820">
        <w:trPr>
          <w:trHeight w:val="765"/>
        </w:trPr>
        <w:tc>
          <w:tcPr>
            <w:tcW w:w="982" w:type="dxa"/>
            <w:noWrap/>
            <w:hideMark/>
          </w:tcPr>
          <w:p w:rsidR="004C45A3" w:rsidRPr="00C714A3" w:rsidRDefault="004C45A3" w:rsidP="00007148">
            <w:pPr>
              <w:spacing w:beforeLines="40" w:before="96" w:afterLines="40" w:after="96"/>
              <w:jc w:val="center"/>
              <w:rPr>
                <w:sz w:val="16"/>
                <w:szCs w:val="16"/>
              </w:rPr>
            </w:pPr>
            <w:r w:rsidRPr="00C714A3">
              <w:rPr>
                <w:sz w:val="16"/>
                <w:szCs w:val="16"/>
              </w:rPr>
              <w:t>2017-3</w:t>
            </w:r>
          </w:p>
        </w:tc>
        <w:tc>
          <w:tcPr>
            <w:tcW w:w="1367" w:type="dxa"/>
            <w:noWrap/>
            <w:hideMark/>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hideMark/>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hideMark/>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hideMark/>
          </w:tcPr>
          <w:p w:rsidR="004C45A3" w:rsidRPr="00C714A3" w:rsidRDefault="0026368B" w:rsidP="0026368B">
            <w:pPr>
              <w:spacing w:beforeLines="40" w:before="96" w:afterLines="40" w:after="96"/>
              <w:jc w:val="center"/>
              <w:rPr>
                <w:sz w:val="16"/>
                <w:szCs w:val="16"/>
                <w:lang w:val="es-ES"/>
              </w:rPr>
            </w:pPr>
            <w:r w:rsidRPr="00C714A3">
              <w:rPr>
                <w:sz w:val="16"/>
                <w:szCs w:val="16"/>
                <w:lang w:val="es-ES"/>
              </w:rPr>
              <w:t>Misión de expertos a la Dirección de la Propiedad Industrial,</w:t>
            </w:r>
            <w:r w:rsidR="004C45A3" w:rsidRPr="00C714A3">
              <w:rPr>
                <w:sz w:val="16"/>
                <w:szCs w:val="16"/>
                <w:lang w:val="es-ES"/>
              </w:rPr>
              <w:t xml:space="preserve"> </w:t>
            </w:r>
            <w:r w:rsidR="00D9635D" w:rsidRPr="00C714A3">
              <w:rPr>
                <w:sz w:val="16"/>
                <w:szCs w:val="16"/>
                <w:lang w:val="es-ES"/>
              </w:rPr>
              <w:t>Bahrein</w:t>
            </w:r>
          </w:p>
        </w:tc>
        <w:tc>
          <w:tcPr>
            <w:tcW w:w="1588" w:type="dxa"/>
            <w:hideMark/>
          </w:tcPr>
          <w:p w:rsidR="004C45A3" w:rsidRPr="00C714A3" w:rsidRDefault="004C45A3" w:rsidP="00007148">
            <w:pPr>
              <w:spacing w:beforeLines="40" w:before="96" w:afterLines="40" w:after="96"/>
              <w:jc w:val="center"/>
              <w:rPr>
                <w:sz w:val="16"/>
                <w:szCs w:val="16"/>
                <w:lang w:val="es-ES"/>
              </w:rPr>
            </w:pPr>
          </w:p>
        </w:tc>
        <w:tc>
          <w:tcPr>
            <w:tcW w:w="1350" w:type="dxa"/>
            <w:noWrap/>
            <w:hideMark/>
          </w:tcPr>
          <w:p w:rsidR="004C45A3" w:rsidRPr="00C714A3" w:rsidRDefault="006F26D0" w:rsidP="00007148">
            <w:pPr>
              <w:spacing w:beforeLines="40" w:before="96" w:afterLines="40" w:after="96"/>
              <w:jc w:val="center"/>
              <w:rPr>
                <w:sz w:val="16"/>
                <w:szCs w:val="16"/>
              </w:rPr>
            </w:pPr>
            <w:r w:rsidRPr="00C714A3">
              <w:rPr>
                <w:sz w:val="16"/>
                <w:szCs w:val="16"/>
              </w:rPr>
              <w:t>Bahre</w:t>
            </w:r>
            <w:r w:rsidR="004C45A3" w:rsidRPr="00C714A3">
              <w:rPr>
                <w:sz w:val="16"/>
                <w:szCs w:val="16"/>
              </w:rPr>
              <w:t>in (BH)</w:t>
            </w:r>
          </w:p>
        </w:tc>
        <w:tc>
          <w:tcPr>
            <w:tcW w:w="1557" w:type="dxa"/>
            <w:noWrap/>
            <w:hideMark/>
          </w:tcPr>
          <w:p w:rsidR="004C45A3" w:rsidRPr="00C714A3" w:rsidRDefault="004C45A3" w:rsidP="006F26D0">
            <w:pPr>
              <w:spacing w:beforeLines="40" w:before="96" w:afterLines="40" w:after="96"/>
              <w:jc w:val="center"/>
              <w:rPr>
                <w:sz w:val="16"/>
                <w:szCs w:val="16"/>
              </w:rPr>
            </w:pPr>
            <w:r w:rsidRPr="00C714A3">
              <w:rPr>
                <w:sz w:val="16"/>
                <w:szCs w:val="16"/>
              </w:rPr>
              <w:t>Bahr</w:t>
            </w:r>
            <w:r w:rsidR="006F26D0" w:rsidRPr="00C714A3">
              <w:rPr>
                <w:sz w:val="16"/>
                <w:szCs w:val="16"/>
              </w:rPr>
              <w:t>e</w:t>
            </w:r>
            <w:r w:rsidRPr="00C714A3">
              <w:rPr>
                <w:sz w:val="16"/>
                <w:szCs w:val="16"/>
              </w:rPr>
              <w:t>in (BH)</w:t>
            </w:r>
          </w:p>
        </w:tc>
        <w:tc>
          <w:tcPr>
            <w:tcW w:w="1543" w:type="dxa"/>
            <w:noWrap/>
            <w:hideMark/>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w:t>
            </w:r>
          </w:p>
        </w:tc>
        <w:tc>
          <w:tcPr>
            <w:tcW w:w="1466" w:type="dxa"/>
            <w:noWrap/>
            <w:hideMark/>
          </w:tcPr>
          <w:p w:rsidR="004C45A3" w:rsidRPr="00C714A3" w:rsidRDefault="004C45A3" w:rsidP="00007148">
            <w:pPr>
              <w:spacing w:beforeLines="40" w:before="96" w:afterLines="40" w:after="96"/>
              <w:jc w:val="center"/>
              <w:rPr>
                <w:sz w:val="16"/>
                <w:szCs w:val="16"/>
              </w:rPr>
            </w:pPr>
            <w:r w:rsidRPr="00C714A3">
              <w:rPr>
                <w:sz w:val="16"/>
                <w:szCs w:val="16"/>
              </w:rPr>
              <w:t>5</w:t>
            </w:r>
          </w:p>
        </w:tc>
      </w:tr>
      <w:tr w:rsidR="00C714A3" w:rsidRPr="00C714A3" w:rsidTr="00A62820">
        <w:trPr>
          <w:trHeight w:val="255"/>
        </w:trPr>
        <w:tc>
          <w:tcPr>
            <w:tcW w:w="982" w:type="dxa"/>
            <w:noWrap/>
          </w:tcPr>
          <w:p w:rsidR="004C45A3" w:rsidRPr="00C714A3" w:rsidRDefault="004C45A3" w:rsidP="00007148">
            <w:pPr>
              <w:spacing w:beforeLines="40" w:before="96" w:afterLines="40" w:after="96"/>
              <w:jc w:val="center"/>
              <w:rPr>
                <w:sz w:val="16"/>
                <w:szCs w:val="16"/>
              </w:rPr>
            </w:pPr>
            <w:r w:rsidRPr="00C714A3">
              <w:rPr>
                <w:sz w:val="16"/>
                <w:szCs w:val="16"/>
              </w:rPr>
              <w:t>2017-4</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Talleres</w:t>
            </w:r>
          </w:p>
        </w:tc>
        <w:tc>
          <w:tcPr>
            <w:tcW w:w="1374" w:type="dxa"/>
            <w:noWrap/>
          </w:tcPr>
          <w:p w:rsidR="004C45A3" w:rsidRPr="00C714A3" w:rsidRDefault="006F26D0" w:rsidP="004F7196">
            <w:pPr>
              <w:spacing w:beforeLines="40" w:before="96" w:afterLines="40" w:after="96"/>
              <w:jc w:val="center"/>
              <w:rPr>
                <w:sz w:val="16"/>
                <w:szCs w:val="16"/>
              </w:rPr>
            </w:pPr>
            <w:r w:rsidRPr="00C714A3">
              <w:rPr>
                <w:sz w:val="16"/>
                <w:szCs w:val="16"/>
                <w:lang w:val="es-ES_tradnl"/>
              </w:rPr>
              <w:t>C</w:t>
            </w:r>
          </w:p>
        </w:tc>
        <w:tc>
          <w:tcPr>
            <w:tcW w:w="2409" w:type="dxa"/>
          </w:tcPr>
          <w:p w:rsidR="004C45A3" w:rsidRPr="00C714A3" w:rsidRDefault="00141563" w:rsidP="00007148">
            <w:pPr>
              <w:spacing w:beforeLines="40" w:before="96" w:afterLines="40" w:after="96"/>
              <w:jc w:val="center"/>
              <w:rPr>
                <w:sz w:val="16"/>
                <w:szCs w:val="16"/>
                <w:lang w:val="es-ES"/>
              </w:rPr>
            </w:pPr>
            <w:r w:rsidRPr="00C714A3">
              <w:rPr>
                <w:sz w:val="16"/>
                <w:szCs w:val="16"/>
                <w:lang w:val="es-ES"/>
              </w:rPr>
              <w:t>Formación para examinadores de patentes en el examen durante la fase nacional del PCT</w:t>
            </w:r>
          </w:p>
        </w:tc>
        <w:tc>
          <w:tcPr>
            <w:tcW w:w="1588" w:type="dxa"/>
          </w:tcPr>
          <w:p w:rsidR="004C45A3" w:rsidRPr="00C714A3" w:rsidRDefault="004C45A3" w:rsidP="00007148">
            <w:pPr>
              <w:spacing w:beforeLines="40" w:before="96" w:afterLines="40" w:after="96"/>
              <w:jc w:val="center"/>
              <w:rPr>
                <w:sz w:val="16"/>
                <w:szCs w:val="16"/>
                <w:lang w:val="es-ES"/>
              </w:rPr>
            </w:pPr>
          </w:p>
        </w:tc>
        <w:tc>
          <w:tcPr>
            <w:tcW w:w="1350" w:type="dxa"/>
            <w:noWrap/>
          </w:tcPr>
          <w:p w:rsidR="004C45A3" w:rsidRPr="00C714A3" w:rsidRDefault="004C45A3" w:rsidP="006F26D0">
            <w:pPr>
              <w:spacing w:beforeLines="40" w:before="96" w:afterLines="40" w:after="96"/>
              <w:jc w:val="center"/>
              <w:rPr>
                <w:sz w:val="16"/>
                <w:szCs w:val="16"/>
              </w:rPr>
            </w:pPr>
            <w:r w:rsidRPr="00C714A3">
              <w:rPr>
                <w:sz w:val="16"/>
                <w:szCs w:val="16"/>
                <w:lang w:val="es-ES"/>
              </w:rPr>
              <w:t>Om</w:t>
            </w:r>
            <w:r w:rsidR="006F26D0" w:rsidRPr="00C714A3">
              <w:rPr>
                <w:sz w:val="16"/>
                <w:szCs w:val="16"/>
                <w:lang w:val="es-ES"/>
              </w:rPr>
              <w:t>á</w:t>
            </w:r>
            <w:r w:rsidRPr="00C714A3">
              <w:rPr>
                <w:sz w:val="16"/>
                <w:szCs w:val="16"/>
                <w:lang w:val="es-ES"/>
              </w:rPr>
              <w:t>n</w:t>
            </w:r>
            <w:r w:rsidRPr="00C714A3">
              <w:rPr>
                <w:sz w:val="16"/>
                <w:szCs w:val="16"/>
              </w:rPr>
              <w:t xml:space="preserve"> (OM)</w:t>
            </w:r>
          </w:p>
        </w:tc>
        <w:tc>
          <w:tcPr>
            <w:tcW w:w="1557" w:type="dxa"/>
            <w:noWrap/>
          </w:tcPr>
          <w:p w:rsidR="004C45A3" w:rsidRPr="00C714A3" w:rsidRDefault="006F26D0" w:rsidP="00007148">
            <w:pPr>
              <w:spacing w:beforeLines="40" w:before="96" w:afterLines="40" w:after="96"/>
              <w:jc w:val="center"/>
              <w:rPr>
                <w:sz w:val="16"/>
                <w:szCs w:val="16"/>
              </w:rPr>
            </w:pPr>
            <w:r w:rsidRPr="00C714A3">
              <w:rPr>
                <w:sz w:val="16"/>
                <w:szCs w:val="16"/>
                <w:lang w:val="es-ES"/>
              </w:rPr>
              <w:t>Omá</w:t>
            </w:r>
            <w:r w:rsidR="004C45A3" w:rsidRPr="00C714A3">
              <w:rPr>
                <w:sz w:val="16"/>
                <w:szCs w:val="16"/>
                <w:lang w:val="es-ES"/>
              </w:rPr>
              <w:t>n</w:t>
            </w:r>
            <w:r w:rsidR="004C45A3" w:rsidRPr="00C714A3">
              <w:rPr>
                <w:sz w:val="16"/>
                <w:szCs w:val="16"/>
              </w:rPr>
              <w:t xml:space="preserve"> (OM)</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w:t>
            </w:r>
          </w:p>
        </w:tc>
        <w:tc>
          <w:tcPr>
            <w:tcW w:w="1466" w:type="dxa"/>
            <w:noWrap/>
          </w:tcPr>
          <w:p w:rsidR="004C45A3" w:rsidRPr="00C714A3" w:rsidRDefault="004C45A3" w:rsidP="00007148">
            <w:pPr>
              <w:spacing w:beforeLines="40" w:before="96" w:afterLines="40" w:after="96"/>
              <w:jc w:val="center"/>
              <w:rPr>
                <w:sz w:val="16"/>
                <w:szCs w:val="16"/>
              </w:rPr>
            </w:pPr>
            <w:r w:rsidRPr="00C714A3">
              <w:rPr>
                <w:sz w:val="16"/>
                <w:szCs w:val="16"/>
              </w:rPr>
              <w:t>5</w:t>
            </w:r>
          </w:p>
        </w:tc>
      </w:tr>
      <w:tr w:rsidR="00C714A3" w:rsidRPr="00C714A3" w:rsidTr="00A62820">
        <w:trPr>
          <w:trHeight w:val="255"/>
        </w:trPr>
        <w:tc>
          <w:tcPr>
            <w:tcW w:w="982" w:type="dxa"/>
            <w:noWrap/>
          </w:tcPr>
          <w:p w:rsidR="004C45A3" w:rsidRPr="00C714A3" w:rsidRDefault="004C45A3" w:rsidP="00007148">
            <w:pPr>
              <w:spacing w:beforeLines="40" w:before="96" w:afterLines="40" w:after="96"/>
              <w:jc w:val="center"/>
              <w:rPr>
                <w:sz w:val="16"/>
                <w:szCs w:val="16"/>
              </w:rPr>
            </w:pPr>
            <w:r w:rsidRPr="00C714A3">
              <w:rPr>
                <w:sz w:val="16"/>
                <w:szCs w:val="16"/>
              </w:rPr>
              <w:t>2017-4</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Talleres</w:t>
            </w:r>
          </w:p>
        </w:tc>
        <w:tc>
          <w:tcPr>
            <w:tcW w:w="1374" w:type="dxa"/>
            <w:noWrap/>
          </w:tcPr>
          <w:p w:rsidR="004C45A3" w:rsidRPr="00C714A3" w:rsidRDefault="006F26D0" w:rsidP="004F7196">
            <w:pPr>
              <w:spacing w:beforeLines="40" w:before="96" w:afterLines="40" w:after="96"/>
              <w:jc w:val="center"/>
              <w:rPr>
                <w:sz w:val="16"/>
                <w:szCs w:val="16"/>
              </w:rPr>
            </w:pPr>
            <w:r w:rsidRPr="00C714A3">
              <w:rPr>
                <w:sz w:val="16"/>
                <w:szCs w:val="16"/>
                <w:lang w:val="es-ES_tradnl"/>
              </w:rPr>
              <w:t>B</w:t>
            </w:r>
          </w:p>
        </w:tc>
        <w:tc>
          <w:tcPr>
            <w:tcW w:w="2409" w:type="dxa"/>
          </w:tcPr>
          <w:p w:rsidR="004C45A3" w:rsidRPr="00C714A3" w:rsidRDefault="00141563" w:rsidP="00007148">
            <w:pPr>
              <w:spacing w:beforeLines="40" w:before="96" w:afterLines="40" w:after="96"/>
              <w:jc w:val="center"/>
              <w:rPr>
                <w:sz w:val="16"/>
                <w:szCs w:val="16"/>
                <w:lang w:val="es-ES"/>
              </w:rPr>
            </w:pPr>
            <w:r w:rsidRPr="00C714A3">
              <w:rPr>
                <w:sz w:val="16"/>
                <w:szCs w:val="16"/>
                <w:lang w:val="es-ES"/>
              </w:rPr>
              <w:t>Formación para examinadores de patentes en el examen durante la fase nacional del PCT</w:t>
            </w:r>
          </w:p>
        </w:tc>
        <w:tc>
          <w:tcPr>
            <w:tcW w:w="1588" w:type="dxa"/>
          </w:tcPr>
          <w:p w:rsidR="004C45A3" w:rsidRPr="00C714A3" w:rsidRDefault="004C45A3" w:rsidP="00007148">
            <w:pPr>
              <w:spacing w:beforeLines="40" w:before="96" w:afterLines="40" w:after="96"/>
              <w:jc w:val="center"/>
              <w:rPr>
                <w:sz w:val="16"/>
                <w:szCs w:val="16"/>
                <w:lang w:val="es-ES"/>
              </w:rPr>
            </w:pPr>
          </w:p>
        </w:tc>
        <w:tc>
          <w:tcPr>
            <w:tcW w:w="1350"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Irán (República Islámica del) (IR)</w:t>
            </w:r>
          </w:p>
        </w:tc>
        <w:tc>
          <w:tcPr>
            <w:tcW w:w="1557"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Irán (República Islámica del) (IR)</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C45A3" w:rsidP="00007148">
            <w:pPr>
              <w:spacing w:beforeLines="40" w:before="96" w:afterLines="40" w:after="96"/>
              <w:jc w:val="center"/>
              <w:rPr>
                <w:sz w:val="16"/>
                <w:szCs w:val="16"/>
              </w:rPr>
            </w:pPr>
            <w:r w:rsidRPr="00C714A3">
              <w:rPr>
                <w:sz w:val="16"/>
                <w:szCs w:val="16"/>
              </w:rPr>
              <w:t>2017-5</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Taller y seminario sobre el PCT</w:t>
            </w:r>
          </w:p>
        </w:tc>
        <w:tc>
          <w:tcPr>
            <w:tcW w:w="1374" w:type="dxa"/>
            <w:noWrap/>
          </w:tcPr>
          <w:p w:rsidR="004C45A3" w:rsidRPr="00C714A3" w:rsidRDefault="006F26D0" w:rsidP="004F7196">
            <w:pPr>
              <w:spacing w:beforeLines="40" w:before="96" w:afterLines="40" w:after="96"/>
              <w:jc w:val="center"/>
              <w:rPr>
                <w:sz w:val="16"/>
                <w:szCs w:val="16"/>
              </w:rPr>
            </w:pPr>
            <w:r w:rsidRPr="00C714A3">
              <w:rPr>
                <w:sz w:val="16"/>
                <w:szCs w:val="16"/>
                <w:lang w:val="es-ES_tradnl"/>
              </w:rPr>
              <w:t>B</w:t>
            </w:r>
          </w:p>
        </w:tc>
        <w:tc>
          <w:tcPr>
            <w:tcW w:w="2409" w:type="dxa"/>
          </w:tcPr>
          <w:p w:rsidR="004C45A3" w:rsidRPr="00C714A3" w:rsidRDefault="00FF1121" w:rsidP="00007148">
            <w:pPr>
              <w:spacing w:beforeLines="40" w:before="96" w:afterLines="40" w:after="96"/>
              <w:jc w:val="center"/>
              <w:rPr>
                <w:sz w:val="16"/>
                <w:szCs w:val="16"/>
                <w:lang w:val="es-ES"/>
              </w:rPr>
            </w:pPr>
            <w:r w:rsidRPr="00C714A3">
              <w:rPr>
                <w:sz w:val="16"/>
                <w:szCs w:val="16"/>
                <w:lang w:val="es-ES"/>
              </w:rPr>
              <w:t>Seminario sobre los servicios y las iniciativas de la OMPI</w:t>
            </w:r>
          </w:p>
        </w:tc>
        <w:tc>
          <w:tcPr>
            <w:tcW w:w="1588" w:type="dxa"/>
          </w:tcPr>
          <w:p w:rsidR="004C45A3" w:rsidRPr="00C714A3" w:rsidRDefault="004C45A3" w:rsidP="00007148">
            <w:pPr>
              <w:spacing w:beforeLines="40" w:before="96" w:afterLines="40" w:after="96"/>
              <w:jc w:val="center"/>
              <w:rPr>
                <w:sz w:val="16"/>
                <w:szCs w:val="16"/>
              </w:rPr>
            </w:pPr>
            <w:r w:rsidRPr="00C714A3">
              <w:rPr>
                <w:sz w:val="16"/>
                <w:szCs w:val="16"/>
              </w:rPr>
              <w:t>INDECOPI</w:t>
            </w: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Perú (PE)</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Perú (PE)</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C45A3" w:rsidP="00007148">
            <w:pPr>
              <w:spacing w:beforeLines="40" w:before="96" w:afterLines="40" w:after="96"/>
              <w:jc w:val="center"/>
              <w:rPr>
                <w:sz w:val="16"/>
                <w:szCs w:val="16"/>
              </w:rPr>
            </w:pPr>
            <w:r w:rsidRPr="00C714A3">
              <w:rPr>
                <w:sz w:val="16"/>
                <w:szCs w:val="16"/>
              </w:rPr>
              <w:lastRenderedPageBreak/>
              <w:t>2017-5</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E</w:t>
            </w:r>
          </w:p>
        </w:tc>
        <w:tc>
          <w:tcPr>
            <w:tcW w:w="2409" w:type="dxa"/>
          </w:tcPr>
          <w:p w:rsidR="004C45A3" w:rsidRPr="00C714A3" w:rsidRDefault="0026368B" w:rsidP="0026368B">
            <w:pPr>
              <w:spacing w:beforeLines="40" w:before="96" w:afterLines="40" w:after="96"/>
              <w:jc w:val="center"/>
              <w:rPr>
                <w:sz w:val="16"/>
                <w:szCs w:val="16"/>
                <w:lang w:val="es-ES"/>
              </w:rPr>
            </w:pPr>
            <w:r w:rsidRPr="00C714A3">
              <w:rPr>
                <w:sz w:val="16"/>
                <w:szCs w:val="16"/>
                <w:lang w:val="es-ES"/>
              </w:rPr>
              <w:t xml:space="preserve">Misión de asesoramiento sobre el </w:t>
            </w:r>
            <w:r w:rsidR="004C45A3" w:rsidRPr="00C714A3">
              <w:rPr>
                <w:sz w:val="16"/>
                <w:szCs w:val="16"/>
                <w:lang w:val="es-ES"/>
              </w:rPr>
              <w:t>PCT</w:t>
            </w:r>
          </w:p>
        </w:tc>
        <w:tc>
          <w:tcPr>
            <w:tcW w:w="1588" w:type="dxa"/>
          </w:tcPr>
          <w:p w:rsidR="004C45A3" w:rsidRPr="00C714A3" w:rsidRDefault="004C45A3" w:rsidP="00007148">
            <w:pPr>
              <w:spacing w:beforeLines="40" w:before="96" w:afterLines="40" w:after="96"/>
              <w:jc w:val="center"/>
              <w:rPr>
                <w:sz w:val="16"/>
                <w:szCs w:val="16"/>
              </w:rPr>
            </w:pPr>
            <w:r w:rsidRPr="00C714A3">
              <w:rPr>
                <w:sz w:val="16"/>
                <w:szCs w:val="16"/>
              </w:rPr>
              <w:t>EIPO</w:t>
            </w:r>
          </w:p>
        </w:tc>
        <w:tc>
          <w:tcPr>
            <w:tcW w:w="1350" w:type="dxa"/>
            <w:noWrap/>
          </w:tcPr>
          <w:p w:rsidR="004C45A3" w:rsidRPr="00C714A3" w:rsidRDefault="004C45A3" w:rsidP="006F26D0">
            <w:pPr>
              <w:spacing w:beforeLines="40" w:before="96" w:afterLines="40" w:after="96"/>
              <w:jc w:val="center"/>
              <w:rPr>
                <w:sz w:val="16"/>
                <w:szCs w:val="16"/>
              </w:rPr>
            </w:pPr>
            <w:r w:rsidRPr="00C714A3">
              <w:rPr>
                <w:sz w:val="16"/>
                <w:szCs w:val="16"/>
                <w:lang w:val="es-ES"/>
              </w:rPr>
              <w:t>Etiop</w:t>
            </w:r>
            <w:r w:rsidR="006F26D0" w:rsidRPr="00C714A3">
              <w:rPr>
                <w:sz w:val="16"/>
                <w:szCs w:val="16"/>
                <w:lang w:val="es-ES"/>
              </w:rPr>
              <w:t>í</w:t>
            </w:r>
            <w:r w:rsidRPr="00C714A3">
              <w:rPr>
                <w:sz w:val="16"/>
                <w:szCs w:val="16"/>
                <w:lang w:val="es-ES"/>
              </w:rPr>
              <w:t>a</w:t>
            </w:r>
            <w:r w:rsidRPr="00C714A3">
              <w:rPr>
                <w:sz w:val="16"/>
                <w:szCs w:val="16"/>
              </w:rPr>
              <w:t xml:space="preserve"> (ET)</w:t>
            </w:r>
          </w:p>
        </w:tc>
        <w:tc>
          <w:tcPr>
            <w:tcW w:w="1557" w:type="dxa"/>
            <w:noWrap/>
          </w:tcPr>
          <w:p w:rsidR="004C45A3" w:rsidRPr="00C714A3" w:rsidRDefault="006F26D0" w:rsidP="00007148">
            <w:pPr>
              <w:spacing w:beforeLines="40" w:before="96" w:afterLines="40" w:after="96"/>
              <w:jc w:val="center"/>
              <w:rPr>
                <w:sz w:val="16"/>
                <w:szCs w:val="16"/>
              </w:rPr>
            </w:pPr>
            <w:r w:rsidRPr="00C714A3">
              <w:rPr>
                <w:sz w:val="16"/>
                <w:szCs w:val="16"/>
                <w:lang w:val="es-ES"/>
              </w:rPr>
              <w:t>Etiopía</w:t>
            </w:r>
            <w:r w:rsidRPr="00C714A3">
              <w:rPr>
                <w:sz w:val="16"/>
                <w:szCs w:val="16"/>
              </w:rPr>
              <w:t xml:space="preserve"> (ET)</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C45A3" w:rsidP="00007148">
            <w:pPr>
              <w:spacing w:beforeLines="40" w:before="96" w:afterLines="40" w:after="96"/>
              <w:jc w:val="center"/>
              <w:rPr>
                <w:sz w:val="16"/>
                <w:szCs w:val="16"/>
              </w:rPr>
            </w:pPr>
            <w:r w:rsidRPr="00C714A3">
              <w:rPr>
                <w:sz w:val="16"/>
                <w:szCs w:val="16"/>
              </w:rPr>
              <w:t>2017-5</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141563" w:rsidP="004F7196">
            <w:pPr>
              <w:spacing w:beforeLines="40" w:before="96" w:afterLines="40" w:after="96"/>
              <w:jc w:val="center"/>
              <w:rPr>
                <w:sz w:val="16"/>
                <w:szCs w:val="16"/>
              </w:rPr>
            </w:pPr>
            <w:r w:rsidRPr="00C714A3">
              <w:rPr>
                <w:sz w:val="16"/>
                <w:szCs w:val="16"/>
                <w:lang w:val="es-ES_tradnl"/>
              </w:rPr>
              <w:t>B</w:t>
            </w:r>
          </w:p>
        </w:tc>
        <w:tc>
          <w:tcPr>
            <w:tcW w:w="2409" w:type="dxa"/>
          </w:tcPr>
          <w:p w:rsidR="004C45A3" w:rsidRPr="00C714A3" w:rsidRDefault="0026368B" w:rsidP="0026368B">
            <w:pPr>
              <w:spacing w:beforeLines="40" w:before="96" w:afterLines="40" w:after="96"/>
              <w:jc w:val="center"/>
              <w:rPr>
                <w:sz w:val="16"/>
                <w:szCs w:val="16"/>
                <w:lang w:val="es-ES"/>
              </w:rPr>
            </w:pPr>
            <w:r w:rsidRPr="00C714A3">
              <w:rPr>
                <w:sz w:val="16"/>
                <w:szCs w:val="16"/>
                <w:lang w:val="es-ES"/>
              </w:rPr>
              <w:t>Escuela de Patentes del Lejano Oriente,</w:t>
            </w:r>
            <w:r w:rsidR="004C45A3" w:rsidRPr="00C714A3">
              <w:rPr>
                <w:sz w:val="16"/>
                <w:szCs w:val="16"/>
                <w:lang w:val="es-ES"/>
              </w:rPr>
              <w:t xml:space="preserve"> Vladivostock</w:t>
            </w:r>
          </w:p>
        </w:tc>
        <w:tc>
          <w:tcPr>
            <w:tcW w:w="1588" w:type="dxa"/>
          </w:tcPr>
          <w:p w:rsidR="004C45A3" w:rsidRPr="00C714A3" w:rsidRDefault="00141563" w:rsidP="00007148">
            <w:pPr>
              <w:spacing w:beforeLines="40" w:before="96" w:afterLines="40" w:after="96"/>
              <w:jc w:val="center"/>
              <w:rPr>
                <w:sz w:val="16"/>
                <w:szCs w:val="16"/>
                <w:lang w:val="es-ES"/>
              </w:rPr>
            </w:pPr>
            <w:r w:rsidRPr="00C714A3">
              <w:rPr>
                <w:sz w:val="16"/>
                <w:szCs w:val="16"/>
                <w:lang w:val="es-ES"/>
              </w:rPr>
              <w:t>Oficina de la OMPI en la Federación de Rusia</w:t>
            </w: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Federación de Rusia (RU)</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Federación de Rusia (RU)</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Universidad/II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C45A3" w:rsidP="00007148">
            <w:pPr>
              <w:spacing w:beforeLines="40" w:before="96" w:afterLines="40" w:after="96"/>
              <w:jc w:val="center"/>
              <w:rPr>
                <w:sz w:val="16"/>
                <w:szCs w:val="16"/>
              </w:rPr>
            </w:pPr>
            <w:r w:rsidRPr="00C714A3">
              <w:rPr>
                <w:sz w:val="16"/>
                <w:szCs w:val="16"/>
              </w:rPr>
              <w:t>2017-5</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141563" w:rsidP="00141563">
            <w:pPr>
              <w:spacing w:beforeLines="40" w:before="96" w:afterLines="40" w:after="96"/>
              <w:jc w:val="center"/>
              <w:rPr>
                <w:sz w:val="16"/>
                <w:szCs w:val="16"/>
                <w:lang w:val="es-ES"/>
              </w:rPr>
            </w:pPr>
            <w:r w:rsidRPr="00C714A3">
              <w:rPr>
                <w:sz w:val="16"/>
                <w:szCs w:val="16"/>
                <w:lang w:val="es-ES"/>
              </w:rPr>
              <w:t>Otro</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4C45A3" w:rsidP="0026368B">
            <w:pPr>
              <w:spacing w:beforeLines="40" w:before="96" w:afterLines="40" w:after="96"/>
              <w:jc w:val="center"/>
              <w:rPr>
                <w:sz w:val="16"/>
                <w:szCs w:val="16"/>
                <w:lang w:val="es-ES"/>
              </w:rPr>
            </w:pPr>
            <w:r w:rsidRPr="00C714A3">
              <w:rPr>
                <w:sz w:val="16"/>
                <w:szCs w:val="16"/>
                <w:lang w:val="es-ES"/>
              </w:rPr>
              <w:t>Participa</w:t>
            </w:r>
            <w:r w:rsidR="0026368B" w:rsidRPr="00C714A3">
              <w:rPr>
                <w:sz w:val="16"/>
                <w:szCs w:val="16"/>
                <w:lang w:val="es-ES"/>
              </w:rPr>
              <w:t>ción en el</w:t>
            </w:r>
            <w:r w:rsidRPr="00C714A3">
              <w:rPr>
                <w:sz w:val="16"/>
                <w:szCs w:val="16"/>
                <w:lang w:val="es-ES"/>
              </w:rPr>
              <w:t xml:space="preserve"> VI</w:t>
            </w:r>
            <w:r w:rsidR="0026368B" w:rsidRPr="00C714A3">
              <w:rPr>
                <w:sz w:val="16"/>
                <w:szCs w:val="16"/>
                <w:lang w:val="es-ES"/>
              </w:rPr>
              <w:t xml:space="preserve"> Congreso Internacional sobre Propiedad Industrial y en el Curso de Formación para el Examen de Patentes para Países Latinoamericanos</w:t>
            </w:r>
            <w:r w:rsidRPr="00C714A3">
              <w:rPr>
                <w:sz w:val="16"/>
                <w:szCs w:val="16"/>
                <w:lang w:val="es-ES"/>
              </w:rPr>
              <w:t xml:space="preserve"> </w:t>
            </w:r>
          </w:p>
        </w:tc>
        <w:tc>
          <w:tcPr>
            <w:tcW w:w="1588" w:type="dxa"/>
          </w:tcPr>
          <w:p w:rsidR="004C45A3" w:rsidRPr="00C714A3" w:rsidRDefault="004C45A3" w:rsidP="00007148">
            <w:pPr>
              <w:spacing w:beforeLines="40" w:before="96" w:afterLines="40" w:after="96"/>
              <w:jc w:val="center"/>
              <w:rPr>
                <w:sz w:val="16"/>
                <w:szCs w:val="16"/>
                <w:lang w:val="es-ES"/>
              </w:rPr>
            </w:pP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Cuba (CU)</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Cuba (CU)</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C45A3" w:rsidP="00007148">
            <w:pPr>
              <w:spacing w:beforeLines="40" w:before="96" w:afterLines="40" w:after="96"/>
              <w:jc w:val="center"/>
              <w:rPr>
                <w:sz w:val="16"/>
                <w:szCs w:val="16"/>
              </w:rPr>
            </w:pPr>
            <w:r w:rsidRPr="00C714A3">
              <w:rPr>
                <w:sz w:val="16"/>
                <w:szCs w:val="16"/>
              </w:rPr>
              <w:t>2017-5</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C45A3" w:rsidP="00007148">
            <w:pPr>
              <w:spacing w:beforeLines="40" w:before="96" w:afterLines="40" w:after="96"/>
              <w:jc w:val="center"/>
              <w:rPr>
                <w:sz w:val="16"/>
                <w:szCs w:val="16"/>
              </w:rPr>
            </w:pPr>
            <w:r w:rsidRPr="00C714A3">
              <w:rPr>
                <w:sz w:val="16"/>
                <w:szCs w:val="16"/>
              </w:rPr>
              <w:t>BC</w:t>
            </w:r>
            <w:r w:rsidR="005B32FF" w:rsidRPr="00C714A3">
              <w:rPr>
                <w:sz w:val="16"/>
                <w:szCs w:val="16"/>
              </w:rPr>
              <w:t>D</w:t>
            </w:r>
          </w:p>
        </w:tc>
        <w:tc>
          <w:tcPr>
            <w:tcW w:w="2409" w:type="dxa"/>
          </w:tcPr>
          <w:p w:rsidR="004C45A3" w:rsidRPr="00C714A3" w:rsidRDefault="0026368B" w:rsidP="0026368B">
            <w:pPr>
              <w:spacing w:beforeLines="40" w:before="96" w:afterLines="40" w:after="96"/>
              <w:jc w:val="center"/>
              <w:rPr>
                <w:sz w:val="16"/>
                <w:szCs w:val="16"/>
                <w:lang w:val="es-ES"/>
              </w:rPr>
            </w:pPr>
            <w:r w:rsidRPr="00C714A3">
              <w:rPr>
                <w:sz w:val="16"/>
                <w:szCs w:val="16"/>
                <w:lang w:val="es-ES"/>
              </w:rPr>
              <w:t xml:space="preserve">Seminario subregional sobre la utilización del ePCT para las oficinas </w:t>
            </w:r>
          </w:p>
        </w:tc>
        <w:tc>
          <w:tcPr>
            <w:tcW w:w="1588" w:type="dxa"/>
          </w:tcPr>
          <w:p w:rsidR="004C45A3" w:rsidRPr="00C714A3" w:rsidRDefault="004C45A3" w:rsidP="00007148">
            <w:pPr>
              <w:spacing w:beforeLines="40" w:before="96" w:afterLines="40" w:after="96"/>
              <w:jc w:val="center"/>
              <w:rPr>
                <w:sz w:val="16"/>
                <w:szCs w:val="16"/>
                <w:lang w:val="es-ES"/>
              </w:rPr>
            </w:pPr>
          </w:p>
        </w:tc>
        <w:tc>
          <w:tcPr>
            <w:tcW w:w="1350" w:type="dxa"/>
            <w:noWrap/>
          </w:tcPr>
          <w:p w:rsidR="004C45A3" w:rsidRPr="00C714A3" w:rsidRDefault="00141563" w:rsidP="004F7196">
            <w:pPr>
              <w:spacing w:beforeLines="40" w:before="96" w:afterLines="40" w:after="96"/>
              <w:jc w:val="center"/>
              <w:rPr>
                <w:sz w:val="16"/>
                <w:szCs w:val="16"/>
              </w:rPr>
            </w:pPr>
            <w:r w:rsidRPr="00C714A3">
              <w:rPr>
                <w:sz w:val="16"/>
                <w:szCs w:val="16"/>
                <w:lang w:val="es-ES_tradnl"/>
              </w:rPr>
              <w:t>Uzbekistán (UZ)</w:t>
            </w:r>
          </w:p>
        </w:tc>
        <w:tc>
          <w:tcPr>
            <w:tcW w:w="1557" w:type="dxa"/>
            <w:noWrap/>
          </w:tcPr>
          <w:p w:rsidR="004C45A3" w:rsidRPr="00C714A3" w:rsidRDefault="00141563" w:rsidP="004F7196">
            <w:pPr>
              <w:spacing w:beforeLines="40" w:before="96" w:afterLines="40" w:after="96"/>
              <w:jc w:val="center"/>
              <w:rPr>
                <w:sz w:val="16"/>
                <w:szCs w:val="16"/>
              </w:rPr>
            </w:pPr>
            <w:r w:rsidRPr="00C714A3">
              <w:rPr>
                <w:sz w:val="16"/>
                <w:szCs w:val="16"/>
                <w:lang w:val="es-ES_tradnl"/>
              </w:rPr>
              <w:t>Uzbekistán (UZ)</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C45A3" w:rsidP="00B274BA">
            <w:pPr>
              <w:keepNext/>
              <w:keepLines/>
              <w:spacing w:beforeLines="40" w:before="96" w:afterLines="40" w:after="96"/>
              <w:jc w:val="center"/>
              <w:rPr>
                <w:sz w:val="16"/>
                <w:szCs w:val="16"/>
              </w:rPr>
            </w:pPr>
            <w:r w:rsidRPr="00C714A3">
              <w:rPr>
                <w:sz w:val="16"/>
                <w:szCs w:val="16"/>
              </w:rPr>
              <w:t>2017-5</w:t>
            </w:r>
          </w:p>
        </w:tc>
        <w:tc>
          <w:tcPr>
            <w:tcW w:w="1367" w:type="dxa"/>
            <w:noWrap/>
          </w:tcPr>
          <w:p w:rsidR="004C45A3" w:rsidRPr="00C714A3" w:rsidRDefault="004F7196" w:rsidP="004F7196">
            <w:pPr>
              <w:keepNext/>
              <w:keepLines/>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keepNext/>
              <w:keepLines/>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C45A3" w:rsidP="00B274BA">
            <w:pPr>
              <w:keepNext/>
              <w:keepLines/>
              <w:spacing w:beforeLines="40" w:before="96" w:afterLines="40" w:after="96"/>
              <w:jc w:val="center"/>
              <w:rPr>
                <w:sz w:val="16"/>
                <w:szCs w:val="16"/>
              </w:rPr>
            </w:pPr>
            <w:r w:rsidRPr="00C714A3">
              <w:rPr>
                <w:sz w:val="16"/>
                <w:szCs w:val="16"/>
              </w:rPr>
              <w:t>BCD</w:t>
            </w:r>
          </w:p>
        </w:tc>
        <w:tc>
          <w:tcPr>
            <w:tcW w:w="2409" w:type="dxa"/>
          </w:tcPr>
          <w:p w:rsidR="004C45A3" w:rsidRPr="00C714A3" w:rsidRDefault="0026368B" w:rsidP="00B274BA">
            <w:pPr>
              <w:keepNext/>
              <w:keepLines/>
              <w:spacing w:beforeLines="40" w:before="96" w:afterLines="40" w:after="96"/>
              <w:jc w:val="center"/>
              <w:rPr>
                <w:sz w:val="16"/>
                <w:szCs w:val="16"/>
                <w:lang w:val="es-ES"/>
              </w:rPr>
            </w:pPr>
            <w:r w:rsidRPr="00C714A3">
              <w:rPr>
                <w:sz w:val="16"/>
                <w:szCs w:val="16"/>
                <w:lang w:val="es-ES"/>
              </w:rPr>
              <w:t xml:space="preserve">Taller sobre el </w:t>
            </w:r>
            <w:r w:rsidR="004C45A3" w:rsidRPr="00C714A3">
              <w:rPr>
                <w:sz w:val="16"/>
                <w:szCs w:val="16"/>
                <w:lang w:val="es-ES"/>
              </w:rPr>
              <w:t>PCT</w:t>
            </w:r>
            <w:r w:rsidRPr="00C714A3">
              <w:rPr>
                <w:sz w:val="16"/>
                <w:szCs w:val="16"/>
                <w:lang w:val="es-ES"/>
              </w:rPr>
              <w:t xml:space="preserve"> organizado por la </w:t>
            </w:r>
            <w:r w:rsidR="00221E55" w:rsidRPr="00C714A3">
              <w:rPr>
                <w:sz w:val="16"/>
                <w:szCs w:val="16"/>
                <w:lang w:val="es-ES"/>
              </w:rPr>
              <w:t>Organización Eurasiática de Patentes</w:t>
            </w:r>
          </w:p>
        </w:tc>
        <w:tc>
          <w:tcPr>
            <w:tcW w:w="1588" w:type="dxa"/>
          </w:tcPr>
          <w:p w:rsidR="004C45A3" w:rsidRPr="00C714A3" w:rsidRDefault="004F7196" w:rsidP="004F7196">
            <w:pPr>
              <w:keepNext/>
              <w:keepLines/>
              <w:spacing w:beforeLines="40" w:before="96" w:afterLines="40" w:after="96"/>
              <w:jc w:val="center"/>
              <w:rPr>
                <w:sz w:val="16"/>
                <w:szCs w:val="16"/>
              </w:rPr>
            </w:pPr>
            <w:r w:rsidRPr="00C714A3">
              <w:rPr>
                <w:sz w:val="16"/>
                <w:szCs w:val="16"/>
                <w:lang w:val="es-ES_tradnl"/>
              </w:rPr>
              <w:t>EAPO</w:t>
            </w:r>
          </w:p>
        </w:tc>
        <w:tc>
          <w:tcPr>
            <w:tcW w:w="1350" w:type="dxa"/>
            <w:noWrap/>
          </w:tcPr>
          <w:p w:rsidR="004C45A3" w:rsidRPr="00C714A3" w:rsidRDefault="004F7196" w:rsidP="004F7196">
            <w:pPr>
              <w:keepNext/>
              <w:keepLines/>
              <w:spacing w:beforeLines="40" w:before="96" w:afterLines="40" w:after="96"/>
              <w:jc w:val="center"/>
              <w:rPr>
                <w:sz w:val="16"/>
                <w:szCs w:val="16"/>
              </w:rPr>
            </w:pPr>
            <w:r w:rsidRPr="00C714A3">
              <w:rPr>
                <w:sz w:val="16"/>
                <w:szCs w:val="16"/>
                <w:lang w:val="es-ES_tradnl"/>
              </w:rPr>
              <w:t>Federación de Rusia (RU)</w:t>
            </w:r>
          </w:p>
        </w:tc>
        <w:tc>
          <w:tcPr>
            <w:tcW w:w="1557" w:type="dxa"/>
            <w:noWrap/>
          </w:tcPr>
          <w:p w:rsidR="004C45A3" w:rsidRPr="00C714A3" w:rsidRDefault="004F7196" w:rsidP="004F7196">
            <w:pPr>
              <w:keepNext/>
              <w:keepLines/>
              <w:spacing w:beforeLines="40" w:before="96" w:afterLines="40" w:after="96"/>
              <w:jc w:val="center"/>
              <w:rPr>
                <w:sz w:val="16"/>
                <w:szCs w:val="16"/>
              </w:rPr>
            </w:pPr>
            <w:r w:rsidRPr="00C714A3">
              <w:rPr>
                <w:sz w:val="16"/>
                <w:szCs w:val="16"/>
              </w:rPr>
              <w:t>Armenia (AM) Azerbaiyán (AZ) Belarús (BY) Kazajstán (KZ) Kirguistán (KG) Federación de Rusia (RU) Tayikistán (TJ) Turkmenistán (TM)</w:t>
            </w:r>
          </w:p>
        </w:tc>
        <w:tc>
          <w:tcPr>
            <w:tcW w:w="1543" w:type="dxa"/>
            <w:noWrap/>
          </w:tcPr>
          <w:p w:rsidR="004C45A3" w:rsidRPr="00C714A3" w:rsidRDefault="004F7196" w:rsidP="004F7196">
            <w:pPr>
              <w:keepNext/>
              <w:keepLines/>
              <w:spacing w:beforeLines="40" w:before="96" w:afterLines="40" w:after="96"/>
              <w:jc w:val="center"/>
              <w:rPr>
                <w:sz w:val="16"/>
                <w:szCs w:val="16"/>
              </w:rPr>
            </w:pPr>
            <w:r w:rsidRPr="00C714A3">
              <w:rPr>
                <w:sz w:val="16"/>
                <w:szCs w:val="16"/>
                <w:lang w:val="es-ES_tradnl"/>
              </w:rPr>
              <w:t>Oficina</w:t>
            </w:r>
          </w:p>
        </w:tc>
        <w:tc>
          <w:tcPr>
            <w:tcW w:w="1466" w:type="dxa"/>
            <w:noWrap/>
          </w:tcPr>
          <w:p w:rsidR="004C45A3" w:rsidRPr="00C714A3" w:rsidRDefault="004C45A3" w:rsidP="00B274BA">
            <w:pPr>
              <w:keepNext/>
              <w:keepLines/>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C45A3" w:rsidP="00007148">
            <w:pPr>
              <w:spacing w:beforeLines="40" w:before="96" w:afterLines="40" w:after="96"/>
              <w:jc w:val="center"/>
              <w:rPr>
                <w:sz w:val="16"/>
                <w:szCs w:val="16"/>
              </w:rPr>
            </w:pPr>
            <w:r w:rsidRPr="00C714A3">
              <w:rPr>
                <w:sz w:val="16"/>
                <w:szCs w:val="16"/>
              </w:rPr>
              <w:t>2017-6</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221E55" w:rsidP="00221E55">
            <w:pPr>
              <w:spacing w:beforeLines="40" w:before="96" w:afterLines="40" w:after="96"/>
              <w:jc w:val="center"/>
              <w:rPr>
                <w:sz w:val="16"/>
                <w:szCs w:val="16"/>
                <w:lang w:val="es-ES"/>
              </w:rPr>
            </w:pPr>
            <w:r w:rsidRPr="00C714A3">
              <w:rPr>
                <w:sz w:val="16"/>
                <w:szCs w:val="16"/>
                <w:lang w:val="es-ES"/>
              </w:rPr>
              <w:t>Visita de estudio a la OMPI</w:t>
            </w:r>
            <w:r w:rsidR="004C45A3" w:rsidRPr="00C714A3">
              <w:rPr>
                <w:sz w:val="16"/>
                <w:szCs w:val="16"/>
                <w:lang w:val="es-ES"/>
              </w:rPr>
              <w:t xml:space="preserve"> – </w:t>
            </w:r>
            <w:r w:rsidRPr="00C714A3">
              <w:rPr>
                <w:sz w:val="16"/>
                <w:szCs w:val="16"/>
                <w:lang w:val="es-ES"/>
              </w:rPr>
              <w:t xml:space="preserve">Taller </w:t>
            </w:r>
            <w:r w:rsidR="004C45A3" w:rsidRPr="00C714A3">
              <w:rPr>
                <w:sz w:val="16"/>
                <w:szCs w:val="16"/>
                <w:lang w:val="es-ES"/>
              </w:rPr>
              <w:t xml:space="preserve">PCT </w:t>
            </w:r>
          </w:p>
        </w:tc>
        <w:tc>
          <w:tcPr>
            <w:tcW w:w="1588" w:type="dxa"/>
          </w:tcPr>
          <w:p w:rsidR="004C45A3" w:rsidRPr="00C714A3" w:rsidRDefault="004C45A3" w:rsidP="00007148">
            <w:pPr>
              <w:spacing w:beforeLines="40" w:before="96" w:afterLines="40" w:after="96"/>
              <w:jc w:val="center"/>
              <w:rPr>
                <w:sz w:val="16"/>
                <w:szCs w:val="16"/>
                <w:lang w:val="es-ES"/>
              </w:rPr>
            </w:pPr>
          </w:p>
        </w:tc>
        <w:tc>
          <w:tcPr>
            <w:tcW w:w="1350" w:type="dxa"/>
            <w:noWrap/>
          </w:tcPr>
          <w:p w:rsidR="004C45A3" w:rsidRPr="00C714A3" w:rsidRDefault="00141563" w:rsidP="004F7196">
            <w:pPr>
              <w:spacing w:beforeLines="40" w:before="96" w:afterLines="40" w:after="96"/>
              <w:jc w:val="center"/>
              <w:rPr>
                <w:sz w:val="16"/>
                <w:szCs w:val="16"/>
              </w:rPr>
            </w:pPr>
            <w:r w:rsidRPr="00C714A3">
              <w:rPr>
                <w:sz w:val="16"/>
                <w:szCs w:val="16"/>
                <w:lang w:val="es-ES_tradnl"/>
              </w:rPr>
              <w:t>Suiza (CH)</w:t>
            </w:r>
          </w:p>
        </w:tc>
        <w:tc>
          <w:tcPr>
            <w:tcW w:w="1557" w:type="dxa"/>
            <w:noWrap/>
          </w:tcPr>
          <w:p w:rsidR="004C45A3" w:rsidRPr="00C714A3" w:rsidRDefault="00587A3F" w:rsidP="00141563">
            <w:pPr>
              <w:spacing w:beforeLines="40" w:before="96" w:afterLines="40" w:after="96"/>
              <w:jc w:val="center"/>
              <w:rPr>
                <w:sz w:val="16"/>
                <w:szCs w:val="16"/>
                <w:lang w:val="es-ES"/>
              </w:rPr>
            </w:pPr>
            <w:r w:rsidRPr="00C714A3">
              <w:rPr>
                <w:sz w:val="16"/>
                <w:szCs w:val="16"/>
                <w:lang w:val="es-ES"/>
              </w:rPr>
              <w:t>Camer</w:t>
            </w:r>
            <w:r w:rsidR="00141563" w:rsidRPr="00C714A3">
              <w:rPr>
                <w:sz w:val="16"/>
                <w:szCs w:val="16"/>
                <w:lang w:val="es-ES"/>
              </w:rPr>
              <w:t>ún (CM)</w:t>
            </w:r>
            <w:r w:rsidR="00141563" w:rsidRPr="00C714A3">
              <w:rPr>
                <w:sz w:val="16"/>
                <w:szCs w:val="16"/>
                <w:lang w:val="es-ES"/>
              </w:rPr>
              <w:br/>
              <w:t>Haití</w:t>
            </w:r>
            <w:r w:rsidR="004C45A3" w:rsidRPr="00C714A3">
              <w:rPr>
                <w:sz w:val="16"/>
                <w:szCs w:val="16"/>
                <w:lang w:val="es-ES"/>
              </w:rPr>
              <w:t xml:space="preserve"> (HT)</w:t>
            </w:r>
          </w:p>
        </w:tc>
        <w:tc>
          <w:tcPr>
            <w:tcW w:w="1543" w:type="dxa"/>
            <w:noWrap/>
          </w:tcPr>
          <w:p w:rsidR="004C45A3" w:rsidRPr="00C714A3" w:rsidRDefault="004C45A3" w:rsidP="00007148">
            <w:pPr>
              <w:spacing w:beforeLines="40" w:before="96" w:afterLines="40" w:after="96"/>
              <w:jc w:val="center"/>
              <w:rPr>
                <w:sz w:val="16"/>
                <w:szCs w:val="16"/>
              </w:rPr>
            </w:pP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C45A3" w:rsidP="00007148">
            <w:pPr>
              <w:spacing w:beforeLines="40" w:before="96" w:afterLines="40" w:after="96"/>
              <w:jc w:val="center"/>
              <w:rPr>
                <w:sz w:val="16"/>
                <w:szCs w:val="16"/>
              </w:rPr>
            </w:pPr>
            <w:r w:rsidRPr="00C714A3">
              <w:rPr>
                <w:sz w:val="16"/>
                <w:szCs w:val="16"/>
              </w:rPr>
              <w:t>2017-6</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256A17" w:rsidP="004F7196">
            <w:pPr>
              <w:spacing w:beforeLines="40" w:before="96" w:afterLines="40" w:after="96"/>
              <w:jc w:val="center"/>
              <w:rPr>
                <w:sz w:val="16"/>
                <w:szCs w:val="16"/>
              </w:rPr>
            </w:pPr>
            <w:r w:rsidRPr="00C714A3">
              <w:rPr>
                <w:sz w:val="16"/>
                <w:szCs w:val="16"/>
                <w:lang w:val="es-ES_tradnl"/>
              </w:rPr>
              <w:t>B</w:t>
            </w:r>
          </w:p>
        </w:tc>
        <w:tc>
          <w:tcPr>
            <w:tcW w:w="2409"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PCT</w:t>
            </w:r>
          </w:p>
        </w:tc>
        <w:tc>
          <w:tcPr>
            <w:tcW w:w="1588" w:type="dxa"/>
          </w:tcPr>
          <w:p w:rsidR="004C45A3" w:rsidRPr="00C714A3" w:rsidRDefault="00256A17" w:rsidP="004F7196">
            <w:pPr>
              <w:spacing w:beforeLines="40" w:before="96" w:afterLines="40" w:after="96"/>
              <w:jc w:val="center"/>
              <w:rPr>
                <w:sz w:val="16"/>
                <w:szCs w:val="16"/>
              </w:rPr>
            </w:pPr>
            <w:r w:rsidRPr="00C714A3">
              <w:rPr>
                <w:sz w:val="16"/>
                <w:szCs w:val="16"/>
                <w:lang w:val="es-ES_tradnl"/>
              </w:rPr>
              <w:t>Rospatent</w:t>
            </w: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Federación de Rusia (RU)</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Federación de Rusia (RU)</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C45A3" w:rsidP="00007148">
            <w:pPr>
              <w:spacing w:beforeLines="40" w:before="96" w:afterLines="40" w:after="96"/>
              <w:jc w:val="center"/>
              <w:rPr>
                <w:sz w:val="16"/>
                <w:szCs w:val="16"/>
              </w:rPr>
            </w:pPr>
            <w:r w:rsidRPr="00C714A3">
              <w:rPr>
                <w:sz w:val="16"/>
                <w:szCs w:val="16"/>
              </w:rPr>
              <w:t>2017-6</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Entrenamiento a examinadores de patentes</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141563" w:rsidP="00007148">
            <w:pPr>
              <w:spacing w:beforeLines="40" w:before="96" w:afterLines="40" w:after="96"/>
              <w:jc w:val="center"/>
              <w:rPr>
                <w:sz w:val="16"/>
                <w:szCs w:val="16"/>
                <w:lang w:val="es-ES"/>
              </w:rPr>
            </w:pPr>
            <w:r w:rsidRPr="00C714A3">
              <w:rPr>
                <w:sz w:val="16"/>
                <w:szCs w:val="16"/>
                <w:lang w:val="es-ES"/>
              </w:rPr>
              <w:t>Formación para examinadores de patentes en el examen durante la fase nacional del PCT</w:t>
            </w:r>
          </w:p>
        </w:tc>
        <w:tc>
          <w:tcPr>
            <w:tcW w:w="1588" w:type="dxa"/>
          </w:tcPr>
          <w:p w:rsidR="004C45A3" w:rsidRPr="00C714A3" w:rsidRDefault="004C45A3" w:rsidP="00007148">
            <w:pPr>
              <w:spacing w:beforeLines="40" w:before="96" w:afterLines="40" w:after="96"/>
              <w:jc w:val="center"/>
              <w:rPr>
                <w:sz w:val="16"/>
                <w:szCs w:val="16"/>
                <w:lang w:val="es-ES"/>
              </w:rPr>
            </w:pP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Mongolia (MN)</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Mongolia (MN)</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hideMark/>
          </w:tcPr>
          <w:p w:rsidR="004C45A3" w:rsidRPr="00C714A3" w:rsidRDefault="004C45A3" w:rsidP="00007148">
            <w:pPr>
              <w:spacing w:beforeLines="40" w:before="96" w:afterLines="40" w:after="96"/>
              <w:jc w:val="center"/>
              <w:rPr>
                <w:sz w:val="16"/>
                <w:szCs w:val="16"/>
              </w:rPr>
            </w:pPr>
            <w:r w:rsidRPr="00C714A3">
              <w:rPr>
                <w:sz w:val="16"/>
                <w:szCs w:val="16"/>
              </w:rPr>
              <w:t>2017-6</w:t>
            </w:r>
          </w:p>
        </w:tc>
        <w:tc>
          <w:tcPr>
            <w:tcW w:w="1367" w:type="dxa"/>
            <w:noWrap/>
            <w:hideMark/>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hideMark/>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hideMark/>
          </w:tcPr>
          <w:p w:rsidR="004C45A3" w:rsidRPr="00C714A3" w:rsidRDefault="00256A17" w:rsidP="004F7196">
            <w:pPr>
              <w:spacing w:beforeLines="40" w:before="96" w:afterLines="40" w:after="96"/>
              <w:jc w:val="center"/>
              <w:rPr>
                <w:sz w:val="16"/>
                <w:szCs w:val="16"/>
              </w:rPr>
            </w:pPr>
            <w:r w:rsidRPr="00C714A3">
              <w:rPr>
                <w:sz w:val="16"/>
                <w:szCs w:val="16"/>
                <w:lang w:val="es-ES_tradnl"/>
              </w:rPr>
              <w:t>D</w:t>
            </w:r>
          </w:p>
        </w:tc>
        <w:tc>
          <w:tcPr>
            <w:tcW w:w="2409" w:type="dxa"/>
            <w:hideMark/>
          </w:tcPr>
          <w:p w:rsidR="004C45A3" w:rsidRPr="00C714A3" w:rsidRDefault="00221E55" w:rsidP="00221E55">
            <w:pPr>
              <w:spacing w:beforeLines="40" w:before="96" w:afterLines="40" w:after="96"/>
              <w:jc w:val="center"/>
              <w:rPr>
                <w:sz w:val="16"/>
                <w:szCs w:val="16"/>
                <w:lang w:val="es-ES"/>
              </w:rPr>
            </w:pPr>
            <w:r w:rsidRPr="00C714A3">
              <w:rPr>
                <w:sz w:val="16"/>
                <w:szCs w:val="16"/>
                <w:lang w:val="es-ES"/>
              </w:rPr>
              <w:t xml:space="preserve">Taller </w:t>
            </w:r>
            <w:r w:rsidR="004C45A3" w:rsidRPr="00C714A3">
              <w:rPr>
                <w:sz w:val="16"/>
                <w:szCs w:val="16"/>
                <w:lang w:val="es-ES"/>
              </w:rPr>
              <w:t>PCT</w:t>
            </w:r>
            <w:r w:rsidRPr="00C714A3">
              <w:rPr>
                <w:sz w:val="16"/>
                <w:szCs w:val="16"/>
                <w:lang w:val="es-ES"/>
              </w:rPr>
              <w:t xml:space="preserve"> relativo al uso del ePCT para las oficinas</w:t>
            </w:r>
          </w:p>
        </w:tc>
        <w:tc>
          <w:tcPr>
            <w:tcW w:w="1588" w:type="dxa"/>
            <w:hideMark/>
          </w:tcPr>
          <w:p w:rsidR="004C45A3" w:rsidRPr="00C714A3" w:rsidRDefault="004C45A3" w:rsidP="00007148">
            <w:pPr>
              <w:spacing w:beforeLines="40" w:before="96" w:afterLines="40" w:after="96"/>
              <w:jc w:val="center"/>
              <w:rPr>
                <w:sz w:val="16"/>
                <w:szCs w:val="16"/>
                <w:lang w:val="es-ES"/>
              </w:rPr>
            </w:pPr>
          </w:p>
        </w:tc>
        <w:tc>
          <w:tcPr>
            <w:tcW w:w="1350" w:type="dxa"/>
            <w:noWrap/>
            <w:hideMark/>
          </w:tcPr>
          <w:p w:rsidR="004C45A3" w:rsidRPr="00C714A3" w:rsidRDefault="004F7196" w:rsidP="004F7196">
            <w:pPr>
              <w:spacing w:beforeLines="40" w:before="96" w:afterLines="40" w:after="96"/>
              <w:jc w:val="center"/>
              <w:rPr>
                <w:sz w:val="16"/>
                <w:szCs w:val="16"/>
              </w:rPr>
            </w:pPr>
            <w:r w:rsidRPr="00C714A3">
              <w:rPr>
                <w:sz w:val="16"/>
                <w:szCs w:val="16"/>
                <w:lang w:val="es-ES_tradnl"/>
              </w:rPr>
              <w:t>Marruecos (MA)</w:t>
            </w:r>
          </w:p>
        </w:tc>
        <w:tc>
          <w:tcPr>
            <w:tcW w:w="1557" w:type="dxa"/>
            <w:noWrap/>
            <w:hideMark/>
          </w:tcPr>
          <w:p w:rsidR="004C45A3" w:rsidRPr="00C714A3" w:rsidRDefault="004F7196" w:rsidP="004F7196">
            <w:pPr>
              <w:spacing w:beforeLines="40" w:before="96" w:afterLines="40" w:after="96"/>
              <w:jc w:val="center"/>
              <w:rPr>
                <w:sz w:val="16"/>
                <w:szCs w:val="16"/>
              </w:rPr>
            </w:pPr>
            <w:r w:rsidRPr="00C714A3">
              <w:rPr>
                <w:sz w:val="16"/>
                <w:szCs w:val="16"/>
                <w:lang w:val="es-ES_tradnl"/>
              </w:rPr>
              <w:t>Marruecos (MA)</w:t>
            </w:r>
          </w:p>
        </w:tc>
        <w:tc>
          <w:tcPr>
            <w:tcW w:w="1543" w:type="dxa"/>
            <w:noWrap/>
            <w:hideMark/>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w:t>
            </w:r>
          </w:p>
        </w:tc>
        <w:tc>
          <w:tcPr>
            <w:tcW w:w="1466" w:type="dxa"/>
            <w:noWrap/>
            <w:hideMark/>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C45A3" w:rsidP="00007148">
            <w:pPr>
              <w:spacing w:beforeLines="40" w:before="96" w:afterLines="40" w:after="96"/>
              <w:jc w:val="center"/>
              <w:rPr>
                <w:sz w:val="16"/>
                <w:szCs w:val="16"/>
              </w:rPr>
            </w:pPr>
            <w:r w:rsidRPr="00C714A3">
              <w:rPr>
                <w:sz w:val="16"/>
                <w:szCs w:val="16"/>
              </w:rPr>
              <w:t>2017-6</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PCT</w:t>
            </w:r>
          </w:p>
        </w:tc>
        <w:tc>
          <w:tcPr>
            <w:tcW w:w="1588" w:type="dxa"/>
          </w:tcPr>
          <w:p w:rsidR="004C45A3" w:rsidRPr="00C714A3" w:rsidRDefault="004C45A3" w:rsidP="00256A17">
            <w:pPr>
              <w:spacing w:beforeLines="40" w:before="96" w:afterLines="40" w:after="96"/>
              <w:jc w:val="center"/>
              <w:rPr>
                <w:sz w:val="16"/>
                <w:szCs w:val="16"/>
              </w:rPr>
            </w:pPr>
            <w:r w:rsidRPr="00C714A3">
              <w:rPr>
                <w:sz w:val="16"/>
                <w:szCs w:val="16"/>
              </w:rPr>
              <w:t>INAPI/</w:t>
            </w:r>
            <w:r w:rsidR="00256A17" w:rsidRPr="00C714A3">
              <w:rPr>
                <w:sz w:val="16"/>
                <w:szCs w:val="16"/>
              </w:rPr>
              <w:t>O</w:t>
            </w:r>
            <w:r w:rsidRPr="00C714A3">
              <w:rPr>
                <w:sz w:val="16"/>
                <w:szCs w:val="16"/>
              </w:rPr>
              <w:t>EP</w:t>
            </w: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Chile (CL)</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Chile (CL)</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C45A3" w:rsidP="00007148">
            <w:pPr>
              <w:spacing w:beforeLines="40" w:before="96" w:afterLines="40" w:after="96"/>
              <w:jc w:val="center"/>
              <w:rPr>
                <w:sz w:val="16"/>
                <w:szCs w:val="16"/>
              </w:rPr>
            </w:pPr>
            <w:r w:rsidRPr="00C714A3">
              <w:rPr>
                <w:sz w:val="16"/>
                <w:szCs w:val="16"/>
              </w:rPr>
              <w:lastRenderedPageBreak/>
              <w:t>2017-7</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Talleres</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141563" w:rsidP="00007148">
            <w:pPr>
              <w:spacing w:beforeLines="40" w:before="96" w:afterLines="40" w:after="96"/>
              <w:jc w:val="center"/>
              <w:rPr>
                <w:sz w:val="16"/>
                <w:szCs w:val="16"/>
                <w:lang w:val="es-ES"/>
              </w:rPr>
            </w:pPr>
            <w:r w:rsidRPr="00C714A3">
              <w:rPr>
                <w:sz w:val="16"/>
                <w:szCs w:val="16"/>
                <w:lang w:val="es-ES"/>
              </w:rPr>
              <w:t>Formación para examinadores de patentes en el examen durante la fase nacional del PCT</w:t>
            </w:r>
          </w:p>
        </w:tc>
        <w:tc>
          <w:tcPr>
            <w:tcW w:w="1588" w:type="dxa"/>
          </w:tcPr>
          <w:p w:rsidR="004C45A3" w:rsidRPr="00C714A3" w:rsidRDefault="004C45A3" w:rsidP="00007148">
            <w:pPr>
              <w:spacing w:beforeLines="40" w:before="96" w:afterLines="40" w:after="96"/>
              <w:jc w:val="center"/>
              <w:rPr>
                <w:sz w:val="16"/>
                <w:szCs w:val="16"/>
                <w:lang w:val="es-ES"/>
              </w:rPr>
            </w:pP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Tailandia (TH)</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Tailandia (TH)</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C45A3" w:rsidP="00007148">
            <w:pPr>
              <w:spacing w:beforeLines="40" w:before="96" w:afterLines="40" w:after="96"/>
              <w:jc w:val="center"/>
              <w:rPr>
                <w:sz w:val="16"/>
                <w:szCs w:val="16"/>
              </w:rPr>
            </w:pPr>
            <w:r w:rsidRPr="00C714A3">
              <w:rPr>
                <w:sz w:val="16"/>
                <w:szCs w:val="16"/>
              </w:rPr>
              <w:t>2017-7</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Taller y seminario sobre el PCT</w:t>
            </w:r>
          </w:p>
        </w:tc>
        <w:tc>
          <w:tcPr>
            <w:tcW w:w="1374" w:type="dxa"/>
            <w:noWrap/>
          </w:tcPr>
          <w:p w:rsidR="004C45A3" w:rsidRPr="00C714A3" w:rsidRDefault="00256A17" w:rsidP="004F7196">
            <w:pPr>
              <w:spacing w:beforeLines="40" w:before="96" w:afterLines="40" w:after="96"/>
              <w:jc w:val="center"/>
              <w:rPr>
                <w:sz w:val="16"/>
                <w:szCs w:val="16"/>
              </w:rPr>
            </w:pPr>
            <w:r w:rsidRPr="00C714A3">
              <w:rPr>
                <w:sz w:val="16"/>
                <w:szCs w:val="16"/>
                <w:lang w:val="es-ES_tradnl"/>
              </w:rPr>
              <w:t>B</w:t>
            </w:r>
          </w:p>
        </w:tc>
        <w:tc>
          <w:tcPr>
            <w:tcW w:w="2409"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PCT</w:t>
            </w:r>
          </w:p>
        </w:tc>
        <w:tc>
          <w:tcPr>
            <w:tcW w:w="1588" w:type="dxa"/>
          </w:tcPr>
          <w:p w:rsidR="004C45A3" w:rsidRPr="00C714A3" w:rsidRDefault="004C45A3" w:rsidP="00007148">
            <w:pPr>
              <w:spacing w:beforeLines="40" w:before="96" w:afterLines="40" w:after="96"/>
              <w:jc w:val="center"/>
              <w:rPr>
                <w:sz w:val="16"/>
                <w:szCs w:val="16"/>
              </w:rPr>
            </w:pPr>
          </w:p>
        </w:tc>
        <w:tc>
          <w:tcPr>
            <w:tcW w:w="1350" w:type="dxa"/>
            <w:noWrap/>
          </w:tcPr>
          <w:p w:rsidR="004C45A3" w:rsidRPr="00C714A3" w:rsidRDefault="004C45A3" w:rsidP="00007148">
            <w:pPr>
              <w:spacing w:beforeLines="40" w:before="96" w:afterLines="40" w:after="96"/>
              <w:jc w:val="center"/>
              <w:rPr>
                <w:sz w:val="16"/>
                <w:szCs w:val="16"/>
              </w:rPr>
            </w:pPr>
            <w:r w:rsidRPr="00C714A3">
              <w:rPr>
                <w:sz w:val="16"/>
                <w:szCs w:val="16"/>
              </w:rPr>
              <w:t>Malawi (MW)</w:t>
            </w:r>
          </w:p>
        </w:tc>
        <w:tc>
          <w:tcPr>
            <w:tcW w:w="1557" w:type="dxa"/>
            <w:noWrap/>
          </w:tcPr>
          <w:p w:rsidR="004C45A3" w:rsidRPr="00C714A3" w:rsidRDefault="004C45A3" w:rsidP="00007148">
            <w:pPr>
              <w:spacing w:beforeLines="40" w:before="96" w:afterLines="40" w:after="96"/>
              <w:jc w:val="center"/>
              <w:rPr>
                <w:sz w:val="16"/>
                <w:szCs w:val="16"/>
              </w:rPr>
            </w:pPr>
            <w:r w:rsidRPr="00C714A3">
              <w:rPr>
                <w:sz w:val="16"/>
                <w:szCs w:val="16"/>
              </w:rPr>
              <w:t>Malawi (MW)</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Universidad/II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C45A3" w:rsidP="00007148">
            <w:pPr>
              <w:spacing w:beforeLines="40" w:before="96" w:afterLines="40" w:after="96"/>
              <w:jc w:val="center"/>
              <w:rPr>
                <w:sz w:val="16"/>
                <w:szCs w:val="16"/>
              </w:rPr>
            </w:pPr>
            <w:r w:rsidRPr="00C714A3">
              <w:rPr>
                <w:sz w:val="16"/>
                <w:szCs w:val="16"/>
              </w:rPr>
              <w:t>2017-7</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256A17" w:rsidP="004F7196">
            <w:pPr>
              <w:spacing w:beforeLines="40" w:before="96" w:afterLines="40" w:after="96"/>
              <w:jc w:val="center"/>
              <w:rPr>
                <w:sz w:val="16"/>
                <w:szCs w:val="16"/>
              </w:rPr>
            </w:pPr>
            <w:r w:rsidRPr="00C714A3">
              <w:rPr>
                <w:sz w:val="16"/>
                <w:szCs w:val="16"/>
                <w:lang w:val="es-ES_tradnl"/>
              </w:rPr>
              <w:t>B</w:t>
            </w:r>
          </w:p>
        </w:tc>
        <w:tc>
          <w:tcPr>
            <w:tcW w:w="2409"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PCT</w:t>
            </w:r>
          </w:p>
        </w:tc>
        <w:tc>
          <w:tcPr>
            <w:tcW w:w="1588" w:type="dxa"/>
          </w:tcPr>
          <w:p w:rsidR="004C45A3" w:rsidRPr="00C714A3" w:rsidRDefault="004C45A3" w:rsidP="00007148">
            <w:pPr>
              <w:spacing w:beforeLines="40" w:before="96" w:afterLines="40" w:after="96"/>
              <w:jc w:val="center"/>
              <w:rPr>
                <w:sz w:val="16"/>
                <w:szCs w:val="16"/>
              </w:rPr>
            </w:pPr>
          </w:p>
        </w:tc>
        <w:tc>
          <w:tcPr>
            <w:tcW w:w="1350" w:type="dxa"/>
            <w:noWrap/>
          </w:tcPr>
          <w:p w:rsidR="004C45A3" w:rsidRPr="00C714A3" w:rsidRDefault="004C45A3" w:rsidP="00007148">
            <w:pPr>
              <w:spacing w:beforeLines="40" w:before="96" w:afterLines="40" w:after="96"/>
              <w:jc w:val="center"/>
              <w:rPr>
                <w:sz w:val="16"/>
                <w:szCs w:val="16"/>
              </w:rPr>
            </w:pPr>
            <w:r w:rsidRPr="00C714A3">
              <w:rPr>
                <w:sz w:val="16"/>
                <w:szCs w:val="16"/>
              </w:rPr>
              <w:t>Gambia (GM)</w:t>
            </w:r>
          </w:p>
        </w:tc>
        <w:tc>
          <w:tcPr>
            <w:tcW w:w="1557" w:type="dxa"/>
            <w:noWrap/>
          </w:tcPr>
          <w:p w:rsidR="004C45A3" w:rsidRPr="00C714A3" w:rsidRDefault="004C45A3" w:rsidP="00007148">
            <w:pPr>
              <w:spacing w:beforeLines="40" w:before="96" w:afterLines="40" w:after="96"/>
              <w:jc w:val="center"/>
              <w:rPr>
                <w:sz w:val="16"/>
                <w:szCs w:val="16"/>
              </w:rPr>
            </w:pPr>
            <w:r w:rsidRPr="00C714A3">
              <w:rPr>
                <w:sz w:val="16"/>
                <w:szCs w:val="16"/>
              </w:rPr>
              <w:t>Gambia (GM)</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Universidad/II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C45A3" w:rsidP="00B274BA">
            <w:pPr>
              <w:keepNext/>
              <w:keepLines/>
              <w:spacing w:beforeLines="40" w:before="96" w:afterLines="40" w:after="96"/>
              <w:jc w:val="center"/>
              <w:rPr>
                <w:sz w:val="16"/>
                <w:szCs w:val="16"/>
              </w:rPr>
            </w:pPr>
            <w:r w:rsidRPr="00C714A3">
              <w:rPr>
                <w:sz w:val="16"/>
                <w:szCs w:val="16"/>
              </w:rPr>
              <w:t>2017-7</w:t>
            </w:r>
          </w:p>
        </w:tc>
        <w:tc>
          <w:tcPr>
            <w:tcW w:w="1367" w:type="dxa"/>
            <w:noWrap/>
          </w:tcPr>
          <w:p w:rsidR="004C45A3" w:rsidRPr="00C714A3" w:rsidRDefault="004C45A3" w:rsidP="00256A17">
            <w:pPr>
              <w:keepNext/>
              <w:keepLines/>
              <w:spacing w:beforeLines="40" w:before="96" w:afterLines="40" w:after="96"/>
              <w:jc w:val="center"/>
              <w:rPr>
                <w:sz w:val="16"/>
                <w:szCs w:val="16"/>
              </w:rPr>
            </w:pPr>
            <w:r w:rsidRPr="00C714A3">
              <w:rPr>
                <w:sz w:val="16"/>
                <w:szCs w:val="16"/>
              </w:rPr>
              <w:t>REG +</w:t>
            </w:r>
            <w:r w:rsidR="00256A17" w:rsidRPr="00C714A3">
              <w:rPr>
                <w:sz w:val="16"/>
                <w:szCs w:val="16"/>
              </w:rPr>
              <w:t xml:space="preserve"> </w:t>
            </w:r>
            <w:r w:rsidR="00256A17" w:rsidRPr="00C714A3">
              <w:rPr>
                <w:sz w:val="16"/>
                <w:szCs w:val="16"/>
                <w:lang w:val="es-ES"/>
              </w:rPr>
              <w:t>Fondos</w:t>
            </w:r>
            <w:r w:rsidR="00256A17" w:rsidRPr="00C714A3">
              <w:rPr>
                <w:sz w:val="16"/>
                <w:szCs w:val="16"/>
              </w:rPr>
              <w:t xml:space="preserve"> </w:t>
            </w:r>
            <w:r w:rsidR="00256A17" w:rsidRPr="00C714A3">
              <w:rPr>
                <w:sz w:val="16"/>
                <w:szCs w:val="16"/>
                <w:lang w:val="es-ES"/>
              </w:rPr>
              <w:t>fiduciarios</w:t>
            </w:r>
            <w:r w:rsidR="00256A17" w:rsidRPr="00C714A3">
              <w:rPr>
                <w:sz w:val="16"/>
                <w:szCs w:val="16"/>
              </w:rPr>
              <w:t xml:space="preserve"> </w:t>
            </w:r>
            <w:r w:rsidRPr="00C714A3">
              <w:rPr>
                <w:sz w:val="16"/>
                <w:szCs w:val="16"/>
              </w:rPr>
              <w:t>ES</w:t>
            </w:r>
          </w:p>
        </w:tc>
        <w:tc>
          <w:tcPr>
            <w:tcW w:w="1435" w:type="dxa"/>
            <w:noWrap/>
          </w:tcPr>
          <w:p w:rsidR="004C45A3" w:rsidRPr="00C714A3" w:rsidRDefault="004F7196" w:rsidP="004F7196">
            <w:pPr>
              <w:keepNext/>
              <w:keepLines/>
              <w:spacing w:beforeLines="40" w:before="96" w:afterLines="40" w:after="96"/>
              <w:jc w:val="center"/>
              <w:rPr>
                <w:sz w:val="16"/>
                <w:szCs w:val="16"/>
                <w:lang w:val="es-ES"/>
              </w:rPr>
            </w:pPr>
            <w:r w:rsidRPr="00C714A3">
              <w:rPr>
                <w:sz w:val="16"/>
                <w:szCs w:val="16"/>
                <w:lang w:val="es-ES_tradnl"/>
              </w:rPr>
              <w:t>Taller y seminario sobre el PCT</w:t>
            </w:r>
          </w:p>
        </w:tc>
        <w:tc>
          <w:tcPr>
            <w:tcW w:w="1374" w:type="dxa"/>
            <w:noWrap/>
          </w:tcPr>
          <w:p w:rsidR="004C45A3" w:rsidRPr="00C714A3" w:rsidRDefault="004F7196" w:rsidP="004F7196">
            <w:pPr>
              <w:keepNext/>
              <w:keepLines/>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221E55" w:rsidP="00221E55">
            <w:pPr>
              <w:keepNext/>
              <w:keepLines/>
              <w:spacing w:beforeLines="40" w:before="96" w:afterLines="40" w:after="96"/>
              <w:jc w:val="center"/>
              <w:rPr>
                <w:sz w:val="16"/>
                <w:szCs w:val="16"/>
                <w:lang w:val="es-ES"/>
              </w:rPr>
            </w:pPr>
            <w:r w:rsidRPr="00C714A3">
              <w:rPr>
                <w:sz w:val="16"/>
                <w:szCs w:val="16"/>
                <w:lang w:val="es-ES"/>
              </w:rPr>
              <w:t xml:space="preserve">Seminario regional sobre el </w:t>
            </w:r>
            <w:r w:rsidR="004C45A3" w:rsidRPr="00C714A3">
              <w:rPr>
                <w:sz w:val="16"/>
                <w:szCs w:val="16"/>
                <w:lang w:val="es-ES"/>
              </w:rPr>
              <w:t xml:space="preserve">PCT </w:t>
            </w:r>
            <w:r w:rsidRPr="00C714A3">
              <w:rPr>
                <w:sz w:val="16"/>
                <w:szCs w:val="16"/>
                <w:lang w:val="es-ES"/>
              </w:rPr>
              <w:t>para países latinoamericanos (todos los Estados de la región que son miembros del PCT)</w:t>
            </w:r>
          </w:p>
        </w:tc>
        <w:tc>
          <w:tcPr>
            <w:tcW w:w="1588" w:type="dxa"/>
          </w:tcPr>
          <w:p w:rsidR="004C45A3" w:rsidRPr="00C714A3" w:rsidRDefault="004F7196" w:rsidP="004F7196">
            <w:pPr>
              <w:keepNext/>
              <w:keepLines/>
              <w:spacing w:beforeLines="40" w:before="96" w:afterLines="40" w:after="96"/>
              <w:jc w:val="center"/>
              <w:rPr>
                <w:sz w:val="16"/>
                <w:szCs w:val="16"/>
              </w:rPr>
            </w:pPr>
            <w:r w:rsidRPr="00C714A3">
              <w:rPr>
                <w:sz w:val="16"/>
                <w:szCs w:val="16"/>
                <w:lang w:val="es-ES_tradnl"/>
              </w:rPr>
              <w:t>OEP</w:t>
            </w:r>
          </w:p>
        </w:tc>
        <w:tc>
          <w:tcPr>
            <w:tcW w:w="1350" w:type="dxa"/>
            <w:noWrap/>
          </w:tcPr>
          <w:p w:rsidR="004C45A3" w:rsidRPr="00C714A3" w:rsidRDefault="004C45A3" w:rsidP="00B274BA">
            <w:pPr>
              <w:keepNext/>
              <w:keepLines/>
              <w:spacing w:beforeLines="40" w:before="96" w:afterLines="40" w:after="96"/>
              <w:jc w:val="center"/>
              <w:rPr>
                <w:sz w:val="16"/>
                <w:szCs w:val="16"/>
              </w:rPr>
            </w:pPr>
            <w:r w:rsidRPr="00C714A3">
              <w:rPr>
                <w:sz w:val="16"/>
                <w:szCs w:val="16"/>
              </w:rPr>
              <w:t>El Salvador (SV)</w:t>
            </w:r>
          </w:p>
        </w:tc>
        <w:tc>
          <w:tcPr>
            <w:tcW w:w="1557" w:type="dxa"/>
            <w:noWrap/>
          </w:tcPr>
          <w:p w:rsidR="004C45A3" w:rsidRPr="00C714A3" w:rsidRDefault="004F7196" w:rsidP="00256A17">
            <w:pPr>
              <w:keepNext/>
              <w:keepLines/>
              <w:spacing w:beforeLines="40" w:before="96" w:afterLines="40" w:after="96"/>
              <w:jc w:val="center"/>
              <w:rPr>
                <w:sz w:val="16"/>
                <w:szCs w:val="16"/>
                <w:lang w:val="es-ES"/>
              </w:rPr>
            </w:pPr>
            <w:r w:rsidRPr="00C714A3">
              <w:rPr>
                <w:sz w:val="16"/>
                <w:szCs w:val="16"/>
                <w:lang w:val="es-ES_tradnl"/>
              </w:rPr>
              <w:t xml:space="preserve">Brasil (BR) </w:t>
            </w:r>
            <w:r w:rsidR="00256A17" w:rsidRPr="00C714A3">
              <w:rPr>
                <w:sz w:val="16"/>
                <w:szCs w:val="16"/>
                <w:lang w:val="es-ES_tradnl"/>
              </w:rPr>
              <w:br/>
              <w:t>Chile (CL)</w:t>
            </w:r>
            <w:r w:rsidR="00256A17" w:rsidRPr="00C714A3">
              <w:rPr>
                <w:sz w:val="16"/>
                <w:szCs w:val="16"/>
                <w:lang w:val="es-ES_tradnl"/>
              </w:rPr>
              <w:br/>
            </w:r>
            <w:r w:rsidRPr="00C714A3">
              <w:rPr>
                <w:sz w:val="16"/>
                <w:szCs w:val="16"/>
                <w:lang w:val="es-ES_tradnl"/>
              </w:rPr>
              <w:t xml:space="preserve">Colombia (CO) Costa Rica (CR) Cuba (CU) República Dominicana (DO) Ecuador (EC) El Salvador (SV) Guatemala (GT) Honduras (HN) México (MX) Nicaragua (NI) Panamá (PA) Perú (PE) </w:t>
            </w:r>
          </w:p>
        </w:tc>
        <w:tc>
          <w:tcPr>
            <w:tcW w:w="1543" w:type="dxa"/>
            <w:noWrap/>
          </w:tcPr>
          <w:p w:rsidR="004C45A3" w:rsidRPr="00C714A3" w:rsidRDefault="004F7196" w:rsidP="004F7196">
            <w:pPr>
              <w:keepNext/>
              <w:keepLines/>
              <w:spacing w:beforeLines="40" w:before="96" w:afterLines="40" w:after="96"/>
              <w:jc w:val="center"/>
              <w:rPr>
                <w:sz w:val="16"/>
                <w:szCs w:val="16"/>
                <w:lang w:val="es-ES"/>
              </w:rPr>
            </w:pPr>
            <w:r w:rsidRPr="00C714A3">
              <w:rPr>
                <w:sz w:val="16"/>
                <w:szCs w:val="16"/>
                <w:lang w:val="es-ES_tradnl"/>
              </w:rPr>
              <w:t>Oficina</w:t>
            </w:r>
          </w:p>
        </w:tc>
        <w:tc>
          <w:tcPr>
            <w:tcW w:w="1466" w:type="dxa"/>
            <w:noWrap/>
          </w:tcPr>
          <w:p w:rsidR="004C45A3" w:rsidRPr="00C714A3" w:rsidRDefault="004C45A3" w:rsidP="00B274BA">
            <w:pPr>
              <w:keepNext/>
              <w:keepLines/>
              <w:spacing w:beforeLines="40" w:before="96" w:afterLines="40" w:after="96"/>
              <w:jc w:val="center"/>
              <w:rPr>
                <w:sz w:val="16"/>
                <w:szCs w:val="16"/>
                <w:lang w:val="es-ES"/>
              </w:rPr>
            </w:pPr>
          </w:p>
        </w:tc>
      </w:tr>
      <w:tr w:rsidR="00C714A3" w:rsidRPr="00C714A3" w:rsidTr="00A62820">
        <w:trPr>
          <w:trHeight w:val="255"/>
        </w:trPr>
        <w:tc>
          <w:tcPr>
            <w:tcW w:w="982" w:type="dxa"/>
            <w:noWrap/>
          </w:tcPr>
          <w:p w:rsidR="004C45A3" w:rsidRPr="00C714A3" w:rsidRDefault="004C45A3" w:rsidP="00007148">
            <w:pPr>
              <w:spacing w:beforeLines="40" w:before="96" w:afterLines="40" w:after="96"/>
              <w:jc w:val="center"/>
              <w:rPr>
                <w:sz w:val="16"/>
                <w:szCs w:val="16"/>
                <w:lang w:val="es-ES"/>
              </w:rPr>
            </w:pPr>
            <w:r w:rsidRPr="00C714A3">
              <w:rPr>
                <w:sz w:val="16"/>
                <w:szCs w:val="16"/>
                <w:lang w:val="es-ES"/>
              </w:rPr>
              <w:t>2017-7</w:t>
            </w:r>
          </w:p>
        </w:tc>
        <w:tc>
          <w:tcPr>
            <w:tcW w:w="1367"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Talleres</w:t>
            </w:r>
          </w:p>
        </w:tc>
        <w:tc>
          <w:tcPr>
            <w:tcW w:w="1374"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BC</w:t>
            </w:r>
          </w:p>
        </w:tc>
        <w:tc>
          <w:tcPr>
            <w:tcW w:w="2409" w:type="dxa"/>
          </w:tcPr>
          <w:p w:rsidR="004C45A3" w:rsidRPr="00C714A3" w:rsidRDefault="005638B1" w:rsidP="005638B1">
            <w:pPr>
              <w:spacing w:beforeLines="40" w:before="96" w:afterLines="40" w:after="96"/>
              <w:jc w:val="center"/>
              <w:rPr>
                <w:sz w:val="16"/>
                <w:szCs w:val="16"/>
                <w:lang w:val="es-ES"/>
              </w:rPr>
            </w:pPr>
            <w:r w:rsidRPr="00C714A3">
              <w:rPr>
                <w:sz w:val="16"/>
                <w:szCs w:val="16"/>
                <w:lang w:val="es-ES"/>
              </w:rPr>
              <w:t xml:space="preserve">Taller regional sobre la reutilización de los informes de búsqueda y examen de otras oficinas en la fase nacional del PCT </w:t>
            </w:r>
          </w:p>
        </w:tc>
        <w:tc>
          <w:tcPr>
            <w:tcW w:w="1588" w:type="dxa"/>
          </w:tcPr>
          <w:p w:rsidR="004C45A3" w:rsidRPr="00C714A3" w:rsidRDefault="004C45A3" w:rsidP="00007148">
            <w:pPr>
              <w:spacing w:beforeLines="40" w:before="96" w:afterLines="40" w:after="96"/>
              <w:jc w:val="center"/>
              <w:rPr>
                <w:sz w:val="16"/>
                <w:szCs w:val="16"/>
                <w:lang w:val="es-ES"/>
              </w:rPr>
            </w:pPr>
          </w:p>
        </w:tc>
        <w:tc>
          <w:tcPr>
            <w:tcW w:w="1350" w:type="dxa"/>
            <w:noWrap/>
          </w:tcPr>
          <w:p w:rsidR="004C45A3" w:rsidRPr="00C714A3" w:rsidRDefault="00256A17" w:rsidP="004F7196">
            <w:pPr>
              <w:spacing w:beforeLines="40" w:before="96" w:afterLines="40" w:after="96"/>
              <w:jc w:val="center"/>
              <w:rPr>
                <w:sz w:val="16"/>
                <w:szCs w:val="16"/>
                <w:lang w:val="es-ES"/>
              </w:rPr>
            </w:pPr>
            <w:r w:rsidRPr="00C714A3">
              <w:rPr>
                <w:sz w:val="16"/>
                <w:szCs w:val="16"/>
                <w:lang w:val="es-ES_tradnl"/>
              </w:rPr>
              <w:t>República de Corea (KR)</w:t>
            </w:r>
          </w:p>
        </w:tc>
        <w:tc>
          <w:tcPr>
            <w:tcW w:w="1557" w:type="dxa"/>
            <w:noWrap/>
          </w:tcPr>
          <w:p w:rsidR="004C45A3" w:rsidRPr="00C714A3" w:rsidRDefault="004C45A3" w:rsidP="00256A17">
            <w:pPr>
              <w:spacing w:beforeLines="40" w:before="96" w:afterLines="40" w:after="96"/>
              <w:jc w:val="center"/>
              <w:rPr>
                <w:sz w:val="16"/>
                <w:szCs w:val="16"/>
              </w:rPr>
            </w:pPr>
            <w:r w:rsidRPr="00C714A3">
              <w:rPr>
                <w:sz w:val="16"/>
                <w:szCs w:val="16"/>
              </w:rPr>
              <w:t>Cambo</w:t>
            </w:r>
            <w:r w:rsidR="00256A17" w:rsidRPr="00C714A3">
              <w:rPr>
                <w:sz w:val="16"/>
                <w:szCs w:val="16"/>
              </w:rPr>
              <w:t>y</w:t>
            </w:r>
            <w:r w:rsidRPr="00C714A3">
              <w:rPr>
                <w:sz w:val="16"/>
                <w:szCs w:val="16"/>
              </w:rPr>
              <w:t>a (KH)</w:t>
            </w:r>
            <w:r w:rsidRPr="00C714A3">
              <w:rPr>
                <w:sz w:val="16"/>
                <w:szCs w:val="16"/>
              </w:rPr>
              <w:br/>
            </w:r>
            <w:r w:rsidR="00256A17" w:rsidRPr="00C714A3">
              <w:rPr>
                <w:sz w:val="16"/>
                <w:szCs w:val="16"/>
              </w:rPr>
              <w:t xml:space="preserve">R.D.P. </w:t>
            </w:r>
            <w:r w:rsidRPr="00C714A3">
              <w:rPr>
                <w:sz w:val="16"/>
                <w:szCs w:val="16"/>
              </w:rPr>
              <w:t>Lao</w:t>
            </w:r>
            <w:r w:rsidR="00256A17" w:rsidRPr="00C714A3">
              <w:rPr>
                <w:sz w:val="16"/>
                <w:szCs w:val="16"/>
              </w:rPr>
              <w:t xml:space="preserve"> </w:t>
            </w:r>
            <w:r w:rsidRPr="00C714A3">
              <w:rPr>
                <w:sz w:val="16"/>
                <w:szCs w:val="16"/>
              </w:rPr>
              <w:t>(LA)</w:t>
            </w:r>
            <w:r w:rsidRPr="00C714A3">
              <w:rPr>
                <w:sz w:val="16"/>
                <w:szCs w:val="16"/>
              </w:rPr>
              <w:br/>
              <w:t>I</w:t>
            </w:r>
            <w:r w:rsidR="00256A17" w:rsidRPr="00C714A3">
              <w:rPr>
                <w:sz w:val="16"/>
                <w:szCs w:val="16"/>
              </w:rPr>
              <w:t>ndonesia (ID)</w:t>
            </w:r>
            <w:r w:rsidR="00256A17" w:rsidRPr="00C714A3">
              <w:rPr>
                <w:sz w:val="16"/>
                <w:szCs w:val="16"/>
              </w:rPr>
              <w:br/>
              <w:t>Myanmar (MM)</w:t>
            </w:r>
            <w:r w:rsidR="00256A17" w:rsidRPr="00C714A3">
              <w:rPr>
                <w:sz w:val="16"/>
                <w:szCs w:val="16"/>
              </w:rPr>
              <w:br/>
              <w:t>Malasia (MY)</w:t>
            </w:r>
            <w:r w:rsidR="00256A17" w:rsidRPr="00C714A3">
              <w:rPr>
                <w:sz w:val="16"/>
                <w:szCs w:val="16"/>
              </w:rPr>
              <w:br/>
              <w:t>F</w:t>
            </w:r>
            <w:r w:rsidRPr="00C714A3">
              <w:rPr>
                <w:sz w:val="16"/>
                <w:szCs w:val="16"/>
              </w:rPr>
              <w:t>ilipin</w:t>
            </w:r>
            <w:r w:rsidR="00256A17" w:rsidRPr="00C714A3">
              <w:rPr>
                <w:sz w:val="16"/>
                <w:szCs w:val="16"/>
              </w:rPr>
              <w:t>as (PH)</w:t>
            </w:r>
            <w:r w:rsidR="00256A17" w:rsidRPr="00C714A3">
              <w:rPr>
                <w:sz w:val="16"/>
                <w:szCs w:val="16"/>
              </w:rPr>
              <w:br/>
              <w:t>T</w:t>
            </w:r>
            <w:r w:rsidRPr="00C714A3">
              <w:rPr>
                <w:sz w:val="16"/>
                <w:szCs w:val="16"/>
              </w:rPr>
              <w:t>ailand</w:t>
            </w:r>
            <w:r w:rsidR="00256A17" w:rsidRPr="00C714A3">
              <w:rPr>
                <w:sz w:val="16"/>
                <w:szCs w:val="16"/>
              </w:rPr>
              <w:t>ia</w:t>
            </w:r>
            <w:r w:rsidRPr="00C714A3">
              <w:rPr>
                <w:sz w:val="16"/>
                <w:szCs w:val="16"/>
              </w:rPr>
              <w:t xml:space="preserve"> (TH)</w:t>
            </w:r>
            <w:r w:rsidRPr="00C714A3">
              <w:rPr>
                <w:sz w:val="16"/>
                <w:szCs w:val="16"/>
              </w:rPr>
              <w:br/>
              <w:t>Viet Nam (VN)</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
              </w:rPr>
              <w:t>Oficina</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C45A3" w:rsidP="00007148">
            <w:pPr>
              <w:spacing w:beforeLines="40" w:before="96" w:afterLines="40" w:after="96"/>
              <w:jc w:val="center"/>
              <w:rPr>
                <w:sz w:val="16"/>
                <w:szCs w:val="16"/>
              </w:rPr>
            </w:pPr>
            <w:r w:rsidRPr="00C714A3">
              <w:rPr>
                <w:sz w:val="16"/>
                <w:szCs w:val="16"/>
              </w:rPr>
              <w:t>2017-9</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rPr>
              <w:t>Seminario y taller PCT</w:t>
            </w:r>
          </w:p>
        </w:tc>
        <w:tc>
          <w:tcPr>
            <w:tcW w:w="1374" w:type="dxa"/>
            <w:noWrap/>
          </w:tcPr>
          <w:p w:rsidR="004C45A3" w:rsidRPr="00C714A3" w:rsidRDefault="004C45A3" w:rsidP="00007148">
            <w:pPr>
              <w:spacing w:beforeLines="40" w:before="96" w:afterLines="40" w:after="96"/>
              <w:jc w:val="center"/>
              <w:rPr>
                <w:sz w:val="16"/>
                <w:szCs w:val="16"/>
              </w:rPr>
            </w:pPr>
            <w:r w:rsidRPr="00C714A3">
              <w:rPr>
                <w:sz w:val="16"/>
                <w:szCs w:val="16"/>
              </w:rPr>
              <w:t>BCD</w:t>
            </w:r>
          </w:p>
        </w:tc>
        <w:tc>
          <w:tcPr>
            <w:tcW w:w="2409" w:type="dxa"/>
          </w:tcPr>
          <w:p w:rsidR="004C45A3" w:rsidRPr="00C714A3" w:rsidRDefault="00F3318F" w:rsidP="00F3318F">
            <w:pPr>
              <w:spacing w:beforeLines="40" w:before="96" w:afterLines="40" w:after="96"/>
              <w:jc w:val="center"/>
              <w:rPr>
                <w:sz w:val="16"/>
                <w:szCs w:val="16"/>
                <w:lang w:val="es-ES"/>
              </w:rPr>
            </w:pPr>
            <w:r w:rsidRPr="00C714A3">
              <w:rPr>
                <w:sz w:val="16"/>
                <w:szCs w:val="16"/>
                <w:lang w:val="es-ES"/>
              </w:rPr>
              <w:t xml:space="preserve">Actividad de formación subregional sobre el sistema del PCT para países de la ASEAN </w:t>
            </w:r>
          </w:p>
        </w:tc>
        <w:tc>
          <w:tcPr>
            <w:tcW w:w="1588" w:type="dxa"/>
          </w:tcPr>
          <w:p w:rsidR="004C45A3" w:rsidRPr="00C714A3" w:rsidRDefault="004F7196" w:rsidP="004F7196">
            <w:pPr>
              <w:spacing w:beforeLines="40" w:before="96" w:afterLines="40" w:after="96"/>
              <w:jc w:val="center"/>
              <w:rPr>
                <w:sz w:val="16"/>
                <w:szCs w:val="16"/>
                <w:lang w:val="es-ES"/>
              </w:rPr>
            </w:pPr>
            <w:r w:rsidRPr="00C714A3">
              <w:rPr>
                <w:sz w:val="16"/>
                <w:szCs w:val="16"/>
                <w:lang w:val="es-ES"/>
              </w:rPr>
              <w:t>Ofici</w:t>
            </w:r>
            <w:r w:rsidRPr="00C714A3">
              <w:rPr>
                <w:sz w:val="16"/>
                <w:szCs w:val="16"/>
                <w:lang w:val="es-ES_tradnl"/>
              </w:rPr>
              <w:t>na de la OMPI en Singapur</w:t>
            </w: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Singapur (SG)</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 xml:space="preserve"> Por determinar</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PCT</w:t>
            </w:r>
          </w:p>
        </w:tc>
        <w:tc>
          <w:tcPr>
            <w:tcW w:w="1588" w:type="dxa"/>
          </w:tcPr>
          <w:p w:rsidR="004C45A3" w:rsidRPr="00C714A3" w:rsidRDefault="004C45A3" w:rsidP="00007148">
            <w:pPr>
              <w:spacing w:beforeLines="40" w:before="96" w:afterLines="40" w:after="96"/>
              <w:jc w:val="center"/>
              <w:rPr>
                <w:sz w:val="16"/>
                <w:szCs w:val="16"/>
              </w:rPr>
            </w:pPr>
          </w:p>
        </w:tc>
        <w:tc>
          <w:tcPr>
            <w:tcW w:w="1350"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 xml:space="preserve">República Unida de </w:t>
            </w:r>
            <w:r w:rsidRPr="00C714A3">
              <w:rPr>
                <w:sz w:val="16"/>
                <w:szCs w:val="16"/>
                <w:lang w:val="es-ES"/>
              </w:rPr>
              <w:t>Tanzanía</w:t>
            </w:r>
            <w:r w:rsidRPr="00C714A3">
              <w:rPr>
                <w:sz w:val="16"/>
                <w:szCs w:val="16"/>
                <w:lang w:val="es-ES_tradnl"/>
              </w:rPr>
              <w:t xml:space="preserve"> (TZ)</w:t>
            </w:r>
          </w:p>
        </w:tc>
        <w:tc>
          <w:tcPr>
            <w:tcW w:w="1557"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 xml:space="preserve">República Unida de </w:t>
            </w:r>
            <w:r w:rsidRPr="00C714A3">
              <w:rPr>
                <w:sz w:val="16"/>
                <w:szCs w:val="16"/>
                <w:lang w:val="es-ES"/>
              </w:rPr>
              <w:t>Tanzanía</w:t>
            </w:r>
            <w:r w:rsidRPr="00C714A3">
              <w:rPr>
                <w:sz w:val="16"/>
                <w:szCs w:val="16"/>
                <w:lang w:val="es-ES_tradnl"/>
              </w:rPr>
              <w:t xml:space="preserve"> (TZ)</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Universidad/II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lastRenderedPageBreak/>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PCT</w:t>
            </w:r>
          </w:p>
        </w:tc>
        <w:tc>
          <w:tcPr>
            <w:tcW w:w="1588" w:type="dxa"/>
          </w:tcPr>
          <w:p w:rsidR="004C45A3" w:rsidRPr="00C714A3" w:rsidRDefault="004C45A3" w:rsidP="00007148">
            <w:pPr>
              <w:spacing w:beforeLines="40" w:before="96" w:afterLines="40" w:after="96"/>
              <w:jc w:val="center"/>
              <w:rPr>
                <w:sz w:val="16"/>
                <w:szCs w:val="16"/>
              </w:rPr>
            </w:pPr>
          </w:p>
        </w:tc>
        <w:tc>
          <w:tcPr>
            <w:tcW w:w="1350" w:type="dxa"/>
            <w:noWrap/>
          </w:tcPr>
          <w:p w:rsidR="004C45A3" w:rsidRPr="00C714A3" w:rsidRDefault="00E672D6" w:rsidP="00007148">
            <w:pPr>
              <w:spacing w:beforeLines="40" w:before="96" w:afterLines="40" w:after="96"/>
              <w:jc w:val="center"/>
              <w:rPr>
                <w:sz w:val="16"/>
                <w:szCs w:val="16"/>
              </w:rPr>
            </w:pPr>
            <w:r w:rsidRPr="00C714A3">
              <w:rPr>
                <w:sz w:val="16"/>
                <w:szCs w:val="16"/>
              </w:rPr>
              <w:t>Congo (CG)</w:t>
            </w:r>
          </w:p>
        </w:tc>
        <w:tc>
          <w:tcPr>
            <w:tcW w:w="1557" w:type="dxa"/>
            <w:noWrap/>
          </w:tcPr>
          <w:p w:rsidR="004C45A3" w:rsidRPr="00C714A3" w:rsidRDefault="00E672D6" w:rsidP="00007148">
            <w:pPr>
              <w:spacing w:beforeLines="40" w:before="96" w:afterLines="40" w:after="96"/>
              <w:jc w:val="center"/>
              <w:rPr>
                <w:sz w:val="16"/>
                <w:szCs w:val="16"/>
              </w:rPr>
            </w:pPr>
            <w:r w:rsidRPr="00C714A3">
              <w:rPr>
                <w:sz w:val="16"/>
                <w:szCs w:val="16"/>
              </w:rPr>
              <w:t>Congo (CG)</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PCT</w:t>
            </w:r>
          </w:p>
        </w:tc>
        <w:tc>
          <w:tcPr>
            <w:tcW w:w="1588"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CIPC</w:t>
            </w: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Sudáfrica (ZA)</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Sudáfrica (ZA)</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BD</w:t>
            </w:r>
          </w:p>
        </w:tc>
        <w:tc>
          <w:tcPr>
            <w:tcW w:w="2409" w:type="dxa"/>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Seminario nacional sobre el PCT</w:t>
            </w:r>
          </w:p>
        </w:tc>
        <w:tc>
          <w:tcPr>
            <w:tcW w:w="1588" w:type="dxa"/>
          </w:tcPr>
          <w:p w:rsidR="004C45A3" w:rsidRPr="00C714A3" w:rsidRDefault="004C45A3" w:rsidP="00007148">
            <w:pPr>
              <w:spacing w:beforeLines="40" w:before="96" w:afterLines="40" w:after="96"/>
              <w:jc w:val="center"/>
              <w:rPr>
                <w:sz w:val="16"/>
                <w:szCs w:val="16"/>
                <w:lang w:val="es-ES"/>
              </w:rPr>
            </w:pPr>
          </w:p>
        </w:tc>
        <w:tc>
          <w:tcPr>
            <w:tcW w:w="1350" w:type="dxa"/>
            <w:noWrap/>
          </w:tcPr>
          <w:p w:rsidR="004C45A3" w:rsidRPr="00C714A3" w:rsidRDefault="004C45A3" w:rsidP="00007148">
            <w:pPr>
              <w:spacing w:beforeLines="40" w:before="96" w:afterLines="40" w:after="96"/>
              <w:jc w:val="center"/>
              <w:rPr>
                <w:sz w:val="16"/>
                <w:szCs w:val="16"/>
              </w:rPr>
            </w:pPr>
            <w:r w:rsidRPr="00C714A3">
              <w:rPr>
                <w:sz w:val="16"/>
                <w:szCs w:val="16"/>
              </w:rPr>
              <w:t>Barbados (BB)</w:t>
            </w:r>
          </w:p>
        </w:tc>
        <w:tc>
          <w:tcPr>
            <w:tcW w:w="1557" w:type="dxa"/>
            <w:noWrap/>
          </w:tcPr>
          <w:p w:rsidR="004C45A3" w:rsidRPr="00C714A3" w:rsidRDefault="004C45A3" w:rsidP="00007148">
            <w:pPr>
              <w:spacing w:beforeLines="40" w:before="96" w:afterLines="40" w:after="96"/>
              <w:jc w:val="center"/>
              <w:rPr>
                <w:sz w:val="16"/>
                <w:szCs w:val="16"/>
              </w:rPr>
            </w:pPr>
            <w:r w:rsidRPr="00C714A3">
              <w:rPr>
                <w:sz w:val="16"/>
                <w:szCs w:val="16"/>
              </w:rPr>
              <w:t>Barbados (BB)</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Usuarios</w:t>
            </w:r>
            <w:r w:rsidR="004C45A3" w:rsidRPr="00C714A3">
              <w:rPr>
                <w:sz w:val="16"/>
                <w:szCs w:val="16"/>
              </w:rPr>
              <w:t xml:space="preserve"> </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Taller y seminario sobre el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Seminario itinerante sobre el PCT</w:t>
            </w:r>
          </w:p>
        </w:tc>
        <w:tc>
          <w:tcPr>
            <w:tcW w:w="1588" w:type="dxa"/>
          </w:tcPr>
          <w:p w:rsidR="004C45A3" w:rsidRPr="00C714A3" w:rsidRDefault="004C45A3" w:rsidP="00007148">
            <w:pPr>
              <w:spacing w:beforeLines="40" w:before="96" w:afterLines="40" w:after="96"/>
              <w:jc w:val="center"/>
              <w:rPr>
                <w:sz w:val="16"/>
                <w:szCs w:val="16"/>
                <w:lang w:val="es-ES"/>
              </w:rPr>
            </w:pP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India (IN)</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India (IN)</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Universidad/II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keepNext/>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keepNext/>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keepNext/>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F7196" w:rsidP="004F7196">
            <w:pPr>
              <w:keepNext/>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4F7196" w:rsidP="004F7196">
            <w:pPr>
              <w:keepNext/>
              <w:spacing w:beforeLines="40" w:before="96" w:afterLines="40" w:after="96"/>
              <w:jc w:val="center"/>
              <w:rPr>
                <w:sz w:val="16"/>
                <w:szCs w:val="16"/>
              </w:rPr>
            </w:pPr>
            <w:r w:rsidRPr="00C714A3">
              <w:rPr>
                <w:sz w:val="16"/>
                <w:szCs w:val="16"/>
                <w:lang w:val="es-ES_tradnl"/>
              </w:rPr>
              <w:t>Taller PCT</w:t>
            </w:r>
          </w:p>
        </w:tc>
        <w:tc>
          <w:tcPr>
            <w:tcW w:w="1588" w:type="dxa"/>
          </w:tcPr>
          <w:p w:rsidR="004C45A3" w:rsidRPr="00C714A3" w:rsidRDefault="004C45A3" w:rsidP="00B274BA">
            <w:pPr>
              <w:keepNext/>
              <w:spacing w:beforeLines="40" w:before="96" w:afterLines="40" w:after="96"/>
              <w:jc w:val="center"/>
              <w:rPr>
                <w:sz w:val="16"/>
                <w:szCs w:val="16"/>
              </w:rPr>
            </w:pPr>
          </w:p>
        </w:tc>
        <w:tc>
          <w:tcPr>
            <w:tcW w:w="1350" w:type="dxa"/>
            <w:noWrap/>
          </w:tcPr>
          <w:p w:rsidR="004C45A3" w:rsidRPr="00C714A3" w:rsidRDefault="004F7196" w:rsidP="004F7196">
            <w:pPr>
              <w:keepNext/>
              <w:spacing w:beforeLines="40" w:before="96" w:afterLines="40" w:after="96"/>
              <w:jc w:val="center"/>
              <w:rPr>
                <w:sz w:val="16"/>
                <w:szCs w:val="16"/>
              </w:rPr>
            </w:pPr>
            <w:r w:rsidRPr="00C714A3">
              <w:rPr>
                <w:sz w:val="16"/>
                <w:szCs w:val="16"/>
                <w:lang w:val="es-ES_tradnl"/>
              </w:rPr>
              <w:t>Tailandia (TH)</w:t>
            </w:r>
          </w:p>
        </w:tc>
        <w:tc>
          <w:tcPr>
            <w:tcW w:w="1557" w:type="dxa"/>
            <w:noWrap/>
          </w:tcPr>
          <w:p w:rsidR="004C45A3" w:rsidRPr="00C714A3" w:rsidRDefault="004F7196" w:rsidP="004F7196">
            <w:pPr>
              <w:keepNext/>
              <w:spacing w:beforeLines="40" w:before="96" w:afterLines="40" w:after="96"/>
              <w:jc w:val="center"/>
              <w:rPr>
                <w:sz w:val="16"/>
                <w:szCs w:val="16"/>
              </w:rPr>
            </w:pPr>
            <w:r w:rsidRPr="00C714A3">
              <w:rPr>
                <w:sz w:val="16"/>
                <w:szCs w:val="16"/>
                <w:lang w:val="es-ES_tradnl"/>
              </w:rPr>
              <w:t>Tailandia (TH)</w:t>
            </w:r>
          </w:p>
        </w:tc>
        <w:tc>
          <w:tcPr>
            <w:tcW w:w="1543" w:type="dxa"/>
            <w:noWrap/>
          </w:tcPr>
          <w:p w:rsidR="004C45A3" w:rsidRPr="00C714A3" w:rsidRDefault="004F7196" w:rsidP="004F7196">
            <w:pPr>
              <w:keepNext/>
              <w:spacing w:beforeLines="40" w:before="96" w:afterLines="40" w:after="96"/>
              <w:jc w:val="center"/>
              <w:rPr>
                <w:sz w:val="16"/>
                <w:szCs w:val="16"/>
              </w:rPr>
            </w:pPr>
            <w:r w:rsidRPr="00C714A3">
              <w:rPr>
                <w:sz w:val="16"/>
                <w:szCs w:val="16"/>
                <w:lang w:val="es-ES_tradnl"/>
              </w:rPr>
              <w:t>Oficina + Usuarios</w:t>
            </w:r>
          </w:p>
        </w:tc>
        <w:tc>
          <w:tcPr>
            <w:tcW w:w="1466" w:type="dxa"/>
            <w:noWrap/>
          </w:tcPr>
          <w:p w:rsidR="004C45A3" w:rsidRPr="00C714A3" w:rsidRDefault="004C45A3" w:rsidP="00B274BA">
            <w:pPr>
              <w:keepNext/>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Taller PCT</w:t>
            </w:r>
          </w:p>
        </w:tc>
        <w:tc>
          <w:tcPr>
            <w:tcW w:w="1588" w:type="dxa"/>
          </w:tcPr>
          <w:p w:rsidR="004C45A3" w:rsidRPr="00C714A3" w:rsidRDefault="004C45A3" w:rsidP="00007148">
            <w:pPr>
              <w:spacing w:beforeLines="40" w:before="96" w:afterLines="40" w:after="96"/>
              <w:jc w:val="center"/>
              <w:rPr>
                <w:sz w:val="16"/>
                <w:szCs w:val="16"/>
              </w:rPr>
            </w:pPr>
          </w:p>
        </w:tc>
        <w:tc>
          <w:tcPr>
            <w:tcW w:w="1350"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Irán (República Islámica del) (IR)</w:t>
            </w:r>
          </w:p>
        </w:tc>
        <w:tc>
          <w:tcPr>
            <w:tcW w:w="1557"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Irán (República Islámica del) (IR)</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Universidad/II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E</w:t>
            </w:r>
          </w:p>
        </w:tc>
        <w:tc>
          <w:tcPr>
            <w:tcW w:w="2409" w:type="dxa"/>
          </w:tcPr>
          <w:p w:rsidR="004C45A3" w:rsidRPr="00C714A3" w:rsidRDefault="004F7196" w:rsidP="005A679E">
            <w:pPr>
              <w:spacing w:beforeLines="40" w:before="96" w:afterLines="40" w:after="96"/>
              <w:jc w:val="center"/>
              <w:rPr>
                <w:sz w:val="16"/>
                <w:szCs w:val="16"/>
                <w:lang w:val="es-ES"/>
              </w:rPr>
            </w:pPr>
            <w:r w:rsidRPr="00C714A3">
              <w:rPr>
                <w:sz w:val="16"/>
                <w:szCs w:val="16"/>
                <w:lang w:val="es-ES_tradnl"/>
              </w:rPr>
              <w:t>Seminario regional sobre el PCT</w:t>
            </w:r>
          </w:p>
        </w:tc>
        <w:tc>
          <w:tcPr>
            <w:tcW w:w="1588" w:type="dxa"/>
          </w:tcPr>
          <w:p w:rsidR="004C45A3" w:rsidRPr="00C714A3" w:rsidRDefault="004C45A3" w:rsidP="00007148">
            <w:pPr>
              <w:spacing w:beforeLines="40" w:before="96" w:afterLines="40" w:after="96"/>
              <w:jc w:val="center"/>
              <w:rPr>
                <w:sz w:val="16"/>
                <w:szCs w:val="16"/>
                <w:lang w:val="es-ES"/>
              </w:rPr>
            </w:pPr>
          </w:p>
        </w:tc>
        <w:tc>
          <w:tcPr>
            <w:tcW w:w="1350" w:type="dxa"/>
            <w:noWrap/>
          </w:tcPr>
          <w:p w:rsidR="004C45A3" w:rsidRPr="00C714A3" w:rsidRDefault="004C45A3" w:rsidP="00007148">
            <w:pPr>
              <w:spacing w:beforeLines="40" w:before="96" w:afterLines="40" w:after="96"/>
              <w:jc w:val="center"/>
              <w:rPr>
                <w:sz w:val="16"/>
                <w:szCs w:val="16"/>
              </w:rPr>
            </w:pPr>
            <w:r w:rsidRPr="00C714A3">
              <w:rPr>
                <w:sz w:val="16"/>
                <w:szCs w:val="16"/>
              </w:rPr>
              <w:t>Vanuatu (VU)</w:t>
            </w:r>
          </w:p>
        </w:tc>
        <w:tc>
          <w:tcPr>
            <w:tcW w:w="1557" w:type="dxa"/>
            <w:noWrap/>
          </w:tcPr>
          <w:p w:rsidR="004C45A3" w:rsidRPr="00C714A3" w:rsidRDefault="004C45A3" w:rsidP="005A679E">
            <w:pPr>
              <w:spacing w:beforeLines="40" w:before="96" w:afterLines="40" w:after="96"/>
              <w:jc w:val="center"/>
              <w:rPr>
                <w:sz w:val="16"/>
                <w:szCs w:val="16"/>
              </w:rPr>
            </w:pPr>
            <w:r w:rsidRPr="00C714A3">
              <w:rPr>
                <w:sz w:val="16"/>
                <w:szCs w:val="16"/>
              </w:rPr>
              <w:t>Fiji (FJ)</w:t>
            </w:r>
            <w:r w:rsidRPr="00C714A3">
              <w:rPr>
                <w:sz w:val="16"/>
                <w:szCs w:val="16"/>
              </w:rPr>
              <w:br/>
              <w:t>Kiribati (KI)</w:t>
            </w:r>
            <w:r w:rsidRPr="00C714A3">
              <w:rPr>
                <w:sz w:val="16"/>
                <w:szCs w:val="16"/>
              </w:rPr>
              <w:br/>
              <w:t>Samoa (WS)</w:t>
            </w:r>
            <w:r w:rsidRPr="00C714A3">
              <w:rPr>
                <w:sz w:val="16"/>
                <w:szCs w:val="16"/>
              </w:rPr>
              <w:br/>
            </w:r>
            <w:r w:rsidR="005A679E" w:rsidRPr="00C714A3">
              <w:rPr>
                <w:sz w:val="16"/>
                <w:szCs w:val="16"/>
              </w:rPr>
              <w:t>Islas Sa</w:t>
            </w:r>
            <w:r w:rsidRPr="00C714A3">
              <w:rPr>
                <w:sz w:val="16"/>
                <w:szCs w:val="16"/>
              </w:rPr>
              <w:t>lom</w:t>
            </w:r>
            <w:r w:rsidR="005A679E" w:rsidRPr="00C714A3">
              <w:rPr>
                <w:sz w:val="16"/>
                <w:szCs w:val="16"/>
              </w:rPr>
              <w:t>ó</w:t>
            </w:r>
            <w:r w:rsidRPr="00C714A3">
              <w:rPr>
                <w:sz w:val="16"/>
                <w:szCs w:val="16"/>
              </w:rPr>
              <w:t>n (SB)</w:t>
            </w:r>
            <w:r w:rsidRPr="00C714A3">
              <w:rPr>
                <w:sz w:val="16"/>
                <w:szCs w:val="16"/>
              </w:rPr>
              <w:br/>
              <w:t>Tonga (TO)</w:t>
            </w:r>
            <w:r w:rsidRPr="00C714A3">
              <w:rPr>
                <w:sz w:val="16"/>
                <w:szCs w:val="16"/>
              </w:rPr>
              <w:br/>
              <w:t>Vanuatu (VU)</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Universidad/II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BF</w:t>
            </w:r>
          </w:p>
        </w:tc>
        <w:tc>
          <w:tcPr>
            <w:tcW w:w="2409"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Taller PCT</w:t>
            </w:r>
          </w:p>
        </w:tc>
        <w:tc>
          <w:tcPr>
            <w:tcW w:w="1588" w:type="dxa"/>
          </w:tcPr>
          <w:p w:rsidR="004C45A3" w:rsidRPr="00C714A3" w:rsidRDefault="004C45A3" w:rsidP="00A55242">
            <w:pPr>
              <w:spacing w:beforeLines="40" w:before="96" w:afterLines="40" w:after="96"/>
              <w:jc w:val="center"/>
              <w:rPr>
                <w:sz w:val="16"/>
                <w:szCs w:val="16"/>
              </w:rPr>
            </w:pP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Filipinas (PH)</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Filipinas (PH)</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r w:rsidR="004C45A3" w:rsidRPr="00C714A3">
              <w:rPr>
                <w:sz w:val="16"/>
                <w:szCs w:val="16"/>
              </w:rPr>
              <w:t xml:space="preserve"> </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Taller PCT</w:t>
            </w:r>
          </w:p>
        </w:tc>
        <w:tc>
          <w:tcPr>
            <w:tcW w:w="1588" w:type="dxa"/>
          </w:tcPr>
          <w:p w:rsidR="004C45A3" w:rsidRPr="00C714A3" w:rsidRDefault="004C45A3" w:rsidP="00007148">
            <w:pPr>
              <w:spacing w:beforeLines="40" w:before="96" w:afterLines="40" w:after="96"/>
              <w:jc w:val="center"/>
              <w:rPr>
                <w:sz w:val="16"/>
                <w:szCs w:val="16"/>
              </w:rPr>
            </w:pPr>
          </w:p>
        </w:tc>
        <w:tc>
          <w:tcPr>
            <w:tcW w:w="1350" w:type="dxa"/>
            <w:noWrap/>
          </w:tcPr>
          <w:p w:rsidR="004C45A3" w:rsidRPr="00C714A3" w:rsidRDefault="005A679E" w:rsidP="005A679E">
            <w:pPr>
              <w:spacing w:beforeLines="40" w:before="96" w:afterLines="40" w:after="96"/>
              <w:jc w:val="center"/>
              <w:rPr>
                <w:sz w:val="16"/>
                <w:szCs w:val="16"/>
              </w:rPr>
            </w:pPr>
            <w:r w:rsidRPr="00C714A3">
              <w:rPr>
                <w:sz w:val="16"/>
                <w:szCs w:val="16"/>
                <w:lang w:val="es-ES"/>
              </w:rPr>
              <w:t>Ar</w:t>
            </w:r>
            <w:r w:rsidR="004C45A3" w:rsidRPr="00C714A3">
              <w:rPr>
                <w:sz w:val="16"/>
                <w:szCs w:val="16"/>
                <w:lang w:val="es-ES"/>
              </w:rPr>
              <w:t>ge</w:t>
            </w:r>
            <w:r w:rsidRPr="00C714A3">
              <w:rPr>
                <w:sz w:val="16"/>
                <w:szCs w:val="16"/>
                <w:lang w:val="es-ES"/>
              </w:rPr>
              <w:t>l</w:t>
            </w:r>
            <w:r w:rsidR="004C45A3" w:rsidRPr="00C714A3">
              <w:rPr>
                <w:sz w:val="16"/>
                <w:szCs w:val="16"/>
                <w:lang w:val="es-ES"/>
              </w:rPr>
              <w:t>ia</w:t>
            </w:r>
            <w:r w:rsidR="004C45A3" w:rsidRPr="00C714A3">
              <w:rPr>
                <w:sz w:val="16"/>
                <w:szCs w:val="16"/>
              </w:rPr>
              <w:t xml:space="preserve"> (DZ)</w:t>
            </w:r>
          </w:p>
        </w:tc>
        <w:tc>
          <w:tcPr>
            <w:tcW w:w="1557" w:type="dxa"/>
            <w:noWrap/>
          </w:tcPr>
          <w:p w:rsidR="004C45A3" w:rsidRPr="00C714A3" w:rsidRDefault="005A679E" w:rsidP="005A679E">
            <w:pPr>
              <w:spacing w:beforeLines="40" w:before="96" w:afterLines="40" w:after="96"/>
              <w:jc w:val="center"/>
              <w:rPr>
                <w:sz w:val="16"/>
                <w:szCs w:val="16"/>
              </w:rPr>
            </w:pPr>
            <w:r w:rsidRPr="00C714A3">
              <w:rPr>
                <w:sz w:val="16"/>
                <w:szCs w:val="16"/>
                <w:lang w:val="es-ES"/>
              </w:rPr>
              <w:t>Argelia</w:t>
            </w:r>
            <w:r w:rsidRPr="00C714A3">
              <w:rPr>
                <w:sz w:val="16"/>
                <w:szCs w:val="16"/>
              </w:rPr>
              <w:t xml:space="preserve"> (DZ)</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Universidad/II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Taller PCT</w:t>
            </w:r>
          </w:p>
        </w:tc>
        <w:tc>
          <w:tcPr>
            <w:tcW w:w="1588" w:type="dxa"/>
          </w:tcPr>
          <w:p w:rsidR="004C45A3" w:rsidRPr="00C714A3" w:rsidRDefault="004C45A3" w:rsidP="00007148">
            <w:pPr>
              <w:spacing w:beforeLines="40" w:before="96" w:afterLines="40" w:after="96"/>
              <w:jc w:val="center"/>
              <w:rPr>
                <w:sz w:val="16"/>
                <w:szCs w:val="16"/>
              </w:rPr>
            </w:pP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Kuwait (KW)</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Kuwait (KW)</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Universidad/II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Taller sobre el PCT</w:t>
            </w:r>
          </w:p>
        </w:tc>
        <w:tc>
          <w:tcPr>
            <w:tcW w:w="1588" w:type="dxa"/>
          </w:tcPr>
          <w:p w:rsidR="004C45A3" w:rsidRPr="00C714A3" w:rsidRDefault="004C45A3" w:rsidP="00007148">
            <w:pPr>
              <w:spacing w:beforeLines="40" w:before="96" w:afterLines="40" w:after="96"/>
              <w:jc w:val="center"/>
              <w:rPr>
                <w:sz w:val="16"/>
                <w:szCs w:val="16"/>
              </w:rPr>
            </w:pP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Djibouti (DJ)</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Djibouti (DJ)</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Universidad/II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1D4C15">
            <w:pPr>
              <w:keepNext/>
              <w:spacing w:beforeLines="40" w:before="96" w:afterLines="40" w:after="96"/>
              <w:jc w:val="center"/>
              <w:rPr>
                <w:sz w:val="16"/>
                <w:szCs w:val="16"/>
              </w:rPr>
            </w:pPr>
            <w:r w:rsidRPr="00C714A3">
              <w:rPr>
                <w:sz w:val="16"/>
                <w:szCs w:val="16"/>
                <w:lang w:val="es-ES_tradnl"/>
              </w:rPr>
              <w:lastRenderedPageBreak/>
              <w:t>2017- Por determinar</w:t>
            </w:r>
          </w:p>
        </w:tc>
        <w:tc>
          <w:tcPr>
            <w:tcW w:w="1367" w:type="dxa"/>
            <w:noWrap/>
          </w:tcPr>
          <w:p w:rsidR="004C45A3" w:rsidRPr="00C714A3" w:rsidRDefault="004F7196" w:rsidP="001D4C15">
            <w:pPr>
              <w:keepNext/>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1D4C15">
            <w:pPr>
              <w:keepNext/>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F7196" w:rsidP="001D4C15">
            <w:pPr>
              <w:keepNext/>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5A679E" w:rsidP="001D4C15">
            <w:pPr>
              <w:keepNext/>
              <w:spacing w:beforeLines="40" w:before="96" w:afterLines="40" w:after="96"/>
              <w:jc w:val="center"/>
              <w:rPr>
                <w:sz w:val="16"/>
                <w:szCs w:val="16"/>
                <w:lang w:val="es-ES"/>
              </w:rPr>
            </w:pPr>
            <w:r w:rsidRPr="00C714A3">
              <w:rPr>
                <w:sz w:val="16"/>
                <w:szCs w:val="16"/>
                <w:lang w:val="es-ES"/>
              </w:rPr>
              <w:t>Taller subregional sobre el PCT</w:t>
            </w:r>
          </w:p>
        </w:tc>
        <w:tc>
          <w:tcPr>
            <w:tcW w:w="1588" w:type="dxa"/>
          </w:tcPr>
          <w:p w:rsidR="004C45A3" w:rsidRPr="00C714A3" w:rsidRDefault="004C45A3" w:rsidP="001D4C15">
            <w:pPr>
              <w:keepNext/>
              <w:spacing w:beforeLines="40" w:before="96" w:afterLines="40" w:after="96"/>
              <w:jc w:val="center"/>
              <w:rPr>
                <w:sz w:val="16"/>
                <w:szCs w:val="16"/>
                <w:lang w:val="es-ES"/>
              </w:rPr>
            </w:pPr>
          </w:p>
        </w:tc>
        <w:tc>
          <w:tcPr>
            <w:tcW w:w="1350" w:type="dxa"/>
            <w:noWrap/>
          </w:tcPr>
          <w:p w:rsidR="004C45A3" w:rsidRPr="00C714A3" w:rsidRDefault="004F7196" w:rsidP="001D4C15">
            <w:pPr>
              <w:keepNext/>
              <w:spacing w:beforeLines="40" w:before="96" w:afterLines="40" w:after="96"/>
              <w:jc w:val="center"/>
              <w:rPr>
                <w:sz w:val="16"/>
                <w:szCs w:val="16"/>
              </w:rPr>
            </w:pPr>
            <w:r w:rsidRPr="00C714A3">
              <w:rPr>
                <w:sz w:val="16"/>
                <w:szCs w:val="16"/>
                <w:lang w:val="es-ES_tradnl"/>
              </w:rPr>
              <w:t>Egipto (EG)</w:t>
            </w:r>
          </w:p>
        </w:tc>
        <w:tc>
          <w:tcPr>
            <w:tcW w:w="1557" w:type="dxa"/>
            <w:noWrap/>
          </w:tcPr>
          <w:p w:rsidR="004C45A3" w:rsidRPr="00C714A3" w:rsidRDefault="004F7196" w:rsidP="001D4C15">
            <w:pPr>
              <w:keepNext/>
              <w:spacing w:beforeLines="40" w:before="96" w:afterLines="40" w:after="96"/>
              <w:jc w:val="center"/>
              <w:rPr>
                <w:sz w:val="16"/>
                <w:szCs w:val="16"/>
              </w:rPr>
            </w:pPr>
            <w:r w:rsidRPr="00C714A3">
              <w:rPr>
                <w:sz w:val="16"/>
                <w:szCs w:val="16"/>
                <w:lang w:val="es-ES_tradnl"/>
              </w:rPr>
              <w:t xml:space="preserve"> Por determinar</w:t>
            </w:r>
          </w:p>
        </w:tc>
        <w:tc>
          <w:tcPr>
            <w:tcW w:w="1543" w:type="dxa"/>
            <w:noWrap/>
          </w:tcPr>
          <w:p w:rsidR="004C45A3" w:rsidRPr="00C714A3" w:rsidRDefault="004F7196" w:rsidP="001D4C15">
            <w:pPr>
              <w:keepNext/>
              <w:spacing w:beforeLines="40" w:before="96" w:afterLines="40" w:after="96"/>
              <w:jc w:val="center"/>
              <w:rPr>
                <w:sz w:val="16"/>
                <w:szCs w:val="16"/>
              </w:rPr>
            </w:pPr>
            <w:r w:rsidRPr="00C714A3">
              <w:rPr>
                <w:sz w:val="16"/>
                <w:szCs w:val="16"/>
                <w:lang w:val="es-ES_tradnl"/>
              </w:rPr>
              <w:t>Oficina + Universidad/II + Usuarios</w:t>
            </w:r>
          </w:p>
        </w:tc>
        <w:tc>
          <w:tcPr>
            <w:tcW w:w="1466" w:type="dxa"/>
            <w:noWrap/>
          </w:tcPr>
          <w:p w:rsidR="004C45A3" w:rsidRPr="00C714A3" w:rsidRDefault="004C45A3" w:rsidP="001D4C15">
            <w:pPr>
              <w:keepNext/>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Taller y seminario sobre el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5A679E" w:rsidP="00007148">
            <w:pPr>
              <w:spacing w:beforeLines="40" w:before="96" w:afterLines="40" w:after="96"/>
              <w:jc w:val="center"/>
              <w:rPr>
                <w:sz w:val="16"/>
                <w:szCs w:val="16"/>
                <w:lang w:val="es-ES"/>
              </w:rPr>
            </w:pPr>
            <w:r w:rsidRPr="00C714A3">
              <w:rPr>
                <w:sz w:val="16"/>
                <w:szCs w:val="16"/>
                <w:lang w:val="es-ES"/>
              </w:rPr>
              <w:t>Taller subregional sobre el PCT</w:t>
            </w:r>
          </w:p>
        </w:tc>
        <w:tc>
          <w:tcPr>
            <w:tcW w:w="1588" w:type="dxa"/>
          </w:tcPr>
          <w:p w:rsidR="004C45A3" w:rsidRPr="00C714A3" w:rsidRDefault="004C45A3" w:rsidP="00007148">
            <w:pPr>
              <w:spacing w:beforeLines="40" w:before="96" w:afterLines="40" w:after="96"/>
              <w:jc w:val="center"/>
              <w:rPr>
                <w:sz w:val="16"/>
                <w:szCs w:val="16"/>
                <w:lang w:val="es-ES"/>
              </w:rPr>
            </w:pPr>
          </w:p>
        </w:tc>
        <w:tc>
          <w:tcPr>
            <w:tcW w:w="1350" w:type="dxa"/>
            <w:noWrap/>
          </w:tcPr>
          <w:p w:rsidR="004C45A3" w:rsidRPr="00C714A3" w:rsidRDefault="005A679E" w:rsidP="00007148">
            <w:pPr>
              <w:spacing w:beforeLines="40" w:before="96" w:afterLines="40" w:after="96"/>
              <w:jc w:val="center"/>
              <w:rPr>
                <w:sz w:val="16"/>
                <w:szCs w:val="16"/>
              </w:rPr>
            </w:pPr>
            <w:r w:rsidRPr="00C714A3">
              <w:rPr>
                <w:sz w:val="16"/>
                <w:szCs w:val="16"/>
                <w:lang w:val="es-ES"/>
              </w:rPr>
              <w:t>Comora</w:t>
            </w:r>
            <w:r w:rsidR="004C45A3" w:rsidRPr="00C714A3">
              <w:rPr>
                <w:sz w:val="16"/>
                <w:szCs w:val="16"/>
                <w:lang w:val="es-ES"/>
              </w:rPr>
              <w:t>s</w:t>
            </w:r>
            <w:r w:rsidR="004C45A3" w:rsidRPr="00C714A3">
              <w:rPr>
                <w:sz w:val="16"/>
                <w:szCs w:val="16"/>
              </w:rPr>
              <w:t xml:space="preserve"> (KM)</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 xml:space="preserve"> Por determinar</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Universidad/II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Taller y seminario sobre el PCT</w:t>
            </w:r>
          </w:p>
        </w:tc>
        <w:tc>
          <w:tcPr>
            <w:tcW w:w="1374" w:type="dxa"/>
            <w:noWrap/>
          </w:tcPr>
          <w:p w:rsidR="004C45A3" w:rsidRPr="00C714A3" w:rsidRDefault="004C45A3" w:rsidP="00007148">
            <w:pPr>
              <w:spacing w:beforeLines="40" w:before="96" w:afterLines="40" w:after="96"/>
              <w:jc w:val="center"/>
              <w:rPr>
                <w:sz w:val="16"/>
                <w:szCs w:val="16"/>
              </w:rPr>
            </w:pPr>
            <w:r w:rsidRPr="00C714A3">
              <w:rPr>
                <w:sz w:val="16"/>
                <w:szCs w:val="16"/>
              </w:rPr>
              <w:t>BCE</w:t>
            </w:r>
          </w:p>
        </w:tc>
        <w:tc>
          <w:tcPr>
            <w:tcW w:w="2409"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Taller PCT</w:t>
            </w:r>
          </w:p>
        </w:tc>
        <w:tc>
          <w:tcPr>
            <w:tcW w:w="1588" w:type="dxa"/>
          </w:tcPr>
          <w:p w:rsidR="004C45A3" w:rsidRPr="00C714A3" w:rsidRDefault="004C45A3" w:rsidP="00007148">
            <w:pPr>
              <w:spacing w:beforeLines="40" w:before="96" w:afterLines="40" w:after="96"/>
              <w:jc w:val="center"/>
              <w:rPr>
                <w:sz w:val="16"/>
                <w:szCs w:val="16"/>
              </w:rPr>
            </w:pP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Jordania (JO)</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Jordania (JO)</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Universidad/II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Taller y seminario sobre el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PCT</w:t>
            </w:r>
          </w:p>
        </w:tc>
        <w:tc>
          <w:tcPr>
            <w:tcW w:w="1588" w:type="dxa"/>
          </w:tcPr>
          <w:p w:rsidR="004C45A3" w:rsidRPr="00C714A3" w:rsidRDefault="004C45A3" w:rsidP="00007148">
            <w:pPr>
              <w:spacing w:beforeLines="40" w:before="96" w:afterLines="40" w:after="96"/>
              <w:jc w:val="center"/>
              <w:rPr>
                <w:sz w:val="16"/>
                <w:szCs w:val="16"/>
              </w:rPr>
            </w:pP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Brasil (BR)</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Brasil (BR)</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PCT</w:t>
            </w:r>
          </w:p>
        </w:tc>
        <w:tc>
          <w:tcPr>
            <w:tcW w:w="1588" w:type="dxa"/>
          </w:tcPr>
          <w:p w:rsidR="004C45A3" w:rsidRPr="00C714A3" w:rsidRDefault="004C45A3" w:rsidP="00007148">
            <w:pPr>
              <w:spacing w:beforeLines="40" w:before="96" w:afterLines="40" w:after="96"/>
              <w:jc w:val="center"/>
              <w:rPr>
                <w:sz w:val="16"/>
                <w:szCs w:val="16"/>
              </w:rPr>
            </w:pP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República Dominicana (DO)</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República Dominicana (DO)</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BC</w:t>
            </w:r>
          </w:p>
        </w:tc>
        <w:tc>
          <w:tcPr>
            <w:tcW w:w="2409" w:type="dxa"/>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PCT</w:t>
            </w:r>
          </w:p>
        </w:tc>
        <w:tc>
          <w:tcPr>
            <w:tcW w:w="1588" w:type="dxa"/>
          </w:tcPr>
          <w:p w:rsidR="004C45A3" w:rsidRPr="00C714A3" w:rsidRDefault="004C45A3" w:rsidP="00007148">
            <w:pPr>
              <w:spacing w:beforeLines="40" w:before="96" w:afterLines="40" w:after="96"/>
              <w:jc w:val="center"/>
              <w:rPr>
                <w:sz w:val="16"/>
                <w:szCs w:val="16"/>
              </w:rPr>
            </w:pPr>
          </w:p>
        </w:tc>
        <w:tc>
          <w:tcPr>
            <w:tcW w:w="1350" w:type="dxa"/>
            <w:noWrap/>
          </w:tcPr>
          <w:p w:rsidR="004C45A3" w:rsidRPr="00C714A3" w:rsidRDefault="004C45A3" w:rsidP="00007148">
            <w:pPr>
              <w:spacing w:beforeLines="40" w:before="96" w:afterLines="40" w:after="96"/>
              <w:jc w:val="center"/>
              <w:rPr>
                <w:sz w:val="16"/>
                <w:szCs w:val="16"/>
              </w:rPr>
            </w:pPr>
            <w:r w:rsidRPr="00C714A3">
              <w:rPr>
                <w:sz w:val="16"/>
                <w:szCs w:val="16"/>
              </w:rPr>
              <w:t>Nicaragua (NI)</w:t>
            </w:r>
          </w:p>
        </w:tc>
        <w:tc>
          <w:tcPr>
            <w:tcW w:w="1557" w:type="dxa"/>
            <w:noWrap/>
          </w:tcPr>
          <w:p w:rsidR="004C45A3" w:rsidRPr="00C714A3" w:rsidRDefault="004C45A3" w:rsidP="00007148">
            <w:pPr>
              <w:spacing w:beforeLines="40" w:before="96" w:afterLines="40" w:after="96"/>
              <w:jc w:val="center"/>
              <w:rPr>
                <w:sz w:val="16"/>
                <w:szCs w:val="16"/>
              </w:rPr>
            </w:pPr>
            <w:r w:rsidRPr="00C714A3">
              <w:rPr>
                <w:sz w:val="16"/>
                <w:szCs w:val="16"/>
              </w:rPr>
              <w:t>Nicaragua (NI)</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C45A3" w:rsidP="00007148">
            <w:pPr>
              <w:spacing w:beforeLines="40" w:before="96" w:afterLines="40" w:after="96"/>
              <w:jc w:val="center"/>
              <w:rPr>
                <w:sz w:val="16"/>
                <w:szCs w:val="16"/>
              </w:rPr>
            </w:pPr>
            <w:r w:rsidRPr="00C714A3">
              <w:rPr>
                <w:sz w:val="16"/>
                <w:szCs w:val="16"/>
              </w:rPr>
              <w:t>BE</w:t>
            </w:r>
          </w:p>
        </w:tc>
        <w:tc>
          <w:tcPr>
            <w:tcW w:w="2409" w:type="dxa"/>
          </w:tcPr>
          <w:p w:rsidR="004C45A3" w:rsidRPr="00C714A3" w:rsidRDefault="00B07901" w:rsidP="00007148">
            <w:pPr>
              <w:spacing w:beforeLines="40" w:before="96" w:afterLines="40" w:after="96"/>
              <w:jc w:val="center"/>
              <w:rPr>
                <w:sz w:val="16"/>
                <w:szCs w:val="16"/>
                <w:lang w:val="es-ES"/>
              </w:rPr>
            </w:pPr>
            <w:r w:rsidRPr="00C714A3">
              <w:rPr>
                <w:sz w:val="16"/>
                <w:szCs w:val="16"/>
                <w:lang w:val="es-ES"/>
              </w:rPr>
              <w:t>Taller y formación sobre el PCT (en función de la adhesión al PCT)</w:t>
            </w:r>
          </w:p>
        </w:tc>
        <w:tc>
          <w:tcPr>
            <w:tcW w:w="1588" w:type="dxa"/>
          </w:tcPr>
          <w:p w:rsidR="004C45A3" w:rsidRPr="00C714A3" w:rsidRDefault="004C45A3" w:rsidP="00007148">
            <w:pPr>
              <w:spacing w:beforeLines="40" w:before="96" w:afterLines="40" w:after="96"/>
              <w:jc w:val="center"/>
              <w:rPr>
                <w:sz w:val="16"/>
                <w:szCs w:val="16"/>
                <w:lang w:val="es-ES"/>
              </w:rPr>
            </w:pP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Argentina (AR)</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Argentina (AR)</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C45A3" w:rsidP="00007148">
            <w:pPr>
              <w:spacing w:beforeLines="40" w:before="96" w:afterLines="40" w:after="96"/>
              <w:jc w:val="center"/>
              <w:rPr>
                <w:sz w:val="16"/>
                <w:szCs w:val="16"/>
              </w:rPr>
            </w:pPr>
            <w:r w:rsidRPr="00C714A3">
              <w:rPr>
                <w:sz w:val="16"/>
                <w:szCs w:val="16"/>
              </w:rPr>
              <w:t>BE</w:t>
            </w:r>
          </w:p>
        </w:tc>
        <w:tc>
          <w:tcPr>
            <w:tcW w:w="2409" w:type="dxa"/>
          </w:tcPr>
          <w:p w:rsidR="004C45A3" w:rsidRPr="00C714A3" w:rsidRDefault="00B07901" w:rsidP="00007148">
            <w:pPr>
              <w:spacing w:beforeLines="40" w:before="96" w:afterLines="40" w:after="96"/>
              <w:jc w:val="center"/>
              <w:rPr>
                <w:sz w:val="16"/>
                <w:szCs w:val="16"/>
                <w:lang w:val="es-ES"/>
              </w:rPr>
            </w:pPr>
            <w:r w:rsidRPr="00C714A3">
              <w:rPr>
                <w:sz w:val="16"/>
                <w:szCs w:val="16"/>
                <w:lang w:val="es-ES"/>
              </w:rPr>
              <w:t>Taller y formación sobre el PCT (en función de la adhesión al PCT)</w:t>
            </w:r>
          </w:p>
        </w:tc>
        <w:tc>
          <w:tcPr>
            <w:tcW w:w="1588" w:type="dxa"/>
          </w:tcPr>
          <w:p w:rsidR="004C45A3" w:rsidRPr="00C714A3" w:rsidRDefault="004C45A3" w:rsidP="00007148">
            <w:pPr>
              <w:spacing w:beforeLines="40" w:before="96" w:afterLines="40" w:after="96"/>
              <w:jc w:val="center"/>
              <w:rPr>
                <w:sz w:val="16"/>
                <w:szCs w:val="16"/>
                <w:lang w:val="es-ES"/>
              </w:rPr>
            </w:pP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Paraguay (PY)</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Paraguay (PY)</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Seminario y taller PCT</w:t>
            </w:r>
          </w:p>
        </w:tc>
        <w:tc>
          <w:tcPr>
            <w:tcW w:w="1374" w:type="dxa"/>
            <w:noWrap/>
          </w:tcPr>
          <w:p w:rsidR="004C45A3" w:rsidRPr="00C714A3" w:rsidRDefault="004C45A3" w:rsidP="00007148">
            <w:pPr>
              <w:spacing w:beforeLines="40" w:before="96" w:afterLines="40" w:after="96"/>
              <w:jc w:val="center"/>
              <w:rPr>
                <w:sz w:val="16"/>
                <w:szCs w:val="16"/>
              </w:rPr>
            </w:pPr>
            <w:r w:rsidRPr="00C714A3">
              <w:rPr>
                <w:sz w:val="16"/>
                <w:szCs w:val="16"/>
              </w:rPr>
              <w:t>BE</w:t>
            </w:r>
          </w:p>
        </w:tc>
        <w:tc>
          <w:tcPr>
            <w:tcW w:w="2409" w:type="dxa"/>
          </w:tcPr>
          <w:p w:rsidR="004C45A3" w:rsidRPr="00C714A3" w:rsidRDefault="00B07901" w:rsidP="00007148">
            <w:pPr>
              <w:spacing w:beforeLines="40" w:before="96" w:afterLines="40" w:after="96"/>
              <w:jc w:val="center"/>
              <w:rPr>
                <w:sz w:val="16"/>
                <w:szCs w:val="16"/>
                <w:lang w:val="es-ES"/>
              </w:rPr>
            </w:pPr>
            <w:r w:rsidRPr="00C714A3">
              <w:rPr>
                <w:sz w:val="16"/>
                <w:szCs w:val="16"/>
                <w:lang w:val="es-ES"/>
              </w:rPr>
              <w:t>Taller y formación sobre el PCT (en función de la adhesión al PCT)</w:t>
            </w:r>
          </w:p>
        </w:tc>
        <w:tc>
          <w:tcPr>
            <w:tcW w:w="1588" w:type="dxa"/>
          </w:tcPr>
          <w:p w:rsidR="004C45A3" w:rsidRPr="00C714A3" w:rsidRDefault="004C45A3" w:rsidP="00007148">
            <w:pPr>
              <w:spacing w:beforeLines="40" w:before="96" w:afterLines="40" w:after="96"/>
              <w:jc w:val="center"/>
              <w:rPr>
                <w:sz w:val="16"/>
                <w:szCs w:val="16"/>
                <w:lang w:val="es-ES"/>
              </w:rPr>
            </w:pPr>
          </w:p>
        </w:tc>
        <w:tc>
          <w:tcPr>
            <w:tcW w:w="1350" w:type="dxa"/>
            <w:noWrap/>
          </w:tcPr>
          <w:p w:rsidR="004C45A3" w:rsidRPr="00C714A3" w:rsidRDefault="004C45A3" w:rsidP="00007148">
            <w:pPr>
              <w:spacing w:beforeLines="40" w:before="96" w:afterLines="40" w:after="96"/>
              <w:jc w:val="center"/>
              <w:rPr>
                <w:sz w:val="16"/>
                <w:szCs w:val="16"/>
              </w:rPr>
            </w:pPr>
            <w:r w:rsidRPr="00C714A3">
              <w:rPr>
                <w:sz w:val="16"/>
                <w:szCs w:val="16"/>
              </w:rPr>
              <w:t>Uruguay (UY)</w:t>
            </w:r>
          </w:p>
        </w:tc>
        <w:tc>
          <w:tcPr>
            <w:tcW w:w="1557" w:type="dxa"/>
            <w:noWrap/>
          </w:tcPr>
          <w:p w:rsidR="004C45A3" w:rsidRPr="00C714A3" w:rsidRDefault="004C45A3" w:rsidP="00007148">
            <w:pPr>
              <w:spacing w:beforeLines="40" w:before="96" w:afterLines="40" w:after="96"/>
              <w:jc w:val="center"/>
              <w:rPr>
                <w:sz w:val="16"/>
                <w:szCs w:val="16"/>
              </w:rPr>
            </w:pPr>
            <w:r w:rsidRPr="00C714A3">
              <w:rPr>
                <w:sz w:val="16"/>
                <w:szCs w:val="16"/>
              </w:rPr>
              <w:t>Uruguay (UY)</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 + Usuarios</w:t>
            </w:r>
          </w:p>
        </w:tc>
        <w:tc>
          <w:tcPr>
            <w:tcW w:w="1466" w:type="dxa"/>
            <w:noWrap/>
          </w:tcPr>
          <w:p w:rsidR="004C45A3" w:rsidRPr="00C714A3" w:rsidRDefault="004C45A3" w:rsidP="00007148">
            <w:pPr>
              <w:spacing w:beforeLines="40" w:before="96" w:afterLines="40" w:after="96"/>
              <w:jc w:val="center"/>
              <w:rPr>
                <w:sz w:val="16"/>
                <w:szCs w:val="16"/>
              </w:rPr>
            </w:pPr>
          </w:p>
        </w:tc>
      </w:tr>
      <w:tr w:rsidR="00C714A3"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4F7196" w:rsidP="00B07901">
            <w:pPr>
              <w:spacing w:beforeLines="40" w:before="96" w:afterLines="40" w:after="96"/>
              <w:jc w:val="center"/>
              <w:rPr>
                <w:sz w:val="16"/>
                <w:szCs w:val="16"/>
                <w:lang w:val="es-ES"/>
              </w:rPr>
            </w:pPr>
            <w:r w:rsidRPr="00C714A3">
              <w:rPr>
                <w:sz w:val="16"/>
                <w:szCs w:val="16"/>
                <w:lang w:val="es-ES_tradnl"/>
              </w:rPr>
              <w:t xml:space="preserve">Asistencia en materia de Administraciones encargadas de la búsqueda </w:t>
            </w:r>
            <w:r w:rsidR="00B07901" w:rsidRPr="00C714A3">
              <w:rPr>
                <w:sz w:val="16"/>
                <w:szCs w:val="16"/>
                <w:lang w:val="es-ES_tradnl"/>
              </w:rPr>
              <w:t xml:space="preserve">y </w:t>
            </w:r>
            <w:r w:rsidRPr="00C714A3">
              <w:rPr>
                <w:sz w:val="16"/>
                <w:szCs w:val="16"/>
                <w:lang w:val="es-ES_tradnl"/>
              </w:rPr>
              <w:t>del examen preliminar internacional</w:t>
            </w:r>
            <w:r w:rsidR="00B07901" w:rsidRPr="00C714A3">
              <w:rPr>
                <w:sz w:val="16"/>
                <w:szCs w:val="16"/>
                <w:lang w:val="es-ES_tradnl"/>
              </w:rPr>
              <w:t>es</w:t>
            </w:r>
            <w:r w:rsidRPr="00C714A3">
              <w:rPr>
                <w:sz w:val="16"/>
                <w:szCs w:val="16"/>
                <w:lang w:val="es-ES_tradnl"/>
              </w:rPr>
              <w:t xml:space="preserve"> en el marco del PCT</w:t>
            </w:r>
          </w:p>
        </w:tc>
        <w:tc>
          <w:tcPr>
            <w:tcW w:w="1374" w:type="dxa"/>
            <w:noWrap/>
          </w:tcPr>
          <w:p w:rsidR="004C45A3" w:rsidRPr="00C714A3" w:rsidRDefault="004C45A3" w:rsidP="00007148">
            <w:pPr>
              <w:spacing w:beforeLines="40" w:before="96" w:afterLines="40" w:after="96"/>
              <w:jc w:val="center"/>
              <w:rPr>
                <w:sz w:val="16"/>
                <w:szCs w:val="16"/>
              </w:rPr>
            </w:pPr>
            <w:r w:rsidRPr="00C714A3">
              <w:rPr>
                <w:sz w:val="16"/>
                <w:szCs w:val="16"/>
              </w:rPr>
              <w:t>BCF</w:t>
            </w:r>
          </w:p>
        </w:tc>
        <w:tc>
          <w:tcPr>
            <w:tcW w:w="2409" w:type="dxa"/>
          </w:tcPr>
          <w:p w:rsidR="004C45A3" w:rsidRPr="00C714A3" w:rsidRDefault="00A62820" w:rsidP="00A62820">
            <w:pPr>
              <w:spacing w:beforeLines="40" w:before="96" w:afterLines="40" w:after="96"/>
              <w:jc w:val="center"/>
              <w:rPr>
                <w:sz w:val="16"/>
                <w:szCs w:val="16"/>
                <w:lang w:val="es-ES"/>
              </w:rPr>
            </w:pPr>
            <w:r w:rsidRPr="00C714A3">
              <w:rPr>
                <w:sz w:val="16"/>
                <w:szCs w:val="16"/>
                <w:lang w:val="es-ES"/>
              </w:rPr>
              <w:t>Visita de estudio al Instituto Nórdico de Patentes</w:t>
            </w:r>
          </w:p>
        </w:tc>
        <w:tc>
          <w:tcPr>
            <w:tcW w:w="1588" w:type="dxa"/>
          </w:tcPr>
          <w:p w:rsidR="004C45A3" w:rsidRPr="00C714A3" w:rsidRDefault="004C45A3" w:rsidP="00007148">
            <w:pPr>
              <w:spacing w:beforeLines="40" w:before="96" w:afterLines="40" w:after="96"/>
              <w:jc w:val="center"/>
              <w:rPr>
                <w:sz w:val="16"/>
                <w:szCs w:val="16"/>
              </w:rPr>
            </w:pPr>
            <w:r w:rsidRPr="00C714A3">
              <w:rPr>
                <w:sz w:val="16"/>
                <w:szCs w:val="16"/>
              </w:rPr>
              <w:t>NPI</w:t>
            </w: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 xml:space="preserve"> Por determinar</w:t>
            </w:r>
          </w:p>
        </w:tc>
        <w:tc>
          <w:tcPr>
            <w:tcW w:w="1557" w:type="dxa"/>
            <w:noWrap/>
          </w:tcPr>
          <w:p w:rsidR="004C45A3" w:rsidRPr="00C714A3" w:rsidRDefault="004F7196" w:rsidP="004F7196">
            <w:pPr>
              <w:spacing w:beforeLines="40" w:before="96" w:afterLines="40" w:after="96"/>
              <w:jc w:val="center"/>
              <w:rPr>
                <w:sz w:val="16"/>
                <w:szCs w:val="16"/>
                <w:lang w:val="es-ES"/>
              </w:rPr>
            </w:pPr>
            <w:r w:rsidRPr="00C714A3">
              <w:rPr>
                <w:sz w:val="16"/>
                <w:szCs w:val="16"/>
                <w:lang w:val="es-ES_tradnl"/>
              </w:rPr>
              <w:t>República Checa (CZ) Hungría (HU) Polonia (PL) Eslovaquia (SK)</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w:t>
            </w:r>
          </w:p>
        </w:tc>
        <w:tc>
          <w:tcPr>
            <w:tcW w:w="1466" w:type="dxa"/>
            <w:noWrap/>
          </w:tcPr>
          <w:p w:rsidR="004C45A3" w:rsidRPr="00C714A3" w:rsidRDefault="004C45A3" w:rsidP="00007148">
            <w:pPr>
              <w:spacing w:beforeLines="40" w:before="96" w:afterLines="40" w:after="96"/>
              <w:jc w:val="center"/>
              <w:rPr>
                <w:sz w:val="16"/>
                <w:szCs w:val="16"/>
              </w:rPr>
            </w:pPr>
          </w:p>
        </w:tc>
      </w:tr>
      <w:tr w:rsidR="00BE262F" w:rsidRPr="00C714A3" w:rsidTr="00A62820">
        <w:trPr>
          <w:trHeight w:val="255"/>
        </w:trPr>
        <w:tc>
          <w:tcPr>
            <w:tcW w:w="982"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lastRenderedPageBreak/>
              <w:t>2017- Por determinar</w:t>
            </w:r>
          </w:p>
        </w:tc>
        <w:tc>
          <w:tcPr>
            <w:tcW w:w="136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REG</w:t>
            </w:r>
          </w:p>
        </w:tc>
        <w:tc>
          <w:tcPr>
            <w:tcW w:w="1435" w:type="dxa"/>
            <w:noWrap/>
          </w:tcPr>
          <w:p w:rsidR="004C45A3" w:rsidRPr="00C714A3" w:rsidRDefault="00B07901" w:rsidP="004F7196">
            <w:pPr>
              <w:spacing w:beforeLines="40" w:before="96" w:afterLines="40" w:after="96"/>
              <w:jc w:val="center"/>
              <w:rPr>
                <w:sz w:val="16"/>
                <w:szCs w:val="16"/>
                <w:lang w:val="es-ES"/>
              </w:rPr>
            </w:pPr>
            <w:r w:rsidRPr="00C714A3">
              <w:rPr>
                <w:sz w:val="16"/>
                <w:szCs w:val="16"/>
                <w:lang w:val="es-ES_tradnl"/>
              </w:rPr>
              <w:t>Asistencia en materia de Administraciones encargadas de la búsqueda y del examen preliminar internacionales en el marco del PCT</w:t>
            </w:r>
          </w:p>
        </w:tc>
        <w:tc>
          <w:tcPr>
            <w:tcW w:w="1374" w:type="dxa"/>
            <w:noWrap/>
          </w:tcPr>
          <w:p w:rsidR="004C45A3" w:rsidRPr="00C714A3" w:rsidRDefault="004C45A3" w:rsidP="00007148">
            <w:pPr>
              <w:spacing w:beforeLines="40" w:before="96" w:afterLines="40" w:after="96"/>
              <w:jc w:val="center"/>
              <w:rPr>
                <w:sz w:val="16"/>
                <w:szCs w:val="16"/>
              </w:rPr>
            </w:pPr>
            <w:r w:rsidRPr="00C714A3">
              <w:rPr>
                <w:sz w:val="16"/>
                <w:szCs w:val="16"/>
              </w:rPr>
              <w:t>BCF</w:t>
            </w:r>
          </w:p>
        </w:tc>
        <w:tc>
          <w:tcPr>
            <w:tcW w:w="2409" w:type="dxa"/>
          </w:tcPr>
          <w:p w:rsidR="004C45A3" w:rsidRPr="00C714A3" w:rsidRDefault="00A62820" w:rsidP="00A62820">
            <w:pPr>
              <w:spacing w:beforeLines="40" w:before="96" w:afterLines="40" w:after="96"/>
              <w:jc w:val="center"/>
              <w:rPr>
                <w:sz w:val="16"/>
                <w:szCs w:val="16"/>
                <w:lang w:val="es-ES"/>
              </w:rPr>
            </w:pPr>
            <w:r w:rsidRPr="00C714A3">
              <w:rPr>
                <w:sz w:val="16"/>
                <w:szCs w:val="16"/>
                <w:lang w:val="es-ES"/>
              </w:rPr>
              <w:t xml:space="preserve">Visita de estudio de la Oficina Turca de Patentes y Marcas a otra Administración encargada de la búsqueda internacional/ Administración encargada del examen preliminar internacional </w:t>
            </w:r>
          </w:p>
        </w:tc>
        <w:tc>
          <w:tcPr>
            <w:tcW w:w="1588" w:type="dxa"/>
          </w:tcPr>
          <w:p w:rsidR="004C45A3" w:rsidRPr="00C714A3" w:rsidRDefault="004C45A3" w:rsidP="00007148">
            <w:pPr>
              <w:spacing w:beforeLines="40" w:before="96" w:afterLines="40" w:after="96"/>
              <w:jc w:val="center"/>
              <w:rPr>
                <w:sz w:val="16"/>
                <w:szCs w:val="16"/>
                <w:lang w:val="es-ES"/>
              </w:rPr>
            </w:pPr>
          </w:p>
        </w:tc>
        <w:tc>
          <w:tcPr>
            <w:tcW w:w="1350" w:type="dxa"/>
            <w:noWrap/>
          </w:tcPr>
          <w:p w:rsidR="004C45A3" w:rsidRPr="00C714A3" w:rsidRDefault="004F7196" w:rsidP="004F7196">
            <w:pPr>
              <w:spacing w:beforeLines="40" w:before="96" w:afterLines="40" w:after="96"/>
              <w:jc w:val="center"/>
              <w:rPr>
                <w:sz w:val="16"/>
                <w:szCs w:val="16"/>
              </w:rPr>
            </w:pPr>
            <w:r w:rsidRPr="00C714A3">
              <w:rPr>
                <w:sz w:val="16"/>
                <w:szCs w:val="16"/>
                <w:lang w:val="es-ES"/>
              </w:rPr>
              <w:t xml:space="preserve"> </w:t>
            </w:r>
            <w:r w:rsidRPr="00C714A3">
              <w:rPr>
                <w:sz w:val="16"/>
                <w:szCs w:val="16"/>
                <w:lang w:val="es-ES_tradnl"/>
              </w:rPr>
              <w:t>Por determinar</w:t>
            </w:r>
          </w:p>
        </w:tc>
        <w:tc>
          <w:tcPr>
            <w:tcW w:w="1557"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Turquía (TR)</w:t>
            </w:r>
          </w:p>
        </w:tc>
        <w:tc>
          <w:tcPr>
            <w:tcW w:w="1543" w:type="dxa"/>
            <w:noWrap/>
          </w:tcPr>
          <w:p w:rsidR="004C45A3" w:rsidRPr="00C714A3" w:rsidRDefault="004F7196" w:rsidP="004F7196">
            <w:pPr>
              <w:spacing w:beforeLines="40" w:before="96" w:afterLines="40" w:after="96"/>
              <w:jc w:val="center"/>
              <w:rPr>
                <w:sz w:val="16"/>
                <w:szCs w:val="16"/>
              </w:rPr>
            </w:pPr>
            <w:r w:rsidRPr="00C714A3">
              <w:rPr>
                <w:sz w:val="16"/>
                <w:szCs w:val="16"/>
                <w:lang w:val="es-ES_tradnl"/>
              </w:rPr>
              <w:t>Oficina</w:t>
            </w:r>
          </w:p>
        </w:tc>
        <w:tc>
          <w:tcPr>
            <w:tcW w:w="1466" w:type="dxa"/>
            <w:noWrap/>
          </w:tcPr>
          <w:p w:rsidR="004C45A3" w:rsidRPr="00C714A3" w:rsidRDefault="004C45A3" w:rsidP="00007148">
            <w:pPr>
              <w:spacing w:beforeLines="40" w:before="96" w:afterLines="40" w:after="96"/>
              <w:jc w:val="center"/>
              <w:rPr>
                <w:sz w:val="16"/>
                <w:szCs w:val="16"/>
              </w:rPr>
            </w:pPr>
          </w:p>
        </w:tc>
      </w:tr>
    </w:tbl>
    <w:p w:rsidR="004F7196" w:rsidRPr="00C714A3" w:rsidRDefault="004F7196" w:rsidP="00E42495">
      <w:pPr>
        <w:pStyle w:val="ONUME"/>
        <w:numPr>
          <w:ilvl w:val="0"/>
          <w:numId w:val="0"/>
        </w:numPr>
      </w:pPr>
    </w:p>
    <w:p w:rsidR="00587A3F" w:rsidRPr="00C714A3" w:rsidRDefault="004F7196" w:rsidP="004F7196">
      <w:pPr>
        <w:pStyle w:val="ONUME"/>
        <w:numPr>
          <w:ilvl w:val="0"/>
          <w:numId w:val="0"/>
        </w:numPr>
        <w:ind w:left="10886"/>
        <w:sectPr w:rsidR="00587A3F" w:rsidRPr="00C714A3" w:rsidSect="004E6394">
          <w:headerReference w:type="default" r:id="rId13"/>
          <w:headerReference w:type="first" r:id="rId14"/>
          <w:endnotePr>
            <w:numFmt w:val="decimal"/>
          </w:endnotePr>
          <w:pgSz w:w="16840" w:h="11907" w:orient="landscape" w:code="9"/>
          <w:pgMar w:top="1418" w:right="567" w:bottom="1134" w:left="1418" w:header="510" w:footer="1021" w:gutter="0"/>
          <w:pgNumType w:start="1"/>
          <w:cols w:space="720"/>
          <w:titlePg/>
          <w:docGrid w:linePitch="299"/>
        </w:sectPr>
      </w:pPr>
      <w:r w:rsidRPr="00C714A3">
        <w:rPr>
          <w:lang w:val="es-ES_tradnl"/>
        </w:rPr>
        <w:t>[Sigue el Anexo III]</w:t>
      </w:r>
    </w:p>
    <w:p w:rsidR="004F7196" w:rsidRPr="00C714A3" w:rsidRDefault="004F7196" w:rsidP="004F7196">
      <w:pPr>
        <w:rPr>
          <w:rFonts w:eastAsiaTheme="minorHAnsi"/>
          <w:caps/>
        </w:rPr>
      </w:pPr>
      <w:r w:rsidRPr="00C714A3">
        <w:rPr>
          <w:rFonts w:eastAsiaTheme="minorHAnsi"/>
          <w:caps/>
          <w:lang w:val="es-ES_tradnl"/>
        </w:rPr>
        <w:lastRenderedPageBreak/>
        <w:t>Agenda para el Desarrollo</w:t>
      </w:r>
    </w:p>
    <w:p w:rsidR="004F7196" w:rsidRPr="00C714A3" w:rsidRDefault="004F7196" w:rsidP="007F4DA9">
      <w:pPr>
        <w:rPr>
          <w:rFonts w:eastAsiaTheme="minorHAnsi"/>
          <w:caps/>
        </w:rPr>
      </w:pPr>
    </w:p>
    <w:p w:rsidR="004F7196" w:rsidRPr="00C714A3" w:rsidRDefault="004F7196" w:rsidP="004F7196">
      <w:pPr>
        <w:rPr>
          <w:rFonts w:eastAsiaTheme="minorHAnsi"/>
          <w:caps/>
        </w:rPr>
      </w:pPr>
      <w:r w:rsidRPr="00C714A3">
        <w:rPr>
          <w:rFonts w:eastAsiaTheme="minorHAnsi"/>
          <w:caps/>
          <w:lang w:val="es-ES_tradnl"/>
        </w:rPr>
        <w:t>Decimoséptima sesión</w:t>
      </w:r>
    </w:p>
    <w:p w:rsidR="004F7196" w:rsidRPr="00C714A3" w:rsidRDefault="004F7196" w:rsidP="004F7196">
      <w:pPr>
        <w:rPr>
          <w:rFonts w:eastAsiaTheme="minorHAnsi"/>
          <w:caps/>
          <w:lang w:val="es-ES"/>
        </w:rPr>
      </w:pPr>
      <w:r w:rsidRPr="00C714A3">
        <w:rPr>
          <w:rFonts w:eastAsiaTheme="minorHAnsi"/>
          <w:caps/>
          <w:lang w:val="es-ES_tradnl"/>
        </w:rPr>
        <w:t>Ginebra, 11 a 15 de abril de 2016</w:t>
      </w:r>
      <w:r w:rsidR="007F4DA9" w:rsidRPr="00C714A3">
        <w:rPr>
          <w:rFonts w:eastAsiaTheme="minorHAnsi"/>
          <w:caps/>
          <w:lang w:val="es-ES"/>
        </w:rPr>
        <w:t xml:space="preserve"> </w:t>
      </w:r>
    </w:p>
    <w:p w:rsidR="004F7196" w:rsidRPr="00C714A3" w:rsidRDefault="004F7196" w:rsidP="007F4DA9">
      <w:pPr>
        <w:rPr>
          <w:rFonts w:eastAsiaTheme="minorHAnsi"/>
          <w:caps/>
          <w:lang w:val="es-ES"/>
        </w:rPr>
      </w:pPr>
    </w:p>
    <w:p w:rsidR="004F7196" w:rsidRPr="00C714A3" w:rsidRDefault="00B07901" w:rsidP="007F4DA9">
      <w:pPr>
        <w:rPr>
          <w:rFonts w:eastAsiaTheme="minorHAnsi"/>
          <w:caps/>
          <w:lang w:val="es-ES"/>
        </w:rPr>
      </w:pPr>
      <w:r w:rsidRPr="00C714A3">
        <w:rPr>
          <w:rFonts w:eastAsiaTheme="minorHAnsi"/>
          <w:caps/>
          <w:lang w:val="es-ES"/>
        </w:rPr>
        <w:t>ApÉ</w:t>
      </w:r>
      <w:r w:rsidR="007F4DA9" w:rsidRPr="00C714A3">
        <w:rPr>
          <w:rFonts w:eastAsiaTheme="minorHAnsi"/>
          <w:caps/>
          <w:lang w:val="es-ES"/>
        </w:rPr>
        <w:t>ndi</w:t>
      </w:r>
      <w:r w:rsidRPr="00C714A3">
        <w:rPr>
          <w:rFonts w:eastAsiaTheme="minorHAnsi"/>
          <w:caps/>
          <w:lang w:val="es-ES"/>
        </w:rPr>
        <w:t>ce</w:t>
      </w:r>
      <w:r w:rsidR="007F4DA9" w:rsidRPr="00C714A3">
        <w:rPr>
          <w:rFonts w:eastAsiaTheme="minorHAnsi"/>
          <w:caps/>
          <w:lang w:val="es-ES"/>
        </w:rPr>
        <w:t xml:space="preserve"> I </w:t>
      </w:r>
      <w:r w:rsidRPr="00C714A3">
        <w:rPr>
          <w:rFonts w:eastAsiaTheme="minorHAnsi"/>
          <w:caps/>
          <w:lang w:val="es-ES"/>
        </w:rPr>
        <w:t>del resumen de la presidencia</w:t>
      </w:r>
      <w:r w:rsidR="007F4DA9" w:rsidRPr="00C714A3">
        <w:rPr>
          <w:rFonts w:eastAsiaTheme="minorHAnsi"/>
          <w:caps/>
          <w:lang w:val="es-ES"/>
        </w:rPr>
        <w:t xml:space="preserve"> </w:t>
      </w:r>
    </w:p>
    <w:p w:rsidR="004F7196" w:rsidRPr="00C714A3" w:rsidRDefault="004F7196" w:rsidP="007F4DA9">
      <w:pPr>
        <w:rPr>
          <w:rFonts w:eastAsiaTheme="minorHAnsi"/>
          <w:b/>
          <w:u w:val="single"/>
          <w:lang w:val="es-ES"/>
        </w:rPr>
      </w:pPr>
    </w:p>
    <w:p w:rsidR="004F7196" w:rsidRPr="00C714A3" w:rsidRDefault="004F7196" w:rsidP="007F4DA9">
      <w:pPr>
        <w:jc w:val="both"/>
        <w:rPr>
          <w:lang w:val="es-ES"/>
        </w:rPr>
      </w:pPr>
    </w:p>
    <w:p w:rsidR="004F7196" w:rsidRPr="00C714A3" w:rsidRDefault="004F7196" w:rsidP="004F7196">
      <w:pPr>
        <w:rPr>
          <w:lang w:val="es-ES"/>
        </w:rPr>
      </w:pPr>
      <w:r w:rsidRPr="00C714A3">
        <w:rPr>
          <w:lang w:val="es-ES_tradnl"/>
        </w:rPr>
        <w:t>1.</w:t>
      </w:r>
      <w:r w:rsidRPr="00C714A3">
        <w:rPr>
          <w:lang w:val="es-ES_tradnl"/>
        </w:rPr>
        <w:tab/>
        <w:t>La Secretaría de la OMPI compilará las prácticas, herramientas y metodologías de que dispone para el suministro de asistencia técnica.</w:t>
      </w:r>
      <w:r w:rsidR="007F4DA9" w:rsidRPr="00C714A3">
        <w:rPr>
          <w:lang w:val="es-ES"/>
        </w:rPr>
        <w:t xml:space="preserve"> </w:t>
      </w:r>
    </w:p>
    <w:p w:rsidR="004F7196" w:rsidRPr="00C714A3" w:rsidRDefault="004F7196" w:rsidP="007F4DA9">
      <w:pPr>
        <w:rPr>
          <w:lang w:val="es-ES"/>
        </w:rPr>
      </w:pPr>
    </w:p>
    <w:p w:rsidR="004F7196" w:rsidRPr="00C714A3" w:rsidRDefault="004F7196" w:rsidP="004F7196">
      <w:pPr>
        <w:ind w:left="708"/>
        <w:rPr>
          <w:lang w:val="es-ES"/>
        </w:rPr>
      </w:pPr>
      <w:r w:rsidRPr="00C714A3">
        <w:rPr>
          <w:lang w:val="es-ES_tradnl"/>
        </w:rPr>
        <w:t>Además la OMPI deberá proporcionar un foro habitual para que los Estados miembros compartan sus experiencias, herramientas y metodologías en relación con la asistencia técnica y el fortalecimiento de capacidades, especialmente:</w:t>
      </w:r>
    </w:p>
    <w:p w:rsidR="004F7196" w:rsidRPr="00C714A3" w:rsidRDefault="004F7196" w:rsidP="007F4DA9">
      <w:pPr>
        <w:ind w:left="708"/>
        <w:rPr>
          <w:lang w:val="es-ES"/>
        </w:rPr>
      </w:pPr>
    </w:p>
    <w:p w:rsidR="004F7196" w:rsidRPr="00C714A3" w:rsidRDefault="004F7196" w:rsidP="004F7196">
      <w:pPr>
        <w:ind w:left="708"/>
        <w:rPr>
          <w:lang w:val="es-ES"/>
        </w:rPr>
      </w:pPr>
      <w:r w:rsidRPr="00C714A3">
        <w:rPr>
          <w:lang w:val="es-ES_tradnl"/>
        </w:rPr>
        <w:t>a)</w:t>
      </w:r>
      <w:r w:rsidRPr="00C714A3">
        <w:rPr>
          <w:lang w:val="es-ES_tradnl"/>
        </w:rPr>
        <w:tab/>
        <w:t>se deberá organizar un seminario de un día de manera paralela a la decimonovena sesión del CDIP y</w:t>
      </w:r>
    </w:p>
    <w:p w:rsidR="004F7196" w:rsidRPr="00C714A3" w:rsidRDefault="004F7196" w:rsidP="007F4DA9">
      <w:pPr>
        <w:ind w:left="708"/>
        <w:rPr>
          <w:lang w:val="es-ES"/>
        </w:rPr>
      </w:pPr>
    </w:p>
    <w:p w:rsidR="004F7196" w:rsidRPr="00C714A3" w:rsidRDefault="004F7196" w:rsidP="004F7196">
      <w:pPr>
        <w:ind w:left="708"/>
        <w:rPr>
          <w:lang w:val="es-ES"/>
        </w:rPr>
      </w:pPr>
      <w:r w:rsidRPr="00C714A3">
        <w:rPr>
          <w:lang w:val="es-ES_tradnl"/>
        </w:rPr>
        <w:t>b)</w:t>
      </w:r>
      <w:r w:rsidRPr="00C714A3">
        <w:rPr>
          <w:lang w:val="es-ES_tradnl"/>
        </w:rPr>
        <w:tab/>
        <w:t>la OMPI deberá establecer un foro en Internet para intercambiar, ideas, prácticas y experiencias.  El foro podría integrarse en las plataformas de Internet existentes que han sido establecidas previamente por la OMPI.</w:t>
      </w:r>
    </w:p>
    <w:p w:rsidR="004F7196" w:rsidRPr="00C714A3" w:rsidRDefault="004F7196" w:rsidP="007F4DA9">
      <w:pPr>
        <w:ind w:left="708"/>
        <w:rPr>
          <w:lang w:val="es-ES"/>
        </w:rPr>
      </w:pPr>
    </w:p>
    <w:p w:rsidR="004F7196" w:rsidRPr="00C714A3" w:rsidRDefault="004F7196" w:rsidP="004F7196">
      <w:pPr>
        <w:rPr>
          <w:lang w:val="es-ES"/>
        </w:rPr>
      </w:pPr>
      <w:r w:rsidRPr="00C714A3">
        <w:rPr>
          <w:lang w:val="es-ES_tradnl"/>
        </w:rPr>
        <w:t>2.</w:t>
      </w:r>
      <w:r w:rsidRPr="00C714A3">
        <w:rPr>
          <w:lang w:val="es-ES_tradnl"/>
        </w:rPr>
        <w:tab/>
        <w:t>La Secretaría de la OMPI deberá seguir mejorando la coordinación interna dentro de la Organización, la colaboración con los organismos y programas de las NN.UU. y otras organizaciones internacionales pertinentes, así como la cooperación con las oficinas nacionales y regionales de P.I. en cuestiones relacionadas con la asistencia técnica, el fortalecimiento de capacidades y la cooperación orientada al desarrollo.  La Secretaría dará a conocer nuevas propuestas a tal efecto e informará de ello al CDIP.</w:t>
      </w:r>
      <w:r w:rsidR="007F4DA9" w:rsidRPr="00C714A3">
        <w:rPr>
          <w:lang w:val="es-ES"/>
        </w:rPr>
        <w:t xml:space="preserve"> </w:t>
      </w:r>
    </w:p>
    <w:p w:rsidR="004F7196" w:rsidRPr="00C714A3" w:rsidRDefault="004F7196" w:rsidP="007F4DA9">
      <w:pPr>
        <w:pStyle w:val="ListParagraph"/>
        <w:rPr>
          <w:rFonts w:ascii="Arial" w:hAnsi="Arial" w:cs="Arial"/>
        </w:rPr>
      </w:pPr>
    </w:p>
    <w:p w:rsidR="004F7196" w:rsidRPr="00C714A3" w:rsidRDefault="004F7196" w:rsidP="004F7196">
      <w:pPr>
        <w:pStyle w:val="ListParagraph"/>
        <w:ind w:left="0"/>
        <w:rPr>
          <w:rFonts w:ascii="Arial" w:hAnsi="Arial" w:cs="Arial"/>
        </w:rPr>
      </w:pPr>
      <w:r w:rsidRPr="00C714A3">
        <w:rPr>
          <w:rFonts w:ascii="Arial" w:hAnsi="Arial" w:cs="Arial"/>
          <w:lang w:val="es-ES_tradnl"/>
        </w:rPr>
        <w:t>3.</w:t>
      </w:r>
      <w:r w:rsidRPr="00C714A3">
        <w:rPr>
          <w:rFonts w:ascii="Arial" w:hAnsi="Arial" w:cs="Arial"/>
          <w:lang w:val="es-ES_tradnl"/>
        </w:rPr>
        <w:tab/>
        <w:t>La Secretaría de la OMPI evaluará las herramientas y metodologías existentes para medir la repercusión, la efectividad y la eficiencia de las actividades de asistencia técnica en varios niveles y, en ese proceso, tratará de señalar los ámbitos que se puedan mejorar.  La información obtenida en ese proceso deberá usarse para desarrollar futuras actividades de asistencia técnica y de seguimiento, y para subsanar las deficiencias.  La OMPI deberá supervisar y evaluar los resultados a largo plazo de sus actividades de asistencia técnica, especialmente las destinadas a mejorar las capacidad institucional de los beneficiarios.</w:t>
      </w:r>
      <w:r w:rsidR="007F4DA9" w:rsidRPr="00C714A3">
        <w:rPr>
          <w:rFonts w:ascii="Arial" w:hAnsi="Arial" w:cs="Arial"/>
        </w:rPr>
        <w:t xml:space="preserve"> </w:t>
      </w:r>
    </w:p>
    <w:p w:rsidR="004F7196" w:rsidRPr="00C714A3" w:rsidRDefault="004F7196" w:rsidP="004F7196">
      <w:pPr>
        <w:rPr>
          <w:lang w:val="es-ES"/>
        </w:rPr>
      </w:pPr>
      <w:r w:rsidRPr="00C714A3">
        <w:rPr>
          <w:lang w:val="es-ES_tradnl"/>
        </w:rPr>
        <w:t>A fin de proporcionar asistencia técnica de calidad, la OMPI deberá considerar la posibilidad de basarse en un procedimiento establecido y equilibrado de examen por pares de los estudios encargados por la Organización que se utilizan en la asistencia técnica.</w:t>
      </w:r>
    </w:p>
    <w:p w:rsidR="004F7196" w:rsidRPr="00C714A3" w:rsidRDefault="004F7196" w:rsidP="007F4DA9">
      <w:pPr>
        <w:rPr>
          <w:lang w:val="es-ES"/>
        </w:rPr>
      </w:pPr>
    </w:p>
    <w:p w:rsidR="004F7196" w:rsidRPr="00C714A3" w:rsidRDefault="004F7196" w:rsidP="004F7196">
      <w:pPr>
        <w:rPr>
          <w:lang w:val="es-ES"/>
        </w:rPr>
      </w:pPr>
      <w:r w:rsidRPr="00C714A3">
        <w:rPr>
          <w:lang w:val="es-ES_tradnl"/>
        </w:rPr>
        <w:t>4.</w:t>
      </w:r>
      <w:r w:rsidRPr="00C714A3">
        <w:rPr>
          <w:lang w:val="es-ES_tradnl"/>
        </w:rPr>
        <w:tab/>
        <w:t>Pedir a la Secretaría que presente un documento que contenga las prácticas existentes en la OMPI en relación con la selección de consultores para la asistencia técnica.  Eso se hará con fines informativos.</w:t>
      </w:r>
      <w:r w:rsidR="007F4DA9" w:rsidRPr="00C714A3">
        <w:rPr>
          <w:lang w:val="es-ES"/>
        </w:rPr>
        <w:t xml:space="preserve"> </w:t>
      </w:r>
    </w:p>
    <w:p w:rsidR="004F7196" w:rsidRPr="00C714A3" w:rsidRDefault="004F7196" w:rsidP="007F4DA9">
      <w:pPr>
        <w:rPr>
          <w:lang w:val="es-ES"/>
        </w:rPr>
      </w:pPr>
    </w:p>
    <w:p w:rsidR="004F7196" w:rsidRPr="00C714A3" w:rsidRDefault="004F7196" w:rsidP="004F7196">
      <w:pPr>
        <w:rPr>
          <w:lang w:val="es-ES"/>
        </w:rPr>
      </w:pPr>
      <w:r w:rsidRPr="00C714A3">
        <w:rPr>
          <w:lang w:val="es-ES_tradnl"/>
        </w:rPr>
        <w:t>5.</w:t>
      </w:r>
      <w:r w:rsidRPr="00C714A3">
        <w:rPr>
          <w:lang w:val="es-ES_tradnl"/>
        </w:rPr>
        <w:tab/>
        <w:t>Pedir a la Secretaría que actualice periódicamente y, de ser posible, perfeccione la lista de expertos y consultores para la asistencia técnica disponible en Internet.</w:t>
      </w:r>
    </w:p>
    <w:p w:rsidR="004F7196" w:rsidRPr="00C714A3" w:rsidRDefault="004F7196" w:rsidP="007F4DA9">
      <w:pPr>
        <w:rPr>
          <w:lang w:val="es-ES"/>
        </w:rPr>
      </w:pPr>
    </w:p>
    <w:p w:rsidR="004F7196" w:rsidRPr="00C714A3" w:rsidRDefault="004F7196" w:rsidP="004F7196">
      <w:pPr>
        <w:rPr>
          <w:lang w:val="es-ES"/>
        </w:rPr>
      </w:pPr>
      <w:r w:rsidRPr="00C714A3">
        <w:rPr>
          <w:lang w:val="es-ES_tradnl"/>
        </w:rPr>
        <w:t>6.</w:t>
      </w:r>
      <w:r w:rsidRPr="00C714A3">
        <w:rPr>
          <w:lang w:val="es-ES_tradnl"/>
        </w:rPr>
        <w:tab/>
        <w:t>Pedir a la Secretaría que refleje las posibles mejoras de la sección del sitio web de la OMPI dedicada a la comunicación de sus actividades de asistencia técnica y que informe de ello.</w:t>
      </w:r>
      <w:r w:rsidR="007F4DA9" w:rsidRPr="00C714A3">
        <w:rPr>
          <w:lang w:val="es-ES"/>
        </w:rPr>
        <w:t xml:space="preserve"> </w:t>
      </w:r>
    </w:p>
    <w:p w:rsidR="004F7196" w:rsidRPr="00C714A3" w:rsidRDefault="004F7196" w:rsidP="001A51C9">
      <w:pPr>
        <w:pStyle w:val="ONUME"/>
        <w:numPr>
          <w:ilvl w:val="0"/>
          <w:numId w:val="0"/>
        </w:numPr>
        <w:rPr>
          <w:lang w:val="es-ES"/>
        </w:rPr>
      </w:pPr>
    </w:p>
    <w:p w:rsidR="004F7196" w:rsidRPr="00C714A3" w:rsidRDefault="004F7196" w:rsidP="004F7196">
      <w:pPr>
        <w:pStyle w:val="ONUME"/>
        <w:numPr>
          <w:ilvl w:val="0"/>
          <w:numId w:val="0"/>
        </w:numPr>
        <w:ind w:left="5533"/>
        <w:rPr>
          <w:lang w:val="es-ES"/>
        </w:rPr>
      </w:pPr>
      <w:r w:rsidRPr="00C714A3">
        <w:rPr>
          <w:lang w:val="es-ES_tradnl"/>
        </w:rPr>
        <w:t>[Fin del Anexo III y del documento]</w:t>
      </w:r>
      <w:r w:rsidR="005F7458" w:rsidRPr="00C714A3">
        <w:rPr>
          <w:lang w:val="es-ES"/>
        </w:rPr>
        <w:t xml:space="preserve"> </w:t>
      </w:r>
    </w:p>
    <w:p w:rsidR="007F4DA9" w:rsidRPr="00C714A3" w:rsidRDefault="007F4DA9" w:rsidP="005F7458">
      <w:pPr>
        <w:pStyle w:val="ONUME"/>
        <w:numPr>
          <w:ilvl w:val="0"/>
          <w:numId w:val="0"/>
        </w:numPr>
        <w:ind w:left="5533"/>
        <w:rPr>
          <w:lang w:val="es-ES"/>
        </w:rPr>
      </w:pPr>
    </w:p>
    <w:sectPr w:rsidR="007F4DA9" w:rsidRPr="00C714A3" w:rsidSect="00BC3B7B">
      <w:head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10A" w:rsidRDefault="007C210A">
      <w:r>
        <w:separator/>
      </w:r>
    </w:p>
  </w:endnote>
  <w:endnote w:type="continuationSeparator" w:id="0">
    <w:p w:rsidR="007C210A" w:rsidRDefault="007C210A" w:rsidP="003B38C1">
      <w:r>
        <w:separator/>
      </w:r>
    </w:p>
    <w:p w:rsidR="007C210A" w:rsidRPr="003B38C1" w:rsidRDefault="007C210A" w:rsidP="003B38C1">
      <w:pPr>
        <w:spacing w:after="60"/>
        <w:rPr>
          <w:sz w:val="17"/>
        </w:rPr>
      </w:pPr>
      <w:r>
        <w:rPr>
          <w:sz w:val="17"/>
        </w:rPr>
        <w:t>[Endnote continued from previous page]</w:t>
      </w:r>
    </w:p>
  </w:endnote>
  <w:endnote w:type="continuationNotice" w:id="1">
    <w:p w:rsidR="007C210A" w:rsidRPr="003B38C1" w:rsidRDefault="007C21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10A" w:rsidRDefault="007C210A">
      <w:r>
        <w:separator/>
      </w:r>
    </w:p>
  </w:footnote>
  <w:footnote w:type="continuationSeparator" w:id="0">
    <w:p w:rsidR="007C210A" w:rsidRDefault="007C210A" w:rsidP="008B60B2">
      <w:r>
        <w:separator/>
      </w:r>
    </w:p>
    <w:p w:rsidR="007C210A" w:rsidRPr="00ED77FB" w:rsidRDefault="007C210A" w:rsidP="008B60B2">
      <w:pPr>
        <w:spacing w:after="60"/>
        <w:rPr>
          <w:sz w:val="17"/>
          <w:szCs w:val="17"/>
        </w:rPr>
      </w:pPr>
      <w:r w:rsidRPr="00ED77FB">
        <w:rPr>
          <w:sz w:val="17"/>
          <w:szCs w:val="17"/>
        </w:rPr>
        <w:t>[Footnote continued from previous page]</w:t>
      </w:r>
    </w:p>
  </w:footnote>
  <w:footnote w:type="continuationNotice" w:id="1">
    <w:p w:rsidR="007C210A" w:rsidRPr="00ED77FB" w:rsidRDefault="007C210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13" w:rsidRPr="00C714A3" w:rsidRDefault="00385613" w:rsidP="004F7196">
    <w:pPr>
      <w:jc w:val="right"/>
    </w:pPr>
    <w:r w:rsidRPr="00C714A3">
      <w:rPr>
        <w:lang w:val="es-ES_tradnl"/>
      </w:rPr>
      <w:t>PCT/WG/10/19</w:t>
    </w:r>
  </w:p>
  <w:p w:rsidR="00385613" w:rsidRPr="00C714A3" w:rsidRDefault="00385613" w:rsidP="004F7196">
    <w:pPr>
      <w:jc w:val="right"/>
    </w:pPr>
    <w:proofErr w:type="gramStart"/>
    <w:r w:rsidRPr="00C714A3">
      <w:rPr>
        <w:lang w:val="es-ES_tradnl"/>
      </w:rPr>
      <w:t>página</w:t>
    </w:r>
    <w:proofErr w:type="gramEnd"/>
    <w:r w:rsidRPr="00C714A3">
      <w:t xml:space="preserve"> </w:t>
    </w:r>
    <w:r w:rsidRPr="00C714A3">
      <w:fldChar w:fldCharType="begin"/>
    </w:r>
    <w:r w:rsidRPr="00C714A3">
      <w:instrText xml:space="preserve"> PAGE  \* MERGEFORMAT </w:instrText>
    </w:r>
    <w:r w:rsidRPr="00C714A3">
      <w:fldChar w:fldCharType="separate"/>
    </w:r>
    <w:r w:rsidR="00627D7D">
      <w:rPr>
        <w:noProof/>
      </w:rPr>
      <w:t>6</w:t>
    </w:r>
    <w:r w:rsidRPr="00C714A3">
      <w:fldChar w:fldCharType="end"/>
    </w:r>
  </w:p>
  <w:p w:rsidR="00385613" w:rsidRPr="00C714A3" w:rsidRDefault="0038561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13" w:rsidRPr="00D91FEE" w:rsidRDefault="00385613" w:rsidP="004F7196">
    <w:pPr>
      <w:jc w:val="right"/>
      <w:rPr>
        <w:color w:val="808080"/>
      </w:rPr>
    </w:pPr>
    <w:r w:rsidRPr="00D91FEE">
      <w:rPr>
        <w:color w:val="808080"/>
      </w:rPr>
      <w:t>PCT/WG/10/19</w:t>
    </w:r>
  </w:p>
  <w:p w:rsidR="00385613" w:rsidRPr="00D91FEE" w:rsidRDefault="00385613" w:rsidP="004F7196">
    <w:pPr>
      <w:jc w:val="right"/>
      <w:rPr>
        <w:color w:val="808080"/>
      </w:rPr>
    </w:pPr>
    <w:r>
      <w:rPr>
        <w:color w:val="808080"/>
      </w:rPr>
      <w:t>Anexo I, página</w:t>
    </w:r>
    <w:r w:rsidRPr="00D91FEE">
      <w:rPr>
        <w:color w:val="808080"/>
      </w:rPr>
      <w:t xml:space="preserve"> </w:t>
    </w:r>
    <w:r w:rsidRPr="00D91FEE">
      <w:rPr>
        <w:color w:val="808080"/>
      </w:rPr>
      <w:fldChar w:fldCharType="begin"/>
    </w:r>
    <w:r w:rsidRPr="00D91FEE">
      <w:rPr>
        <w:color w:val="808080"/>
      </w:rPr>
      <w:instrText xml:space="preserve"> PAGE  \* MERGEFORMAT </w:instrText>
    </w:r>
    <w:r w:rsidRPr="00D91FEE">
      <w:rPr>
        <w:color w:val="808080"/>
      </w:rPr>
      <w:fldChar w:fldCharType="separate"/>
    </w:r>
    <w:r w:rsidR="00627D7D">
      <w:rPr>
        <w:noProof/>
        <w:color w:val="808080"/>
      </w:rPr>
      <w:t>10</w:t>
    </w:r>
    <w:r w:rsidRPr="00D91FEE">
      <w:rPr>
        <w:color w:val="808080"/>
      </w:rPr>
      <w:fldChar w:fldCharType="end"/>
    </w:r>
  </w:p>
  <w:p w:rsidR="00385613" w:rsidRPr="007415EA" w:rsidRDefault="0038561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13" w:rsidRDefault="00385613" w:rsidP="004E6394">
    <w:pPr>
      <w:pStyle w:val="Header"/>
      <w:jc w:val="right"/>
    </w:pPr>
    <w:r>
      <w:t>PCT/WG/10/19</w:t>
    </w:r>
  </w:p>
  <w:p w:rsidR="00385613" w:rsidRDefault="00385613" w:rsidP="004E6394">
    <w:pPr>
      <w:pStyle w:val="Header"/>
      <w:jc w:val="right"/>
    </w:pPr>
    <w:r w:rsidRPr="007541CD">
      <w:rPr>
        <w:lang w:val="es-ES"/>
      </w:rPr>
      <w:t>ANEXO</w:t>
    </w:r>
    <w:r>
      <w:t xml:space="preserv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13" w:rsidRPr="00D66F5A" w:rsidRDefault="00385613" w:rsidP="004F7196">
    <w:pPr>
      <w:jc w:val="right"/>
      <w:rPr>
        <w:color w:val="808080"/>
        <w:lang w:val="es-ES"/>
      </w:rPr>
    </w:pPr>
    <w:r w:rsidRPr="00D66F5A">
      <w:rPr>
        <w:color w:val="808080"/>
        <w:lang w:val="es-ES_tradnl"/>
      </w:rPr>
      <w:t>PCT/WG/10/19</w:t>
    </w:r>
  </w:p>
  <w:p w:rsidR="00385613" w:rsidRPr="00AB7898" w:rsidRDefault="00385613" w:rsidP="004F7196">
    <w:pPr>
      <w:jc w:val="right"/>
      <w:rPr>
        <w:lang w:val="es-ES"/>
      </w:rPr>
    </w:pPr>
    <w:r w:rsidRPr="00D66F5A">
      <w:rPr>
        <w:color w:val="808080"/>
        <w:lang w:val="es-ES_tradnl"/>
      </w:rPr>
      <w:t>Anexo II, página</w:t>
    </w:r>
    <w:r w:rsidRPr="00D66F5A">
      <w:rPr>
        <w:color w:val="808080"/>
        <w:lang w:val="es-ES"/>
      </w:rPr>
      <w:t xml:space="preserve"> </w:t>
    </w:r>
    <w:r>
      <w:fldChar w:fldCharType="begin"/>
    </w:r>
    <w:r w:rsidRPr="00AB7898">
      <w:rPr>
        <w:lang w:val="es-ES"/>
      </w:rPr>
      <w:instrText xml:space="preserve"> PAGE  \* MERGEFORMAT </w:instrText>
    </w:r>
    <w:r>
      <w:fldChar w:fldCharType="separate"/>
    </w:r>
    <w:r w:rsidR="00627D7D">
      <w:rPr>
        <w:noProof/>
        <w:lang w:val="es-ES"/>
      </w:rPr>
      <w:t>7</w:t>
    </w:r>
    <w:r>
      <w:fldChar w:fldCharType="end"/>
    </w:r>
  </w:p>
  <w:p w:rsidR="00385613" w:rsidRPr="00AB7898" w:rsidRDefault="00385613" w:rsidP="00477D6B">
    <w:pPr>
      <w:jc w:val="right"/>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13" w:rsidRDefault="00385613" w:rsidP="004E6394">
    <w:pPr>
      <w:pStyle w:val="Header"/>
      <w:jc w:val="right"/>
    </w:pPr>
    <w:r>
      <w:t>PCT/WG/10/19</w:t>
    </w:r>
  </w:p>
  <w:p w:rsidR="00385613" w:rsidRDefault="00385613" w:rsidP="004E6394">
    <w:pPr>
      <w:pStyle w:val="Header"/>
      <w:jc w:val="right"/>
    </w:pPr>
    <w:r>
      <w:t>ANEXO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13" w:rsidRDefault="00385613" w:rsidP="007F4DA9">
    <w:pPr>
      <w:pStyle w:val="Header"/>
      <w:jc w:val="right"/>
    </w:pPr>
    <w:r>
      <w:t>PCT/WG/10/19</w:t>
    </w:r>
  </w:p>
  <w:p w:rsidR="00385613" w:rsidRDefault="00385613" w:rsidP="007F4DA9">
    <w:pPr>
      <w:pStyle w:val="Header"/>
      <w:jc w:val="right"/>
    </w:pPr>
    <w:r>
      <w:t>ANEXO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6744F42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Patents &amp; Innovation\P Instruments|TextBase TMs\WorkspaceSTS\Patents &amp; Innovation\Patents Main|TextBase TMs\WorkspaceSTS\Development\Dev_Agenda"/>
    <w:docVar w:name="TextBaseURL" w:val="empty"/>
    <w:docVar w:name="UILng" w:val="en"/>
  </w:docVars>
  <w:rsids>
    <w:rsidRoot w:val="00BC3B7B"/>
    <w:rsid w:val="00005A47"/>
    <w:rsid w:val="00007148"/>
    <w:rsid w:val="00011FA8"/>
    <w:rsid w:val="00012929"/>
    <w:rsid w:val="00035EC1"/>
    <w:rsid w:val="00043CAA"/>
    <w:rsid w:val="00046F1F"/>
    <w:rsid w:val="0005013F"/>
    <w:rsid w:val="00052D20"/>
    <w:rsid w:val="00055428"/>
    <w:rsid w:val="000658A1"/>
    <w:rsid w:val="00075432"/>
    <w:rsid w:val="00081725"/>
    <w:rsid w:val="00083D8E"/>
    <w:rsid w:val="00091554"/>
    <w:rsid w:val="000952A7"/>
    <w:rsid w:val="000968ED"/>
    <w:rsid w:val="000975DD"/>
    <w:rsid w:val="000A7DC9"/>
    <w:rsid w:val="000C3153"/>
    <w:rsid w:val="000C468A"/>
    <w:rsid w:val="000E1703"/>
    <w:rsid w:val="000F15EB"/>
    <w:rsid w:val="000F5E56"/>
    <w:rsid w:val="001250A0"/>
    <w:rsid w:val="001264D3"/>
    <w:rsid w:val="001362EE"/>
    <w:rsid w:val="00141563"/>
    <w:rsid w:val="001453EB"/>
    <w:rsid w:val="001469B7"/>
    <w:rsid w:val="0016217C"/>
    <w:rsid w:val="001832A6"/>
    <w:rsid w:val="001848B9"/>
    <w:rsid w:val="00192F7C"/>
    <w:rsid w:val="001944B8"/>
    <w:rsid w:val="001964CA"/>
    <w:rsid w:val="001A2467"/>
    <w:rsid w:val="001A3C77"/>
    <w:rsid w:val="001A51C9"/>
    <w:rsid w:val="001C380C"/>
    <w:rsid w:val="001C4C3A"/>
    <w:rsid w:val="001D4C15"/>
    <w:rsid w:val="001D5B23"/>
    <w:rsid w:val="001F2EB0"/>
    <w:rsid w:val="0020620E"/>
    <w:rsid w:val="0021217E"/>
    <w:rsid w:val="0021429E"/>
    <w:rsid w:val="00221E55"/>
    <w:rsid w:val="00227187"/>
    <w:rsid w:val="00256A17"/>
    <w:rsid w:val="002634C4"/>
    <w:rsid w:val="0026368B"/>
    <w:rsid w:val="00264622"/>
    <w:rsid w:val="002727B4"/>
    <w:rsid w:val="002772FA"/>
    <w:rsid w:val="0028509F"/>
    <w:rsid w:val="002928D3"/>
    <w:rsid w:val="00296986"/>
    <w:rsid w:val="002B04A4"/>
    <w:rsid w:val="002F1FE6"/>
    <w:rsid w:val="002F23F1"/>
    <w:rsid w:val="002F408E"/>
    <w:rsid w:val="002F4E68"/>
    <w:rsid w:val="002F747D"/>
    <w:rsid w:val="00300043"/>
    <w:rsid w:val="00300B6F"/>
    <w:rsid w:val="00310D5D"/>
    <w:rsid w:val="00312F7F"/>
    <w:rsid w:val="00324D2B"/>
    <w:rsid w:val="00330AD2"/>
    <w:rsid w:val="0033339D"/>
    <w:rsid w:val="0034525F"/>
    <w:rsid w:val="003505DD"/>
    <w:rsid w:val="003538E7"/>
    <w:rsid w:val="0035732F"/>
    <w:rsid w:val="00361450"/>
    <w:rsid w:val="00363957"/>
    <w:rsid w:val="00364A58"/>
    <w:rsid w:val="003673CF"/>
    <w:rsid w:val="003807EE"/>
    <w:rsid w:val="003845C1"/>
    <w:rsid w:val="00385613"/>
    <w:rsid w:val="003A0707"/>
    <w:rsid w:val="003A1CA3"/>
    <w:rsid w:val="003A33B8"/>
    <w:rsid w:val="003A6F89"/>
    <w:rsid w:val="003A7633"/>
    <w:rsid w:val="003B084D"/>
    <w:rsid w:val="003B38C1"/>
    <w:rsid w:val="003D4282"/>
    <w:rsid w:val="003D5299"/>
    <w:rsid w:val="003E5AF6"/>
    <w:rsid w:val="003F1F3B"/>
    <w:rsid w:val="003F75D9"/>
    <w:rsid w:val="00400DA7"/>
    <w:rsid w:val="004163DF"/>
    <w:rsid w:val="00423E3E"/>
    <w:rsid w:val="00427AF4"/>
    <w:rsid w:val="004309BB"/>
    <w:rsid w:val="00444E36"/>
    <w:rsid w:val="0044783D"/>
    <w:rsid w:val="004647DA"/>
    <w:rsid w:val="00467549"/>
    <w:rsid w:val="00474062"/>
    <w:rsid w:val="00477D6B"/>
    <w:rsid w:val="00491C1C"/>
    <w:rsid w:val="004974A1"/>
    <w:rsid w:val="00497879"/>
    <w:rsid w:val="004A0CE6"/>
    <w:rsid w:val="004B1F34"/>
    <w:rsid w:val="004B3AF0"/>
    <w:rsid w:val="004C45A3"/>
    <w:rsid w:val="004C5347"/>
    <w:rsid w:val="004D494A"/>
    <w:rsid w:val="004E6394"/>
    <w:rsid w:val="004F1644"/>
    <w:rsid w:val="004F52D8"/>
    <w:rsid w:val="004F7196"/>
    <w:rsid w:val="005019FF"/>
    <w:rsid w:val="005024CC"/>
    <w:rsid w:val="0053057A"/>
    <w:rsid w:val="00532AA8"/>
    <w:rsid w:val="00540F6E"/>
    <w:rsid w:val="005413FD"/>
    <w:rsid w:val="00543495"/>
    <w:rsid w:val="00557CAB"/>
    <w:rsid w:val="00560A29"/>
    <w:rsid w:val="005638B1"/>
    <w:rsid w:val="005722FF"/>
    <w:rsid w:val="00573BDC"/>
    <w:rsid w:val="0058117E"/>
    <w:rsid w:val="00587A3F"/>
    <w:rsid w:val="005927A8"/>
    <w:rsid w:val="005A679E"/>
    <w:rsid w:val="005B32FF"/>
    <w:rsid w:val="005B5873"/>
    <w:rsid w:val="005C0C73"/>
    <w:rsid w:val="005C6649"/>
    <w:rsid w:val="005D12EF"/>
    <w:rsid w:val="005E2813"/>
    <w:rsid w:val="005F7458"/>
    <w:rsid w:val="00601EE5"/>
    <w:rsid w:val="00605827"/>
    <w:rsid w:val="0061300E"/>
    <w:rsid w:val="006143AB"/>
    <w:rsid w:val="006159AA"/>
    <w:rsid w:val="006176F8"/>
    <w:rsid w:val="00625490"/>
    <w:rsid w:val="00627D7D"/>
    <w:rsid w:val="006329E9"/>
    <w:rsid w:val="00632BE4"/>
    <w:rsid w:val="00635F4A"/>
    <w:rsid w:val="00646050"/>
    <w:rsid w:val="00647F34"/>
    <w:rsid w:val="00652489"/>
    <w:rsid w:val="00654D42"/>
    <w:rsid w:val="00665D6A"/>
    <w:rsid w:val="006713CA"/>
    <w:rsid w:val="00672E5D"/>
    <w:rsid w:val="00676C5C"/>
    <w:rsid w:val="00694EBE"/>
    <w:rsid w:val="006A2590"/>
    <w:rsid w:val="006B3E47"/>
    <w:rsid w:val="006B79D0"/>
    <w:rsid w:val="006D4012"/>
    <w:rsid w:val="006E3C74"/>
    <w:rsid w:val="006E40E3"/>
    <w:rsid w:val="006E7C3E"/>
    <w:rsid w:val="006F26D0"/>
    <w:rsid w:val="00706B13"/>
    <w:rsid w:val="00734C56"/>
    <w:rsid w:val="00735E4B"/>
    <w:rsid w:val="00736FB1"/>
    <w:rsid w:val="00737933"/>
    <w:rsid w:val="00741403"/>
    <w:rsid w:val="007415EA"/>
    <w:rsid w:val="007541CD"/>
    <w:rsid w:val="0077649A"/>
    <w:rsid w:val="00776DDD"/>
    <w:rsid w:val="00792C05"/>
    <w:rsid w:val="007949D2"/>
    <w:rsid w:val="007A3E12"/>
    <w:rsid w:val="007B13DE"/>
    <w:rsid w:val="007B65A5"/>
    <w:rsid w:val="007C210A"/>
    <w:rsid w:val="007C460D"/>
    <w:rsid w:val="007D1613"/>
    <w:rsid w:val="007D62D3"/>
    <w:rsid w:val="007E0852"/>
    <w:rsid w:val="007E2CD3"/>
    <w:rsid w:val="007E4C0E"/>
    <w:rsid w:val="007F4DA9"/>
    <w:rsid w:val="007F68E7"/>
    <w:rsid w:val="008252BC"/>
    <w:rsid w:val="008364D4"/>
    <w:rsid w:val="00840F6B"/>
    <w:rsid w:val="008459E7"/>
    <w:rsid w:val="00847E31"/>
    <w:rsid w:val="00851800"/>
    <w:rsid w:val="0085790D"/>
    <w:rsid w:val="00867D18"/>
    <w:rsid w:val="00885DBE"/>
    <w:rsid w:val="008A018F"/>
    <w:rsid w:val="008A0254"/>
    <w:rsid w:val="008B2CC1"/>
    <w:rsid w:val="008B60B2"/>
    <w:rsid w:val="008B6DE1"/>
    <w:rsid w:val="008D62B6"/>
    <w:rsid w:val="008D6FFB"/>
    <w:rsid w:val="008E1FE3"/>
    <w:rsid w:val="008E2505"/>
    <w:rsid w:val="0090731E"/>
    <w:rsid w:val="0091019C"/>
    <w:rsid w:val="00912488"/>
    <w:rsid w:val="00916EE2"/>
    <w:rsid w:val="0094120F"/>
    <w:rsid w:val="00954B3A"/>
    <w:rsid w:val="00966A22"/>
    <w:rsid w:val="0096722F"/>
    <w:rsid w:val="00980843"/>
    <w:rsid w:val="0098274E"/>
    <w:rsid w:val="009A4FE9"/>
    <w:rsid w:val="009C2076"/>
    <w:rsid w:val="009D14F7"/>
    <w:rsid w:val="009E2791"/>
    <w:rsid w:val="009E39DA"/>
    <w:rsid w:val="009E3F6F"/>
    <w:rsid w:val="009E6A02"/>
    <w:rsid w:val="009E7B68"/>
    <w:rsid w:val="009F086F"/>
    <w:rsid w:val="009F499F"/>
    <w:rsid w:val="009F5AF5"/>
    <w:rsid w:val="00A0469D"/>
    <w:rsid w:val="00A37CD9"/>
    <w:rsid w:val="00A41876"/>
    <w:rsid w:val="00A42DAF"/>
    <w:rsid w:val="00A45BD8"/>
    <w:rsid w:val="00A47D01"/>
    <w:rsid w:val="00A52E63"/>
    <w:rsid w:val="00A55242"/>
    <w:rsid w:val="00A62820"/>
    <w:rsid w:val="00A629A6"/>
    <w:rsid w:val="00A63642"/>
    <w:rsid w:val="00A826BE"/>
    <w:rsid w:val="00A869B7"/>
    <w:rsid w:val="00A915E1"/>
    <w:rsid w:val="00A91B82"/>
    <w:rsid w:val="00AB7898"/>
    <w:rsid w:val="00AC1334"/>
    <w:rsid w:val="00AC205C"/>
    <w:rsid w:val="00AD0EDD"/>
    <w:rsid w:val="00AE3B5D"/>
    <w:rsid w:val="00AE4678"/>
    <w:rsid w:val="00AF0A6B"/>
    <w:rsid w:val="00B05A69"/>
    <w:rsid w:val="00B05DD9"/>
    <w:rsid w:val="00B067D1"/>
    <w:rsid w:val="00B06D9E"/>
    <w:rsid w:val="00B07901"/>
    <w:rsid w:val="00B270AB"/>
    <w:rsid w:val="00B274BA"/>
    <w:rsid w:val="00B3106C"/>
    <w:rsid w:val="00B36ABE"/>
    <w:rsid w:val="00B5174B"/>
    <w:rsid w:val="00B51CB2"/>
    <w:rsid w:val="00B646A2"/>
    <w:rsid w:val="00B70A73"/>
    <w:rsid w:val="00B9734B"/>
    <w:rsid w:val="00BA269E"/>
    <w:rsid w:val="00BA30E2"/>
    <w:rsid w:val="00BA786B"/>
    <w:rsid w:val="00BB6FF3"/>
    <w:rsid w:val="00BC3B7B"/>
    <w:rsid w:val="00BE15CD"/>
    <w:rsid w:val="00BE262F"/>
    <w:rsid w:val="00C10E2C"/>
    <w:rsid w:val="00C11479"/>
    <w:rsid w:val="00C11BFE"/>
    <w:rsid w:val="00C15D86"/>
    <w:rsid w:val="00C259EB"/>
    <w:rsid w:val="00C363E9"/>
    <w:rsid w:val="00C364AF"/>
    <w:rsid w:val="00C372BB"/>
    <w:rsid w:val="00C41800"/>
    <w:rsid w:val="00C46174"/>
    <w:rsid w:val="00C5068F"/>
    <w:rsid w:val="00C714A3"/>
    <w:rsid w:val="00C87118"/>
    <w:rsid w:val="00C93298"/>
    <w:rsid w:val="00C962A1"/>
    <w:rsid w:val="00CC0327"/>
    <w:rsid w:val="00CC38B3"/>
    <w:rsid w:val="00CD04CF"/>
    <w:rsid w:val="00CD04F1"/>
    <w:rsid w:val="00CD143D"/>
    <w:rsid w:val="00CE2FAB"/>
    <w:rsid w:val="00CF0167"/>
    <w:rsid w:val="00CF0E9F"/>
    <w:rsid w:val="00D02DC6"/>
    <w:rsid w:val="00D1074B"/>
    <w:rsid w:val="00D36842"/>
    <w:rsid w:val="00D404CD"/>
    <w:rsid w:val="00D45252"/>
    <w:rsid w:val="00D5144E"/>
    <w:rsid w:val="00D52393"/>
    <w:rsid w:val="00D61505"/>
    <w:rsid w:val="00D66F5A"/>
    <w:rsid w:val="00D71B4D"/>
    <w:rsid w:val="00D75935"/>
    <w:rsid w:val="00D91FEE"/>
    <w:rsid w:val="00D93D55"/>
    <w:rsid w:val="00D9635D"/>
    <w:rsid w:val="00DB0D95"/>
    <w:rsid w:val="00DC6709"/>
    <w:rsid w:val="00E11037"/>
    <w:rsid w:val="00E15015"/>
    <w:rsid w:val="00E333EF"/>
    <w:rsid w:val="00E335FE"/>
    <w:rsid w:val="00E35753"/>
    <w:rsid w:val="00E42495"/>
    <w:rsid w:val="00E601E9"/>
    <w:rsid w:val="00E672D6"/>
    <w:rsid w:val="00E70213"/>
    <w:rsid w:val="00EA368F"/>
    <w:rsid w:val="00EC4E49"/>
    <w:rsid w:val="00EC7840"/>
    <w:rsid w:val="00ED6B23"/>
    <w:rsid w:val="00ED77FB"/>
    <w:rsid w:val="00EE14B0"/>
    <w:rsid w:val="00EE2B94"/>
    <w:rsid w:val="00EE45FA"/>
    <w:rsid w:val="00EE6B5B"/>
    <w:rsid w:val="00EE738E"/>
    <w:rsid w:val="00F06E62"/>
    <w:rsid w:val="00F07ABB"/>
    <w:rsid w:val="00F121E2"/>
    <w:rsid w:val="00F12A61"/>
    <w:rsid w:val="00F14DB2"/>
    <w:rsid w:val="00F248EA"/>
    <w:rsid w:val="00F265F6"/>
    <w:rsid w:val="00F2793A"/>
    <w:rsid w:val="00F30B51"/>
    <w:rsid w:val="00F312EB"/>
    <w:rsid w:val="00F31D7C"/>
    <w:rsid w:val="00F3318F"/>
    <w:rsid w:val="00F45516"/>
    <w:rsid w:val="00F66152"/>
    <w:rsid w:val="00F74751"/>
    <w:rsid w:val="00F7762D"/>
    <w:rsid w:val="00F855E3"/>
    <w:rsid w:val="00F87114"/>
    <w:rsid w:val="00F968E6"/>
    <w:rsid w:val="00FD2023"/>
    <w:rsid w:val="00FE16B8"/>
    <w:rsid w:val="00FF1121"/>
    <w:rsid w:val="00FF5B07"/>
    <w:rsid w:val="00FF621E"/>
    <w:rsid w:val="00FF77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C3B7B"/>
    <w:rPr>
      <w:rFonts w:ascii="Tahoma" w:hAnsi="Tahoma" w:cs="Tahoma"/>
      <w:sz w:val="16"/>
      <w:szCs w:val="16"/>
    </w:rPr>
  </w:style>
  <w:style w:type="character" w:customStyle="1" w:styleId="BalloonTextChar">
    <w:name w:val="Balloon Text Char"/>
    <w:basedOn w:val="DefaultParagraphFont"/>
    <w:link w:val="BalloonText"/>
    <w:rsid w:val="00BC3B7B"/>
    <w:rPr>
      <w:rFonts w:ascii="Tahoma" w:eastAsia="SimSun" w:hAnsi="Tahoma" w:cs="Tahoma"/>
      <w:sz w:val="16"/>
      <w:szCs w:val="16"/>
      <w:lang w:eastAsia="zh-CN"/>
    </w:rPr>
  </w:style>
  <w:style w:type="character" w:customStyle="1" w:styleId="Heading3Char">
    <w:name w:val="Heading 3 Char"/>
    <w:basedOn w:val="DefaultParagraphFont"/>
    <w:link w:val="Heading3"/>
    <w:rsid w:val="00364A58"/>
    <w:rPr>
      <w:rFonts w:ascii="Arial" w:eastAsia="SimSun" w:hAnsi="Arial" w:cs="Arial"/>
      <w:bCs/>
      <w:sz w:val="22"/>
      <w:szCs w:val="26"/>
      <w:u w:val="single"/>
      <w:lang w:eastAsia="zh-CN"/>
    </w:rPr>
  </w:style>
  <w:style w:type="paragraph" w:styleId="ListParagraph">
    <w:name w:val="List Paragraph"/>
    <w:basedOn w:val="Normal"/>
    <w:uiPriority w:val="34"/>
    <w:qFormat/>
    <w:rsid w:val="007F4DA9"/>
    <w:pPr>
      <w:spacing w:after="160" w:line="259" w:lineRule="auto"/>
      <w:ind w:left="720"/>
      <w:contextualSpacing/>
    </w:pPr>
    <w:rPr>
      <w:rFonts w:ascii="Calibri" w:eastAsia="Times New Roman" w:hAnsi="Times New Roman" w:cs="Times New Roman"/>
      <w:szCs w:val="22"/>
      <w:lang w:val="es-ES" w:eastAsia="en-US"/>
    </w:rPr>
  </w:style>
  <w:style w:type="character" w:styleId="Hyperlink">
    <w:name w:val="Hyperlink"/>
    <w:basedOn w:val="DefaultParagraphFont"/>
    <w:unhideWhenUsed/>
    <w:rsid w:val="00A47D01"/>
    <w:rPr>
      <w:color w:val="0000FF" w:themeColor="hyperlink"/>
      <w:u w:val="single"/>
    </w:rPr>
  </w:style>
  <w:style w:type="character" w:customStyle="1" w:styleId="Heading2Char">
    <w:name w:val="Heading 2 Char"/>
    <w:basedOn w:val="DefaultParagraphFont"/>
    <w:link w:val="Heading2"/>
    <w:rsid w:val="004E6394"/>
    <w:rPr>
      <w:rFonts w:ascii="Arial" w:eastAsia="SimSun" w:hAnsi="Arial" w:cs="Arial"/>
      <w:bCs/>
      <w:iCs/>
      <w:caps/>
      <w:sz w:val="22"/>
      <w:szCs w:val="28"/>
      <w:lang w:eastAsia="zh-CN"/>
    </w:rPr>
  </w:style>
  <w:style w:type="table" w:styleId="TableGrid">
    <w:name w:val="Table Grid"/>
    <w:basedOn w:val="TableNormal"/>
    <w:rsid w:val="004E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6A2590"/>
  </w:style>
  <w:style w:type="character" w:styleId="CommentReference">
    <w:name w:val="annotation reference"/>
    <w:basedOn w:val="DefaultParagraphFont"/>
    <w:rsid w:val="003F1F3B"/>
    <w:rPr>
      <w:sz w:val="16"/>
      <w:szCs w:val="16"/>
    </w:rPr>
  </w:style>
  <w:style w:type="paragraph" w:styleId="CommentSubject">
    <w:name w:val="annotation subject"/>
    <w:basedOn w:val="CommentText"/>
    <w:next w:val="CommentText"/>
    <w:link w:val="CommentSubjectChar"/>
    <w:rsid w:val="003F1F3B"/>
    <w:rPr>
      <w:b/>
      <w:bCs/>
      <w:sz w:val="20"/>
    </w:rPr>
  </w:style>
  <w:style w:type="character" w:customStyle="1" w:styleId="CommentTextChar">
    <w:name w:val="Comment Text Char"/>
    <w:basedOn w:val="DefaultParagraphFont"/>
    <w:link w:val="CommentText"/>
    <w:semiHidden/>
    <w:rsid w:val="003F1F3B"/>
    <w:rPr>
      <w:rFonts w:ascii="Arial" w:eastAsia="SimSun" w:hAnsi="Arial" w:cs="Arial"/>
      <w:sz w:val="18"/>
      <w:lang w:eastAsia="zh-CN"/>
    </w:rPr>
  </w:style>
  <w:style w:type="character" w:customStyle="1" w:styleId="CommentSubjectChar">
    <w:name w:val="Comment Subject Char"/>
    <w:basedOn w:val="CommentTextChar"/>
    <w:link w:val="CommentSubject"/>
    <w:rsid w:val="003F1F3B"/>
    <w:rPr>
      <w:rFonts w:ascii="Arial" w:eastAsia="SimSun" w:hAnsi="Arial" w:cs="Arial"/>
      <w:b/>
      <w:bCs/>
      <w:sz w:val="18"/>
      <w:lang w:eastAsia="zh-CN"/>
    </w:rPr>
  </w:style>
  <w:style w:type="paragraph" w:customStyle="1" w:styleId="lead">
    <w:name w:val="lead"/>
    <w:basedOn w:val="Normal"/>
    <w:rsid w:val="007B13DE"/>
    <w:pPr>
      <w:spacing w:before="100" w:beforeAutospacing="1" w:after="100" w:afterAutospacing="1"/>
    </w:pPr>
    <w:rPr>
      <w:rFonts w:ascii="Times New Roman" w:eastAsia="Times New Roman" w:hAnsi="Times New Roman" w:cs="Times New Roman"/>
      <w:sz w:val="24"/>
      <w:szCs w:val="24"/>
      <w:lang w:val="es-ES" w:eastAsia="es-ES"/>
    </w:rPr>
  </w:style>
  <w:style w:type="character" w:styleId="FollowedHyperlink">
    <w:name w:val="FollowedHyperlink"/>
    <w:basedOn w:val="DefaultParagraphFont"/>
    <w:rsid w:val="00F14D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C3B7B"/>
    <w:rPr>
      <w:rFonts w:ascii="Tahoma" w:hAnsi="Tahoma" w:cs="Tahoma"/>
      <w:sz w:val="16"/>
      <w:szCs w:val="16"/>
    </w:rPr>
  </w:style>
  <w:style w:type="character" w:customStyle="1" w:styleId="BalloonTextChar">
    <w:name w:val="Balloon Text Char"/>
    <w:basedOn w:val="DefaultParagraphFont"/>
    <w:link w:val="BalloonText"/>
    <w:rsid w:val="00BC3B7B"/>
    <w:rPr>
      <w:rFonts w:ascii="Tahoma" w:eastAsia="SimSun" w:hAnsi="Tahoma" w:cs="Tahoma"/>
      <w:sz w:val="16"/>
      <w:szCs w:val="16"/>
      <w:lang w:eastAsia="zh-CN"/>
    </w:rPr>
  </w:style>
  <w:style w:type="character" w:customStyle="1" w:styleId="Heading3Char">
    <w:name w:val="Heading 3 Char"/>
    <w:basedOn w:val="DefaultParagraphFont"/>
    <w:link w:val="Heading3"/>
    <w:rsid w:val="00364A58"/>
    <w:rPr>
      <w:rFonts w:ascii="Arial" w:eastAsia="SimSun" w:hAnsi="Arial" w:cs="Arial"/>
      <w:bCs/>
      <w:sz w:val="22"/>
      <w:szCs w:val="26"/>
      <w:u w:val="single"/>
      <w:lang w:eastAsia="zh-CN"/>
    </w:rPr>
  </w:style>
  <w:style w:type="paragraph" w:styleId="ListParagraph">
    <w:name w:val="List Paragraph"/>
    <w:basedOn w:val="Normal"/>
    <w:uiPriority w:val="34"/>
    <w:qFormat/>
    <w:rsid w:val="007F4DA9"/>
    <w:pPr>
      <w:spacing w:after="160" w:line="259" w:lineRule="auto"/>
      <w:ind w:left="720"/>
      <w:contextualSpacing/>
    </w:pPr>
    <w:rPr>
      <w:rFonts w:ascii="Calibri" w:eastAsia="Times New Roman" w:hAnsi="Times New Roman" w:cs="Times New Roman"/>
      <w:szCs w:val="22"/>
      <w:lang w:val="es-ES" w:eastAsia="en-US"/>
    </w:rPr>
  </w:style>
  <w:style w:type="character" w:styleId="Hyperlink">
    <w:name w:val="Hyperlink"/>
    <w:basedOn w:val="DefaultParagraphFont"/>
    <w:unhideWhenUsed/>
    <w:rsid w:val="00A47D01"/>
    <w:rPr>
      <w:color w:val="0000FF" w:themeColor="hyperlink"/>
      <w:u w:val="single"/>
    </w:rPr>
  </w:style>
  <w:style w:type="character" w:customStyle="1" w:styleId="Heading2Char">
    <w:name w:val="Heading 2 Char"/>
    <w:basedOn w:val="DefaultParagraphFont"/>
    <w:link w:val="Heading2"/>
    <w:rsid w:val="004E6394"/>
    <w:rPr>
      <w:rFonts w:ascii="Arial" w:eastAsia="SimSun" w:hAnsi="Arial" w:cs="Arial"/>
      <w:bCs/>
      <w:iCs/>
      <w:caps/>
      <w:sz w:val="22"/>
      <w:szCs w:val="28"/>
      <w:lang w:eastAsia="zh-CN"/>
    </w:rPr>
  </w:style>
  <w:style w:type="table" w:styleId="TableGrid">
    <w:name w:val="Table Grid"/>
    <w:basedOn w:val="TableNormal"/>
    <w:rsid w:val="004E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6A2590"/>
  </w:style>
  <w:style w:type="character" w:styleId="CommentReference">
    <w:name w:val="annotation reference"/>
    <w:basedOn w:val="DefaultParagraphFont"/>
    <w:rsid w:val="003F1F3B"/>
    <w:rPr>
      <w:sz w:val="16"/>
      <w:szCs w:val="16"/>
    </w:rPr>
  </w:style>
  <w:style w:type="paragraph" w:styleId="CommentSubject">
    <w:name w:val="annotation subject"/>
    <w:basedOn w:val="CommentText"/>
    <w:next w:val="CommentText"/>
    <w:link w:val="CommentSubjectChar"/>
    <w:rsid w:val="003F1F3B"/>
    <w:rPr>
      <w:b/>
      <w:bCs/>
      <w:sz w:val="20"/>
    </w:rPr>
  </w:style>
  <w:style w:type="character" w:customStyle="1" w:styleId="CommentTextChar">
    <w:name w:val="Comment Text Char"/>
    <w:basedOn w:val="DefaultParagraphFont"/>
    <w:link w:val="CommentText"/>
    <w:semiHidden/>
    <w:rsid w:val="003F1F3B"/>
    <w:rPr>
      <w:rFonts w:ascii="Arial" w:eastAsia="SimSun" w:hAnsi="Arial" w:cs="Arial"/>
      <w:sz w:val="18"/>
      <w:lang w:eastAsia="zh-CN"/>
    </w:rPr>
  </w:style>
  <w:style w:type="character" w:customStyle="1" w:styleId="CommentSubjectChar">
    <w:name w:val="Comment Subject Char"/>
    <w:basedOn w:val="CommentTextChar"/>
    <w:link w:val="CommentSubject"/>
    <w:rsid w:val="003F1F3B"/>
    <w:rPr>
      <w:rFonts w:ascii="Arial" w:eastAsia="SimSun" w:hAnsi="Arial" w:cs="Arial"/>
      <w:b/>
      <w:bCs/>
      <w:sz w:val="18"/>
      <w:lang w:eastAsia="zh-CN"/>
    </w:rPr>
  </w:style>
  <w:style w:type="paragraph" w:customStyle="1" w:styleId="lead">
    <w:name w:val="lead"/>
    <w:basedOn w:val="Normal"/>
    <w:rsid w:val="007B13DE"/>
    <w:pPr>
      <w:spacing w:before="100" w:beforeAutospacing="1" w:after="100" w:afterAutospacing="1"/>
    </w:pPr>
    <w:rPr>
      <w:rFonts w:ascii="Times New Roman" w:eastAsia="Times New Roman" w:hAnsi="Times New Roman" w:cs="Times New Roman"/>
      <w:sz w:val="24"/>
      <w:szCs w:val="24"/>
      <w:lang w:val="es-ES" w:eastAsia="es-ES"/>
    </w:rPr>
  </w:style>
  <w:style w:type="character" w:styleId="FollowedHyperlink">
    <w:name w:val="FollowedHyperlink"/>
    <w:basedOn w:val="DefaultParagraphFont"/>
    <w:rsid w:val="00F14D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92707">
      <w:bodyDiv w:val="1"/>
      <w:marLeft w:val="0"/>
      <w:marRight w:val="0"/>
      <w:marTop w:val="0"/>
      <w:marBottom w:val="0"/>
      <w:divBdr>
        <w:top w:val="none" w:sz="0" w:space="0" w:color="auto"/>
        <w:left w:val="none" w:sz="0" w:space="0" w:color="auto"/>
        <w:bottom w:val="none" w:sz="0" w:space="0" w:color="auto"/>
        <w:right w:val="none" w:sz="0" w:space="0" w:color="auto"/>
      </w:divBdr>
    </w:div>
    <w:div w:id="1644583667">
      <w:bodyDiv w:val="1"/>
      <w:marLeft w:val="0"/>
      <w:marRight w:val="0"/>
      <w:marTop w:val="0"/>
      <w:marBottom w:val="0"/>
      <w:divBdr>
        <w:top w:val="none" w:sz="0" w:space="0" w:color="auto"/>
        <w:left w:val="none" w:sz="0" w:space="0" w:color="auto"/>
        <w:bottom w:val="none" w:sz="0" w:space="0" w:color="auto"/>
        <w:right w:val="none" w:sz="0" w:space="0" w:color="auto"/>
      </w:divBdr>
      <w:divsChild>
        <w:div w:id="172499155">
          <w:marLeft w:val="0"/>
          <w:marRight w:val="0"/>
          <w:marTop w:val="0"/>
          <w:marBottom w:val="0"/>
          <w:divBdr>
            <w:top w:val="none" w:sz="0" w:space="0" w:color="auto"/>
            <w:left w:val="none" w:sz="0" w:space="0" w:color="auto"/>
            <w:bottom w:val="none" w:sz="0" w:space="0" w:color="auto"/>
            <w:right w:val="none" w:sz="0" w:space="0" w:color="auto"/>
          </w:divBdr>
          <w:divsChild>
            <w:div w:id="13164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4B9FC-0F09-45DA-9E20-A9601F2E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7695</Words>
  <Characters>43868</Characters>
  <Application>Microsoft Office Word</Application>
  <DocSecurity>0</DocSecurity>
  <Lines>365</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PCT/WG/10/19</vt:lpstr>
      <vt:lpstr>PCT/WG/10/19</vt:lpstr>
    </vt:vector>
  </TitlesOfParts>
  <Company>WIPO</Company>
  <LinksUpToDate>false</LinksUpToDate>
  <CharactersWithSpaces>51461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PCT/WG/10/19</dc:title>
  <dc:subject>Coordination of Technical Assistance Under the PCT</dc:subject>
  <dc:creator>WIPO</dc:creator>
  <cp:lastModifiedBy>MARLOW Thomas</cp:lastModifiedBy>
  <cp:revision>5</cp:revision>
  <cp:lastPrinted>2017-04-19T07:58:00Z</cp:lastPrinted>
  <dcterms:created xsi:type="dcterms:W3CDTF">2017-04-26T09:35:00Z</dcterms:created>
  <dcterms:modified xsi:type="dcterms:W3CDTF">2017-04-26T09:39:00Z</dcterms:modified>
</cp:coreProperties>
</file>