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B54AE" w:rsidP="00F97ED4">
            <w:pPr>
              <w:pStyle w:val="DocumentCodeAR"/>
              <w:bidi/>
              <w:rPr>
                <w:rtl/>
              </w:rPr>
            </w:pPr>
            <w:r>
              <w:t>PCT</w:t>
            </w:r>
            <w:r w:rsidR="00772E46">
              <w:t>/</w:t>
            </w:r>
            <w:r w:rsidR="00C742C5">
              <w:t>WG</w:t>
            </w:r>
            <w:r w:rsidR="00100F97">
              <w:t>/</w:t>
            </w:r>
            <w:r w:rsidR="00CE7F8E">
              <w:t>11</w:t>
            </w:r>
            <w:r w:rsidR="00B6101C" w:rsidRPr="00B6101C">
              <w:t>/</w:t>
            </w:r>
            <w:r w:rsidR="00F97ED4">
              <w:t>1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97ED4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F97ED4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97ED4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F97ED4">
              <w:rPr>
                <w:rFonts w:hint="cs"/>
                <w:rtl/>
              </w:rPr>
              <w:t>19</w:t>
            </w:r>
            <w:r w:rsidRPr="00B6101C">
              <w:rPr>
                <w:rFonts w:hint="cs"/>
                <w:rtl/>
              </w:rPr>
              <w:t xml:space="preserve"> </w:t>
            </w:r>
            <w:r w:rsidR="00F97ED4">
              <w:rPr>
                <w:rFonts w:hint="cs"/>
                <w:rtl/>
              </w:rPr>
              <w:t>مارس</w:t>
            </w:r>
            <w:r w:rsidRPr="00B6101C">
              <w:rPr>
                <w:rFonts w:hint="cs"/>
                <w:rtl/>
              </w:rPr>
              <w:t xml:space="preserve"> </w:t>
            </w:r>
            <w:r w:rsidR="005C64F7">
              <w:rPr>
                <w:rFonts w:hint="cs"/>
                <w:rtl/>
              </w:rPr>
              <w:t>201</w:t>
            </w:r>
            <w:r w:rsidR="00CE7F8E">
              <w:rPr>
                <w:rFonts w:hint="cs"/>
                <w:rtl/>
              </w:rPr>
              <w:t>8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AB54AE" w:rsidP="00983389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معاهدة التعاون بشأن البراءات</w:t>
      </w:r>
    </w:p>
    <w:p w:rsidR="00AB54AE" w:rsidRPr="00AB54AE" w:rsidRDefault="00C742C5" w:rsidP="00AB54AE">
      <w:pPr>
        <w:pStyle w:val="MeetingTitleAR"/>
        <w:bidi/>
        <w:ind w:right="550"/>
        <w:rPr>
          <w:rtl/>
        </w:rPr>
      </w:pPr>
      <w:proofErr w:type="gramStart"/>
      <w:r>
        <w:rPr>
          <w:rFonts w:hint="cs"/>
          <w:rtl/>
        </w:rPr>
        <w:t>الفريق</w:t>
      </w:r>
      <w:proofErr w:type="gramEnd"/>
      <w:r>
        <w:rPr>
          <w:rFonts w:hint="cs"/>
          <w:rtl/>
        </w:rPr>
        <w:t xml:space="preserve"> العامل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CE7F8E" w:rsidRDefault="00F27305" w:rsidP="00CE7F8E">
      <w:pPr>
        <w:pStyle w:val="MeetingSessionAR"/>
        <w:bidi/>
        <w:rPr>
          <w:rFonts w:ascii="Cambria Math" w:hAnsi="Cambria Math"/>
          <w:rtl/>
          <w:lang w:val="fr-FR" w:bidi="ar-EG"/>
        </w:rPr>
      </w:pPr>
      <w:r w:rsidRPr="00783D11">
        <w:rPr>
          <w:rFonts w:ascii="Cambria Math" w:hAnsi="Cambria Math"/>
          <w:rtl/>
        </w:rPr>
        <w:t xml:space="preserve">الدورة </w:t>
      </w:r>
      <w:r w:rsidR="00CE7F8E">
        <w:rPr>
          <w:rFonts w:ascii="Cambria Math" w:hAnsi="Cambria Math" w:hint="cs"/>
          <w:rtl/>
          <w:lang w:val="fr-FR" w:bidi="ar-EG"/>
        </w:rPr>
        <w:t>الحادية عشرة</w:t>
      </w:r>
    </w:p>
    <w:p w:rsidR="00D61541" w:rsidRPr="00D61541" w:rsidRDefault="00D61541" w:rsidP="007F680B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CE7F8E">
        <w:rPr>
          <w:rFonts w:hint="cs"/>
          <w:rtl/>
        </w:rPr>
        <w:t>18</w:t>
      </w:r>
      <w:r w:rsidR="00C742C5">
        <w:rPr>
          <w:rFonts w:hint="cs"/>
          <w:rtl/>
        </w:rPr>
        <w:t xml:space="preserve"> إلى </w:t>
      </w:r>
      <w:r w:rsidR="007F680B">
        <w:rPr>
          <w:rFonts w:hint="cs"/>
          <w:rtl/>
        </w:rPr>
        <w:t>2</w:t>
      </w:r>
      <w:r w:rsidR="008369C1">
        <w:rPr>
          <w:rFonts w:hint="cs"/>
          <w:rtl/>
        </w:rPr>
        <w:t>2</w:t>
      </w:r>
      <w:r w:rsidR="00D07291">
        <w:rPr>
          <w:rFonts w:hint="cs"/>
          <w:rtl/>
        </w:rPr>
        <w:t xml:space="preserve"> </w:t>
      </w:r>
      <w:r w:rsidR="00CE7F8E">
        <w:rPr>
          <w:rFonts w:hint="cs"/>
          <w:rtl/>
        </w:rPr>
        <w:t>يونيو</w:t>
      </w:r>
      <w:r w:rsidR="00C742C5">
        <w:rPr>
          <w:rFonts w:hint="cs"/>
          <w:rtl/>
        </w:rPr>
        <w:t xml:space="preserve"> </w:t>
      </w:r>
      <w:r w:rsidR="005C64F7">
        <w:rPr>
          <w:rFonts w:hint="cs"/>
          <w:rtl/>
        </w:rPr>
        <w:t>201</w:t>
      </w:r>
      <w:r w:rsidR="00CE7F8E">
        <w:rPr>
          <w:rFonts w:hint="cs"/>
          <w:rtl/>
        </w:rPr>
        <w:t>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F97ED4" w:rsidP="00FB7EC9">
      <w:pPr>
        <w:pStyle w:val="DocumentTitleAR"/>
        <w:bidi/>
        <w:rPr>
          <w:rtl/>
        </w:rPr>
      </w:pPr>
      <w:proofErr w:type="gramStart"/>
      <w:r>
        <w:rPr>
          <w:rFonts w:hint="cs"/>
          <w:rtl/>
        </w:rPr>
        <w:t>مشروع</w:t>
      </w:r>
      <w:proofErr w:type="gramEnd"/>
      <w:r>
        <w:rPr>
          <w:rFonts w:hint="cs"/>
          <w:rtl/>
        </w:rPr>
        <w:t xml:space="preserve"> جدول الأعمال</w:t>
      </w:r>
    </w:p>
    <w:p w:rsidR="00D61541" w:rsidRDefault="00D61541" w:rsidP="00931859">
      <w:pPr>
        <w:pStyle w:val="PreparedbyAR"/>
        <w:bidi/>
        <w:rPr>
          <w:rtl/>
        </w:rPr>
      </w:pP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Pr="00931859">
        <w:rPr>
          <w:rFonts w:hint="cs"/>
          <w:rtl/>
        </w:rPr>
        <w:t>إعداد</w:t>
      </w:r>
      <w:r w:rsidR="00F97ED4">
        <w:rPr>
          <w:rFonts w:hint="cs"/>
          <w:rtl/>
        </w:rPr>
        <w:t xml:space="preserve"> الأمانة</w:t>
      </w:r>
    </w:p>
    <w:p w:rsidR="009F0B21" w:rsidRDefault="009F0B21" w:rsidP="009F0B21">
      <w:pPr>
        <w:pStyle w:val="NumberedParaAR"/>
        <w:rPr>
          <w:rtl/>
        </w:rPr>
      </w:pPr>
      <w:proofErr w:type="gramStart"/>
      <w:r>
        <w:rPr>
          <w:rtl/>
        </w:rPr>
        <w:t>افتتاح</w:t>
      </w:r>
      <w:proofErr w:type="gramEnd"/>
      <w:r>
        <w:rPr>
          <w:rtl/>
        </w:rPr>
        <w:t xml:space="preserve"> الدورة</w:t>
      </w:r>
    </w:p>
    <w:p w:rsidR="009F0B21" w:rsidRDefault="009F0B21" w:rsidP="009F0B21">
      <w:pPr>
        <w:pStyle w:val="NumberedParaAR"/>
        <w:rPr>
          <w:rtl/>
        </w:rPr>
      </w:pPr>
      <w:proofErr w:type="gramStart"/>
      <w:r>
        <w:rPr>
          <w:rtl/>
        </w:rPr>
        <w:t>انتخاب</w:t>
      </w:r>
      <w:proofErr w:type="gramEnd"/>
      <w:r>
        <w:rPr>
          <w:rtl/>
        </w:rPr>
        <w:t xml:space="preserve"> الرئيس ونائبي الرئيس</w:t>
      </w:r>
    </w:p>
    <w:p w:rsidR="009F0B21" w:rsidRDefault="009F0B21" w:rsidP="009F0B21">
      <w:pPr>
        <w:pStyle w:val="NumberedParaAR"/>
        <w:rPr>
          <w:rtl/>
        </w:rPr>
      </w:pPr>
      <w:proofErr w:type="gramStart"/>
      <w:r>
        <w:rPr>
          <w:rtl/>
        </w:rPr>
        <w:t>اعتماد</w:t>
      </w:r>
      <w:proofErr w:type="gramEnd"/>
      <w:r>
        <w:rPr>
          <w:rtl/>
        </w:rPr>
        <w:t xml:space="preserve"> جدول الأعمال</w:t>
      </w:r>
    </w:p>
    <w:p w:rsidR="009F0B21" w:rsidRDefault="009F0B21" w:rsidP="009F0B21">
      <w:pPr>
        <w:pStyle w:val="NumberedParaAR"/>
        <w:rPr>
          <w:rtl/>
        </w:rPr>
      </w:pPr>
      <w:r>
        <w:rPr>
          <w:rtl/>
        </w:rPr>
        <w:t>تطوير نظام البراءات في المستقبل</w:t>
      </w:r>
    </w:p>
    <w:p w:rsidR="009F0B21" w:rsidRDefault="009F0B21" w:rsidP="009F0B21">
      <w:pPr>
        <w:pStyle w:val="NumberedParaAR"/>
        <w:rPr>
          <w:rtl/>
        </w:rPr>
      </w:pPr>
      <w:r>
        <w:rPr>
          <w:rFonts w:hint="cs"/>
          <w:rtl/>
        </w:rPr>
        <w:t>التعديلا</w:t>
      </w:r>
      <w:r>
        <w:rPr>
          <w:rFonts w:hint="eastAsia"/>
          <w:rtl/>
        </w:rPr>
        <w:t>ت</w:t>
      </w:r>
      <w:r>
        <w:rPr>
          <w:rtl/>
        </w:rPr>
        <w:t xml:space="preserve"> المقترحة على الإطار الإجرائي والقانوني لنظام البراءات</w:t>
      </w:r>
    </w:p>
    <w:p w:rsidR="009F0B21" w:rsidRDefault="009F0B21" w:rsidP="009F0B21">
      <w:pPr>
        <w:pStyle w:val="NumberedParaAR"/>
        <w:rPr>
          <w:rtl/>
        </w:rPr>
      </w:pPr>
      <w:proofErr w:type="gramStart"/>
      <w:r>
        <w:rPr>
          <w:rtl/>
        </w:rPr>
        <w:t>مسائل</w:t>
      </w:r>
      <w:proofErr w:type="gramEnd"/>
      <w:r>
        <w:rPr>
          <w:rtl/>
        </w:rPr>
        <w:t xml:space="preserve"> أخرى</w:t>
      </w:r>
    </w:p>
    <w:p w:rsidR="009F0B21" w:rsidRDefault="009F0B21" w:rsidP="009F0B21">
      <w:pPr>
        <w:pStyle w:val="NumberedParaAR"/>
        <w:rPr>
          <w:rtl/>
        </w:rPr>
      </w:pPr>
      <w:proofErr w:type="gramStart"/>
      <w:r>
        <w:rPr>
          <w:rtl/>
        </w:rPr>
        <w:t>ملخص</w:t>
      </w:r>
      <w:proofErr w:type="gramEnd"/>
      <w:r>
        <w:rPr>
          <w:rtl/>
        </w:rPr>
        <w:t xml:space="preserve"> الرئيس</w:t>
      </w:r>
    </w:p>
    <w:p w:rsidR="00F97ED4" w:rsidRDefault="009F0B21" w:rsidP="009F0B21">
      <w:pPr>
        <w:pStyle w:val="NumberedParaAR"/>
        <w:rPr>
          <w:rtl/>
        </w:rPr>
      </w:pPr>
      <w:proofErr w:type="gramStart"/>
      <w:r>
        <w:rPr>
          <w:rtl/>
        </w:rPr>
        <w:t>اختتام</w:t>
      </w:r>
      <w:proofErr w:type="gramEnd"/>
      <w:r>
        <w:rPr>
          <w:rtl/>
        </w:rPr>
        <w:t xml:space="preserve"> الدورة</w:t>
      </w:r>
    </w:p>
    <w:p w:rsidR="00EE73F4" w:rsidRPr="00EE73F4" w:rsidRDefault="00F97ED4" w:rsidP="00EE73F4">
      <w:pPr>
        <w:pStyle w:val="EndofDocumentAR"/>
        <w:spacing w:before="480"/>
        <w:rPr>
          <w:rtl/>
        </w:rPr>
      </w:pPr>
      <w:r>
        <w:rPr>
          <w:rtl/>
        </w:rPr>
        <w:t>[</w:t>
      </w:r>
      <w:proofErr w:type="gramStart"/>
      <w:r>
        <w:rPr>
          <w:rtl/>
        </w:rPr>
        <w:t>نهاية</w:t>
      </w:r>
      <w:proofErr w:type="gramEnd"/>
      <w:r>
        <w:rPr>
          <w:rtl/>
        </w:rPr>
        <w:t xml:space="preserve"> الوثيقة]</w:t>
      </w:r>
    </w:p>
    <w:sectPr w:rsidR="00EE73F4" w:rsidRPr="00EE73F4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12" w:rsidRDefault="00622712">
      <w:r>
        <w:separator/>
      </w:r>
    </w:p>
  </w:endnote>
  <w:endnote w:type="continuationSeparator" w:id="0">
    <w:p w:rsidR="00622712" w:rsidRDefault="0062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12" w:rsidRDefault="00622712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22712" w:rsidRDefault="00622712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AB54AE" w:rsidP="00FE0413">
    <w:r>
      <w:t>PCT</w:t>
    </w:r>
    <w:r w:rsidR="00772E46">
      <w:t>/</w:t>
    </w:r>
    <w:r w:rsidR="00C742C5">
      <w:t>WG</w:t>
    </w:r>
    <w:r w:rsidR="002F77FC">
      <w:t>/</w:t>
    </w:r>
    <w:r w:rsidR="00AF538E" w:rsidRPr="00AF538E">
      <w:rPr>
        <w:rFonts w:hint="cs"/>
        <w:szCs w:val="22"/>
        <w:rtl/>
      </w:rPr>
      <w:t>1</w:t>
    </w:r>
    <w:r w:rsidR="00FE0413">
      <w:rPr>
        <w:szCs w:val="22"/>
      </w:rPr>
      <w:t>1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EE73F4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D4"/>
    <w:rsid w:val="00002CBE"/>
    <w:rsid w:val="00003232"/>
    <w:rsid w:val="000033DA"/>
    <w:rsid w:val="000041D4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88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37480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712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80B"/>
    <w:rsid w:val="007F6EA4"/>
    <w:rsid w:val="007F6F4E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A00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69C1"/>
    <w:rsid w:val="00837719"/>
    <w:rsid w:val="00840419"/>
    <w:rsid w:val="00840A24"/>
    <w:rsid w:val="00840F1B"/>
    <w:rsid w:val="0084117A"/>
    <w:rsid w:val="00842586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B21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278B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38E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E7F8E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291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3F4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57FAA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97ED4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413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enali\Desktop\43887\PCT_WG_1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3A64-429A-4C5F-9673-31C62512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PCT_WG_11_AR.dotx</Template>
  <TotalTime>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PCT/WG/9/-- (Arabic)</vt:lpstr>
    </vt:vector>
  </TitlesOfParts>
  <Company>World Intellectual Property Organization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PCT/WG/9/-- (Arabic)</dc:title>
  <dc:creator>BEN ALI Lassad</dc:creator>
  <cp:lastModifiedBy>BEN ALI Lassad</cp:lastModifiedBy>
  <cp:revision>6</cp:revision>
  <cp:lastPrinted>2018-03-16T15:10:00Z</cp:lastPrinted>
  <dcterms:created xsi:type="dcterms:W3CDTF">2018-03-16T15:01:00Z</dcterms:created>
  <dcterms:modified xsi:type="dcterms:W3CDTF">2018-03-16T15:10:00Z</dcterms:modified>
</cp:coreProperties>
</file>