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7169A7" w:rsidRPr="006962DC" w:rsidTr="007D6763">
        <w:trPr>
          <w:trHeight w:val="1977"/>
        </w:trPr>
        <w:tc>
          <w:tcPr>
            <w:tcW w:w="4594" w:type="dxa"/>
            <w:tcBorders>
              <w:bottom w:val="single" w:sz="4" w:space="0" w:color="auto"/>
            </w:tcBorders>
            <w:tcMar>
              <w:bottom w:w="170" w:type="dxa"/>
            </w:tcMar>
          </w:tcPr>
          <w:p w:rsidR="007169A7" w:rsidRPr="006962DC" w:rsidRDefault="007169A7" w:rsidP="00D82369">
            <w:r w:rsidRPr="006962DC">
              <w:rPr>
                <w:noProof/>
              </w:rPr>
              <w:drawing>
                <wp:anchor distT="0" distB="0" distL="114300" distR="114300" simplePos="0" relativeHeight="251659264" behindDoc="1" locked="0" layoutInCell="0" allowOverlap="1" wp14:anchorId="612BE0EE" wp14:editId="6B60F9BA">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7169A7" w:rsidRPr="006962DC" w:rsidRDefault="007169A7" w:rsidP="007D6763"/>
        </w:tc>
        <w:tc>
          <w:tcPr>
            <w:tcW w:w="425" w:type="dxa"/>
            <w:tcBorders>
              <w:bottom w:val="single" w:sz="4" w:space="0" w:color="auto"/>
            </w:tcBorders>
            <w:tcMar>
              <w:left w:w="0" w:type="dxa"/>
              <w:right w:w="0" w:type="dxa"/>
            </w:tcMar>
          </w:tcPr>
          <w:p w:rsidR="007169A7" w:rsidRPr="006962DC" w:rsidRDefault="007169A7" w:rsidP="007D6763">
            <w:pPr>
              <w:jc w:val="right"/>
            </w:pPr>
            <w:r w:rsidRPr="006962DC">
              <w:rPr>
                <w:b/>
                <w:sz w:val="40"/>
                <w:szCs w:val="40"/>
              </w:rPr>
              <w:t>C</w:t>
            </w:r>
          </w:p>
        </w:tc>
      </w:tr>
      <w:tr w:rsidR="007169A7" w:rsidRPr="006962DC" w:rsidTr="007D6763">
        <w:trPr>
          <w:trHeight w:hRule="exact" w:val="340"/>
        </w:trPr>
        <w:tc>
          <w:tcPr>
            <w:tcW w:w="9356" w:type="dxa"/>
            <w:gridSpan w:val="3"/>
            <w:tcBorders>
              <w:top w:val="single" w:sz="4" w:space="0" w:color="auto"/>
            </w:tcBorders>
            <w:tcMar>
              <w:top w:w="170" w:type="dxa"/>
              <w:left w:w="0" w:type="dxa"/>
              <w:right w:w="0" w:type="dxa"/>
            </w:tcMar>
            <w:vAlign w:val="bottom"/>
          </w:tcPr>
          <w:p w:rsidR="007169A7" w:rsidRPr="006962DC" w:rsidRDefault="007169A7" w:rsidP="007D6763">
            <w:pPr>
              <w:jc w:val="right"/>
              <w:rPr>
                <w:rFonts w:ascii="Arial Black" w:hAnsi="Arial Black"/>
                <w:caps/>
                <w:sz w:val="15"/>
              </w:rPr>
            </w:pPr>
            <w:r w:rsidRPr="006962DC">
              <w:rPr>
                <w:rFonts w:ascii="Arial Black" w:hAnsi="Arial Black" w:hint="eastAsia"/>
                <w:caps/>
                <w:sz w:val="15"/>
              </w:rPr>
              <w:t>CDIP</w:t>
            </w:r>
            <w:r w:rsidRPr="006962DC">
              <w:rPr>
                <w:rFonts w:ascii="Arial Black" w:hAnsi="Arial Black"/>
                <w:caps/>
                <w:sz w:val="15"/>
              </w:rPr>
              <w:t>/</w:t>
            </w:r>
            <w:r>
              <w:rPr>
                <w:rFonts w:ascii="Arial Black" w:hAnsi="Arial Black" w:hint="eastAsia"/>
                <w:caps/>
                <w:sz w:val="15"/>
              </w:rPr>
              <w:t>21</w:t>
            </w:r>
            <w:r w:rsidRPr="006962DC">
              <w:rPr>
                <w:rFonts w:ascii="Arial Black" w:hAnsi="Arial Black"/>
                <w:caps/>
                <w:sz w:val="15"/>
              </w:rPr>
              <w:t>/</w:t>
            </w:r>
            <w:bookmarkStart w:id="0" w:name="Code"/>
            <w:bookmarkEnd w:id="0"/>
            <w:r w:rsidR="002D5EC4">
              <w:rPr>
                <w:rFonts w:ascii="Arial Black" w:hAnsi="Arial Black" w:hint="eastAsia"/>
                <w:caps/>
                <w:sz w:val="15"/>
              </w:rPr>
              <w:t>12</w:t>
            </w:r>
            <w:r w:rsidR="00512A02">
              <w:t xml:space="preserve"> </w:t>
            </w:r>
            <w:r w:rsidR="00512A02" w:rsidRPr="00512A02">
              <w:rPr>
                <w:rFonts w:ascii="Arial Black" w:hAnsi="Arial Black"/>
                <w:caps/>
                <w:sz w:val="15"/>
              </w:rPr>
              <w:t>REV.</w:t>
            </w:r>
          </w:p>
        </w:tc>
      </w:tr>
      <w:tr w:rsidR="007169A7" w:rsidRPr="006962DC" w:rsidTr="007D6763">
        <w:trPr>
          <w:trHeight w:hRule="exact" w:val="170"/>
        </w:trPr>
        <w:tc>
          <w:tcPr>
            <w:tcW w:w="9356" w:type="dxa"/>
            <w:gridSpan w:val="3"/>
            <w:noWrap/>
            <w:tcMar>
              <w:left w:w="0" w:type="dxa"/>
              <w:right w:w="0" w:type="dxa"/>
            </w:tcMar>
            <w:vAlign w:val="bottom"/>
          </w:tcPr>
          <w:p w:rsidR="007169A7" w:rsidRPr="006962DC" w:rsidRDefault="007169A7" w:rsidP="007D6763">
            <w:pPr>
              <w:jc w:val="right"/>
              <w:rPr>
                <w:rFonts w:ascii="Arial Black" w:hAnsi="Arial Black"/>
                <w:b/>
                <w:caps/>
                <w:sz w:val="15"/>
                <w:szCs w:val="15"/>
              </w:rPr>
            </w:pPr>
            <w:r w:rsidRPr="006962DC">
              <w:rPr>
                <w:rFonts w:eastAsia="SimHei" w:hint="eastAsia"/>
                <w:b/>
                <w:sz w:val="15"/>
                <w:szCs w:val="15"/>
              </w:rPr>
              <w:t>原</w:t>
            </w:r>
            <w:r w:rsidRPr="006962DC">
              <w:rPr>
                <w:rFonts w:eastAsia="SimHei"/>
                <w:b/>
                <w:sz w:val="15"/>
                <w:szCs w:val="15"/>
                <w:lang w:val="pt-BR"/>
              </w:rPr>
              <w:t xml:space="preserve"> </w:t>
            </w:r>
            <w:r w:rsidRPr="006962DC">
              <w:rPr>
                <w:rFonts w:eastAsia="SimHei" w:hint="eastAsia"/>
                <w:b/>
                <w:sz w:val="15"/>
                <w:szCs w:val="15"/>
              </w:rPr>
              <w:t>文</w:t>
            </w:r>
            <w:r w:rsidRPr="006962DC">
              <w:rPr>
                <w:rFonts w:eastAsia="SimHei" w:hint="eastAsia"/>
                <w:b/>
                <w:sz w:val="15"/>
                <w:szCs w:val="15"/>
                <w:lang w:val="pt-BR"/>
              </w:rPr>
              <w:t>：</w:t>
            </w:r>
            <w:bookmarkStart w:id="1" w:name="Original"/>
            <w:bookmarkEnd w:id="1"/>
            <w:r w:rsidRPr="006962DC">
              <w:rPr>
                <w:rFonts w:eastAsia="SimHei" w:hint="eastAsia"/>
                <w:b/>
                <w:sz w:val="15"/>
                <w:szCs w:val="15"/>
                <w:lang w:val="pt-BR"/>
              </w:rPr>
              <w:t>英</w:t>
            </w:r>
            <w:r w:rsidRPr="006962DC">
              <w:rPr>
                <w:rFonts w:eastAsia="SimHei" w:hint="eastAsia"/>
                <w:b/>
                <w:sz w:val="15"/>
                <w:szCs w:val="15"/>
              </w:rPr>
              <w:t>文</w:t>
            </w:r>
          </w:p>
        </w:tc>
      </w:tr>
      <w:tr w:rsidR="007169A7" w:rsidRPr="006962DC" w:rsidTr="007D6763">
        <w:trPr>
          <w:trHeight w:hRule="exact" w:val="198"/>
        </w:trPr>
        <w:tc>
          <w:tcPr>
            <w:tcW w:w="9356" w:type="dxa"/>
            <w:gridSpan w:val="3"/>
            <w:tcMar>
              <w:left w:w="0" w:type="dxa"/>
              <w:right w:w="0" w:type="dxa"/>
            </w:tcMar>
            <w:vAlign w:val="bottom"/>
          </w:tcPr>
          <w:p w:rsidR="007169A7" w:rsidRPr="006962DC" w:rsidRDefault="007169A7" w:rsidP="00681A38">
            <w:pPr>
              <w:jc w:val="right"/>
              <w:rPr>
                <w:rFonts w:ascii="SimHei" w:eastAsia="SimHei" w:hAnsi="Arial Black"/>
                <w:b/>
                <w:caps/>
                <w:sz w:val="15"/>
                <w:szCs w:val="15"/>
              </w:rPr>
            </w:pPr>
            <w:r w:rsidRPr="006962DC">
              <w:rPr>
                <w:rFonts w:ascii="SimHei" w:eastAsia="SimHei" w:hint="eastAsia"/>
                <w:b/>
                <w:sz w:val="15"/>
                <w:szCs w:val="15"/>
              </w:rPr>
              <w:t>日</w:t>
            </w:r>
            <w:r w:rsidRPr="006962DC">
              <w:rPr>
                <w:rFonts w:ascii="SimHei" w:eastAsia="SimHei" w:hint="eastAsia"/>
                <w:b/>
                <w:sz w:val="15"/>
                <w:szCs w:val="15"/>
                <w:lang w:val="pt-BR"/>
              </w:rPr>
              <w:t xml:space="preserve"> </w:t>
            </w:r>
            <w:r w:rsidRPr="006962DC">
              <w:rPr>
                <w:rFonts w:ascii="SimHei" w:eastAsia="SimHei" w:hint="eastAsia"/>
                <w:b/>
                <w:sz w:val="15"/>
                <w:szCs w:val="15"/>
              </w:rPr>
              <w:t>期</w:t>
            </w:r>
            <w:r w:rsidRPr="006962DC">
              <w:rPr>
                <w:rFonts w:ascii="SimHei" w:eastAsia="SimHei" w:hAnsi="SimSun" w:hint="eastAsia"/>
                <w:b/>
                <w:sz w:val="15"/>
                <w:szCs w:val="15"/>
                <w:lang w:val="pt-BR"/>
              </w:rPr>
              <w:t>：</w:t>
            </w:r>
            <w:bookmarkStart w:id="2" w:name="Date"/>
            <w:bookmarkEnd w:id="2"/>
            <w:r w:rsidRPr="006962DC">
              <w:rPr>
                <w:rFonts w:ascii="Arial Black" w:eastAsia="SimHei" w:hAnsi="Arial Black"/>
                <w:b/>
                <w:sz w:val="15"/>
                <w:szCs w:val="15"/>
                <w:lang w:val="pt-BR"/>
              </w:rPr>
              <w:t>201</w:t>
            </w:r>
            <w:r>
              <w:rPr>
                <w:rFonts w:ascii="Arial Black" w:eastAsia="SimHei" w:hAnsi="Arial Black" w:hint="eastAsia"/>
                <w:b/>
                <w:sz w:val="15"/>
                <w:szCs w:val="15"/>
                <w:lang w:val="pt-BR"/>
              </w:rPr>
              <w:t>8</w:t>
            </w:r>
            <w:r w:rsidRPr="006962DC">
              <w:rPr>
                <w:rFonts w:ascii="SimHei" w:eastAsia="SimHei" w:hAnsi="Times New Roman" w:hint="eastAsia"/>
                <w:b/>
                <w:sz w:val="15"/>
                <w:szCs w:val="15"/>
              </w:rPr>
              <w:t>年</w:t>
            </w:r>
            <w:r w:rsidR="00512A02">
              <w:rPr>
                <w:rFonts w:ascii="Arial Black" w:eastAsia="SimHei" w:hAnsi="Arial Black" w:hint="eastAsia"/>
                <w:b/>
                <w:sz w:val="15"/>
                <w:szCs w:val="15"/>
                <w:lang w:val="pt-BR"/>
              </w:rPr>
              <w:t>5</w:t>
            </w:r>
            <w:r w:rsidRPr="006962DC">
              <w:rPr>
                <w:rFonts w:ascii="SimHei" w:eastAsia="SimHei" w:hAnsi="Times New Roman" w:hint="eastAsia"/>
                <w:b/>
                <w:sz w:val="15"/>
                <w:szCs w:val="15"/>
              </w:rPr>
              <w:t>月</w:t>
            </w:r>
            <w:r w:rsidR="00681A38">
              <w:rPr>
                <w:rFonts w:ascii="Arial Black" w:eastAsia="SimHei" w:hAnsi="Arial Black" w:hint="eastAsia"/>
                <w:b/>
                <w:sz w:val="15"/>
                <w:szCs w:val="15"/>
              </w:rPr>
              <w:t>16</w:t>
            </w:r>
            <w:r w:rsidRPr="006962DC">
              <w:rPr>
                <w:rFonts w:ascii="SimHei" w:eastAsia="SimHei" w:hAnsi="Times New Roman" w:hint="eastAsia"/>
                <w:b/>
                <w:sz w:val="15"/>
                <w:szCs w:val="15"/>
              </w:rPr>
              <w:t>日</w:t>
            </w:r>
            <w:r w:rsidRPr="006962DC">
              <w:rPr>
                <w:rFonts w:ascii="SimHei" w:eastAsia="SimHei" w:hAnsi="Arial Black" w:hint="eastAsia"/>
                <w:b/>
                <w:caps/>
                <w:sz w:val="15"/>
                <w:szCs w:val="15"/>
              </w:rPr>
              <w:t xml:space="preserve">  </w:t>
            </w:r>
          </w:p>
        </w:tc>
      </w:tr>
    </w:tbl>
    <w:p w:rsidR="007169A7" w:rsidRPr="006962DC" w:rsidRDefault="007169A7" w:rsidP="007169A7"/>
    <w:p w:rsidR="007169A7" w:rsidRPr="006962DC" w:rsidRDefault="007169A7" w:rsidP="007169A7"/>
    <w:p w:rsidR="007169A7" w:rsidRPr="006962DC" w:rsidRDefault="007169A7" w:rsidP="007169A7"/>
    <w:p w:rsidR="007169A7" w:rsidRPr="006962DC" w:rsidRDefault="007169A7" w:rsidP="007169A7"/>
    <w:p w:rsidR="007169A7" w:rsidRPr="006962DC" w:rsidRDefault="007169A7" w:rsidP="007169A7"/>
    <w:p w:rsidR="007169A7" w:rsidRPr="006962DC" w:rsidRDefault="007169A7" w:rsidP="007169A7">
      <w:pPr>
        <w:rPr>
          <w:rFonts w:ascii="SimHei" w:eastAsia="SimHei"/>
          <w:sz w:val="28"/>
          <w:szCs w:val="28"/>
        </w:rPr>
      </w:pPr>
      <w:r w:rsidRPr="006962DC">
        <w:rPr>
          <w:rFonts w:ascii="SimHei" w:eastAsia="SimHei" w:hint="eastAsia"/>
          <w:sz w:val="28"/>
          <w:szCs w:val="28"/>
        </w:rPr>
        <w:t>发展与知识产权委员会</w:t>
      </w:r>
      <w:r>
        <w:rPr>
          <w:rFonts w:ascii="SimHei" w:eastAsia="SimHei" w:hint="eastAsia"/>
          <w:sz w:val="28"/>
          <w:szCs w:val="28"/>
        </w:rPr>
        <w:t>（CDIP）</w:t>
      </w:r>
    </w:p>
    <w:p w:rsidR="007169A7" w:rsidRPr="006962DC" w:rsidRDefault="007169A7" w:rsidP="007169A7"/>
    <w:p w:rsidR="007169A7" w:rsidRPr="006962DC" w:rsidRDefault="007169A7" w:rsidP="007169A7"/>
    <w:p w:rsidR="007169A7" w:rsidRPr="006962DC" w:rsidRDefault="007169A7" w:rsidP="007169A7">
      <w:pPr>
        <w:textAlignment w:val="bottom"/>
        <w:rPr>
          <w:rFonts w:ascii="KaiTi" w:eastAsia="KaiTi"/>
          <w:b/>
          <w:sz w:val="24"/>
          <w:szCs w:val="24"/>
        </w:rPr>
      </w:pPr>
      <w:r w:rsidRPr="006962DC">
        <w:rPr>
          <w:rFonts w:ascii="KaiTi" w:eastAsia="KaiTi" w:hint="eastAsia"/>
          <w:b/>
          <w:sz w:val="24"/>
          <w:szCs w:val="24"/>
        </w:rPr>
        <w:t>第</w:t>
      </w:r>
      <w:r>
        <w:rPr>
          <w:rFonts w:ascii="KaiTi" w:eastAsia="KaiTi" w:hint="eastAsia"/>
          <w:b/>
          <w:sz w:val="24"/>
          <w:szCs w:val="24"/>
        </w:rPr>
        <w:t>二</w:t>
      </w:r>
      <w:r w:rsidRPr="006962DC">
        <w:rPr>
          <w:rFonts w:ascii="KaiTi" w:eastAsia="KaiTi" w:hint="eastAsia"/>
          <w:b/>
          <w:sz w:val="24"/>
          <w:szCs w:val="24"/>
        </w:rPr>
        <w:t>十</w:t>
      </w:r>
      <w:r>
        <w:rPr>
          <w:rFonts w:ascii="KaiTi" w:eastAsia="KaiTi" w:hint="eastAsia"/>
          <w:b/>
          <w:sz w:val="24"/>
          <w:szCs w:val="24"/>
        </w:rPr>
        <w:t>一</w:t>
      </w:r>
      <w:r w:rsidRPr="006962DC">
        <w:rPr>
          <w:rFonts w:ascii="KaiTi" w:eastAsia="KaiTi" w:hint="eastAsia"/>
          <w:b/>
          <w:sz w:val="24"/>
          <w:szCs w:val="24"/>
        </w:rPr>
        <w:t>届会议</w:t>
      </w:r>
    </w:p>
    <w:p w:rsidR="007169A7" w:rsidRPr="006962DC" w:rsidRDefault="007169A7" w:rsidP="007169A7">
      <w:pPr>
        <w:textAlignment w:val="bottom"/>
        <w:rPr>
          <w:rFonts w:ascii="KaiTi" w:eastAsia="KaiTi" w:hAnsi="KaiTi"/>
          <w:b/>
          <w:sz w:val="24"/>
          <w:szCs w:val="24"/>
        </w:rPr>
      </w:pPr>
      <w:r w:rsidRPr="006962DC">
        <w:rPr>
          <w:rFonts w:ascii="KaiTi" w:eastAsia="KaiTi" w:hAnsi="KaiTi" w:hint="eastAsia"/>
          <w:sz w:val="24"/>
          <w:szCs w:val="24"/>
        </w:rPr>
        <w:t>201</w:t>
      </w:r>
      <w:r>
        <w:rPr>
          <w:rFonts w:ascii="KaiTi" w:eastAsia="KaiTi" w:hAnsi="KaiTi" w:hint="eastAsia"/>
          <w:sz w:val="24"/>
          <w:szCs w:val="24"/>
        </w:rPr>
        <w:t>8</w:t>
      </w:r>
      <w:r w:rsidRPr="006962DC">
        <w:rPr>
          <w:rFonts w:ascii="KaiTi" w:eastAsia="KaiTi" w:hAnsi="KaiTi" w:hint="eastAsia"/>
          <w:b/>
          <w:sz w:val="24"/>
          <w:szCs w:val="24"/>
        </w:rPr>
        <w:t>年</w:t>
      </w:r>
      <w:r>
        <w:rPr>
          <w:rFonts w:ascii="KaiTi" w:eastAsia="KaiTi" w:hAnsi="KaiTi" w:hint="eastAsia"/>
          <w:sz w:val="24"/>
          <w:szCs w:val="24"/>
        </w:rPr>
        <w:t>5</w:t>
      </w:r>
      <w:r w:rsidRPr="006962DC">
        <w:rPr>
          <w:rFonts w:ascii="KaiTi" w:eastAsia="KaiTi" w:hAnsi="KaiTi" w:hint="eastAsia"/>
          <w:b/>
          <w:sz w:val="24"/>
          <w:szCs w:val="24"/>
        </w:rPr>
        <w:t>月</w:t>
      </w:r>
      <w:r>
        <w:rPr>
          <w:rFonts w:ascii="KaiTi" w:eastAsia="KaiTi" w:hAnsi="KaiTi" w:hint="eastAsia"/>
          <w:sz w:val="24"/>
          <w:szCs w:val="24"/>
        </w:rPr>
        <w:t>14</w:t>
      </w:r>
      <w:r w:rsidRPr="006962DC">
        <w:rPr>
          <w:rFonts w:ascii="KaiTi" w:eastAsia="KaiTi" w:hAnsi="KaiTi" w:hint="eastAsia"/>
          <w:b/>
          <w:sz w:val="24"/>
          <w:szCs w:val="24"/>
        </w:rPr>
        <w:t>日至</w:t>
      </w:r>
      <w:r>
        <w:rPr>
          <w:rFonts w:ascii="KaiTi" w:eastAsia="KaiTi" w:hAnsi="KaiTi" w:hint="eastAsia"/>
          <w:sz w:val="24"/>
          <w:szCs w:val="24"/>
        </w:rPr>
        <w:t>18</w:t>
      </w:r>
      <w:r w:rsidRPr="006962DC">
        <w:rPr>
          <w:rFonts w:ascii="KaiTi" w:eastAsia="KaiTi" w:hAnsi="KaiTi" w:hint="eastAsia"/>
          <w:b/>
          <w:sz w:val="24"/>
          <w:szCs w:val="24"/>
        </w:rPr>
        <w:t>日，日内瓦</w:t>
      </w:r>
    </w:p>
    <w:p w:rsidR="007169A7" w:rsidRPr="002844FF" w:rsidRDefault="007169A7" w:rsidP="007169A7"/>
    <w:p w:rsidR="007169A7" w:rsidRPr="006962DC" w:rsidRDefault="007169A7" w:rsidP="007169A7"/>
    <w:p w:rsidR="007169A7" w:rsidRPr="006962DC" w:rsidRDefault="007169A7" w:rsidP="007169A7"/>
    <w:p w:rsidR="007169A7" w:rsidRPr="006962DC" w:rsidRDefault="002D5EC4" w:rsidP="007169A7">
      <w:pPr>
        <w:rPr>
          <w:rFonts w:ascii="KaiTi" w:eastAsia="KaiTi" w:hAnsi="KaiTi" w:cs="Times New Roman"/>
          <w:kern w:val="2"/>
          <w:sz w:val="24"/>
          <w:szCs w:val="32"/>
        </w:rPr>
      </w:pPr>
      <w:bookmarkStart w:id="3" w:name="TitleOfDoc"/>
      <w:bookmarkEnd w:id="3"/>
      <w:r>
        <w:rPr>
          <w:rFonts w:ascii="KaiTi" w:eastAsia="KaiTi" w:hAnsi="KaiTi" w:cs="Times New Roman" w:hint="eastAsia"/>
          <w:kern w:val="2"/>
          <w:sz w:val="24"/>
          <w:szCs w:val="32"/>
        </w:rPr>
        <w:t>加拿大、墨西哥和美利坚合众国代表团</w:t>
      </w:r>
      <w:r w:rsidR="007169A7">
        <w:rPr>
          <w:rFonts w:ascii="KaiTi" w:eastAsia="KaiTi" w:hAnsi="KaiTi" w:cs="Times New Roman" w:hint="eastAsia"/>
          <w:kern w:val="2"/>
          <w:sz w:val="24"/>
          <w:szCs w:val="32"/>
        </w:rPr>
        <w:t>关于</w:t>
      </w:r>
      <w:r>
        <w:rPr>
          <w:rFonts w:ascii="KaiTi" w:eastAsia="KaiTi" w:hAnsi="KaiTi" w:cs="Times New Roman" w:hint="eastAsia"/>
          <w:kern w:val="2"/>
          <w:sz w:val="24"/>
          <w:szCs w:val="32"/>
        </w:rPr>
        <w:t>加大女性在创新创业方面的作用、</w:t>
      </w:r>
      <w:r w:rsidR="000433C6">
        <w:rPr>
          <w:rFonts w:ascii="KaiTi" w:eastAsia="KaiTi" w:hAnsi="KaiTi" w:cs="Times New Roman"/>
          <w:kern w:val="2"/>
          <w:sz w:val="24"/>
          <w:szCs w:val="32"/>
        </w:rPr>
        <w:br/>
      </w:r>
      <w:r>
        <w:rPr>
          <w:rFonts w:ascii="KaiTi" w:eastAsia="KaiTi" w:hAnsi="KaiTi" w:cs="Times New Roman" w:hint="eastAsia"/>
          <w:kern w:val="2"/>
          <w:sz w:val="24"/>
          <w:szCs w:val="32"/>
        </w:rPr>
        <w:t>鼓励发展中国家女性运用知识产权制度</w:t>
      </w:r>
      <w:r w:rsidR="007169A7">
        <w:rPr>
          <w:rFonts w:ascii="KaiTi" w:eastAsia="KaiTi" w:hAnsi="KaiTi" w:cs="Times New Roman" w:hint="eastAsia"/>
          <w:kern w:val="2"/>
          <w:sz w:val="24"/>
          <w:szCs w:val="32"/>
        </w:rPr>
        <w:t>的项目</w:t>
      </w:r>
      <w:r>
        <w:rPr>
          <w:rFonts w:ascii="KaiTi" w:eastAsia="KaiTi" w:hAnsi="KaiTi" w:cs="Times New Roman" w:hint="eastAsia"/>
          <w:kern w:val="2"/>
          <w:sz w:val="24"/>
          <w:szCs w:val="32"/>
        </w:rPr>
        <w:t>提案</w:t>
      </w:r>
    </w:p>
    <w:p w:rsidR="007169A7" w:rsidRPr="00423475" w:rsidRDefault="007169A7" w:rsidP="007169A7"/>
    <w:p w:rsidR="007169A7" w:rsidRPr="006962DC" w:rsidRDefault="007169A7" w:rsidP="007169A7">
      <w:pPr>
        <w:rPr>
          <w:rFonts w:ascii="KaiTi" w:eastAsia="KaiTi" w:hAnsi="STKaiti" w:cs="Times New Roman"/>
          <w:kern w:val="2"/>
          <w:sz w:val="21"/>
          <w:szCs w:val="24"/>
        </w:rPr>
      </w:pPr>
      <w:bookmarkStart w:id="4" w:name="Prepared"/>
      <w:bookmarkEnd w:id="4"/>
      <w:r>
        <w:rPr>
          <w:rFonts w:ascii="KaiTi" w:eastAsia="KaiTi" w:hAnsi="STKaiti" w:cs="Times New Roman" w:hint="eastAsia"/>
          <w:kern w:val="2"/>
          <w:sz w:val="21"/>
          <w:szCs w:val="24"/>
        </w:rPr>
        <w:t>秘书处编拟</w:t>
      </w:r>
    </w:p>
    <w:p w:rsidR="007169A7" w:rsidRPr="006962DC" w:rsidRDefault="007169A7" w:rsidP="007169A7"/>
    <w:p w:rsidR="007169A7" w:rsidRPr="00423475" w:rsidRDefault="007169A7" w:rsidP="007169A7"/>
    <w:p w:rsidR="007169A7" w:rsidRPr="006962DC" w:rsidRDefault="007169A7" w:rsidP="007169A7"/>
    <w:p w:rsidR="007169A7" w:rsidRPr="007F75B8" w:rsidRDefault="007169A7" w:rsidP="007169A7"/>
    <w:p w:rsidR="007169A7" w:rsidRDefault="007169A7" w:rsidP="007169A7">
      <w:pPr>
        <w:overflowPunct w:val="0"/>
        <w:spacing w:afterLines="50" w:after="120" w:line="340" w:lineRule="atLeast"/>
        <w:jc w:val="both"/>
        <w:rPr>
          <w:rFonts w:ascii="SimSun" w:hAnsi="SimSun"/>
          <w:sz w:val="21"/>
          <w:szCs w:val="22"/>
        </w:rPr>
      </w:pPr>
      <w:r w:rsidRPr="00D41E6A">
        <w:rPr>
          <w:rFonts w:ascii="SimSun" w:hAnsi="SimSun"/>
          <w:sz w:val="21"/>
          <w:szCs w:val="22"/>
        </w:rPr>
        <w:fldChar w:fldCharType="begin"/>
      </w:r>
      <w:r w:rsidRPr="00D41E6A">
        <w:rPr>
          <w:rFonts w:ascii="SimSun" w:hAnsi="SimSun"/>
          <w:sz w:val="21"/>
          <w:szCs w:val="22"/>
        </w:rPr>
        <w:instrText xml:space="preserve"> AUTONUM  </w:instrText>
      </w:r>
      <w:r w:rsidRPr="00D41E6A">
        <w:rPr>
          <w:rFonts w:ascii="SimSun" w:hAnsi="SimSun"/>
          <w:sz w:val="21"/>
          <w:szCs w:val="22"/>
        </w:rPr>
        <w:fldChar w:fldCharType="end"/>
      </w:r>
      <w:r w:rsidRPr="00D41E6A">
        <w:rPr>
          <w:rFonts w:ascii="SimSun" w:hAnsi="SimSun" w:hint="eastAsia"/>
          <w:sz w:val="21"/>
          <w:szCs w:val="22"/>
        </w:rPr>
        <w:t>.</w:t>
      </w:r>
      <w:r w:rsidRPr="00D41E6A">
        <w:rPr>
          <w:rFonts w:ascii="SimSun" w:hAnsi="SimSun"/>
          <w:sz w:val="21"/>
          <w:szCs w:val="22"/>
        </w:rPr>
        <w:tab/>
      </w:r>
      <w:r w:rsidRPr="00D41E6A">
        <w:rPr>
          <w:rFonts w:ascii="SimSun" w:hAnsi="SimSun" w:hint="eastAsia"/>
          <w:sz w:val="21"/>
          <w:szCs w:val="22"/>
        </w:rPr>
        <w:t>在2018年3月1</w:t>
      </w:r>
      <w:r w:rsidR="00182682">
        <w:rPr>
          <w:rFonts w:ascii="SimSun" w:hAnsi="SimSun" w:hint="eastAsia"/>
          <w:sz w:val="21"/>
          <w:szCs w:val="22"/>
        </w:rPr>
        <w:t>6</w:t>
      </w:r>
      <w:r w:rsidRPr="00D41E6A">
        <w:rPr>
          <w:rFonts w:ascii="SimSun" w:hAnsi="SimSun" w:hint="eastAsia"/>
          <w:sz w:val="21"/>
          <w:szCs w:val="22"/>
        </w:rPr>
        <w:t>日</w:t>
      </w:r>
      <w:r w:rsidR="00182682">
        <w:rPr>
          <w:rFonts w:ascii="SimSun" w:hAnsi="SimSun" w:hint="eastAsia"/>
          <w:sz w:val="21"/>
          <w:szCs w:val="22"/>
        </w:rPr>
        <w:t>致秘书处</w:t>
      </w:r>
      <w:r w:rsidRPr="00D41E6A">
        <w:rPr>
          <w:rFonts w:ascii="SimSun" w:hAnsi="SimSun" w:hint="eastAsia"/>
          <w:sz w:val="21"/>
          <w:szCs w:val="22"/>
        </w:rPr>
        <w:t>的来文中，</w:t>
      </w:r>
      <w:r w:rsidR="00182682">
        <w:rPr>
          <w:rFonts w:ascii="SimSun" w:hAnsi="SimSun" w:hint="eastAsia"/>
          <w:sz w:val="21"/>
          <w:szCs w:val="22"/>
        </w:rPr>
        <w:t>美利坚合众国常驻代表团代表加拿大、墨西哥和</w:t>
      </w:r>
      <w:r w:rsidR="00AD0EFF">
        <w:rPr>
          <w:rFonts w:ascii="SimSun" w:hAnsi="SimSun" w:hint="eastAsia"/>
          <w:sz w:val="21"/>
          <w:szCs w:val="22"/>
        </w:rPr>
        <w:t>美利坚合众国</w:t>
      </w:r>
      <w:r w:rsidR="00182682">
        <w:rPr>
          <w:rFonts w:ascii="SimSun" w:hAnsi="SimSun" w:hint="eastAsia"/>
          <w:sz w:val="21"/>
          <w:szCs w:val="22"/>
        </w:rPr>
        <w:t>代表团提交</w:t>
      </w:r>
      <w:r w:rsidRPr="00D41E6A">
        <w:rPr>
          <w:rFonts w:ascii="SimSun" w:hAnsi="SimSun" w:hint="eastAsia"/>
          <w:sz w:val="21"/>
          <w:szCs w:val="22"/>
        </w:rPr>
        <w:t>了</w:t>
      </w:r>
      <w:r w:rsidR="00182682">
        <w:rPr>
          <w:rFonts w:ascii="SimSun" w:hAnsi="SimSun" w:hint="eastAsia"/>
          <w:sz w:val="21"/>
          <w:szCs w:val="22"/>
        </w:rPr>
        <w:t>一份项目提案，题为</w:t>
      </w:r>
      <w:r w:rsidRPr="00D41E6A">
        <w:rPr>
          <w:rFonts w:ascii="SimSun" w:hAnsi="SimSun" w:hint="eastAsia"/>
          <w:sz w:val="21"/>
          <w:szCs w:val="22"/>
        </w:rPr>
        <w:t>“</w:t>
      </w:r>
      <w:r w:rsidR="00182682">
        <w:rPr>
          <w:rFonts w:ascii="SimSun" w:hAnsi="SimSun" w:hint="eastAsia"/>
          <w:sz w:val="21"/>
          <w:szCs w:val="22"/>
        </w:rPr>
        <w:t>加大女性在创新创业方面的作用</w:t>
      </w:r>
      <w:r w:rsidR="00182682" w:rsidRPr="008116DC">
        <w:rPr>
          <w:rFonts w:ascii="SimSun" w:hAnsi="SimSun" w:hint="eastAsia"/>
          <w:sz w:val="21"/>
          <w:szCs w:val="22"/>
        </w:rPr>
        <w:t>：</w:t>
      </w:r>
      <w:r w:rsidR="00182682" w:rsidRPr="00182682">
        <w:rPr>
          <w:rFonts w:ascii="SimSun" w:hAnsi="SimSun" w:hint="eastAsia"/>
          <w:sz w:val="21"/>
          <w:szCs w:val="22"/>
        </w:rPr>
        <w:t>鼓励发展中国家女性运用知识产权制度</w:t>
      </w:r>
      <w:r w:rsidR="00182682">
        <w:rPr>
          <w:rFonts w:ascii="SimSun" w:hAnsi="SimSun" w:hint="eastAsia"/>
          <w:sz w:val="21"/>
          <w:szCs w:val="22"/>
        </w:rPr>
        <w:t>”，供</w:t>
      </w:r>
      <w:r w:rsidRPr="00D41E6A">
        <w:rPr>
          <w:rFonts w:ascii="SimSun" w:hAnsi="SimSun" w:hint="eastAsia"/>
          <w:sz w:val="21"/>
          <w:szCs w:val="22"/>
        </w:rPr>
        <w:t>发展与知识产权委员会</w:t>
      </w:r>
      <w:r w:rsidR="00F2753C">
        <w:rPr>
          <w:rFonts w:ascii="SimSun" w:hAnsi="SimSun" w:hint="eastAsia"/>
          <w:sz w:val="21"/>
          <w:szCs w:val="22"/>
        </w:rPr>
        <w:t>（</w:t>
      </w:r>
      <w:r w:rsidRPr="00D41E6A">
        <w:rPr>
          <w:rFonts w:ascii="SimSun" w:hAnsi="SimSun" w:hint="eastAsia"/>
          <w:sz w:val="21"/>
          <w:szCs w:val="22"/>
        </w:rPr>
        <w:t>CDIP</w:t>
      </w:r>
      <w:r w:rsidR="00F2753C">
        <w:rPr>
          <w:rFonts w:ascii="SimSun" w:hAnsi="SimSun" w:hint="eastAsia"/>
          <w:sz w:val="21"/>
          <w:szCs w:val="22"/>
        </w:rPr>
        <w:t>）</w:t>
      </w:r>
      <w:r w:rsidRPr="00D41E6A">
        <w:rPr>
          <w:rFonts w:ascii="SimSun" w:hAnsi="SimSun" w:hint="eastAsia"/>
          <w:sz w:val="21"/>
          <w:szCs w:val="22"/>
        </w:rPr>
        <w:t>的第二十一届会议</w:t>
      </w:r>
      <w:r w:rsidR="00182682">
        <w:rPr>
          <w:rFonts w:ascii="SimSun" w:hAnsi="SimSun" w:hint="eastAsia"/>
          <w:sz w:val="21"/>
          <w:szCs w:val="22"/>
        </w:rPr>
        <w:t>审议</w:t>
      </w:r>
      <w:r w:rsidRPr="00D41E6A">
        <w:rPr>
          <w:rFonts w:ascii="SimSun" w:hAnsi="SimSun" w:hint="eastAsia"/>
          <w:sz w:val="21"/>
          <w:szCs w:val="22"/>
        </w:rPr>
        <w:t>。</w:t>
      </w:r>
    </w:p>
    <w:p w:rsidR="007169A7" w:rsidRDefault="007169A7" w:rsidP="007169A7">
      <w:pPr>
        <w:overflowPunct w:val="0"/>
        <w:spacing w:afterLines="50" w:after="120" w:line="340" w:lineRule="atLeast"/>
        <w:jc w:val="both"/>
        <w:rPr>
          <w:rStyle w:val="ONUMFSChar"/>
          <w:rFonts w:ascii="SimSun" w:hAnsi="SimSun"/>
          <w:sz w:val="21"/>
        </w:rPr>
      </w:pPr>
      <w:r w:rsidRPr="00D41E6A">
        <w:rPr>
          <w:rStyle w:val="ONUMFSChar"/>
          <w:rFonts w:ascii="SimSun" w:hAnsi="SimSun"/>
          <w:sz w:val="21"/>
        </w:rPr>
        <w:fldChar w:fldCharType="begin"/>
      </w:r>
      <w:r w:rsidRPr="00D41E6A">
        <w:rPr>
          <w:rStyle w:val="ONUMFSChar"/>
          <w:rFonts w:ascii="SimSun" w:hAnsi="SimSun"/>
          <w:sz w:val="21"/>
        </w:rPr>
        <w:instrText xml:space="preserve"> AUTONUM  </w:instrText>
      </w:r>
      <w:r w:rsidRPr="00D41E6A">
        <w:rPr>
          <w:rStyle w:val="ONUMFSChar"/>
          <w:rFonts w:ascii="SimSun" w:hAnsi="SimSun"/>
          <w:sz w:val="21"/>
        </w:rPr>
        <w:fldChar w:fldCharType="end"/>
      </w:r>
      <w:r w:rsidRPr="00D41E6A">
        <w:rPr>
          <w:rStyle w:val="ONUMFSChar"/>
          <w:rFonts w:ascii="SimSun" w:hAnsi="SimSun" w:hint="eastAsia"/>
          <w:sz w:val="21"/>
        </w:rPr>
        <w:t>.</w:t>
      </w:r>
      <w:r w:rsidRPr="00D41E6A">
        <w:rPr>
          <w:rStyle w:val="ONUMFSChar"/>
          <w:rFonts w:ascii="SimSun" w:hAnsi="SimSun"/>
          <w:sz w:val="21"/>
        </w:rPr>
        <w:tab/>
      </w:r>
      <w:r w:rsidRPr="00D41E6A">
        <w:rPr>
          <w:rStyle w:val="ONUMFSChar"/>
          <w:rFonts w:ascii="SimSun" w:hAnsi="SimSun" w:hint="eastAsia"/>
          <w:sz w:val="21"/>
        </w:rPr>
        <w:t>上述项目提案载于本文件的附件中。</w:t>
      </w:r>
    </w:p>
    <w:p w:rsidR="007169A7" w:rsidRPr="002E17AF" w:rsidRDefault="007169A7" w:rsidP="007169A7">
      <w:pPr>
        <w:overflowPunct w:val="0"/>
        <w:spacing w:afterLines="50" w:after="120" w:line="340" w:lineRule="atLeast"/>
        <w:ind w:left="5534"/>
        <w:rPr>
          <w:rStyle w:val="ONUMFSChar"/>
          <w:rFonts w:ascii="KaiTi" w:eastAsia="KaiTi" w:hAnsi="KaiTi"/>
          <w:sz w:val="21"/>
        </w:rPr>
      </w:pPr>
      <w:r w:rsidRPr="002E17AF">
        <w:rPr>
          <w:rStyle w:val="ONUMFSChar"/>
          <w:rFonts w:ascii="KaiTi" w:eastAsia="KaiTi" w:hAnsi="KaiTi"/>
          <w:sz w:val="21"/>
        </w:rPr>
        <w:fldChar w:fldCharType="begin" w:fldLock="1"/>
      </w:r>
      <w:r w:rsidRPr="002E17AF">
        <w:rPr>
          <w:rStyle w:val="ONUMFSChar"/>
          <w:rFonts w:ascii="KaiTi" w:eastAsia="KaiTi" w:hAnsi="KaiTi"/>
          <w:sz w:val="21"/>
        </w:rPr>
        <w:instrText xml:space="preserve"> AUTONUM  </w:instrText>
      </w:r>
      <w:r w:rsidRPr="002E17AF">
        <w:rPr>
          <w:rStyle w:val="ONUMFSChar"/>
          <w:rFonts w:ascii="KaiTi" w:eastAsia="KaiTi" w:hAnsi="KaiTi"/>
          <w:sz w:val="21"/>
        </w:rPr>
        <w:fldChar w:fldCharType="end"/>
      </w:r>
      <w:r w:rsidRPr="002E17AF">
        <w:rPr>
          <w:rStyle w:val="ONUMFSChar"/>
          <w:rFonts w:ascii="KaiTi" w:eastAsia="KaiTi" w:hAnsi="KaiTi" w:hint="eastAsia"/>
          <w:sz w:val="21"/>
        </w:rPr>
        <w:t>.</w:t>
      </w:r>
      <w:r w:rsidRPr="002E17AF">
        <w:rPr>
          <w:rStyle w:val="ONUMFSChar"/>
          <w:rFonts w:ascii="KaiTi" w:eastAsia="KaiTi" w:hAnsi="KaiTi"/>
          <w:sz w:val="21"/>
        </w:rPr>
        <w:tab/>
      </w:r>
      <w:r w:rsidRPr="002E17AF">
        <w:rPr>
          <w:rStyle w:val="ONUMFSChar"/>
          <w:rFonts w:ascii="KaiTi" w:eastAsia="KaiTi" w:hAnsi="KaiTi" w:hint="eastAsia"/>
          <w:sz w:val="21"/>
        </w:rPr>
        <w:t>请CDIP审议本文件附件。</w:t>
      </w:r>
    </w:p>
    <w:p w:rsidR="007169A7" w:rsidRPr="002E17AF" w:rsidRDefault="007169A7" w:rsidP="007169A7">
      <w:pPr>
        <w:overflowPunct w:val="0"/>
        <w:spacing w:afterLines="50" w:after="120" w:line="340" w:lineRule="atLeast"/>
        <w:ind w:left="5534"/>
        <w:rPr>
          <w:rFonts w:ascii="KaiTi" w:eastAsia="KaiTi" w:hAnsi="KaiTi"/>
          <w:sz w:val="21"/>
        </w:rPr>
      </w:pPr>
    </w:p>
    <w:p w:rsidR="007169A7" w:rsidRDefault="007169A7" w:rsidP="007169A7">
      <w:pPr>
        <w:overflowPunct w:val="0"/>
        <w:spacing w:afterLines="50" w:after="120" w:line="340" w:lineRule="atLeast"/>
        <w:ind w:left="5534"/>
        <w:rPr>
          <w:rFonts w:ascii="SimSun" w:hAnsi="SimSun"/>
          <w:sz w:val="21"/>
        </w:rPr>
      </w:pPr>
      <w:r w:rsidRPr="002E17AF">
        <w:rPr>
          <w:rFonts w:ascii="KaiTi" w:eastAsia="KaiTi" w:hAnsi="KaiTi"/>
          <w:sz w:val="21"/>
        </w:rPr>
        <w:t>[</w:t>
      </w:r>
      <w:r w:rsidRPr="002E17AF">
        <w:rPr>
          <w:rFonts w:ascii="KaiTi" w:eastAsia="KaiTi" w:hAnsi="KaiTi" w:hint="eastAsia"/>
          <w:sz w:val="21"/>
        </w:rPr>
        <w:t>后接附件</w:t>
      </w:r>
      <w:r w:rsidRPr="002E17AF">
        <w:rPr>
          <w:rFonts w:ascii="KaiTi" w:eastAsia="KaiTi" w:hAnsi="KaiTi"/>
          <w:sz w:val="21"/>
        </w:rPr>
        <w:t>]</w:t>
      </w:r>
    </w:p>
    <w:p w:rsidR="007169A7" w:rsidRPr="00EB3FFD" w:rsidRDefault="007169A7" w:rsidP="00F82B53">
      <w:pPr>
        <w:pStyle w:val="Endofdocument-Annex"/>
        <w:rPr>
          <w:rFonts w:ascii="SimSun" w:hAnsi="SimSun"/>
          <w:sz w:val="21"/>
        </w:rPr>
      </w:pPr>
    </w:p>
    <w:p w:rsidR="007169A7" w:rsidRPr="00EB3FFD" w:rsidRDefault="007169A7" w:rsidP="00F82B53">
      <w:pPr>
        <w:pStyle w:val="Endofdocument-Annex"/>
        <w:rPr>
          <w:rFonts w:ascii="SimSun" w:hAnsi="SimSun"/>
          <w:sz w:val="21"/>
        </w:rPr>
        <w:sectPr w:rsidR="007169A7" w:rsidRPr="00EB3FFD" w:rsidSect="00826E66">
          <w:headerReference w:type="default" r:id="rId10"/>
          <w:endnotePr>
            <w:numFmt w:val="decimal"/>
          </w:endnotePr>
          <w:pgSz w:w="11907" w:h="16840" w:code="9"/>
          <w:pgMar w:top="567" w:right="1134" w:bottom="1418" w:left="1418" w:header="510" w:footer="1021" w:gutter="0"/>
          <w:cols w:space="720"/>
          <w:titlePg/>
          <w:docGrid w:linePitch="299"/>
        </w:sectPr>
      </w:pPr>
    </w:p>
    <w:p w:rsidR="00F82B53" w:rsidRPr="001F1A59" w:rsidRDefault="00ED49A2" w:rsidP="001A5B36">
      <w:pPr>
        <w:overflowPunct w:val="0"/>
        <w:spacing w:afterLines="50" w:after="120" w:line="340" w:lineRule="atLeast"/>
        <w:rPr>
          <w:rFonts w:ascii="SimHei" w:eastAsia="SimHei" w:hAnsi="SimHei"/>
          <w:bCs/>
          <w:sz w:val="21"/>
          <w:szCs w:val="21"/>
        </w:rPr>
      </w:pPr>
      <w:r w:rsidRPr="001F1A59">
        <w:rPr>
          <w:rFonts w:ascii="SimHei" w:eastAsia="SimHei" w:hAnsi="SimHei" w:hint="eastAsia"/>
          <w:bCs/>
          <w:sz w:val="21"/>
          <w:szCs w:val="21"/>
        </w:rPr>
        <w:lastRenderedPageBreak/>
        <w:t>发展议程建议</w:t>
      </w:r>
      <w:r w:rsidR="00F82B53" w:rsidRPr="001F1A59">
        <w:rPr>
          <w:rFonts w:ascii="SimHei" w:eastAsia="SimHei" w:hAnsi="SimHei"/>
          <w:bCs/>
          <w:sz w:val="21"/>
          <w:szCs w:val="21"/>
        </w:rPr>
        <w:t>1</w:t>
      </w:r>
      <w:r w:rsidRPr="001F1A59">
        <w:rPr>
          <w:rFonts w:ascii="SimHei" w:eastAsia="SimHei" w:hAnsi="SimHei" w:hint="eastAsia"/>
          <w:bCs/>
          <w:sz w:val="21"/>
          <w:szCs w:val="21"/>
        </w:rPr>
        <w:t>、</w:t>
      </w:r>
      <w:r w:rsidR="00F82B53" w:rsidRPr="001F1A59">
        <w:rPr>
          <w:rFonts w:ascii="SimHei" w:eastAsia="SimHei" w:hAnsi="SimHei"/>
          <w:bCs/>
          <w:sz w:val="21"/>
          <w:szCs w:val="21"/>
        </w:rPr>
        <w:t>10</w:t>
      </w:r>
      <w:r w:rsidRPr="001F1A59">
        <w:rPr>
          <w:rFonts w:ascii="SimHei" w:eastAsia="SimHei" w:hAnsi="SimHei" w:hint="eastAsia"/>
          <w:bCs/>
          <w:sz w:val="21"/>
          <w:szCs w:val="21"/>
        </w:rPr>
        <w:t>、</w:t>
      </w:r>
      <w:r w:rsidR="00F82B53" w:rsidRPr="001F1A59">
        <w:rPr>
          <w:rFonts w:ascii="SimHei" w:eastAsia="SimHei" w:hAnsi="SimHei"/>
          <w:bCs/>
          <w:sz w:val="21"/>
          <w:szCs w:val="21"/>
        </w:rPr>
        <w:t>12</w:t>
      </w:r>
      <w:r w:rsidRPr="001F1A59">
        <w:rPr>
          <w:rFonts w:ascii="SimHei" w:eastAsia="SimHei" w:hAnsi="SimHei" w:hint="eastAsia"/>
          <w:bCs/>
          <w:sz w:val="21"/>
          <w:szCs w:val="21"/>
        </w:rPr>
        <w:t>、</w:t>
      </w:r>
      <w:r w:rsidR="00F82B53" w:rsidRPr="001F1A59">
        <w:rPr>
          <w:rFonts w:ascii="SimHei" w:eastAsia="SimHei" w:hAnsi="SimHei"/>
          <w:bCs/>
          <w:sz w:val="21"/>
          <w:szCs w:val="21"/>
        </w:rPr>
        <w:t>19</w:t>
      </w:r>
      <w:r w:rsidRPr="001F1A59">
        <w:rPr>
          <w:rFonts w:ascii="SimHei" w:eastAsia="SimHei" w:hAnsi="SimHei" w:hint="eastAsia"/>
          <w:bCs/>
          <w:sz w:val="21"/>
          <w:szCs w:val="21"/>
        </w:rPr>
        <w:t>、</w:t>
      </w:r>
      <w:r w:rsidR="00F82B53" w:rsidRPr="001F1A59">
        <w:rPr>
          <w:rFonts w:ascii="SimHei" w:eastAsia="SimHei" w:hAnsi="SimHei"/>
          <w:bCs/>
          <w:sz w:val="21"/>
          <w:szCs w:val="21"/>
        </w:rPr>
        <w:t>31</w:t>
      </w:r>
    </w:p>
    <w:p w:rsidR="00F82B53" w:rsidRPr="001F1A59" w:rsidRDefault="00ED49A2" w:rsidP="001A5B36">
      <w:pPr>
        <w:tabs>
          <w:tab w:val="center" w:pos="4677"/>
        </w:tabs>
        <w:overflowPunct w:val="0"/>
        <w:spacing w:afterLines="100" w:after="240" w:line="340" w:lineRule="atLeast"/>
        <w:rPr>
          <w:rFonts w:ascii="SimHei" w:eastAsia="SimHei" w:hAnsi="SimHei"/>
          <w:bCs/>
          <w:sz w:val="21"/>
          <w:szCs w:val="21"/>
        </w:rPr>
      </w:pPr>
      <w:r w:rsidRPr="001F1A59">
        <w:rPr>
          <w:rFonts w:ascii="SimHei" w:eastAsia="SimHei" w:hAnsi="SimHei" w:hint="eastAsia"/>
          <w:bCs/>
          <w:sz w:val="21"/>
          <w:szCs w:val="21"/>
        </w:rPr>
        <w:t>加拿大、墨西哥和</w:t>
      </w:r>
      <w:r w:rsidR="0092593E" w:rsidRPr="001F1A59">
        <w:rPr>
          <w:rFonts w:ascii="SimHei" w:eastAsia="SimHei" w:hAnsi="SimHei" w:hint="eastAsia"/>
          <w:bCs/>
          <w:sz w:val="21"/>
          <w:szCs w:val="21"/>
        </w:rPr>
        <w:t>美利坚合众国</w:t>
      </w:r>
      <w:r w:rsidRPr="001F1A59">
        <w:rPr>
          <w:rFonts w:ascii="SimHei" w:eastAsia="SimHei" w:hAnsi="SimHei" w:hint="eastAsia"/>
          <w:bCs/>
          <w:sz w:val="21"/>
          <w:szCs w:val="21"/>
        </w:rPr>
        <w:t>代表团的项目提案</w:t>
      </w:r>
    </w:p>
    <w:p w:rsidR="000503D1" w:rsidRPr="001F1A59" w:rsidRDefault="000503D1" w:rsidP="001A5B36">
      <w:pPr>
        <w:tabs>
          <w:tab w:val="center" w:pos="4677"/>
        </w:tabs>
        <w:overflowPunct w:val="0"/>
        <w:spacing w:afterLines="100" w:after="240" w:line="340" w:lineRule="atLeast"/>
        <w:rPr>
          <w:rFonts w:ascii="SimHei" w:eastAsia="SimHei" w:hAnsi="SimHei"/>
          <w:bCs/>
          <w:sz w:val="21"/>
          <w:szCs w:val="21"/>
        </w:rPr>
      </w:pPr>
      <w:r w:rsidRPr="001F1A59">
        <w:rPr>
          <w:rFonts w:ascii="SimHei" w:eastAsia="SimHei" w:hAnsi="SimHei" w:hint="eastAsia"/>
          <w:bCs/>
          <w:sz w:val="21"/>
          <w:szCs w:val="21"/>
        </w:rPr>
        <w:t>项目文件</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912"/>
      </w:tblGrid>
      <w:tr w:rsidR="00F82B53" w:rsidRPr="00991777" w:rsidTr="00F04FFC">
        <w:tc>
          <w:tcPr>
            <w:tcW w:w="9540" w:type="dxa"/>
            <w:gridSpan w:val="2"/>
            <w:shd w:val="clear" w:color="auto" w:fill="auto"/>
          </w:tcPr>
          <w:p w:rsidR="00F82B53" w:rsidRPr="00991777" w:rsidRDefault="00A84E80" w:rsidP="00901EF3">
            <w:pPr>
              <w:spacing w:afterLines="50" w:after="120" w:line="340" w:lineRule="atLeast"/>
              <w:rPr>
                <w:rFonts w:asciiTheme="minorEastAsia" w:eastAsiaTheme="minorEastAsia" w:hAnsiTheme="minorEastAsia"/>
                <w:b/>
                <w:bCs/>
                <w:iCs/>
                <w:sz w:val="21"/>
                <w:szCs w:val="21"/>
              </w:rPr>
            </w:pPr>
            <w:r w:rsidRPr="00991777">
              <w:rPr>
                <w:rFonts w:asciiTheme="minorEastAsia" w:eastAsiaTheme="minorEastAsia" w:hAnsiTheme="minorEastAsia"/>
                <w:b/>
                <w:bCs/>
                <w:iCs/>
                <w:sz w:val="21"/>
                <w:szCs w:val="21"/>
              </w:rPr>
              <w:t>1.</w:t>
            </w:r>
            <w:r w:rsidRPr="00991777">
              <w:rPr>
                <w:rFonts w:asciiTheme="minorEastAsia" w:eastAsiaTheme="minorEastAsia" w:hAnsiTheme="minorEastAsia"/>
                <w:b/>
                <w:bCs/>
                <w:iCs/>
                <w:sz w:val="21"/>
                <w:szCs w:val="21"/>
              </w:rPr>
              <w:tab/>
            </w:r>
            <w:r w:rsidRPr="00991777">
              <w:rPr>
                <w:rFonts w:asciiTheme="minorEastAsia" w:eastAsiaTheme="minorEastAsia" w:hAnsiTheme="minorEastAsia" w:hint="eastAsia"/>
                <w:b/>
                <w:bCs/>
                <w:iCs/>
                <w:sz w:val="21"/>
                <w:szCs w:val="21"/>
              </w:rPr>
              <w:t>概　述</w:t>
            </w:r>
          </w:p>
        </w:tc>
      </w:tr>
      <w:tr w:rsidR="00F82B53" w:rsidRPr="00991777" w:rsidTr="00F04FFC">
        <w:tc>
          <w:tcPr>
            <w:tcW w:w="2628" w:type="dxa"/>
            <w:shd w:val="clear" w:color="auto" w:fill="auto"/>
          </w:tcPr>
          <w:p w:rsidR="00F82B53" w:rsidRPr="00991777" w:rsidRDefault="006F2802" w:rsidP="00901EF3">
            <w:pPr>
              <w:spacing w:afterLines="50" w:after="120" w:line="340" w:lineRule="atLeast"/>
              <w:rPr>
                <w:rFonts w:asciiTheme="minorEastAsia" w:eastAsiaTheme="minorEastAsia" w:hAnsiTheme="minorEastAsia"/>
                <w:sz w:val="21"/>
                <w:szCs w:val="21"/>
                <w:u w:val="single"/>
              </w:rPr>
            </w:pPr>
            <w:r w:rsidRPr="00991777">
              <w:rPr>
                <w:rFonts w:asciiTheme="minorEastAsia" w:eastAsiaTheme="minorEastAsia" w:hAnsiTheme="minorEastAsia" w:hint="eastAsia"/>
                <w:bCs/>
                <w:sz w:val="21"/>
                <w:szCs w:val="21"/>
                <w:u w:val="single"/>
              </w:rPr>
              <w:t>项目编号</w:t>
            </w:r>
          </w:p>
        </w:tc>
        <w:tc>
          <w:tcPr>
            <w:tcW w:w="6912" w:type="dxa"/>
            <w:shd w:val="clear" w:color="auto" w:fill="auto"/>
          </w:tcPr>
          <w:p w:rsidR="00F82B53" w:rsidRPr="00991777" w:rsidRDefault="00F82B53" w:rsidP="00901EF3">
            <w:pPr>
              <w:spacing w:afterLines="50" w:after="120" w:line="340" w:lineRule="atLeast"/>
              <w:rPr>
                <w:rFonts w:asciiTheme="minorEastAsia" w:eastAsiaTheme="minorEastAsia" w:hAnsiTheme="minorEastAsia"/>
                <w:iCs/>
                <w:sz w:val="21"/>
                <w:szCs w:val="21"/>
              </w:rPr>
            </w:pPr>
            <w:r w:rsidRPr="00991777">
              <w:rPr>
                <w:rFonts w:asciiTheme="minorEastAsia" w:eastAsiaTheme="minorEastAsia" w:hAnsiTheme="minorEastAsia"/>
                <w:iCs/>
                <w:sz w:val="21"/>
                <w:szCs w:val="21"/>
              </w:rPr>
              <w:t>DA_</w:t>
            </w:r>
            <w:r w:rsidR="00620B97" w:rsidRPr="00991777">
              <w:rPr>
                <w:rFonts w:asciiTheme="minorEastAsia" w:eastAsiaTheme="minorEastAsia" w:hAnsiTheme="minorEastAsia"/>
                <w:iCs/>
                <w:sz w:val="21"/>
                <w:szCs w:val="21"/>
              </w:rPr>
              <w:t>1_10_12_19_31_01</w:t>
            </w:r>
          </w:p>
        </w:tc>
      </w:tr>
      <w:tr w:rsidR="00F82B53" w:rsidRPr="00E415D9" w:rsidTr="00F04FFC">
        <w:tc>
          <w:tcPr>
            <w:tcW w:w="2628" w:type="dxa"/>
            <w:shd w:val="clear" w:color="auto" w:fill="auto"/>
          </w:tcPr>
          <w:p w:rsidR="00F82B53" w:rsidRPr="00901EF3" w:rsidRDefault="006F2802" w:rsidP="00901EF3">
            <w:pPr>
              <w:spacing w:afterLines="50" w:after="120" w:line="340" w:lineRule="atLeast"/>
              <w:rPr>
                <w:rFonts w:asciiTheme="minorEastAsia" w:eastAsiaTheme="minorEastAsia" w:hAnsiTheme="minorEastAsia"/>
                <w:sz w:val="21"/>
                <w:szCs w:val="21"/>
                <w:u w:val="single"/>
              </w:rPr>
            </w:pPr>
            <w:r w:rsidRPr="00E415D9">
              <w:rPr>
                <w:rFonts w:asciiTheme="minorEastAsia" w:eastAsiaTheme="minorEastAsia" w:hAnsiTheme="minorEastAsia" w:hint="eastAsia"/>
                <w:sz w:val="21"/>
                <w:szCs w:val="21"/>
                <w:u w:val="single"/>
              </w:rPr>
              <w:t>标　题</w:t>
            </w:r>
          </w:p>
        </w:tc>
        <w:tc>
          <w:tcPr>
            <w:tcW w:w="6912" w:type="dxa"/>
            <w:shd w:val="clear" w:color="auto" w:fill="auto"/>
          </w:tcPr>
          <w:p w:rsidR="00F82B53" w:rsidRPr="00901EF3" w:rsidRDefault="006F2802" w:rsidP="00F04FFC">
            <w:pPr>
              <w:spacing w:afterLines="50" w:after="120" w:line="340" w:lineRule="atLeast"/>
              <w:jc w:val="both"/>
              <w:rPr>
                <w:rFonts w:ascii="KaiTi" w:eastAsia="KaiTi" w:hAnsi="KaiTi"/>
                <w:sz w:val="21"/>
                <w:szCs w:val="21"/>
              </w:rPr>
            </w:pPr>
            <w:r w:rsidRPr="001A5B36">
              <w:rPr>
                <w:rFonts w:ascii="KaiTi" w:eastAsia="KaiTi" w:hAnsi="KaiTi" w:hint="eastAsia"/>
                <w:sz w:val="21"/>
                <w:szCs w:val="21"/>
              </w:rPr>
              <w:t>加大女性在创新创业方面的作用：鼓励发展中国家女性运用知识产权制</w:t>
            </w:r>
            <w:r w:rsidR="001A5B36">
              <w:rPr>
                <w:rFonts w:ascii="KaiTi" w:eastAsia="KaiTi" w:hAnsi="KaiTi"/>
                <w:sz w:val="21"/>
                <w:szCs w:val="21"/>
              </w:rPr>
              <w:t>‍</w:t>
            </w:r>
            <w:r w:rsidRPr="001A5B36">
              <w:rPr>
                <w:rFonts w:ascii="KaiTi" w:eastAsia="KaiTi" w:hAnsi="KaiTi" w:hint="eastAsia"/>
                <w:sz w:val="21"/>
                <w:szCs w:val="21"/>
              </w:rPr>
              <w:t>度</w:t>
            </w:r>
          </w:p>
        </w:tc>
      </w:tr>
      <w:tr w:rsidR="00F82B53" w:rsidRPr="00E415D9" w:rsidTr="00F04FFC">
        <w:tc>
          <w:tcPr>
            <w:tcW w:w="2628" w:type="dxa"/>
            <w:shd w:val="clear" w:color="auto" w:fill="auto"/>
          </w:tcPr>
          <w:p w:rsidR="00F82B53" w:rsidRPr="00901EF3" w:rsidRDefault="006F2802" w:rsidP="00901EF3">
            <w:pPr>
              <w:spacing w:afterLines="50" w:after="120" w:line="340" w:lineRule="atLeast"/>
              <w:rPr>
                <w:rFonts w:asciiTheme="minorEastAsia" w:eastAsiaTheme="minorEastAsia" w:hAnsiTheme="minorEastAsia"/>
                <w:bCs/>
                <w:sz w:val="21"/>
                <w:szCs w:val="21"/>
                <w:u w:val="single"/>
              </w:rPr>
            </w:pPr>
            <w:r w:rsidRPr="00E415D9">
              <w:rPr>
                <w:rFonts w:asciiTheme="minorEastAsia" w:eastAsiaTheme="minorEastAsia" w:hAnsiTheme="minorEastAsia" w:hint="eastAsia"/>
                <w:bCs/>
                <w:sz w:val="21"/>
                <w:szCs w:val="21"/>
                <w:u w:val="single"/>
              </w:rPr>
              <w:t>发展议程建议</w:t>
            </w:r>
          </w:p>
        </w:tc>
        <w:tc>
          <w:tcPr>
            <w:tcW w:w="6912" w:type="dxa"/>
            <w:shd w:val="clear" w:color="auto" w:fill="auto"/>
          </w:tcPr>
          <w:p w:rsidR="00F82B53" w:rsidRPr="00E415D9" w:rsidRDefault="00F82B53" w:rsidP="00901EF3">
            <w:pPr>
              <w:spacing w:afterLines="50" w:after="120" w:line="340" w:lineRule="atLeast"/>
              <w:rPr>
                <w:rFonts w:asciiTheme="minorEastAsia" w:eastAsiaTheme="minorEastAsia" w:hAnsiTheme="minorEastAsia"/>
                <w:iCs/>
                <w:sz w:val="21"/>
                <w:szCs w:val="21"/>
              </w:rPr>
            </w:pPr>
            <w:r w:rsidRPr="00E415D9">
              <w:rPr>
                <w:rFonts w:asciiTheme="minorEastAsia" w:eastAsiaTheme="minorEastAsia" w:hAnsiTheme="minorEastAsia"/>
                <w:iCs/>
                <w:sz w:val="21"/>
                <w:szCs w:val="21"/>
              </w:rPr>
              <w:t>1</w:t>
            </w:r>
            <w:r w:rsidR="0092593E" w:rsidRPr="00E415D9">
              <w:rPr>
                <w:rFonts w:asciiTheme="minorEastAsia" w:eastAsiaTheme="minorEastAsia" w:hAnsiTheme="minorEastAsia"/>
                <w:iCs/>
                <w:sz w:val="21"/>
                <w:szCs w:val="21"/>
              </w:rPr>
              <w:t>、</w:t>
            </w:r>
            <w:r w:rsidRPr="00E415D9">
              <w:rPr>
                <w:rFonts w:asciiTheme="minorEastAsia" w:eastAsiaTheme="minorEastAsia" w:hAnsiTheme="minorEastAsia"/>
                <w:iCs/>
                <w:sz w:val="21"/>
                <w:szCs w:val="21"/>
              </w:rPr>
              <w:t>10</w:t>
            </w:r>
            <w:r w:rsidR="0092593E" w:rsidRPr="00E415D9">
              <w:rPr>
                <w:rFonts w:asciiTheme="minorEastAsia" w:eastAsiaTheme="minorEastAsia" w:hAnsiTheme="minorEastAsia"/>
                <w:iCs/>
                <w:sz w:val="21"/>
                <w:szCs w:val="21"/>
              </w:rPr>
              <w:t>、</w:t>
            </w:r>
            <w:r w:rsidRPr="00E415D9">
              <w:rPr>
                <w:rFonts w:asciiTheme="minorEastAsia" w:eastAsiaTheme="minorEastAsia" w:hAnsiTheme="minorEastAsia"/>
                <w:iCs/>
                <w:sz w:val="21"/>
                <w:szCs w:val="21"/>
              </w:rPr>
              <w:t>12</w:t>
            </w:r>
            <w:r w:rsidR="0092593E" w:rsidRPr="00E415D9">
              <w:rPr>
                <w:rFonts w:asciiTheme="minorEastAsia" w:eastAsiaTheme="minorEastAsia" w:hAnsiTheme="minorEastAsia"/>
                <w:iCs/>
                <w:sz w:val="21"/>
                <w:szCs w:val="21"/>
              </w:rPr>
              <w:t>、</w:t>
            </w:r>
            <w:r w:rsidRPr="00E415D9">
              <w:rPr>
                <w:rFonts w:asciiTheme="minorEastAsia" w:eastAsiaTheme="minorEastAsia" w:hAnsiTheme="minorEastAsia"/>
                <w:iCs/>
                <w:sz w:val="21"/>
                <w:szCs w:val="21"/>
              </w:rPr>
              <w:t>19</w:t>
            </w:r>
            <w:r w:rsidR="0092593E" w:rsidRPr="00E415D9">
              <w:rPr>
                <w:rFonts w:asciiTheme="minorEastAsia" w:eastAsiaTheme="minorEastAsia" w:hAnsiTheme="minorEastAsia"/>
                <w:iCs/>
                <w:sz w:val="21"/>
                <w:szCs w:val="21"/>
              </w:rPr>
              <w:t>、</w:t>
            </w:r>
            <w:r w:rsidRPr="00E415D9">
              <w:rPr>
                <w:rFonts w:asciiTheme="minorEastAsia" w:eastAsiaTheme="minorEastAsia" w:hAnsiTheme="minorEastAsia"/>
                <w:iCs/>
                <w:sz w:val="21"/>
                <w:szCs w:val="21"/>
              </w:rPr>
              <w:t>31</w:t>
            </w:r>
          </w:p>
        </w:tc>
      </w:tr>
      <w:tr w:rsidR="00F82B53" w:rsidRPr="00E415D9" w:rsidTr="00F04FFC">
        <w:tc>
          <w:tcPr>
            <w:tcW w:w="2628" w:type="dxa"/>
            <w:shd w:val="clear" w:color="auto" w:fill="auto"/>
          </w:tcPr>
          <w:p w:rsidR="00F82B53" w:rsidRPr="00901EF3" w:rsidRDefault="006F2802" w:rsidP="00901EF3">
            <w:pPr>
              <w:spacing w:afterLines="50" w:after="120" w:line="340" w:lineRule="atLeast"/>
              <w:rPr>
                <w:rFonts w:asciiTheme="minorEastAsia" w:eastAsiaTheme="minorEastAsia" w:hAnsiTheme="minorEastAsia"/>
                <w:bCs/>
                <w:sz w:val="21"/>
                <w:szCs w:val="21"/>
                <w:u w:val="single"/>
              </w:rPr>
            </w:pPr>
            <w:r w:rsidRPr="00E415D9">
              <w:rPr>
                <w:rFonts w:asciiTheme="minorEastAsia" w:eastAsiaTheme="minorEastAsia" w:hAnsiTheme="minorEastAsia" w:hint="eastAsia"/>
                <w:bCs/>
                <w:sz w:val="21"/>
                <w:szCs w:val="21"/>
                <w:u w:val="single"/>
              </w:rPr>
              <w:t>项目简介</w:t>
            </w:r>
          </w:p>
        </w:tc>
        <w:tc>
          <w:tcPr>
            <w:tcW w:w="6912" w:type="dxa"/>
            <w:shd w:val="clear" w:color="auto" w:fill="auto"/>
          </w:tcPr>
          <w:p w:rsidR="0057357B" w:rsidRPr="0057357B" w:rsidRDefault="0057357B" w:rsidP="0057357B">
            <w:pPr>
              <w:spacing w:afterLines="50" w:after="120" w:line="340" w:lineRule="atLeast"/>
              <w:jc w:val="both"/>
              <w:rPr>
                <w:rFonts w:asciiTheme="minorEastAsia" w:eastAsiaTheme="minorEastAsia" w:hAnsiTheme="minorEastAsia"/>
                <w:iCs/>
                <w:sz w:val="21"/>
                <w:szCs w:val="21"/>
              </w:rPr>
            </w:pPr>
            <w:r w:rsidRPr="0057357B">
              <w:rPr>
                <w:rFonts w:asciiTheme="minorEastAsia" w:eastAsiaTheme="minorEastAsia" w:hAnsiTheme="minorEastAsia" w:hint="eastAsia"/>
                <w:iCs/>
                <w:sz w:val="21"/>
                <w:szCs w:val="21"/>
              </w:rPr>
              <w:t>拟议项目旨在加强参与国的创新能力，重点是通过支持</w:t>
            </w:r>
            <w:r w:rsidR="00854A23" w:rsidRPr="0057357B">
              <w:rPr>
                <w:rFonts w:asciiTheme="minorEastAsia" w:eastAsiaTheme="minorEastAsia" w:hAnsiTheme="minorEastAsia" w:hint="eastAsia"/>
                <w:iCs/>
                <w:sz w:val="21"/>
                <w:szCs w:val="21"/>
              </w:rPr>
              <w:t>女性发明人和创新者</w:t>
            </w:r>
            <w:r w:rsidRPr="0057357B">
              <w:rPr>
                <w:rFonts w:asciiTheme="minorEastAsia" w:eastAsiaTheme="minorEastAsia" w:hAnsiTheme="minorEastAsia" w:hint="eastAsia"/>
                <w:iCs/>
                <w:sz w:val="21"/>
                <w:szCs w:val="21"/>
              </w:rPr>
              <w:t>更有效地运用知识产权制度，</w:t>
            </w:r>
            <w:r w:rsidR="00DE2150">
              <w:rPr>
                <w:rFonts w:asciiTheme="minorEastAsia" w:eastAsiaTheme="minorEastAsia" w:hAnsiTheme="minorEastAsia" w:hint="eastAsia"/>
                <w:iCs/>
                <w:sz w:val="21"/>
                <w:szCs w:val="21"/>
              </w:rPr>
              <w:t>加大</w:t>
            </w:r>
            <w:r w:rsidR="00854A23">
              <w:rPr>
                <w:rFonts w:asciiTheme="minorEastAsia" w:eastAsiaTheme="minorEastAsia" w:hAnsiTheme="minorEastAsia" w:hint="eastAsia"/>
                <w:iCs/>
                <w:sz w:val="21"/>
                <w:szCs w:val="21"/>
              </w:rPr>
              <w:t>她们</w:t>
            </w:r>
            <w:r w:rsidRPr="0057357B">
              <w:rPr>
                <w:rFonts w:asciiTheme="minorEastAsia" w:eastAsiaTheme="minorEastAsia" w:hAnsiTheme="minorEastAsia" w:hint="eastAsia"/>
                <w:iCs/>
                <w:sz w:val="21"/>
                <w:szCs w:val="21"/>
              </w:rPr>
              <w:t>参与国家创新体系的</w:t>
            </w:r>
            <w:r w:rsidR="00DE2150">
              <w:rPr>
                <w:rFonts w:asciiTheme="minorEastAsia" w:eastAsiaTheme="minorEastAsia" w:hAnsiTheme="minorEastAsia" w:hint="eastAsia"/>
                <w:iCs/>
                <w:sz w:val="21"/>
                <w:szCs w:val="21"/>
              </w:rPr>
              <w:t>力度</w:t>
            </w:r>
            <w:r w:rsidRPr="0057357B">
              <w:rPr>
                <w:rFonts w:asciiTheme="minorEastAsia" w:eastAsiaTheme="minorEastAsia" w:hAnsiTheme="minorEastAsia" w:hint="eastAsia"/>
                <w:iCs/>
                <w:sz w:val="21"/>
                <w:szCs w:val="21"/>
              </w:rPr>
              <w:t>。</w:t>
            </w:r>
          </w:p>
          <w:p w:rsidR="00F82B53" w:rsidRPr="00E415D9" w:rsidRDefault="0057357B" w:rsidP="00AF74DF">
            <w:pPr>
              <w:spacing w:afterLines="50" w:after="120" w:line="340" w:lineRule="atLeast"/>
              <w:jc w:val="both"/>
              <w:rPr>
                <w:rFonts w:asciiTheme="minorEastAsia" w:eastAsiaTheme="minorEastAsia" w:hAnsiTheme="minorEastAsia"/>
                <w:iCs/>
                <w:sz w:val="21"/>
                <w:szCs w:val="21"/>
              </w:rPr>
            </w:pPr>
            <w:r w:rsidRPr="0057357B">
              <w:rPr>
                <w:rFonts w:asciiTheme="minorEastAsia" w:eastAsiaTheme="minorEastAsia" w:hAnsiTheme="minorEastAsia" w:hint="eastAsia"/>
                <w:iCs/>
                <w:sz w:val="21"/>
                <w:szCs w:val="21"/>
              </w:rPr>
              <w:t>特别是，该项目将通过更好的支持计划</w:t>
            </w:r>
            <w:r w:rsidR="00C558E2">
              <w:rPr>
                <w:rFonts w:asciiTheme="minorEastAsia" w:eastAsiaTheme="minorEastAsia" w:hAnsiTheme="minorEastAsia" w:hint="eastAsia"/>
                <w:iCs/>
                <w:sz w:val="21"/>
                <w:szCs w:val="21"/>
              </w:rPr>
              <w:t>、</w:t>
            </w:r>
            <w:r w:rsidRPr="0057357B">
              <w:rPr>
                <w:rFonts w:asciiTheme="minorEastAsia" w:eastAsiaTheme="minorEastAsia" w:hAnsiTheme="minorEastAsia" w:hint="eastAsia"/>
                <w:iCs/>
                <w:sz w:val="21"/>
                <w:szCs w:val="21"/>
              </w:rPr>
              <w:t>获得</w:t>
            </w:r>
            <w:r w:rsidR="00AF74DF">
              <w:rPr>
                <w:rFonts w:asciiTheme="minorEastAsia" w:eastAsiaTheme="minorEastAsia" w:hAnsiTheme="minorEastAsia" w:hint="eastAsia"/>
                <w:iCs/>
                <w:sz w:val="21"/>
                <w:szCs w:val="21"/>
              </w:rPr>
              <w:t>辅导</w:t>
            </w:r>
            <w:r w:rsidRPr="0057357B">
              <w:rPr>
                <w:rFonts w:asciiTheme="minorEastAsia" w:eastAsiaTheme="minorEastAsia" w:hAnsiTheme="minorEastAsia" w:hint="eastAsia"/>
                <w:iCs/>
                <w:sz w:val="21"/>
                <w:szCs w:val="21"/>
              </w:rPr>
              <w:t>和</w:t>
            </w:r>
            <w:r w:rsidR="00C558E2">
              <w:rPr>
                <w:rFonts w:asciiTheme="minorEastAsia" w:eastAsiaTheme="minorEastAsia" w:hAnsiTheme="minorEastAsia" w:hint="eastAsia"/>
                <w:iCs/>
                <w:sz w:val="21"/>
                <w:szCs w:val="21"/>
              </w:rPr>
              <w:t>加入</w:t>
            </w:r>
            <w:r w:rsidRPr="0057357B">
              <w:rPr>
                <w:rFonts w:asciiTheme="minorEastAsia" w:eastAsiaTheme="minorEastAsia" w:hAnsiTheme="minorEastAsia" w:hint="eastAsia"/>
                <w:iCs/>
                <w:sz w:val="21"/>
                <w:szCs w:val="21"/>
              </w:rPr>
              <w:t>网络</w:t>
            </w:r>
            <w:r w:rsidR="00C558E2">
              <w:rPr>
                <w:rFonts w:asciiTheme="minorEastAsia" w:eastAsiaTheme="minorEastAsia" w:hAnsiTheme="minorEastAsia" w:hint="eastAsia"/>
                <w:iCs/>
                <w:sz w:val="21"/>
                <w:szCs w:val="21"/>
              </w:rPr>
              <w:t>的</w:t>
            </w:r>
            <w:r w:rsidRPr="0057357B">
              <w:rPr>
                <w:rFonts w:asciiTheme="minorEastAsia" w:eastAsiaTheme="minorEastAsia" w:hAnsiTheme="minorEastAsia" w:hint="eastAsia"/>
                <w:iCs/>
                <w:sz w:val="21"/>
                <w:szCs w:val="21"/>
              </w:rPr>
              <w:t>机会，协助和支持女性发明</w:t>
            </w:r>
            <w:r>
              <w:rPr>
                <w:rFonts w:asciiTheme="minorEastAsia" w:eastAsiaTheme="minorEastAsia" w:hAnsiTheme="minorEastAsia" w:hint="eastAsia"/>
                <w:iCs/>
                <w:sz w:val="21"/>
                <w:szCs w:val="21"/>
              </w:rPr>
              <w:t>人</w:t>
            </w:r>
            <w:r w:rsidRPr="0057357B">
              <w:rPr>
                <w:rFonts w:asciiTheme="minorEastAsia" w:eastAsiaTheme="minorEastAsia" w:hAnsiTheme="minorEastAsia" w:hint="eastAsia"/>
                <w:iCs/>
                <w:sz w:val="21"/>
                <w:szCs w:val="21"/>
              </w:rPr>
              <w:t>和创新者扩大其对知识产权制度的认识</w:t>
            </w:r>
            <w:r>
              <w:rPr>
                <w:rFonts w:asciiTheme="minorEastAsia" w:eastAsiaTheme="minorEastAsia" w:hAnsiTheme="minorEastAsia" w:hint="eastAsia"/>
                <w:iCs/>
                <w:sz w:val="21"/>
                <w:szCs w:val="21"/>
              </w:rPr>
              <w:t>、了解</w:t>
            </w:r>
            <w:r w:rsidRPr="0057357B">
              <w:rPr>
                <w:rFonts w:asciiTheme="minorEastAsia" w:eastAsiaTheme="minorEastAsia" w:hAnsiTheme="minorEastAsia" w:hint="eastAsia"/>
                <w:iCs/>
                <w:sz w:val="21"/>
                <w:szCs w:val="21"/>
              </w:rPr>
              <w:t>和运用</w:t>
            </w:r>
            <w:r w:rsidR="00C558E2">
              <w:rPr>
                <w:rFonts w:asciiTheme="minorEastAsia" w:eastAsiaTheme="minorEastAsia" w:hAnsiTheme="minorEastAsia" w:hint="eastAsia"/>
                <w:iCs/>
                <w:sz w:val="21"/>
                <w:szCs w:val="21"/>
              </w:rPr>
              <w:t>。</w:t>
            </w:r>
          </w:p>
        </w:tc>
      </w:tr>
      <w:tr w:rsidR="00B25671" w:rsidRPr="00E415D9" w:rsidTr="00F04FFC">
        <w:tc>
          <w:tcPr>
            <w:tcW w:w="2628" w:type="dxa"/>
            <w:shd w:val="clear" w:color="auto" w:fill="auto"/>
          </w:tcPr>
          <w:p w:rsidR="00B25671" w:rsidRPr="00E415D9" w:rsidRDefault="00C929C1" w:rsidP="00901EF3">
            <w:pPr>
              <w:spacing w:afterLines="50" w:after="120" w:line="340" w:lineRule="atLeast"/>
              <w:rPr>
                <w:rFonts w:asciiTheme="minorEastAsia" w:eastAsiaTheme="minorEastAsia" w:hAnsiTheme="minorEastAsia"/>
                <w:sz w:val="21"/>
                <w:szCs w:val="21"/>
                <w:u w:val="single"/>
              </w:rPr>
            </w:pPr>
            <w:r>
              <w:rPr>
                <w:rFonts w:asciiTheme="minorEastAsia" w:eastAsiaTheme="minorEastAsia" w:hAnsiTheme="minorEastAsia" w:hint="eastAsia"/>
                <w:bCs/>
                <w:sz w:val="21"/>
                <w:szCs w:val="21"/>
                <w:u w:val="single"/>
              </w:rPr>
              <w:t>落实</w:t>
            </w:r>
            <w:r w:rsidR="00B25671" w:rsidRPr="00E415D9">
              <w:rPr>
                <w:rFonts w:asciiTheme="minorEastAsia" w:eastAsiaTheme="minorEastAsia" w:hAnsiTheme="minorEastAsia" w:hint="eastAsia"/>
                <w:bCs/>
                <w:sz w:val="21"/>
                <w:szCs w:val="21"/>
                <w:u w:val="single"/>
              </w:rPr>
              <w:t>计划</w:t>
            </w:r>
          </w:p>
        </w:tc>
        <w:tc>
          <w:tcPr>
            <w:tcW w:w="6912" w:type="dxa"/>
            <w:shd w:val="clear" w:color="auto" w:fill="auto"/>
          </w:tcPr>
          <w:p w:rsidR="00B25671" w:rsidRPr="00E415D9" w:rsidRDefault="0057357B" w:rsidP="0057357B">
            <w:pPr>
              <w:spacing w:afterLines="50" w:after="120" w:line="340" w:lineRule="atLeast"/>
              <w:rPr>
                <w:rFonts w:asciiTheme="minorEastAsia" w:eastAsiaTheme="minorEastAsia" w:hAnsiTheme="minorEastAsia"/>
                <w:iCs/>
                <w:sz w:val="21"/>
                <w:szCs w:val="21"/>
              </w:rPr>
            </w:pPr>
            <w:r>
              <w:rPr>
                <w:rFonts w:asciiTheme="minorEastAsia" w:eastAsiaTheme="minorEastAsia" w:hAnsiTheme="minorEastAsia" w:hint="eastAsia"/>
                <w:iCs/>
                <w:sz w:val="21"/>
                <w:szCs w:val="21"/>
              </w:rPr>
              <w:t>计划30</w:t>
            </w:r>
          </w:p>
        </w:tc>
      </w:tr>
      <w:tr w:rsidR="00B25671" w:rsidRPr="00E415D9" w:rsidTr="00F04FFC">
        <w:trPr>
          <w:cantSplit/>
        </w:trPr>
        <w:tc>
          <w:tcPr>
            <w:tcW w:w="2628" w:type="dxa"/>
            <w:shd w:val="clear" w:color="auto" w:fill="auto"/>
          </w:tcPr>
          <w:p w:rsidR="00B25671" w:rsidRPr="00E415D9" w:rsidRDefault="00B25671" w:rsidP="00901EF3">
            <w:pPr>
              <w:spacing w:afterLines="50" w:after="120" w:line="340" w:lineRule="atLeast"/>
              <w:rPr>
                <w:rFonts w:asciiTheme="minorEastAsia" w:eastAsiaTheme="minorEastAsia" w:hAnsiTheme="minorEastAsia"/>
                <w:sz w:val="21"/>
                <w:szCs w:val="21"/>
                <w:u w:val="single"/>
              </w:rPr>
            </w:pPr>
            <w:r w:rsidRPr="00E415D9">
              <w:rPr>
                <w:rFonts w:asciiTheme="minorEastAsia" w:eastAsiaTheme="minorEastAsia" w:hAnsiTheme="minorEastAsia" w:hint="eastAsia"/>
                <w:bCs/>
                <w:sz w:val="21"/>
                <w:szCs w:val="21"/>
                <w:u w:val="single"/>
              </w:rPr>
              <w:t>与其他相关计划/</w:t>
            </w:r>
            <w:r w:rsidR="00901EF3">
              <w:rPr>
                <w:rFonts w:asciiTheme="minorEastAsia" w:eastAsiaTheme="minorEastAsia" w:hAnsiTheme="minorEastAsia"/>
                <w:bCs/>
                <w:sz w:val="21"/>
                <w:szCs w:val="21"/>
                <w:u w:val="single"/>
              </w:rPr>
              <w:br/>
            </w:r>
            <w:r w:rsidRPr="00E415D9">
              <w:rPr>
                <w:rFonts w:asciiTheme="minorEastAsia" w:eastAsiaTheme="minorEastAsia" w:hAnsiTheme="minorEastAsia" w:hint="eastAsia"/>
                <w:bCs/>
                <w:sz w:val="21"/>
                <w:szCs w:val="21"/>
                <w:u w:val="single"/>
              </w:rPr>
              <w:t>发展议程项目的联系</w:t>
            </w:r>
          </w:p>
        </w:tc>
        <w:tc>
          <w:tcPr>
            <w:tcW w:w="6912" w:type="dxa"/>
            <w:shd w:val="clear" w:color="auto" w:fill="auto"/>
          </w:tcPr>
          <w:p w:rsidR="00B25671" w:rsidRPr="00E415D9" w:rsidRDefault="00B25671" w:rsidP="00901EF3">
            <w:pPr>
              <w:spacing w:afterLines="50" w:after="120" w:line="340" w:lineRule="atLeast"/>
              <w:rPr>
                <w:rFonts w:asciiTheme="minorEastAsia" w:eastAsiaTheme="minorEastAsia" w:hAnsiTheme="minorEastAsia"/>
                <w:iCs/>
                <w:sz w:val="21"/>
                <w:szCs w:val="21"/>
                <w:lang w:val="it-IT"/>
              </w:rPr>
            </w:pPr>
            <w:r w:rsidRPr="00E415D9">
              <w:rPr>
                <w:rFonts w:asciiTheme="minorEastAsia" w:eastAsiaTheme="minorEastAsia" w:hAnsiTheme="minorEastAsia"/>
                <w:iCs/>
                <w:sz w:val="21"/>
                <w:szCs w:val="21"/>
                <w:lang w:val="it-IT"/>
              </w:rPr>
              <w:t>DA_8_01</w:t>
            </w:r>
            <w:r w:rsidR="0092593E" w:rsidRPr="00E415D9">
              <w:rPr>
                <w:rFonts w:asciiTheme="minorEastAsia" w:eastAsiaTheme="minorEastAsia" w:hAnsiTheme="minorEastAsia"/>
                <w:iCs/>
                <w:sz w:val="21"/>
                <w:szCs w:val="21"/>
                <w:lang w:val="it-IT"/>
              </w:rPr>
              <w:t>、</w:t>
            </w:r>
            <w:r w:rsidRPr="00E415D9">
              <w:rPr>
                <w:rFonts w:asciiTheme="minorEastAsia" w:eastAsiaTheme="minorEastAsia" w:hAnsiTheme="minorEastAsia"/>
                <w:iCs/>
                <w:sz w:val="21"/>
                <w:szCs w:val="21"/>
                <w:lang w:val="it-IT"/>
              </w:rPr>
              <w:t>DA_8_02</w:t>
            </w:r>
            <w:r w:rsidR="0092593E" w:rsidRPr="00E415D9">
              <w:rPr>
                <w:rFonts w:asciiTheme="minorEastAsia" w:eastAsiaTheme="minorEastAsia" w:hAnsiTheme="minorEastAsia"/>
                <w:iCs/>
                <w:sz w:val="21"/>
                <w:szCs w:val="21"/>
                <w:lang w:val="it-IT"/>
              </w:rPr>
              <w:t>、</w:t>
            </w:r>
            <w:r w:rsidRPr="00E415D9">
              <w:rPr>
                <w:rFonts w:asciiTheme="minorEastAsia" w:eastAsiaTheme="minorEastAsia" w:hAnsiTheme="minorEastAsia"/>
                <w:iCs/>
                <w:sz w:val="21"/>
                <w:szCs w:val="21"/>
                <w:lang w:val="it-IT"/>
              </w:rPr>
              <w:t>DA_19_30_31</w:t>
            </w:r>
            <w:r w:rsidR="0092593E" w:rsidRPr="00E415D9">
              <w:rPr>
                <w:rFonts w:asciiTheme="minorEastAsia" w:eastAsiaTheme="minorEastAsia" w:hAnsiTheme="minorEastAsia"/>
                <w:iCs/>
                <w:sz w:val="21"/>
                <w:szCs w:val="21"/>
                <w:lang w:val="it-IT"/>
              </w:rPr>
              <w:t>、</w:t>
            </w:r>
            <w:r w:rsidRPr="00E415D9">
              <w:rPr>
                <w:rFonts w:asciiTheme="minorEastAsia" w:eastAsiaTheme="minorEastAsia" w:hAnsiTheme="minorEastAsia"/>
                <w:iCs/>
                <w:sz w:val="21"/>
                <w:szCs w:val="21"/>
                <w:lang w:val="it-IT"/>
              </w:rPr>
              <w:t>DA_16_20_01</w:t>
            </w:r>
            <w:r w:rsidR="00901EF3">
              <w:rPr>
                <w:rFonts w:asciiTheme="minorEastAsia" w:eastAsiaTheme="minorEastAsia" w:hAnsiTheme="minorEastAsia" w:hint="eastAsia"/>
                <w:iCs/>
                <w:sz w:val="21"/>
                <w:szCs w:val="21"/>
                <w:lang w:val="it-IT"/>
              </w:rPr>
              <w:t>和</w:t>
            </w:r>
            <w:r w:rsidRPr="00E415D9">
              <w:rPr>
                <w:rFonts w:asciiTheme="minorEastAsia" w:eastAsiaTheme="minorEastAsia" w:hAnsiTheme="minorEastAsia"/>
                <w:iCs/>
                <w:sz w:val="21"/>
                <w:szCs w:val="21"/>
                <w:lang w:val="it-IT"/>
              </w:rPr>
              <w:t>DA_16_20_02</w:t>
            </w:r>
            <w:r w:rsidR="0092593E" w:rsidRPr="00E415D9">
              <w:rPr>
                <w:rFonts w:asciiTheme="minorEastAsia" w:eastAsiaTheme="minorEastAsia" w:hAnsiTheme="minorEastAsia"/>
                <w:iCs/>
                <w:sz w:val="21"/>
                <w:szCs w:val="21"/>
                <w:lang w:val="it-IT"/>
              </w:rPr>
              <w:t>、</w:t>
            </w:r>
            <w:r w:rsidRPr="00E415D9">
              <w:rPr>
                <w:rFonts w:asciiTheme="minorEastAsia" w:eastAsiaTheme="minorEastAsia" w:hAnsiTheme="minorEastAsia"/>
                <w:iCs/>
                <w:sz w:val="21"/>
                <w:szCs w:val="21"/>
                <w:lang w:val="it-IT"/>
              </w:rPr>
              <w:t>DA_16_20_03</w:t>
            </w:r>
          </w:p>
        </w:tc>
      </w:tr>
      <w:tr w:rsidR="00B25671" w:rsidRPr="00E415D9" w:rsidTr="00F04FFC">
        <w:trPr>
          <w:trHeight w:val="1006"/>
        </w:trPr>
        <w:tc>
          <w:tcPr>
            <w:tcW w:w="2628" w:type="dxa"/>
            <w:shd w:val="clear" w:color="auto" w:fill="auto"/>
          </w:tcPr>
          <w:p w:rsidR="00B25671" w:rsidRPr="00E415D9" w:rsidDel="00196374" w:rsidRDefault="00B25671" w:rsidP="00901EF3">
            <w:pPr>
              <w:spacing w:afterLines="50" w:after="120" w:line="340" w:lineRule="atLeast"/>
              <w:rPr>
                <w:rFonts w:asciiTheme="minorEastAsia" w:eastAsiaTheme="minorEastAsia" w:hAnsiTheme="minorEastAsia"/>
                <w:sz w:val="21"/>
                <w:szCs w:val="21"/>
              </w:rPr>
            </w:pPr>
            <w:r w:rsidRPr="001A5B36">
              <w:rPr>
                <w:rFonts w:asciiTheme="minorEastAsia" w:eastAsiaTheme="minorEastAsia" w:hAnsiTheme="minorEastAsia" w:hint="eastAsia"/>
                <w:bCs/>
                <w:sz w:val="21"/>
                <w:szCs w:val="21"/>
                <w:u w:val="single"/>
              </w:rPr>
              <w:t>与计划和预算中预期成果的联系</w:t>
            </w:r>
          </w:p>
        </w:tc>
        <w:tc>
          <w:tcPr>
            <w:tcW w:w="6912" w:type="dxa"/>
            <w:shd w:val="clear" w:color="auto" w:fill="auto"/>
          </w:tcPr>
          <w:p w:rsidR="00B25671" w:rsidRPr="00E415D9" w:rsidRDefault="00C12648" w:rsidP="00F04FFC">
            <w:pPr>
              <w:spacing w:afterLines="50" w:after="120" w:line="340" w:lineRule="atLeast"/>
              <w:jc w:val="both"/>
              <w:rPr>
                <w:rFonts w:asciiTheme="minorEastAsia" w:eastAsiaTheme="minorEastAsia" w:hAnsiTheme="minorEastAsia"/>
                <w:iCs/>
                <w:sz w:val="21"/>
                <w:szCs w:val="21"/>
              </w:rPr>
            </w:pPr>
            <w:r w:rsidRPr="00E415D9">
              <w:rPr>
                <w:rFonts w:asciiTheme="minorEastAsia" w:eastAsiaTheme="minorEastAsia" w:hAnsiTheme="minorEastAsia" w:hint="eastAsia"/>
                <w:iCs/>
                <w:sz w:val="21"/>
                <w:szCs w:val="21"/>
              </w:rPr>
              <w:t>三</w:t>
            </w:r>
            <w:r w:rsidR="00B25671" w:rsidRPr="00E415D9">
              <w:rPr>
                <w:rFonts w:asciiTheme="minorEastAsia" w:eastAsiaTheme="minorEastAsia" w:hAnsiTheme="minorEastAsia"/>
                <w:iCs/>
                <w:sz w:val="21"/>
                <w:szCs w:val="21"/>
              </w:rPr>
              <w:t>.2</w:t>
            </w:r>
            <w:r w:rsidR="001F1A59">
              <w:rPr>
                <w:rFonts w:asciiTheme="minorEastAsia" w:eastAsiaTheme="minorEastAsia" w:hAnsiTheme="minorEastAsia" w:hint="eastAsia"/>
                <w:iCs/>
                <w:sz w:val="21"/>
                <w:szCs w:val="21"/>
              </w:rPr>
              <w:t xml:space="preserve"> </w:t>
            </w:r>
            <w:r w:rsidRPr="00E415D9">
              <w:rPr>
                <w:rFonts w:asciiTheme="minorEastAsia" w:eastAsiaTheme="minorEastAsia" w:hAnsiTheme="minorEastAsia" w:hint="eastAsia"/>
                <w:sz w:val="21"/>
                <w:szCs w:val="21"/>
              </w:rPr>
              <w:t>发展中国家、最不发达国家、经济转型国家的人力资源能力得到加强，可以胜任在有效运用知识产权促进发展方面的广泛要求</w:t>
            </w:r>
            <w:r w:rsidR="00901EF3">
              <w:rPr>
                <w:rFonts w:asciiTheme="minorEastAsia" w:eastAsiaTheme="minorEastAsia" w:hAnsiTheme="minorEastAsia" w:hint="eastAsia"/>
                <w:sz w:val="21"/>
                <w:szCs w:val="21"/>
              </w:rPr>
              <w:t>。</w:t>
            </w:r>
          </w:p>
          <w:p w:rsidR="00B25671" w:rsidRDefault="00CE4680" w:rsidP="00F04FFC">
            <w:pPr>
              <w:spacing w:afterLines="50" w:after="120" w:line="340" w:lineRule="atLeast"/>
              <w:jc w:val="both"/>
              <w:rPr>
                <w:rFonts w:asciiTheme="minorEastAsia" w:eastAsiaTheme="minorEastAsia" w:hAnsiTheme="minorEastAsia"/>
                <w:sz w:val="21"/>
                <w:szCs w:val="21"/>
              </w:rPr>
            </w:pPr>
            <w:r w:rsidRPr="00E415D9">
              <w:rPr>
                <w:rFonts w:asciiTheme="minorEastAsia" w:eastAsiaTheme="minorEastAsia" w:hAnsiTheme="minorEastAsia" w:hint="eastAsia"/>
                <w:sz w:val="21"/>
                <w:szCs w:val="21"/>
              </w:rPr>
              <w:t>四.2</w:t>
            </w:r>
            <w:r w:rsidR="001F1A59">
              <w:rPr>
                <w:rFonts w:asciiTheme="minorEastAsia" w:eastAsiaTheme="minorEastAsia" w:hAnsiTheme="minorEastAsia" w:hint="eastAsia"/>
                <w:sz w:val="21"/>
                <w:szCs w:val="21"/>
              </w:rPr>
              <w:t xml:space="preserve"> </w:t>
            </w:r>
            <w:r w:rsidRPr="00E415D9">
              <w:rPr>
                <w:rFonts w:asciiTheme="minorEastAsia" w:eastAsiaTheme="minorEastAsia" w:hAnsiTheme="minorEastAsia" w:hint="eastAsia"/>
                <w:sz w:val="21"/>
                <w:szCs w:val="21"/>
              </w:rPr>
              <w:t>知识产权机构和公众为促进创新和创造</w:t>
            </w:r>
            <w:r w:rsidR="003C5162" w:rsidRPr="00E415D9">
              <w:rPr>
                <w:rFonts w:asciiTheme="minorEastAsia" w:eastAsiaTheme="minorEastAsia" w:hAnsiTheme="minorEastAsia" w:hint="eastAsia"/>
                <w:sz w:val="21"/>
                <w:szCs w:val="21"/>
              </w:rPr>
              <w:t>，</w:t>
            </w:r>
            <w:r w:rsidRPr="00E415D9">
              <w:rPr>
                <w:rFonts w:asciiTheme="minorEastAsia" w:eastAsiaTheme="minorEastAsia" w:hAnsiTheme="minorEastAsia" w:hint="eastAsia"/>
                <w:sz w:val="21"/>
                <w:szCs w:val="21"/>
              </w:rPr>
              <w:t>对知识产权信息的获取和利用得到加强</w:t>
            </w:r>
            <w:r w:rsidR="00901EF3">
              <w:rPr>
                <w:rFonts w:asciiTheme="minorEastAsia" w:eastAsiaTheme="minorEastAsia" w:hAnsiTheme="minorEastAsia" w:hint="eastAsia"/>
                <w:sz w:val="21"/>
                <w:szCs w:val="21"/>
              </w:rPr>
              <w:t>。</w:t>
            </w:r>
          </w:p>
          <w:p w:rsidR="00064B40" w:rsidRPr="00E415D9" w:rsidDel="00196374" w:rsidRDefault="00064B40" w:rsidP="00064B40">
            <w:pPr>
              <w:spacing w:afterLines="50" w:after="120" w:line="340" w:lineRule="atLeast"/>
              <w:jc w:val="both"/>
              <w:rPr>
                <w:rFonts w:asciiTheme="minorEastAsia" w:eastAsiaTheme="minorEastAsia" w:hAnsiTheme="minorEastAsia"/>
                <w:iCs/>
                <w:sz w:val="21"/>
                <w:szCs w:val="21"/>
              </w:rPr>
            </w:pPr>
            <w:r w:rsidRPr="00E415D9">
              <w:rPr>
                <w:rFonts w:asciiTheme="minorEastAsia" w:eastAsiaTheme="minorEastAsia" w:hAnsiTheme="minorEastAsia" w:hint="eastAsia"/>
                <w:iCs/>
                <w:sz w:val="21"/>
                <w:szCs w:val="21"/>
              </w:rPr>
              <w:t>三</w:t>
            </w:r>
            <w:r w:rsidRPr="00E415D9">
              <w:rPr>
                <w:rFonts w:asciiTheme="minorEastAsia" w:eastAsiaTheme="minorEastAsia" w:hAnsiTheme="minorEastAsia"/>
                <w:iCs/>
                <w:sz w:val="21"/>
                <w:szCs w:val="21"/>
              </w:rPr>
              <w:t>.</w:t>
            </w:r>
            <w:r w:rsidRPr="00064B40">
              <w:rPr>
                <w:rFonts w:asciiTheme="minorEastAsia" w:eastAsiaTheme="minorEastAsia" w:hAnsiTheme="minorEastAsia"/>
                <w:iCs/>
                <w:sz w:val="21"/>
                <w:szCs w:val="21"/>
              </w:rPr>
              <w:t xml:space="preserve">6 </w:t>
            </w:r>
            <w:r w:rsidRPr="00064B40">
              <w:rPr>
                <w:rFonts w:asciiTheme="minorEastAsia" w:eastAsiaTheme="minorEastAsia" w:hAnsiTheme="minorEastAsia" w:hint="eastAsia"/>
                <w:iCs/>
                <w:sz w:val="21"/>
                <w:szCs w:val="21"/>
              </w:rPr>
              <w:t>中小企业</w:t>
            </w:r>
            <w:r>
              <w:rPr>
                <w:rFonts w:asciiTheme="minorEastAsia" w:eastAsiaTheme="minorEastAsia" w:hAnsiTheme="minorEastAsia" w:hint="eastAsia"/>
                <w:iCs/>
                <w:sz w:val="21"/>
                <w:szCs w:val="21"/>
              </w:rPr>
              <w:t>、</w:t>
            </w:r>
            <w:r w:rsidR="00117C89">
              <w:rPr>
                <w:rFonts w:asciiTheme="minorEastAsia" w:eastAsiaTheme="minorEastAsia" w:hAnsiTheme="minorEastAsia" w:hint="eastAsia"/>
                <w:iCs/>
                <w:sz w:val="21"/>
                <w:szCs w:val="21"/>
              </w:rPr>
              <w:t>高校</w:t>
            </w:r>
            <w:r w:rsidRPr="00064B40">
              <w:rPr>
                <w:rFonts w:asciiTheme="minorEastAsia" w:eastAsiaTheme="minorEastAsia" w:hAnsiTheme="minorEastAsia" w:hint="eastAsia"/>
                <w:iCs/>
                <w:sz w:val="21"/>
                <w:szCs w:val="21"/>
              </w:rPr>
              <w:t>和研究机构成功</w:t>
            </w:r>
            <w:r>
              <w:rPr>
                <w:rFonts w:asciiTheme="minorEastAsia" w:eastAsiaTheme="minorEastAsia" w:hAnsiTheme="minorEastAsia" w:hint="eastAsia"/>
                <w:iCs/>
                <w:sz w:val="21"/>
                <w:szCs w:val="21"/>
              </w:rPr>
              <w:t>运</w:t>
            </w:r>
            <w:r w:rsidRPr="00064B40">
              <w:rPr>
                <w:rFonts w:asciiTheme="minorEastAsia" w:eastAsiaTheme="minorEastAsia" w:hAnsiTheme="minorEastAsia" w:hint="eastAsia"/>
                <w:iCs/>
                <w:sz w:val="21"/>
                <w:szCs w:val="21"/>
              </w:rPr>
              <w:t>用知识产权支持创新的能力得到提高。</w:t>
            </w:r>
          </w:p>
        </w:tc>
      </w:tr>
      <w:tr w:rsidR="00B25671" w:rsidRPr="00E415D9" w:rsidTr="00F04FFC">
        <w:tc>
          <w:tcPr>
            <w:tcW w:w="2628" w:type="dxa"/>
            <w:shd w:val="clear" w:color="auto" w:fill="auto"/>
          </w:tcPr>
          <w:p w:rsidR="00B25671" w:rsidRPr="00E415D9" w:rsidRDefault="00B25671" w:rsidP="00901EF3">
            <w:pPr>
              <w:spacing w:afterLines="50" w:after="120" w:line="340" w:lineRule="atLeast"/>
              <w:rPr>
                <w:rFonts w:asciiTheme="minorEastAsia" w:eastAsiaTheme="minorEastAsia" w:hAnsiTheme="minorEastAsia"/>
                <w:b/>
                <w:sz w:val="21"/>
                <w:szCs w:val="21"/>
              </w:rPr>
            </w:pPr>
            <w:r w:rsidRPr="00E415D9">
              <w:rPr>
                <w:rFonts w:asciiTheme="minorEastAsia" w:eastAsiaTheme="minorEastAsia" w:hAnsiTheme="minorEastAsia" w:hint="eastAsia"/>
                <w:bCs/>
                <w:sz w:val="21"/>
                <w:szCs w:val="21"/>
                <w:u w:val="single"/>
              </w:rPr>
              <w:t>项目期限</w:t>
            </w:r>
          </w:p>
        </w:tc>
        <w:tc>
          <w:tcPr>
            <w:tcW w:w="6912" w:type="dxa"/>
            <w:shd w:val="clear" w:color="auto" w:fill="auto"/>
          </w:tcPr>
          <w:p w:rsidR="00B25671" w:rsidRPr="00E415D9" w:rsidRDefault="00064B40" w:rsidP="00901EF3">
            <w:pPr>
              <w:adjustRightInd w:val="0"/>
              <w:spacing w:afterLines="50" w:after="120" w:line="340" w:lineRule="atLeast"/>
              <w:jc w:val="both"/>
              <w:rPr>
                <w:rFonts w:asciiTheme="minorEastAsia" w:eastAsiaTheme="minorEastAsia" w:hAnsiTheme="minorEastAsia"/>
                <w:sz w:val="21"/>
                <w:szCs w:val="21"/>
              </w:rPr>
            </w:pPr>
            <w:r>
              <w:rPr>
                <w:rFonts w:asciiTheme="minorEastAsia" w:eastAsiaTheme="minorEastAsia" w:hAnsiTheme="minorEastAsia" w:hint="eastAsia"/>
                <w:sz w:val="21"/>
                <w:szCs w:val="21"/>
              </w:rPr>
              <w:t>48</w:t>
            </w:r>
            <w:r w:rsidR="00B25671" w:rsidRPr="00E415D9">
              <w:rPr>
                <w:rFonts w:asciiTheme="minorEastAsia" w:eastAsiaTheme="minorEastAsia" w:hAnsiTheme="minorEastAsia" w:hint="eastAsia"/>
                <w:sz w:val="21"/>
                <w:szCs w:val="21"/>
              </w:rPr>
              <w:t>个月</w:t>
            </w:r>
          </w:p>
        </w:tc>
      </w:tr>
      <w:tr w:rsidR="00B25671" w:rsidRPr="00E415D9" w:rsidTr="00F04FFC">
        <w:tc>
          <w:tcPr>
            <w:tcW w:w="2628" w:type="dxa"/>
            <w:shd w:val="clear" w:color="auto" w:fill="auto"/>
          </w:tcPr>
          <w:p w:rsidR="00B25671" w:rsidRPr="00E415D9" w:rsidRDefault="00B25671" w:rsidP="00901EF3">
            <w:pPr>
              <w:spacing w:afterLines="50" w:after="120" w:line="340" w:lineRule="atLeast"/>
              <w:rPr>
                <w:rFonts w:asciiTheme="minorEastAsia" w:eastAsiaTheme="minorEastAsia" w:hAnsiTheme="minorEastAsia"/>
                <w:b/>
                <w:sz w:val="21"/>
                <w:szCs w:val="21"/>
              </w:rPr>
            </w:pPr>
            <w:r w:rsidRPr="00E415D9">
              <w:rPr>
                <w:rFonts w:asciiTheme="minorEastAsia" w:eastAsiaTheme="minorEastAsia" w:hAnsiTheme="minorEastAsia" w:hint="eastAsia"/>
                <w:bCs/>
                <w:sz w:val="21"/>
                <w:szCs w:val="21"/>
                <w:u w:val="single"/>
              </w:rPr>
              <w:t>项目预算</w:t>
            </w:r>
          </w:p>
        </w:tc>
        <w:tc>
          <w:tcPr>
            <w:tcW w:w="6912" w:type="dxa"/>
            <w:shd w:val="clear" w:color="auto" w:fill="auto"/>
          </w:tcPr>
          <w:p w:rsidR="00B25671" w:rsidRPr="00E415D9" w:rsidRDefault="00B25671" w:rsidP="00B141D3">
            <w:pPr>
              <w:adjustRightInd w:val="0"/>
              <w:spacing w:afterLines="50" w:after="120" w:line="340" w:lineRule="atLeast"/>
              <w:jc w:val="both"/>
              <w:rPr>
                <w:rFonts w:asciiTheme="minorEastAsia" w:eastAsiaTheme="minorEastAsia" w:hAnsiTheme="minorEastAsia"/>
                <w:sz w:val="21"/>
                <w:szCs w:val="21"/>
              </w:rPr>
            </w:pPr>
            <w:r w:rsidRPr="00E415D9">
              <w:rPr>
                <w:rFonts w:asciiTheme="minorEastAsia" w:eastAsiaTheme="minorEastAsia" w:hAnsiTheme="minorEastAsia" w:hint="eastAsia"/>
                <w:sz w:val="21"/>
                <w:szCs w:val="21"/>
              </w:rPr>
              <w:t>非人</w:t>
            </w:r>
            <w:proofErr w:type="gramStart"/>
            <w:r w:rsidRPr="00E415D9">
              <w:rPr>
                <w:rFonts w:asciiTheme="minorEastAsia" w:eastAsiaTheme="minorEastAsia" w:hAnsiTheme="minorEastAsia" w:hint="eastAsia"/>
                <w:sz w:val="21"/>
                <w:szCs w:val="21"/>
              </w:rPr>
              <w:t>事费用</w:t>
            </w:r>
            <w:proofErr w:type="gramEnd"/>
            <w:r w:rsidR="00804D7B">
              <w:rPr>
                <w:rFonts w:asciiTheme="minorEastAsia" w:eastAsiaTheme="minorEastAsia" w:hAnsiTheme="minorEastAsia" w:hint="eastAsia"/>
                <w:sz w:val="21"/>
                <w:szCs w:val="21"/>
              </w:rPr>
              <w:t>总计</w:t>
            </w:r>
            <w:r w:rsidRPr="00E415D9">
              <w:rPr>
                <w:rFonts w:asciiTheme="minorEastAsia" w:eastAsiaTheme="minorEastAsia" w:hAnsiTheme="minorEastAsia" w:hint="eastAsia"/>
                <w:sz w:val="21"/>
                <w:szCs w:val="21"/>
              </w:rPr>
              <w:t>：</w:t>
            </w:r>
            <w:r w:rsidR="00064B40" w:rsidRPr="00064B40">
              <w:rPr>
                <w:rFonts w:asciiTheme="minorEastAsia" w:eastAsiaTheme="minorEastAsia" w:hAnsiTheme="minorEastAsia" w:hint="eastAsia"/>
                <w:sz w:val="21"/>
                <w:szCs w:val="21"/>
              </w:rPr>
              <w:t>4</w:t>
            </w:r>
            <w:r w:rsidR="00681A38">
              <w:rPr>
                <w:rFonts w:asciiTheme="minorEastAsia" w:eastAsiaTheme="minorEastAsia" w:hAnsiTheme="minorEastAsia" w:hint="eastAsia"/>
                <w:sz w:val="21"/>
                <w:szCs w:val="21"/>
              </w:rPr>
              <w:t>1</w:t>
            </w:r>
            <w:r w:rsidR="00064B40" w:rsidRPr="00064B40">
              <w:rPr>
                <w:rFonts w:asciiTheme="minorEastAsia" w:eastAsiaTheme="minorEastAsia" w:hAnsiTheme="minorEastAsia" w:hint="eastAsia"/>
                <w:sz w:val="21"/>
                <w:szCs w:val="21"/>
              </w:rPr>
              <w:t>5</w:t>
            </w:r>
            <w:r w:rsidR="00064B40">
              <w:rPr>
                <w:rFonts w:asciiTheme="minorEastAsia" w:eastAsiaTheme="minorEastAsia" w:hAnsiTheme="minorEastAsia" w:hint="eastAsia"/>
                <w:sz w:val="21"/>
                <w:szCs w:val="21"/>
              </w:rPr>
              <w:t>,</w:t>
            </w:r>
            <w:r w:rsidR="00064B40" w:rsidRPr="00064B40">
              <w:rPr>
                <w:rFonts w:asciiTheme="minorEastAsia" w:eastAsiaTheme="minorEastAsia" w:hAnsiTheme="minorEastAsia" w:hint="eastAsia"/>
                <w:sz w:val="21"/>
                <w:szCs w:val="21"/>
              </w:rPr>
              <w:t>000瑞郎</w:t>
            </w:r>
          </w:p>
        </w:tc>
      </w:tr>
    </w:tbl>
    <w:p w:rsidR="001D18D1" w:rsidRDefault="001D18D1">
      <w:pPr>
        <w:rPr>
          <w:rFonts w:asciiTheme="minorEastAsia" w:eastAsiaTheme="minorEastAsia" w:hAnsiTheme="minorEastAsia"/>
          <w:sz w:val="21"/>
          <w:szCs w:val="21"/>
        </w:rPr>
      </w:pPr>
      <w:r>
        <w:rPr>
          <w:rFonts w:asciiTheme="minorEastAsia" w:eastAsiaTheme="minorEastAsia" w:hAnsiTheme="minorEastAsia"/>
          <w:sz w:val="21"/>
          <w:szCs w:val="21"/>
        </w:rP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5812"/>
      </w:tblGrid>
      <w:tr w:rsidR="007806FB" w:rsidRPr="002356B9" w:rsidTr="001D18D1">
        <w:tc>
          <w:tcPr>
            <w:tcW w:w="9464" w:type="dxa"/>
            <w:gridSpan w:val="2"/>
            <w:shd w:val="clear" w:color="auto" w:fill="auto"/>
          </w:tcPr>
          <w:p w:rsidR="007806FB" w:rsidRPr="00A81A60" w:rsidRDefault="007806FB" w:rsidP="002356B9">
            <w:pPr>
              <w:overflowPunct w:val="0"/>
              <w:adjustRightInd w:val="0"/>
              <w:spacing w:afterLines="50" w:after="120" w:line="340" w:lineRule="atLeast"/>
              <w:jc w:val="both"/>
              <w:rPr>
                <w:rFonts w:asciiTheme="minorEastAsia" w:eastAsiaTheme="minorEastAsia" w:hAnsiTheme="minorEastAsia"/>
                <w:b/>
                <w:bCs/>
                <w:sz w:val="21"/>
                <w:szCs w:val="21"/>
              </w:rPr>
            </w:pPr>
            <w:r w:rsidRPr="002356B9">
              <w:rPr>
                <w:rFonts w:asciiTheme="minorEastAsia" w:eastAsiaTheme="minorEastAsia" w:hAnsiTheme="minorEastAsia"/>
                <w:sz w:val="21"/>
                <w:szCs w:val="21"/>
              </w:rPr>
              <w:lastRenderedPageBreak/>
              <w:br w:type="page"/>
            </w:r>
            <w:r w:rsidRPr="00A81A60">
              <w:rPr>
                <w:rFonts w:asciiTheme="minorEastAsia" w:eastAsiaTheme="minorEastAsia" w:hAnsiTheme="minorEastAsia"/>
                <w:b/>
                <w:bCs/>
                <w:iCs/>
                <w:sz w:val="21"/>
                <w:szCs w:val="21"/>
              </w:rPr>
              <w:t>2.</w:t>
            </w:r>
            <w:r w:rsidRPr="00A81A60">
              <w:rPr>
                <w:rFonts w:asciiTheme="minorEastAsia" w:eastAsiaTheme="minorEastAsia" w:hAnsiTheme="minorEastAsia"/>
                <w:b/>
                <w:bCs/>
                <w:iCs/>
                <w:sz w:val="21"/>
                <w:szCs w:val="21"/>
              </w:rPr>
              <w:tab/>
            </w:r>
            <w:r w:rsidRPr="00A81A60">
              <w:rPr>
                <w:rFonts w:asciiTheme="minorEastAsia" w:eastAsiaTheme="minorEastAsia" w:hAnsiTheme="minorEastAsia" w:hint="eastAsia"/>
                <w:b/>
                <w:bCs/>
                <w:iCs/>
                <w:sz w:val="21"/>
                <w:szCs w:val="21"/>
              </w:rPr>
              <w:t>项目说明书</w:t>
            </w:r>
          </w:p>
        </w:tc>
      </w:tr>
      <w:tr w:rsidR="007806FB" w:rsidRPr="002356B9" w:rsidTr="001D18D1">
        <w:trPr>
          <w:trHeight w:val="519"/>
        </w:trPr>
        <w:tc>
          <w:tcPr>
            <w:tcW w:w="9464" w:type="dxa"/>
            <w:gridSpan w:val="2"/>
            <w:shd w:val="clear" w:color="auto" w:fill="auto"/>
          </w:tcPr>
          <w:p w:rsidR="007806FB" w:rsidRPr="002356B9" w:rsidRDefault="007806FB" w:rsidP="000C18DA">
            <w:pPr>
              <w:overflowPunct w:val="0"/>
              <w:spacing w:after="50" w:line="340" w:lineRule="atLeast"/>
              <w:rPr>
                <w:rFonts w:asciiTheme="minorEastAsia" w:eastAsiaTheme="minorEastAsia" w:hAnsiTheme="minorEastAsia"/>
                <w:bCs/>
                <w:sz w:val="21"/>
                <w:szCs w:val="21"/>
                <w:u w:val="single"/>
              </w:rPr>
            </w:pPr>
            <w:r w:rsidRPr="002356B9">
              <w:rPr>
                <w:rFonts w:asciiTheme="minorEastAsia" w:eastAsiaTheme="minorEastAsia" w:hAnsiTheme="minorEastAsia"/>
                <w:bCs/>
                <w:sz w:val="21"/>
                <w:szCs w:val="21"/>
              </w:rPr>
              <w:t>2.1.</w:t>
            </w:r>
            <w:r w:rsidRPr="002356B9">
              <w:rPr>
                <w:rFonts w:asciiTheme="minorEastAsia" w:eastAsiaTheme="minorEastAsia" w:hAnsiTheme="minorEastAsia"/>
                <w:bCs/>
                <w:sz w:val="21"/>
                <w:szCs w:val="21"/>
              </w:rPr>
              <w:tab/>
            </w:r>
            <w:r w:rsidR="008C51F1" w:rsidRPr="002356B9">
              <w:rPr>
                <w:rFonts w:asciiTheme="minorEastAsia" w:eastAsiaTheme="minorEastAsia" w:hAnsiTheme="minorEastAsia" w:hint="eastAsia"/>
                <w:bCs/>
                <w:sz w:val="21"/>
                <w:szCs w:val="21"/>
                <w:u w:val="single"/>
              </w:rPr>
              <w:t>项目</w:t>
            </w:r>
            <w:r w:rsidR="000C18DA">
              <w:rPr>
                <w:rFonts w:asciiTheme="minorEastAsia" w:eastAsiaTheme="minorEastAsia" w:hAnsiTheme="minorEastAsia" w:hint="eastAsia"/>
                <w:bCs/>
                <w:sz w:val="21"/>
                <w:szCs w:val="21"/>
                <w:u w:val="single"/>
              </w:rPr>
              <w:t>介绍</w:t>
            </w:r>
          </w:p>
        </w:tc>
      </w:tr>
      <w:tr w:rsidR="007806FB" w:rsidRPr="002356B9" w:rsidTr="001D18D1">
        <w:trPr>
          <w:trHeight w:val="791"/>
        </w:trPr>
        <w:tc>
          <w:tcPr>
            <w:tcW w:w="9464" w:type="dxa"/>
            <w:gridSpan w:val="2"/>
            <w:shd w:val="clear" w:color="auto" w:fill="auto"/>
          </w:tcPr>
          <w:p w:rsidR="007806FB" w:rsidRPr="002356B9" w:rsidRDefault="002A5EEE" w:rsidP="00F04FFC">
            <w:pPr>
              <w:overflowPunct w:val="0"/>
              <w:spacing w:afterLines="50" w:after="120" w:line="340" w:lineRule="atLeast"/>
              <w:jc w:val="both"/>
              <w:rPr>
                <w:rFonts w:asciiTheme="minorEastAsia" w:eastAsiaTheme="minorEastAsia" w:hAnsiTheme="minorEastAsia"/>
                <w:bCs/>
                <w:sz w:val="21"/>
                <w:szCs w:val="21"/>
              </w:rPr>
            </w:pPr>
            <w:r w:rsidRPr="002356B9">
              <w:rPr>
                <w:rFonts w:asciiTheme="minorEastAsia" w:eastAsiaTheme="minorEastAsia" w:hAnsiTheme="minorEastAsia" w:hint="eastAsia"/>
                <w:bCs/>
                <w:sz w:val="21"/>
                <w:szCs w:val="21"/>
              </w:rPr>
              <w:t>女性在世界人口中占49.6%</w:t>
            </w:r>
            <w:r w:rsidR="00A06293" w:rsidRPr="002356B9">
              <w:rPr>
                <w:rFonts w:asciiTheme="minorEastAsia" w:eastAsiaTheme="minorEastAsia" w:hAnsiTheme="minorEastAsia" w:hint="eastAsia"/>
                <w:bCs/>
                <w:sz w:val="21"/>
                <w:szCs w:val="21"/>
              </w:rPr>
              <w:t>，对各国的社会经济发展以及</w:t>
            </w:r>
            <w:r w:rsidRPr="002356B9">
              <w:rPr>
                <w:rFonts w:asciiTheme="minorEastAsia" w:eastAsiaTheme="minorEastAsia" w:hAnsiTheme="minorEastAsia" w:hint="eastAsia"/>
                <w:bCs/>
                <w:sz w:val="21"/>
                <w:szCs w:val="21"/>
              </w:rPr>
              <w:t>世界</w:t>
            </w:r>
            <w:r w:rsidR="00A06293" w:rsidRPr="002356B9">
              <w:rPr>
                <w:rFonts w:asciiTheme="minorEastAsia" w:eastAsiaTheme="minorEastAsia" w:hAnsiTheme="minorEastAsia" w:hint="eastAsia"/>
                <w:bCs/>
                <w:sz w:val="21"/>
                <w:szCs w:val="21"/>
              </w:rPr>
              <w:t>各地</w:t>
            </w:r>
            <w:r w:rsidRPr="002356B9">
              <w:rPr>
                <w:rFonts w:asciiTheme="minorEastAsia" w:eastAsiaTheme="minorEastAsia" w:hAnsiTheme="minorEastAsia" w:hint="eastAsia"/>
                <w:bCs/>
                <w:sz w:val="21"/>
                <w:szCs w:val="21"/>
              </w:rPr>
              <w:t>企业的成功作出了重要贡献。尽管如此，即便在发达国家，女性在企业家中</w:t>
            </w:r>
            <w:r w:rsidR="00C4179D" w:rsidRPr="002356B9">
              <w:rPr>
                <w:rFonts w:asciiTheme="minorEastAsia" w:eastAsiaTheme="minorEastAsia" w:hAnsiTheme="minorEastAsia" w:hint="eastAsia"/>
                <w:bCs/>
                <w:sz w:val="21"/>
                <w:szCs w:val="21"/>
              </w:rPr>
              <w:t>也</w:t>
            </w:r>
            <w:r w:rsidRPr="002356B9">
              <w:rPr>
                <w:rFonts w:asciiTheme="minorEastAsia" w:eastAsiaTheme="minorEastAsia" w:hAnsiTheme="minorEastAsia" w:hint="eastAsia"/>
                <w:bCs/>
                <w:sz w:val="21"/>
                <w:szCs w:val="21"/>
              </w:rPr>
              <w:t>属少数，例如，2017年，美国只有17%的初创公司有</w:t>
            </w:r>
            <w:r w:rsidR="00A06293" w:rsidRPr="002356B9">
              <w:rPr>
                <w:rFonts w:asciiTheme="minorEastAsia" w:eastAsiaTheme="minorEastAsia" w:hAnsiTheme="minorEastAsia" w:hint="eastAsia"/>
                <w:bCs/>
                <w:sz w:val="21"/>
                <w:szCs w:val="21"/>
              </w:rPr>
              <w:t>至少一位女性创始人。造成</w:t>
            </w:r>
            <w:r w:rsidRPr="002356B9">
              <w:rPr>
                <w:rFonts w:asciiTheme="minorEastAsia" w:eastAsiaTheme="minorEastAsia" w:hAnsiTheme="minorEastAsia" w:hint="eastAsia"/>
                <w:bCs/>
                <w:sz w:val="21"/>
                <w:szCs w:val="21"/>
              </w:rPr>
              <w:t>创业</w:t>
            </w:r>
            <w:r w:rsidR="00A06293" w:rsidRPr="002356B9">
              <w:rPr>
                <w:rFonts w:asciiTheme="minorEastAsia" w:eastAsiaTheme="minorEastAsia" w:hAnsiTheme="minorEastAsia" w:hint="eastAsia"/>
                <w:bCs/>
                <w:sz w:val="21"/>
                <w:szCs w:val="21"/>
              </w:rPr>
              <w:t>方面的这种</w:t>
            </w:r>
            <w:r w:rsidRPr="002356B9">
              <w:rPr>
                <w:rFonts w:asciiTheme="minorEastAsia" w:eastAsiaTheme="minorEastAsia" w:hAnsiTheme="minorEastAsia" w:hint="eastAsia"/>
                <w:bCs/>
                <w:sz w:val="21"/>
                <w:szCs w:val="21"/>
              </w:rPr>
              <w:t>性别差距的因素有很多，其中包括对女企业家缺乏支持。</w:t>
            </w:r>
            <w:r w:rsidR="00C4179D" w:rsidRPr="002356B9">
              <w:rPr>
                <w:rFonts w:asciiTheme="minorEastAsia" w:eastAsiaTheme="minorEastAsia" w:hAnsiTheme="minorEastAsia" w:hint="eastAsia"/>
                <w:bCs/>
                <w:sz w:val="21"/>
                <w:szCs w:val="21"/>
              </w:rPr>
              <w:t>在世界银行</w:t>
            </w:r>
            <w:proofErr w:type="spellStart"/>
            <w:r w:rsidR="00C4179D" w:rsidRPr="002356B9">
              <w:rPr>
                <w:rFonts w:asciiTheme="minorEastAsia" w:eastAsiaTheme="minorEastAsia" w:hAnsiTheme="minorEastAsia" w:hint="eastAsia"/>
                <w:bCs/>
                <w:sz w:val="21"/>
                <w:szCs w:val="21"/>
              </w:rPr>
              <w:t>lnfoDev</w:t>
            </w:r>
            <w:proofErr w:type="spellEnd"/>
            <w:r w:rsidR="00C4179D" w:rsidRPr="002356B9">
              <w:rPr>
                <w:rFonts w:asciiTheme="minorEastAsia" w:eastAsiaTheme="minorEastAsia" w:hAnsiTheme="minorEastAsia" w:hint="eastAsia"/>
                <w:bCs/>
                <w:sz w:val="21"/>
                <w:szCs w:val="21"/>
              </w:rPr>
              <w:t>计划的支持下，女性企业孵化</w:t>
            </w:r>
            <w:r w:rsidRPr="002356B9">
              <w:rPr>
                <w:rFonts w:asciiTheme="minorEastAsia" w:eastAsiaTheme="minorEastAsia" w:hAnsiTheme="minorEastAsia" w:hint="eastAsia"/>
                <w:bCs/>
                <w:sz w:val="21"/>
                <w:szCs w:val="21"/>
              </w:rPr>
              <w:t>国际妇女工作组（IWWG）在2008</w:t>
            </w:r>
            <w:r w:rsidR="00C4179D" w:rsidRPr="002356B9">
              <w:rPr>
                <w:rFonts w:asciiTheme="minorEastAsia" w:eastAsiaTheme="minorEastAsia" w:hAnsiTheme="minorEastAsia" w:hint="eastAsia"/>
                <w:bCs/>
                <w:sz w:val="21"/>
                <w:szCs w:val="21"/>
              </w:rPr>
              <w:t>年至</w:t>
            </w:r>
            <w:r w:rsidRPr="002356B9">
              <w:rPr>
                <w:rFonts w:asciiTheme="minorEastAsia" w:eastAsiaTheme="minorEastAsia" w:hAnsiTheme="minorEastAsia" w:hint="eastAsia"/>
                <w:bCs/>
                <w:sz w:val="21"/>
                <w:szCs w:val="21"/>
              </w:rPr>
              <w:t>2010</w:t>
            </w:r>
            <w:r w:rsidR="00C4179D" w:rsidRPr="002356B9">
              <w:rPr>
                <w:rFonts w:asciiTheme="minorEastAsia" w:eastAsiaTheme="minorEastAsia" w:hAnsiTheme="minorEastAsia" w:hint="eastAsia"/>
                <w:bCs/>
                <w:sz w:val="21"/>
                <w:szCs w:val="21"/>
              </w:rPr>
              <w:t>年开展了一个</w:t>
            </w:r>
            <w:r w:rsidRPr="002356B9">
              <w:rPr>
                <w:rFonts w:asciiTheme="minorEastAsia" w:eastAsiaTheme="minorEastAsia" w:hAnsiTheme="minorEastAsia" w:hint="eastAsia"/>
                <w:bCs/>
                <w:sz w:val="21"/>
                <w:szCs w:val="21"/>
              </w:rPr>
              <w:t>研究</w:t>
            </w:r>
            <w:r w:rsidR="00C4179D" w:rsidRPr="002356B9">
              <w:rPr>
                <w:rFonts w:asciiTheme="minorEastAsia" w:eastAsiaTheme="minorEastAsia" w:hAnsiTheme="minorEastAsia" w:hint="eastAsia"/>
                <w:bCs/>
                <w:sz w:val="21"/>
                <w:szCs w:val="21"/>
              </w:rPr>
              <w:t>项目</w:t>
            </w:r>
            <w:r w:rsidRPr="002356B9">
              <w:rPr>
                <w:rFonts w:asciiTheme="minorEastAsia" w:eastAsiaTheme="minorEastAsia" w:hAnsiTheme="minorEastAsia" w:hint="eastAsia"/>
                <w:bCs/>
                <w:sz w:val="21"/>
                <w:szCs w:val="21"/>
              </w:rPr>
              <w:t>，确定了缺乏信息</w:t>
            </w:r>
            <w:r w:rsidR="00C4179D" w:rsidRPr="002356B9">
              <w:rPr>
                <w:rFonts w:asciiTheme="minorEastAsia" w:eastAsiaTheme="minorEastAsia" w:hAnsiTheme="minorEastAsia" w:hint="eastAsia"/>
                <w:bCs/>
                <w:sz w:val="21"/>
                <w:szCs w:val="21"/>
              </w:rPr>
              <w:t>、</w:t>
            </w:r>
            <w:r w:rsidRPr="002356B9">
              <w:rPr>
                <w:rFonts w:asciiTheme="minorEastAsia" w:eastAsiaTheme="minorEastAsia" w:hAnsiTheme="minorEastAsia" w:hint="eastAsia"/>
                <w:bCs/>
                <w:sz w:val="21"/>
                <w:szCs w:val="21"/>
              </w:rPr>
              <w:t>缺乏支持网络以及缺乏知识</w:t>
            </w:r>
            <w:r w:rsidR="00C4179D" w:rsidRPr="002356B9">
              <w:rPr>
                <w:rFonts w:asciiTheme="minorEastAsia" w:eastAsiaTheme="minorEastAsia" w:hAnsiTheme="minorEastAsia" w:hint="eastAsia"/>
                <w:bCs/>
                <w:sz w:val="21"/>
                <w:szCs w:val="21"/>
              </w:rPr>
              <w:t>等因素</w:t>
            </w:r>
            <w:r w:rsidRPr="002356B9">
              <w:rPr>
                <w:rFonts w:asciiTheme="minorEastAsia" w:eastAsiaTheme="minorEastAsia" w:hAnsiTheme="minorEastAsia" w:hint="eastAsia"/>
                <w:bCs/>
                <w:sz w:val="21"/>
                <w:szCs w:val="21"/>
              </w:rPr>
              <w:t>造成</w:t>
            </w:r>
            <w:r w:rsidR="00C4179D" w:rsidRPr="002356B9">
              <w:rPr>
                <w:rFonts w:asciiTheme="minorEastAsia" w:eastAsiaTheme="minorEastAsia" w:hAnsiTheme="minorEastAsia" w:hint="eastAsia"/>
                <w:bCs/>
                <w:sz w:val="21"/>
                <w:szCs w:val="21"/>
              </w:rPr>
              <w:t>了</w:t>
            </w:r>
            <w:r w:rsidRPr="002356B9">
              <w:rPr>
                <w:rFonts w:asciiTheme="minorEastAsia" w:eastAsiaTheme="minorEastAsia" w:hAnsiTheme="minorEastAsia" w:hint="eastAsia"/>
                <w:bCs/>
                <w:sz w:val="21"/>
                <w:szCs w:val="21"/>
              </w:rPr>
              <w:t>企业孵化方面</w:t>
            </w:r>
            <w:r w:rsidR="00C4179D" w:rsidRPr="002356B9">
              <w:rPr>
                <w:rFonts w:asciiTheme="minorEastAsia" w:eastAsiaTheme="minorEastAsia" w:hAnsiTheme="minorEastAsia" w:hint="eastAsia"/>
                <w:bCs/>
                <w:sz w:val="21"/>
                <w:szCs w:val="21"/>
              </w:rPr>
              <w:t>的</w:t>
            </w:r>
            <w:r w:rsidRPr="002356B9">
              <w:rPr>
                <w:rFonts w:asciiTheme="minorEastAsia" w:eastAsiaTheme="minorEastAsia" w:hAnsiTheme="minorEastAsia" w:hint="eastAsia"/>
                <w:bCs/>
                <w:sz w:val="21"/>
                <w:szCs w:val="21"/>
              </w:rPr>
              <w:t>性别差距</w:t>
            </w:r>
            <w:r w:rsidR="00D82369">
              <w:rPr>
                <w:rFonts w:asciiTheme="minorEastAsia" w:eastAsiaTheme="minorEastAsia" w:hAnsiTheme="minorEastAsia"/>
                <w:bCs/>
                <w:sz w:val="21"/>
                <w:szCs w:val="21"/>
              </w:rPr>
              <w:t>‍</w:t>
            </w:r>
            <w:r w:rsidR="007806FB" w:rsidRPr="002356B9">
              <w:rPr>
                <w:rStyle w:val="af"/>
                <w:rFonts w:asciiTheme="minorEastAsia" w:eastAsiaTheme="minorEastAsia" w:hAnsiTheme="minorEastAsia"/>
                <w:bCs/>
                <w:sz w:val="21"/>
                <w:szCs w:val="21"/>
              </w:rPr>
              <w:footnoteReference w:id="2"/>
            </w:r>
            <w:r w:rsidR="00C4179D" w:rsidRPr="002356B9">
              <w:rPr>
                <w:rFonts w:asciiTheme="minorEastAsia" w:eastAsiaTheme="minorEastAsia" w:hAnsiTheme="minorEastAsia" w:hint="eastAsia"/>
                <w:bCs/>
                <w:sz w:val="21"/>
                <w:szCs w:val="21"/>
              </w:rPr>
              <w:t>。</w:t>
            </w:r>
          </w:p>
          <w:p w:rsidR="007806FB" w:rsidRPr="002356B9" w:rsidRDefault="00F02C27" w:rsidP="00F04FFC">
            <w:pPr>
              <w:overflowPunct w:val="0"/>
              <w:spacing w:afterLines="50" w:after="120" w:line="340" w:lineRule="atLeast"/>
              <w:jc w:val="both"/>
              <w:rPr>
                <w:rFonts w:asciiTheme="minorEastAsia" w:eastAsiaTheme="minorEastAsia" w:hAnsiTheme="minorEastAsia"/>
                <w:bCs/>
                <w:sz w:val="21"/>
                <w:szCs w:val="21"/>
              </w:rPr>
            </w:pPr>
            <w:r w:rsidRPr="002356B9">
              <w:rPr>
                <w:rFonts w:asciiTheme="minorEastAsia" w:eastAsiaTheme="minorEastAsia" w:hAnsiTheme="minorEastAsia" w:hint="eastAsia"/>
                <w:color w:val="222222"/>
                <w:sz w:val="21"/>
                <w:szCs w:val="21"/>
              </w:rPr>
              <w:t>知识产权是许多企业</w:t>
            </w:r>
            <w:r w:rsidR="00A06293" w:rsidRPr="002356B9">
              <w:rPr>
                <w:rFonts w:asciiTheme="minorEastAsia" w:eastAsiaTheme="minorEastAsia" w:hAnsiTheme="minorEastAsia" w:hint="eastAsia"/>
                <w:color w:val="222222"/>
                <w:sz w:val="21"/>
                <w:szCs w:val="21"/>
              </w:rPr>
              <w:t>取得</w:t>
            </w:r>
            <w:r w:rsidRPr="002356B9">
              <w:rPr>
                <w:rFonts w:asciiTheme="minorEastAsia" w:eastAsiaTheme="minorEastAsia" w:hAnsiTheme="minorEastAsia" w:hint="eastAsia"/>
                <w:color w:val="222222"/>
                <w:sz w:val="21"/>
                <w:szCs w:val="21"/>
              </w:rPr>
              <w:t>成功的重要因素。知识产权制度在培育创新者和创新驱动型中小企业（SME）的发展中起着关键作用。知识产权有助于创新者保护</w:t>
            </w:r>
            <w:r w:rsidR="00EC7A38" w:rsidRPr="002356B9">
              <w:rPr>
                <w:rFonts w:asciiTheme="minorEastAsia" w:eastAsiaTheme="minorEastAsia" w:hAnsiTheme="minorEastAsia" w:hint="eastAsia"/>
                <w:color w:val="222222"/>
                <w:sz w:val="21"/>
                <w:szCs w:val="21"/>
              </w:rPr>
              <w:t>自己的发明或创造，也帮助</w:t>
            </w:r>
            <w:r w:rsidRPr="002356B9">
              <w:rPr>
                <w:rFonts w:asciiTheme="minorEastAsia" w:eastAsiaTheme="minorEastAsia" w:hAnsiTheme="minorEastAsia" w:hint="eastAsia"/>
                <w:color w:val="222222"/>
                <w:sz w:val="21"/>
                <w:szCs w:val="21"/>
              </w:rPr>
              <w:t>他们</w:t>
            </w:r>
            <w:r w:rsidR="00EC7A38" w:rsidRPr="002356B9">
              <w:rPr>
                <w:rFonts w:asciiTheme="minorEastAsia" w:eastAsiaTheme="minorEastAsia" w:hAnsiTheme="minorEastAsia" w:hint="eastAsia"/>
                <w:color w:val="222222"/>
                <w:sz w:val="21"/>
                <w:szCs w:val="21"/>
              </w:rPr>
              <w:t>将</w:t>
            </w:r>
            <w:r w:rsidRPr="002356B9">
              <w:rPr>
                <w:rFonts w:asciiTheme="minorEastAsia" w:eastAsiaTheme="minorEastAsia" w:hAnsiTheme="minorEastAsia" w:hint="eastAsia"/>
                <w:color w:val="222222"/>
                <w:sz w:val="21"/>
                <w:szCs w:val="21"/>
              </w:rPr>
              <w:t>发明或创造货币化和商业化。寻找投资者并建立合作伙伴关系通常取决于</w:t>
            </w:r>
            <w:r w:rsidR="00EC7A38" w:rsidRPr="002356B9">
              <w:rPr>
                <w:rFonts w:asciiTheme="minorEastAsia" w:eastAsiaTheme="minorEastAsia" w:hAnsiTheme="minorEastAsia" w:hint="eastAsia"/>
                <w:color w:val="222222"/>
                <w:sz w:val="21"/>
                <w:szCs w:val="21"/>
              </w:rPr>
              <w:t>拥有技术或产品的知识产权，对于</w:t>
            </w:r>
            <w:r w:rsidRPr="002356B9">
              <w:rPr>
                <w:rFonts w:asciiTheme="minorEastAsia" w:eastAsiaTheme="minorEastAsia" w:hAnsiTheme="minorEastAsia" w:hint="eastAsia"/>
                <w:color w:val="222222"/>
                <w:sz w:val="21"/>
                <w:szCs w:val="21"/>
              </w:rPr>
              <w:t>技术导向</w:t>
            </w:r>
            <w:r w:rsidR="00EC7A38" w:rsidRPr="002356B9">
              <w:rPr>
                <w:rFonts w:asciiTheme="minorEastAsia" w:eastAsiaTheme="minorEastAsia" w:hAnsiTheme="minorEastAsia" w:hint="eastAsia"/>
                <w:color w:val="222222"/>
                <w:sz w:val="21"/>
                <w:szCs w:val="21"/>
              </w:rPr>
              <w:t>型</w:t>
            </w:r>
            <w:r w:rsidR="00C432DA" w:rsidRPr="002356B9">
              <w:rPr>
                <w:rFonts w:asciiTheme="minorEastAsia" w:eastAsiaTheme="minorEastAsia" w:hAnsiTheme="minorEastAsia" w:hint="eastAsia"/>
                <w:color w:val="222222"/>
                <w:sz w:val="21"/>
                <w:szCs w:val="21"/>
              </w:rPr>
              <w:t>的初创</w:t>
            </w:r>
            <w:r w:rsidRPr="002356B9">
              <w:rPr>
                <w:rFonts w:asciiTheme="minorEastAsia" w:eastAsiaTheme="minorEastAsia" w:hAnsiTheme="minorEastAsia" w:hint="eastAsia"/>
                <w:color w:val="222222"/>
                <w:sz w:val="21"/>
                <w:szCs w:val="21"/>
              </w:rPr>
              <w:t>公司</w:t>
            </w:r>
            <w:r w:rsidR="00EC7A38" w:rsidRPr="002356B9">
              <w:rPr>
                <w:rFonts w:asciiTheme="minorEastAsia" w:eastAsiaTheme="minorEastAsia" w:hAnsiTheme="minorEastAsia" w:hint="eastAsia"/>
                <w:color w:val="222222"/>
                <w:sz w:val="21"/>
                <w:szCs w:val="21"/>
              </w:rPr>
              <w:t>而言</w:t>
            </w:r>
            <w:r w:rsidR="00A06293" w:rsidRPr="002356B9">
              <w:rPr>
                <w:rFonts w:asciiTheme="minorEastAsia" w:eastAsiaTheme="minorEastAsia" w:hAnsiTheme="minorEastAsia" w:hint="eastAsia"/>
                <w:color w:val="222222"/>
                <w:sz w:val="21"/>
                <w:szCs w:val="21"/>
              </w:rPr>
              <w:t>，尤其如此</w:t>
            </w:r>
            <w:r w:rsidRPr="002356B9">
              <w:rPr>
                <w:rFonts w:asciiTheme="minorEastAsia" w:eastAsiaTheme="minorEastAsia" w:hAnsiTheme="minorEastAsia" w:hint="eastAsia"/>
                <w:color w:val="222222"/>
                <w:sz w:val="21"/>
                <w:szCs w:val="21"/>
              </w:rPr>
              <w:t>。然而，研究清楚地表明，</w:t>
            </w:r>
            <w:r w:rsidR="00EC7A38" w:rsidRPr="002356B9">
              <w:rPr>
                <w:rFonts w:asciiTheme="minorEastAsia" w:eastAsiaTheme="minorEastAsia" w:hAnsiTheme="minorEastAsia" w:hint="eastAsia"/>
                <w:color w:val="222222"/>
                <w:sz w:val="21"/>
                <w:szCs w:val="21"/>
              </w:rPr>
              <w:t>参与</w:t>
            </w:r>
            <w:r w:rsidRPr="002356B9">
              <w:rPr>
                <w:rFonts w:asciiTheme="minorEastAsia" w:eastAsiaTheme="minorEastAsia" w:hAnsiTheme="minorEastAsia" w:hint="eastAsia"/>
                <w:color w:val="222222"/>
                <w:sz w:val="21"/>
                <w:szCs w:val="21"/>
              </w:rPr>
              <w:t>知识产权制度的</w:t>
            </w:r>
            <w:r w:rsidR="00EC7A38" w:rsidRPr="002356B9">
              <w:rPr>
                <w:rFonts w:asciiTheme="minorEastAsia" w:eastAsiaTheme="minorEastAsia" w:hAnsiTheme="minorEastAsia" w:hint="eastAsia"/>
                <w:color w:val="222222"/>
                <w:sz w:val="21"/>
                <w:szCs w:val="21"/>
              </w:rPr>
              <w:t>女性</w:t>
            </w:r>
            <w:r w:rsidRPr="002356B9">
              <w:rPr>
                <w:rFonts w:asciiTheme="minorEastAsia" w:eastAsiaTheme="minorEastAsia" w:hAnsiTheme="minorEastAsia" w:hint="eastAsia"/>
                <w:color w:val="222222"/>
                <w:sz w:val="21"/>
                <w:szCs w:val="21"/>
              </w:rPr>
              <w:t>少于男</w:t>
            </w:r>
            <w:r w:rsidR="00EC7A38" w:rsidRPr="002356B9">
              <w:rPr>
                <w:rFonts w:asciiTheme="minorEastAsia" w:eastAsiaTheme="minorEastAsia" w:hAnsiTheme="minorEastAsia" w:hint="eastAsia"/>
                <w:color w:val="222222"/>
                <w:sz w:val="21"/>
                <w:szCs w:val="21"/>
              </w:rPr>
              <w:t>性</w:t>
            </w:r>
            <w:r w:rsidRPr="002356B9">
              <w:rPr>
                <w:rFonts w:asciiTheme="minorEastAsia" w:eastAsiaTheme="minorEastAsia" w:hAnsiTheme="minorEastAsia" w:hint="eastAsia"/>
                <w:color w:val="222222"/>
                <w:sz w:val="21"/>
                <w:szCs w:val="21"/>
              </w:rPr>
              <w:t>。</w:t>
            </w:r>
            <w:r w:rsidR="00EC7A38" w:rsidRPr="002356B9">
              <w:rPr>
                <w:rFonts w:asciiTheme="minorEastAsia" w:eastAsiaTheme="minorEastAsia" w:hAnsiTheme="minorEastAsia" w:hint="eastAsia"/>
                <w:color w:val="222222"/>
                <w:sz w:val="21"/>
                <w:szCs w:val="21"/>
              </w:rPr>
              <w:t>例如，</w:t>
            </w:r>
            <w:r w:rsidRPr="002356B9">
              <w:rPr>
                <w:rFonts w:asciiTheme="minorEastAsia" w:eastAsiaTheme="minorEastAsia" w:hAnsiTheme="minorEastAsia" w:hint="eastAsia"/>
                <w:color w:val="222222"/>
                <w:sz w:val="21"/>
                <w:szCs w:val="21"/>
              </w:rPr>
              <w:t>2015年，全世界只有29</w:t>
            </w:r>
            <w:r w:rsidR="00EC7A38" w:rsidRPr="002356B9">
              <w:rPr>
                <w:rFonts w:asciiTheme="minorEastAsia" w:eastAsiaTheme="minorEastAsia" w:hAnsiTheme="minorEastAsia" w:hint="eastAsia"/>
                <w:color w:val="222222"/>
                <w:sz w:val="21"/>
                <w:szCs w:val="21"/>
              </w:rPr>
              <w:t>%</w:t>
            </w:r>
            <w:r w:rsidRPr="002356B9">
              <w:rPr>
                <w:rFonts w:asciiTheme="minorEastAsia" w:eastAsiaTheme="minorEastAsia" w:hAnsiTheme="minorEastAsia" w:hint="eastAsia"/>
                <w:color w:val="222222"/>
                <w:sz w:val="21"/>
                <w:szCs w:val="21"/>
              </w:rPr>
              <w:t>的专利申请</w:t>
            </w:r>
            <w:r w:rsidR="00EC7A38" w:rsidRPr="002356B9">
              <w:rPr>
                <w:rFonts w:asciiTheme="minorEastAsia" w:eastAsiaTheme="minorEastAsia" w:hAnsiTheme="minorEastAsia" w:hint="eastAsia"/>
                <w:color w:val="222222"/>
                <w:sz w:val="21"/>
                <w:szCs w:val="21"/>
              </w:rPr>
              <w:t>中有</w:t>
            </w:r>
            <w:r w:rsidRPr="002356B9">
              <w:rPr>
                <w:rFonts w:asciiTheme="minorEastAsia" w:eastAsiaTheme="minorEastAsia" w:hAnsiTheme="minorEastAsia" w:hint="eastAsia"/>
                <w:color w:val="222222"/>
                <w:sz w:val="21"/>
                <w:szCs w:val="21"/>
              </w:rPr>
              <w:t>至少</w:t>
            </w:r>
            <w:r w:rsidR="00EC7A38" w:rsidRPr="002356B9">
              <w:rPr>
                <w:rFonts w:asciiTheme="minorEastAsia" w:eastAsiaTheme="minorEastAsia" w:hAnsiTheme="minorEastAsia" w:hint="eastAsia"/>
                <w:color w:val="222222"/>
                <w:sz w:val="21"/>
                <w:szCs w:val="21"/>
              </w:rPr>
              <w:t>一名女性发明人，仅</w:t>
            </w:r>
            <w:r w:rsidRPr="002356B9">
              <w:rPr>
                <w:rFonts w:asciiTheme="minorEastAsia" w:eastAsiaTheme="minorEastAsia" w:hAnsiTheme="minorEastAsia" w:hint="eastAsia"/>
                <w:color w:val="222222"/>
                <w:sz w:val="21"/>
                <w:szCs w:val="21"/>
              </w:rPr>
              <w:t>有4.3</w:t>
            </w:r>
            <w:r w:rsidR="00EC7A38" w:rsidRPr="002356B9">
              <w:rPr>
                <w:rFonts w:asciiTheme="minorEastAsia" w:eastAsiaTheme="minorEastAsia" w:hAnsiTheme="minorEastAsia" w:hint="eastAsia"/>
                <w:color w:val="222222"/>
                <w:sz w:val="21"/>
                <w:szCs w:val="21"/>
              </w:rPr>
              <w:t>%的申请</w:t>
            </w:r>
            <w:r w:rsidRPr="002356B9">
              <w:rPr>
                <w:rFonts w:asciiTheme="minorEastAsia" w:eastAsiaTheme="minorEastAsia" w:hAnsiTheme="minorEastAsia" w:hint="eastAsia"/>
                <w:color w:val="222222"/>
                <w:sz w:val="21"/>
                <w:szCs w:val="21"/>
              </w:rPr>
              <w:t>来自</w:t>
            </w:r>
            <w:r w:rsidR="00A06293" w:rsidRPr="002356B9">
              <w:rPr>
                <w:rFonts w:asciiTheme="minorEastAsia" w:eastAsiaTheme="minorEastAsia" w:hAnsiTheme="minorEastAsia" w:hint="eastAsia"/>
                <w:color w:val="222222"/>
                <w:sz w:val="21"/>
                <w:szCs w:val="21"/>
              </w:rPr>
              <w:t>全</w:t>
            </w:r>
            <w:r w:rsidRPr="002356B9">
              <w:rPr>
                <w:rFonts w:asciiTheme="minorEastAsia" w:eastAsiaTheme="minorEastAsia" w:hAnsiTheme="minorEastAsia" w:hint="eastAsia"/>
                <w:color w:val="222222"/>
                <w:sz w:val="21"/>
                <w:szCs w:val="21"/>
              </w:rPr>
              <w:t>女性</w:t>
            </w:r>
            <w:r w:rsidR="00EC7A38" w:rsidRPr="002356B9">
              <w:rPr>
                <w:rFonts w:asciiTheme="minorEastAsia" w:eastAsiaTheme="minorEastAsia" w:hAnsiTheme="minorEastAsia" w:hint="eastAsia"/>
                <w:color w:val="222222"/>
                <w:sz w:val="21"/>
                <w:szCs w:val="21"/>
              </w:rPr>
              <w:t>发明人，这凸显</w:t>
            </w:r>
            <w:r w:rsidRPr="002356B9">
              <w:rPr>
                <w:rFonts w:asciiTheme="minorEastAsia" w:eastAsiaTheme="minorEastAsia" w:hAnsiTheme="minorEastAsia" w:hint="eastAsia"/>
                <w:color w:val="222222"/>
                <w:sz w:val="21"/>
                <w:szCs w:val="21"/>
              </w:rPr>
              <w:t>了国际专利申请</w:t>
            </w:r>
            <w:r w:rsidR="00EC7A38" w:rsidRPr="002356B9">
              <w:rPr>
                <w:rFonts w:asciiTheme="minorEastAsia" w:eastAsiaTheme="minorEastAsia" w:hAnsiTheme="minorEastAsia" w:hint="eastAsia"/>
                <w:color w:val="222222"/>
                <w:sz w:val="21"/>
                <w:szCs w:val="21"/>
              </w:rPr>
              <w:t>在</w:t>
            </w:r>
            <w:r w:rsidRPr="002356B9">
              <w:rPr>
                <w:rFonts w:asciiTheme="minorEastAsia" w:eastAsiaTheme="minorEastAsia" w:hAnsiTheme="minorEastAsia" w:hint="eastAsia"/>
                <w:color w:val="222222"/>
                <w:sz w:val="21"/>
                <w:szCs w:val="21"/>
              </w:rPr>
              <w:t>性别</w:t>
            </w:r>
            <w:r w:rsidR="00EC7A38" w:rsidRPr="002356B9">
              <w:rPr>
                <w:rFonts w:asciiTheme="minorEastAsia" w:eastAsiaTheme="minorEastAsia" w:hAnsiTheme="minorEastAsia" w:hint="eastAsia"/>
                <w:color w:val="222222"/>
                <w:sz w:val="21"/>
                <w:szCs w:val="21"/>
              </w:rPr>
              <w:t>方面的差距</w:t>
            </w:r>
            <w:r w:rsidR="007806FB" w:rsidRPr="002356B9">
              <w:rPr>
                <w:rFonts w:asciiTheme="minorEastAsia" w:eastAsiaTheme="minorEastAsia" w:hAnsiTheme="minorEastAsia"/>
                <w:bCs/>
                <w:sz w:val="21"/>
                <w:szCs w:val="21"/>
                <w:vertAlign w:val="superscript"/>
              </w:rPr>
              <w:footnoteReference w:id="3"/>
            </w:r>
            <w:r w:rsidR="00EC7A38" w:rsidRPr="002356B9">
              <w:rPr>
                <w:rFonts w:asciiTheme="minorEastAsia" w:eastAsiaTheme="minorEastAsia" w:hAnsiTheme="minorEastAsia" w:hint="eastAsia"/>
                <w:color w:val="222222"/>
                <w:sz w:val="21"/>
                <w:szCs w:val="21"/>
              </w:rPr>
              <w:t>。</w:t>
            </w:r>
          </w:p>
          <w:p w:rsidR="007806FB" w:rsidRPr="002356B9" w:rsidRDefault="006F7C97" w:rsidP="00F04FFC">
            <w:pPr>
              <w:overflowPunct w:val="0"/>
              <w:spacing w:afterLines="50" w:after="120" w:line="340" w:lineRule="atLeast"/>
              <w:jc w:val="both"/>
              <w:rPr>
                <w:rFonts w:asciiTheme="minorEastAsia" w:eastAsiaTheme="minorEastAsia" w:hAnsiTheme="minorEastAsia"/>
                <w:bCs/>
                <w:sz w:val="21"/>
                <w:szCs w:val="21"/>
              </w:rPr>
            </w:pPr>
            <w:r w:rsidRPr="002356B9">
              <w:rPr>
                <w:rFonts w:asciiTheme="minorEastAsia" w:eastAsiaTheme="minorEastAsia" w:hAnsiTheme="minorEastAsia" w:hint="eastAsia"/>
                <w:bCs/>
                <w:sz w:val="21"/>
                <w:szCs w:val="21"/>
              </w:rPr>
              <w:t>无法获得</w:t>
            </w:r>
            <w:r w:rsidR="00AA379F" w:rsidRPr="002356B9">
              <w:rPr>
                <w:rFonts w:asciiTheme="minorEastAsia" w:eastAsiaTheme="minorEastAsia" w:hAnsiTheme="minorEastAsia" w:hint="eastAsia"/>
                <w:color w:val="222222"/>
                <w:sz w:val="21"/>
                <w:szCs w:val="21"/>
              </w:rPr>
              <w:t>机会</w:t>
            </w:r>
            <w:r w:rsidRPr="002356B9">
              <w:rPr>
                <w:rFonts w:asciiTheme="minorEastAsia" w:eastAsiaTheme="minorEastAsia" w:hAnsiTheme="minorEastAsia" w:hint="eastAsia"/>
                <w:color w:val="222222"/>
                <w:sz w:val="21"/>
                <w:szCs w:val="21"/>
              </w:rPr>
              <w:t>、不</w:t>
            </w:r>
            <w:r w:rsidR="00AA379F" w:rsidRPr="002356B9">
              <w:rPr>
                <w:rFonts w:asciiTheme="minorEastAsia" w:eastAsiaTheme="minorEastAsia" w:hAnsiTheme="minorEastAsia" w:hint="eastAsia"/>
                <w:color w:val="222222"/>
                <w:sz w:val="21"/>
                <w:szCs w:val="21"/>
              </w:rPr>
              <w:t>了解机会</w:t>
            </w:r>
            <w:r w:rsidRPr="002356B9">
              <w:rPr>
                <w:rFonts w:asciiTheme="minorEastAsia" w:eastAsiaTheme="minorEastAsia" w:hAnsiTheme="minorEastAsia" w:hint="eastAsia"/>
                <w:color w:val="222222"/>
                <w:sz w:val="21"/>
                <w:szCs w:val="21"/>
              </w:rPr>
              <w:t>的存在，</w:t>
            </w:r>
            <w:r w:rsidR="00AA379F" w:rsidRPr="002356B9">
              <w:rPr>
                <w:rFonts w:asciiTheme="minorEastAsia" w:eastAsiaTheme="minorEastAsia" w:hAnsiTheme="minorEastAsia" w:hint="eastAsia"/>
                <w:color w:val="222222"/>
                <w:sz w:val="21"/>
                <w:szCs w:val="21"/>
              </w:rPr>
              <w:t>以及</w:t>
            </w:r>
            <w:r w:rsidRPr="002356B9">
              <w:rPr>
                <w:rFonts w:asciiTheme="minorEastAsia" w:eastAsiaTheme="minorEastAsia" w:hAnsiTheme="minorEastAsia" w:hint="eastAsia"/>
                <w:color w:val="222222"/>
                <w:sz w:val="21"/>
                <w:szCs w:val="21"/>
              </w:rPr>
              <w:t>将</w:t>
            </w:r>
            <w:r w:rsidR="00AA379F" w:rsidRPr="002356B9">
              <w:rPr>
                <w:rFonts w:asciiTheme="minorEastAsia" w:eastAsiaTheme="minorEastAsia" w:hAnsiTheme="minorEastAsia" w:hint="eastAsia"/>
                <w:color w:val="222222"/>
                <w:sz w:val="21"/>
                <w:szCs w:val="21"/>
              </w:rPr>
              <w:t>妇女排除在信息分享或专业网络之外</w:t>
            </w:r>
            <w:r w:rsidRPr="002356B9">
              <w:rPr>
                <w:rFonts w:asciiTheme="minorEastAsia" w:eastAsiaTheme="minorEastAsia" w:hAnsiTheme="minorEastAsia" w:hint="eastAsia"/>
                <w:color w:val="222222"/>
                <w:sz w:val="21"/>
                <w:szCs w:val="21"/>
              </w:rPr>
              <w:t>，</w:t>
            </w:r>
            <w:r w:rsidR="00AA379F" w:rsidRPr="002356B9">
              <w:rPr>
                <w:rFonts w:asciiTheme="minorEastAsia" w:eastAsiaTheme="minorEastAsia" w:hAnsiTheme="minorEastAsia" w:hint="eastAsia"/>
                <w:color w:val="222222"/>
                <w:sz w:val="21"/>
                <w:szCs w:val="21"/>
              </w:rPr>
              <w:t>也有助于解释</w:t>
            </w:r>
            <w:r w:rsidRPr="002356B9">
              <w:rPr>
                <w:rFonts w:asciiTheme="minorEastAsia" w:eastAsiaTheme="minorEastAsia" w:hAnsiTheme="minorEastAsia" w:hint="eastAsia"/>
                <w:color w:val="222222"/>
                <w:sz w:val="21"/>
                <w:szCs w:val="21"/>
              </w:rPr>
              <w:t>为何女性</w:t>
            </w:r>
            <w:r w:rsidR="00AA379F" w:rsidRPr="002356B9">
              <w:rPr>
                <w:rFonts w:asciiTheme="minorEastAsia" w:eastAsiaTheme="minorEastAsia" w:hAnsiTheme="minorEastAsia" w:hint="eastAsia"/>
                <w:color w:val="222222"/>
                <w:sz w:val="21"/>
                <w:szCs w:val="21"/>
              </w:rPr>
              <w:t>在知识产权制度中的代表性不足</w:t>
            </w:r>
            <w:r w:rsidRPr="002356B9">
              <w:rPr>
                <w:rFonts w:asciiTheme="minorEastAsia" w:eastAsiaTheme="minorEastAsia" w:hAnsiTheme="minorEastAsia"/>
                <w:bCs/>
                <w:sz w:val="21"/>
                <w:szCs w:val="21"/>
                <w:vertAlign w:val="superscript"/>
              </w:rPr>
              <w:footnoteReference w:id="4"/>
            </w:r>
            <w:r w:rsidR="00AA379F" w:rsidRPr="002356B9">
              <w:rPr>
                <w:rFonts w:asciiTheme="minorEastAsia" w:eastAsiaTheme="minorEastAsia" w:hAnsiTheme="minorEastAsia" w:hint="eastAsia"/>
                <w:color w:val="222222"/>
                <w:sz w:val="21"/>
                <w:szCs w:val="21"/>
              </w:rPr>
              <w:t>。</w:t>
            </w:r>
            <w:r w:rsidRPr="002356B9">
              <w:rPr>
                <w:rFonts w:asciiTheme="minorEastAsia" w:eastAsiaTheme="minorEastAsia" w:hAnsiTheme="minorEastAsia" w:hint="eastAsia"/>
                <w:color w:val="222222"/>
                <w:sz w:val="21"/>
                <w:szCs w:val="21"/>
              </w:rPr>
              <w:t>知识产权性别差距背后的其他因素包括：与男性相比，女性往往较</w:t>
            </w:r>
            <w:r w:rsidR="00AA379F" w:rsidRPr="002356B9">
              <w:rPr>
                <w:rFonts w:asciiTheme="minorEastAsia" w:eastAsiaTheme="minorEastAsia" w:hAnsiTheme="minorEastAsia" w:hint="eastAsia"/>
                <w:color w:val="222222"/>
                <w:sz w:val="21"/>
                <w:szCs w:val="21"/>
              </w:rPr>
              <w:t>少关注其发明的商业化</w:t>
            </w:r>
            <w:r w:rsidRPr="002356B9">
              <w:rPr>
                <w:rFonts w:asciiTheme="minorEastAsia" w:eastAsiaTheme="minorEastAsia" w:hAnsiTheme="minorEastAsia" w:hint="eastAsia"/>
                <w:color w:val="222222"/>
                <w:sz w:val="21"/>
                <w:szCs w:val="21"/>
              </w:rPr>
              <w:t>；在</w:t>
            </w:r>
            <w:r w:rsidR="00AA379F" w:rsidRPr="002356B9">
              <w:rPr>
                <w:rFonts w:asciiTheme="minorEastAsia" w:eastAsiaTheme="minorEastAsia" w:hAnsiTheme="minorEastAsia" w:hint="eastAsia"/>
                <w:color w:val="222222"/>
                <w:sz w:val="21"/>
                <w:szCs w:val="21"/>
              </w:rPr>
              <w:t>仅</w:t>
            </w:r>
            <w:r w:rsidRPr="002356B9">
              <w:rPr>
                <w:rFonts w:asciiTheme="minorEastAsia" w:eastAsiaTheme="minorEastAsia" w:hAnsiTheme="minorEastAsia" w:hint="eastAsia"/>
                <w:color w:val="222222"/>
                <w:sz w:val="21"/>
                <w:szCs w:val="21"/>
              </w:rPr>
              <w:t>有</w:t>
            </w:r>
            <w:r w:rsidR="00AA379F" w:rsidRPr="002356B9">
              <w:rPr>
                <w:rFonts w:asciiTheme="minorEastAsia" w:eastAsiaTheme="minorEastAsia" w:hAnsiTheme="minorEastAsia" w:hint="eastAsia"/>
                <w:color w:val="222222"/>
                <w:sz w:val="21"/>
                <w:szCs w:val="21"/>
              </w:rPr>
              <w:t>女性</w:t>
            </w:r>
            <w:r w:rsidRPr="002356B9">
              <w:rPr>
                <w:rFonts w:asciiTheme="minorEastAsia" w:eastAsiaTheme="minorEastAsia" w:hAnsiTheme="minorEastAsia" w:hint="eastAsia"/>
                <w:color w:val="222222"/>
                <w:sz w:val="21"/>
                <w:szCs w:val="21"/>
              </w:rPr>
              <w:t>构成</w:t>
            </w:r>
            <w:r w:rsidR="00AA379F" w:rsidRPr="002356B9">
              <w:rPr>
                <w:rFonts w:asciiTheme="minorEastAsia" w:eastAsiaTheme="minorEastAsia" w:hAnsiTheme="minorEastAsia" w:hint="eastAsia"/>
                <w:color w:val="222222"/>
                <w:sz w:val="21"/>
                <w:szCs w:val="21"/>
              </w:rPr>
              <w:t>的网络</w:t>
            </w:r>
            <w:r w:rsidRPr="002356B9">
              <w:rPr>
                <w:rFonts w:asciiTheme="minorEastAsia" w:eastAsiaTheme="minorEastAsia" w:hAnsiTheme="minorEastAsia" w:hint="eastAsia"/>
                <w:color w:val="222222"/>
                <w:sz w:val="21"/>
                <w:szCs w:val="21"/>
              </w:rPr>
              <w:t>中，有专利经验的成员</w:t>
            </w:r>
            <w:r w:rsidR="00AA379F" w:rsidRPr="002356B9">
              <w:rPr>
                <w:rFonts w:asciiTheme="minorEastAsia" w:eastAsiaTheme="minorEastAsia" w:hAnsiTheme="minorEastAsia" w:hint="eastAsia"/>
                <w:color w:val="222222"/>
                <w:sz w:val="21"/>
                <w:szCs w:val="21"/>
              </w:rPr>
              <w:t>通常较少</w:t>
            </w:r>
            <w:r w:rsidR="001E6A18" w:rsidRPr="002356B9">
              <w:rPr>
                <w:rFonts w:asciiTheme="minorEastAsia" w:eastAsiaTheme="minorEastAsia" w:hAnsiTheme="minorEastAsia"/>
                <w:bCs/>
                <w:sz w:val="21"/>
                <w:szCs w:val="21"/>
                <w:vertAlign w:val="superscript"/>
              </w:rPr>
              <w:footnoteReference w:id="5"/>
            </w:r>
            <w:r w:rsidR="00AA379F" w:rsidRPr="002356B9">
              <w:rPr>
                <w:rFonts w:asciiTheme="minorEastAsia" w:eastAsiaTheme="minorEastAsia" w:hAnsiTheme="minorEastAsia" w:hint="eastAsia"/>
                <w:color w:val="222222"/>
                <w:sz w:val="21"/>
                <w:szCs w:val="21"/>
              </w:rPr>
              <w:t>。有趣的是，一项研究证明，信息技术行业的女性管理人员很清楚专利方面存在性别差距，而</w:t>
            </w:r>
            <w:r w:rsidRPr="002356B9">
              <w:rPr>
                <w:rFonts w:asciiTheme="minorEastAsia" w:eastAsiaTheme="minorEastAsia" w:hAnsiTheme="minorEastAsia" w:hint="eastAsia"/>
                <w:color w:val="222222"/>
                <w:sz w:val="21"/>
                <w:szCs w:val="21"/>
              </w:rPr>
              <w:t>她们的</w:t>
            </w:r>
            <w:r w:rsidR="00AA379F" w:rsidRPr="002356B9">
              <w:rPr>
                <w:rFonts w:asciiTheme="minorEastAsia" w:eastAsiaTheme="minorEastAsia" w:hAnsiTheme="minorEastAsia" w:hint="eastAsia"/>
                <w:color w:val="222222"/>
                <w:sz w:val="21"/>
                <w:szCs w:val="21"/>
              </w:rPr>
              <w:t>男性</w:t>
            </w:r>
            <w:r w:rsidRPr="002356B9">
              <w:rPr>
                <w:rFonts w:asciiTheme="minorEastAsia" w:eastAsiaTheme="minorEastAsia" w:hAnsiTheme="minorEastAsia" w:hint="eastAsia"/>
                <w:color w:val="222222"/>
                <w:sz w:val="21"/>
                <w:szCs w:val="21"/>
              </w:rPr>
              <w:t>同事要么不</w:t>
            </w:r>
            <w:r w:rsidR="00AA379F" w:rsidRPr="002356B9">
              <w:rPr>
                <w:rFonts w:asciiTheme="minorEastAsia" w:eastAsiaTheme="minorEastAsia" w:hAnsiTheme="minorEastAsia" w:hint="eastAsia"/>
                <w:color w:val="222222"/>
                <w:sz w:val="21"/>
                <w:szCs w:val="21"/>
              </w:rPr>
              <w:t>认为存在</w:t>
            </w:r>
            <w:r w:rsidRPr="002356B9">
              <w:rPr>
                <w:rFonts w:asciiTheme="minorEastAsia" w:eastAsiaTheme="minorEastAsia" w:hAnsiTheme="minorEastAsia" w:hint="eastAsia"/>
                <w:color w:val="222222"/>
                <w:sz w:val="21"/>
                <w:szCs w:val="21"/>
              </w:rPr>
              <w:t>这种性别差距，要么</w:t>
            </w:r>
            <w:r w:rsidR="00AA379F" w:rsidRPr="002356B9">
              <w:rPr>
                <w:rFonts w:asciiTheme="minorEastAsia" w:eastAsiaTheme="minorEastAsia" w:hAnsiTheme="minorEastAsia" w:hint="eastAsia"/>
                <w:color w:val="222222"/>
                <w:sz w:val="21"/>
                <w:szCs w:val="21"/>
              </w:rPr>
              <w:t>不相信</w:t>
            </w:r>
            <w:r w:rsidRPr="002356B9">
              <w:rPr>
                <w:rFonts w:asciiTheme="minorEastAsia" w:eastAsiaTheme="minorEastAsia" w:hAnsiTheme="minorEastAsia" w:hint="eastAsia"/>
                <w:color w:val="222222"/>
                <w:sz w:val="21"/>
                <w:szCs w:val="21"/>
              </w:rPr>
              <w:t>这种差距就存在于他们自己的机构中</w:t>
            </w:r>
            <w:r w:rsidR="007806FB" w:rsidRPr="002356B9">
              <w:rPr>
                <w:rFonts w:asciiTheme="minorEastAsia" w:eastAsiaTheme="minorEastAsia" w:hAnsiTheme="minorEastAsia"/>
                <w:bCs/>
                <w:sz w:val="21"/>
                <w:szCs w:val="21"/>
                <w:vertAlign w:val="superscript"/>
              </w:rPr>
              <w:footnoteReference w:id="6"/>
            </w:r>
            <w:r w:rsidRPr="002356B9">
              <w:rPr>
                <w:rFonts w:asciiTheme="minorEastAsia" w:eastAsiaTheme="minorEastAsia" w:hAnsiTheme="minorEastAsia" w:hint="eastAsia"/>
                <w:color w:val="222222"/>
                <w:sz w:val="21"/>
                <w:szCs w:val="21"/>
              </w:rPr>
              <w:t>。</w:t>
            </w:r>
          </w:p>
          <w:p w:rsidR="00F64D94" w:rsidRPr="002356B9" w:rsidRDefault="00F64D94" w:rsidP="00F04FFC">
            <w:pPr>
              <w:overflowPunct w:val="0"/>
              <w:spacing w:afterLines="50" w:after="120" w:line="340" w:lineRule="atLeast"/>
              <w:jc w:val="both"/>
              <w:rPr>
                <w:rFonts w:asciiTheme="minorEastAsia" w:eastAsiaTheme="minorEastAsia" w:hAnsiTheme="minorEastAsia"/>
                <w:color w:val="222222"/>
                <w:sz w:val="21"/>
                <w:szCs w:val="21"/>
              </w:rPr>
            </w:pPr>
            <w:r w:rsidRPr="002356B9">
              <w:rPr>
                <w:rFonts w:asciiTheme="minorEastAsia" w:eastAsiaTheme="minorEastAsia" w:hAnsiTheme="minorEastAsia" w:hint="eastAsia"/>
                <w:color w:val="222222"/>
                <w:sz w:val="21"/>
                <w:szCs w:val="21"/>
              </w:rPr>
              <w:t>因此，加强对女性发明人和企业家的支持，对于缩小创新和创业方面的性别差距，并最终加强女性对社会经济发展的贡献至关重要。</w:t>
            </w:r>
          </w:p>
          <w:p w:rsidR="007806FB" w:rsidRPr="002356B9" w:rsidRDefault="003A6F41" w:rsidP="00F04FFC">
            <w:pPr>
              <w:overflowPunct w:val="0"/>
              <w:spacing w:afterLines="50" w:after="120" w:line="340" w:lineRule="atLeast"/>
              <w:jc w:val="both"/>
              <w:rPr>
                <w:rFonts w:asciiTheme="minorEastAsia" w:eastAsiaTheme="minorEastAsia" w:hAnsiTheme="minorEastAsia"/>
                <w:bCs/>
                <w:sz w:val="21"/>
                <w:szCs w:val="21"/>
              </w:rPr>
            </w:pPr>
            <w:r w:rsidRPr="002356B9">
              <w:rPr>
                <w:rFonts w:asciiTheme="minorEastAsia" w:eastAsiaTheme="minorEastAsia" w:hAnsiTheme="minorEastAsia" w:hint="eastAsia"/>
                <w:bCs/>
                <w:sz w:val="21"/>
                <w:szCs w:val="21"/>
              </w:rPr>
              <w:t>若干国家已经采取积极措施，加大对女性发明人和企业家的支持力度，这方面的倡议包括：由墨西哥国家企业家研究所（INADEM）与</w:t>
            </w:r>
            <w:r w:rsidR="006C139A">
              <w:rPr>
                <w:rFonts w:asciiTheme="minorEastAsia" w:eastAsiaTheme="minorEastAsia" w:hAnsiTheme="minorEastAsia" w:hint="eastAsia"/>
                <w:bCs/>
                <w:sz w:val="21"/>
                <w:szCs w:val="21"/>
              </w:rPr>
              <w:t>国家</w:t>
            </w:r>
            <w:r w:rsidRPr="002356B9">
              <w:rPr>
                <w:rFonts w:asciiTheme="minorEastAsia" w:eastAsiaTheme="minorEastAsia" w:hAnsiTheme="minorEastAsia" w:hint="eastAsia"/>
                <w:bCs/>
                <w:sz w:val="21"/>
                <w:szCs w:val="21"/>
              </w:rPr>
              <w:t>妇女研究所（INMUJERES）合作设立的墨西哥中小企业妇女</w:t>
            </w:r>
            <w:r w:rsidR="00A479BE" w:rsidRPr="002356B9">
              <w:rPr>
                <w:rFonts w:asciiTheme="minorEastAsia" w:eastAsiaTheme="minorEastAsia" w:hAnsiTheme="minorEastAsia" w:hint="eastAsia"/>
                <w:bCs/>
                <w:sz w:val="21"/>
                <w:szCs w:val="21"/>
              </w:rPr>
              <w:t>计划</w:t>
            </w:r>
            <w:r w:rsidRPr="002356B9">
              <w:rPr>
                <w:rFonts w:asciiTheme="minorEastAsia" w:eastAsiaTheme="minorEastAsia" w:hAnsiTheme="minorEastAsia" w:hint="eastAsia"/>
                <w:bCs/>
                <w:sz w:val="21"/>
                <w:szCs w:val="21"/>
              </w:rPr>
              <w:t>，和墨西哥维多利亚147学院建立的维多利亚147平台。</w:t>
            </w:r>
            <w:r w:rsidR="00A479BE" w:rsidRPr="002356B9">
              <w:rPr>
                <w:rFonts w:asciiTheme="minorEastAsia" w:eastAsiaTheme="minorEastAsia" w:hAnsiTheme="minorEastAsia" w:hint="eastAsia"/>
                <w:bCs/>
                <w:sz w:val="21"/>
                <w:szCs w:val="21"/>
              </w:rPr>
              <w:t>中小企业妇女计划帮助女性领导的</w:t>
            </w:r>
            <w:r w:rsidRPr="002356B9">
              <w:rPr>
                <w:rFonts w:asciiTheme="minorEastAsia" w:eastAsiaTheme="minorEastAsia" w:hAnsiTheme="minorEastAsia" w:hint="eastAsia"/>
                <w:bCs/>
                <w:sz w:val="21"/>
                <w:szCs w:val="21"/>
              </w:rPr>
              <w:t>中小</w:t>
            </w:r>
            <w:r w:rsidR="00A479BE" w:rsidRPr="002356B9">
              <w:rPr>
                <w:rFonts w:asciiTheme="minorEastAsia" w:eastAsiaTheme="minorEastAsia" w:hAnsiTheme="minorEastAsia" w:hint="eastAsia"/>
                <w:bCs/>
                <w:sz w:val="21"/>
                <w:szCs w:val="21"/>
              </w:rPr>
              <w:t>微</w:t>
            </w:r>
            <w:r w:rsidRPr="002356B9">
              <w:rPr>
                <w:rFonts w:asciiTheme="minorEastAsia" w:eastAsiaTheme="minorEastAsia" w:hAnsiTheme="minorEastAsia" w:hint="eastAsia"/>
                <w:bCs/>
                <w:sz w:val="21"/>
                <w:szCs w:val="21"/>
              </w:rPr>
              <w:t>型企业</w:t>
            </w:r>
            <w:r w:rsidR="00A479BE" w:rsidRPr="002356B9">
              <w:rPr>
                <w:rFonts w:asciiTheme="minorEastAsia" w:eastAsiaTheme="minorEastAsia" w:hAnsiTheme="minorEastAsia" w:hint="eastAsia"/>
                <w:bCs/>
                <w:sz w:val="21"/>
                <w:szCs w:val="21"/>
              </w:rPr>
              <w:t>获得优惠融资和业务发展，</w:t>
            </w:r>
            <w:r w:rsidRPr="002356B9">
              <w:rPr>
                <w:rFonts w:asciiTheme="minorEastAsia" w:eastAsiaTheme="minorEastAsia" w:hAnsiTheme="minorEastAsia" w:hint="eastAsia"/>
                <w:bCs/>
                <w:sz w:val="21"/>
                <w:szCs w:val="21"/>
              </w:rPr>
              <w:t>维多利亚147平台</w:t>
            </w:r>
            <w:r w:rsidR="00A479BE" w:rsidRPr="002356B9">
              <w:rPr>
                <w:rFonts w:asciiTheme="minorEastAsia" w:eastAsiaTheme="minorEastAsia" w:hAnsiTheme="minorEastAsia" w:hint="eastAsia"/>
                <w:bCs/>
                <w:sz w:val="21"/>
                <w:szCs w:val="21"/>
              </w:rPr>
              <w:t>则</w:t>
            </w:r>
            <w:r w:rsidRPr="002356B9">
              <w:rPr>
                <w:rFonts w:asciiTheme="minorEastAsia" w:eastAsiaTheme="minorEastAsia" w:hAnsiTheme="minorEastAsia" w:hint="eastAsia"/>
                <w:bCs/>
                <w:sz w:val="21"/>
                <w:szCs w:val="21"/>
              </w:rPr>
              <w:t>为女企业家和高管提供培训</w:t>
            </w:r>
            <w:r w:rsidR="00A479BE" w:rsidRPr="002356B9">
              <w:rPr>
                <w:rFonts w:asciiTheme="minorEastAsia" w:eastAsiaTheme="minorEastAsia" w:hAnsiTheme="minorEastAsia" w:hint="eastAsia"/>
                <w:bCs/>
                <w:sz w:val="21"/>
                <w:szCs w:val="21"/>
              </w:rPr>
              <w:t>、</w:t>
            </w:r>
            <w:r w:rsidRPr="002356B9">
              <w:rPr>
                <w:rFonts w:asciiTheme="minorEastAsia" w:eastAsiaTheme="minorEastAsia" w:hAnsiTheme="minorEastAsia" w:hint="eastAsia"/>
                <w:bCs/>
                <w:sz w:val="21"/>
                <w:szCs w:val="21"/>
              </w:rPr>
              <w:t>孵化</w:t>
            </w:r>
            <w:r w:rsidR="00A479BE" w:rsidRPr="002356B9">
              <w:rPr>
                <w:rFonts w:asciiTheme="minorEastAsia" w:eastAsiaTheme="minorEastAsia" w:hAnsiTheme="minorEastAsia" w:hint="eastAsia"/>
                <w:bCs/>
                <w:sz w:val="21"/>
                <w:szCs w:val="21"/>
              </w:rPr>
              <w:t>、</w:t>
            </w:r>
            <w:r w:rsidRPr="002356B9">
              <w:rPr>
                <w:rFonts w:asciiTheme="minorEastAsia" w:eastAsiaTheme="minorEastAsia" w:hAnsiTheme="minorEastAsia" w:hint="eastAsia"/>
                <w:bCs/>
                <w:sz w:val="21"/>
                <w:szCs w:val="21"/>
              </w:rPr>
              <w:t>加速和</w:t>
            </w:r>
            <w:r w:rsidR="00A06293" w:rsidRPr="002356B9">
              <w:rPr>
                <w:rFonts w:asciiTheme="minorEastAsia" w:eastAsiaTheme="minorEastAsia" w:hAnsiTheme="minorEastAsia" w:hint="eastAsia"/>
                <w:bCs/>
                <w:sz w:val="21"/>
                <w:szCs w:val="21"/>
              </w:rPr>
              <w:t>交</w:t>
            </w:r>
            <w:r w:rsidR="00A06293" w:rsidRPr="002356B9">
              <w:rPr>
                <w:rFonts w:asciiTheme="minorEastAsia" w:eastAsiaTheme="minorEastAsia" w:hAnsiTheme="minorEastAsia" w:hint="eastAsia"/>
                <w:bCs/>
                <w:sz w:val="21"/>
                <w:szCs w:val="21"/>
              </w:rPr>
              <w:lastRenderedPageBreak/>
              <w:t>流</w:t>
            </w:r>
            <w:r w:rsidR="00BC6AA8">
              <w:rPr>
                <w:rFonts w:asciiTheme="minorEastAsia" w:eastAsiaTheme="minorEastAsia" w:hAnsiTheme="minorEastAsia" w:hint="eastAsia"/>
                <w:bCs/>
                <w:sz w:val="21"/>
                <w:szCs w:val="21"/>
              </w:rPr>
              <w:t>结识</w:t>
            </w:r>
            <w:r w:rsidR="00FF2E4D" w:rsidRPr="002356B9">
              <w:rPr>
                <w:rFonts w:asciiTheme="minorEastAsia" w:eastAsiaTheme="minorEastAsia" w:hAnsiTheme="minorEastAsia" w:hint="eastAsia"/>
                <w:bCs/>
                <w:sz w:val="21"/>
                <w:szCs w:val="21"/>
              </w:rPr>
              <w:t>等服务</w:t>
            </w:r>
            <w:r w:rsidR="00A479BE" w:rsidRPr="002356B9">
              <w:rPr>
                <w:rFonts w:asciiTheme="minorEastAsia" w:eastAsiaTheme="minorEastAsia" w:hAnsiTheme="minorEastAsia" w:hint="eastAsia"/>
                <w:bCs/>
                <w:sz w:val="21"/>
                <w:szCs w:val="21"/>
              </w:rPr>
              <w:t>。</w:t>
            </w:r>
          </w:p>
          <w:p w:rsidR="007806FB" w:rsidRPr="002356B9" w:rsidRDefault="003169C7" w:rsidP="00F04FFC">
            <w:pPr>
              <w:overflowPunct w:val="0"/>
              <w:spacing w:afterLines="50" w:after="120" w:line="340" w:lineRule="atLeast"/>
              <w:jc w:val="both"/>
              <w:rPr>
                <w:rFonts w:asciiTheme="minorEastAsia" w:eastAsiaTheme="minorEastAsia" w:hAnsiTheme="minorEastAsia"/>
                <w:bCs/>
                <w:sz w:val="21"/>
                <w:szCs w:val="21"/>
                <w:lang w:val="en"/>
              </w:rPr>
            </w:pPr>
            <w:r w:rsidRPr="002356B9">
              <w:rPr>
                <w:rFonts w:asciiTheme="minorEastAsia" w:eastAsiaTheme="minorEastAsia" w:hAnsiTheme="minorEastAsia" w:hint="eastAsia"/>
                <w:bCs/>
                <w:sz w:val="21"/>
                <w:szCs w:val="21"/>
              </w:rPr>
              <w:t>产权组织已有一些计划和资源，为</w:t>
            </w:r>
            <w:r w:rsidR="00C432DA" w:rsidRPr="002356B9">
              <w:rPr>
                <w:rFonts w:asciiTheme="minorEastAsia" w:eastAsiaTheme="minorEastAsia" w:hAnsiTheme="minorEastAsia" w:hint="eastAsia"/>
                <w:bCs/>
                <w:sz w:val="21"/>
                <w:szCs w:val="21"/>
              </w:rPr>
              <w:t>转型</w:t>
            </w:r>
            <w:r w:rsidRPr="002356B9">
              <w:rPr>
                <w:rFonts w:asciiTheme="minorEastAsia" w:eastAsiaTheme="minorEastAsia" w:hAnsiTheme="minorEastAsia" w:hint="eastAsia"/>
                <w:bCs/>
                <w:sz w:val="21"/>
                <w:szCs w:val="21"/>
              </w:rPr>
              <w:t>国家、发展中国家和最不发达国家的创新者和创造者提供支持和服务。例如，现有的产权组织技术与创新支持中心（TISC</w:t>
            </w:r>
            <w:r w:rsidR="0012087B" w:rsidRPr="002356B9">
              <w:rPr>
                <w:rFonts w:asciiTheme="minorEastAsia" w:eastAsiaTheme="minorEastAsia" w:hAnsiTheme="minorEastAsia" w:hint="eastAsia"/>
                <w:bCs/>
                <w:sz w:val="21"/>
                <w:szCs w:val="21"/>
              </w:rPr>
              <w:t>）项目</w:t>
            </w:r>
            <w:r w:rsidRPr="002356B9">
              <w:rPr>
                <w:rFonts w:asciiTheme="minorEastAsia" w:eastAsiaTheme="minorEastAsia" w:hAnsiTheme="minorEastAsia" w:hint="eastAsia"/>
                <w:bCs/>
                <w:sz w:val="21"/>
                <w:szCs w:val="21"/>
              </w:rPr>
              <w:t>为发展中国家的创新者提供基于本地的优质技术信息和相关服务，帮助他们发挥创新潜力，也帮助他们创造、保护和管理自己的知识产权</w:t>
            </w:r>
            <w:r w:rsidR="00171CC1" w:rsidRPr="002356B9">
              <w:rPr>
                <w:rFonts w:asciiTheme="minorEastAsia" w:eastAsiaTheme="minorEastAsia" w:hAnsiTheme="minorEastAsia"/>
                <w:bCs/>
                <w:sz w:val="21"/>
                <w:szCs w:val="21"/>
                <w:vertAlign w:val="superscript"/>
                <w:lang w:val="en"/>
              </w:rPr>
              <w:footnoteReference w:id="7"/>
            </w:r>
            <w:r w:rsidRPr="002356B9">
              <w:rPr>
                <w:rFonts w:asciiTheme="minorEastAsia" w:eastAsiaTheme="minorEastAsia" w:hAnsiTheme="minorEastAsia" w:hint="eastAsia"/>
                <w:bCs/>
                <w:sz w:val="21"/>
                <w:szCs w:val="21"/>
              </w:rPr>
              <w:t>。</w:t>
            </w:r>
            <w:r w:rsidR="00171CC1" w:rsidRPr="002356B9">
              <w:rPr>
                <w:rFonts w:asciiTheme="minorEastAsia" w:eastAsiaTheme="minorEastAsia" w:hAnsiTheme="minorEastAsia" w:hint="eastAsia"/>
                <w:bCs/>
                <w:sz w:val="21"/>
                <w:szCs w:val="21"/>
              </w:rPr>
              <w:t>目前，全球有</w:t>
            </w:r>
            <w:r w:rsidRPr="002356B9">
              <w:rPr>
                <w:rFonts w:asciiTheme="minorEastAsia" w:eastAsiaTheme="minorEastAsia" w:hAnsiTheme="minorEastAsia" w:hint="eastAsia"/>
                <w:bCs/>
                <w:sz w:val="21"/>
                <w:szCs w:val="21"/>
              </w:rPr>
              <w:t>500</w:t>
            </w:r>
            <w:r w:rsidR="00171CC1" w:rsidRPr="002356B9">
              <w:rPr>
                <w:rFonts w:asciiTheme="minorEastAsia" w:eastAsiaTheme="minorEastAsia" w:hAnsiTheme="minorEastAsia" w:hint="eastAsia"/>
                <w:bCs/>
                <w:sz w:val="21"/>
                <w:szCs w:val="21"/>
              </w:rPr>
              <w:t>多</w:t>
            </w:r>
            <w:r w:rsidRPr="002356B9">
              <w:rPr>
                <w:rFonts w:asciiTheme="minorEastAsia" w:eastAsiaTheme="minorEastAsia" w:hAnsiTheme="minorEastAsia" w:hint="eastAsia"/>
                <w:bCs/>
                <w:sz w:val="21"/>
                <w:szCs w:val="21"/>
              </w:rPr>
              <w:t>个TISC</w:t>
            </w:r>
            <w:r w:rsidR="00171CC1" w:rsidRPr="002356B9">
              <w:rPr>
                <w:rFonts w:asciiTheme="minorEastAsia" w:eastAsiaTheme="minorEastAsia" w:hAnsiTheme="minorEastAsia" w:hint="eastAsia"/>
                <w:bCs/>
                <w:sz w:val="21"/>
                <w:szCs w:val="21"/>
              </w:rPr>
              <w:t>在运行</w:t>
            </w:r>
            <w:r w:rsidRPr="002356B9">
              <w:rPr>
                <w:rFonts w:asciiTheme="minorEastAsia" w:eastAsiaTheme="minorEastAsia" w:hAnsiTheme="minorEastAsia" w:hint="eastAsia"/>
                <w:bCs/>
                <w:sz w:val="21"/>
                <w:szCs w:val="21"/>
              </w:rPr>
              <w:t>。TISC得到了国家和地区工业产权机构的积极支持。另一个例子是发明人援助计划（IAP），这是</w:t>
            </w:r>
            <w:r w:rsidR="00171CC1" w:rsidRPr="002356B9">
              <w:rPr>
                <w:rFonts w:asciiTheme="minorEastAsia" w:eastAsiaTheme="minorEastAsia" w:hAnsiTheme="minorEastAsia" w:hint="eastAsia"/>
                <w:bCs/>
                <w:sz w:val="21"/>
                <w:szCs w:val="21"/>
              </w:rPr>
              <w:t>产权组织</w:t>
            </w:r>
            <w:r w:rsidRPr="002356B9">
              <w:rPr>
                <w:rFonts w:asciiTheme="minorEastAsia" w:eastAsiaTheme="minorEastAsia" w:hAnsiTheme="minorEastAsia" w:hint="eastAsia"/>
                <w:bCs/>
                <w:sz w:val="21"/>
                <w:szCs w:val="21"/>
              </w:rPr>
              <w:t>与世界经济论坛</w:t>
            </w:r>
            <w:r w:rsidR="00171CC1" w:rsidRPr="002356B9">
              <w:rPr>
                <w:rFonts w:asciiTheme="minorEastAsia" w:eastAsiaTheme="minorEastAsia" w:hAnsiTheme="minorEastAsia" w:hint="eastAsia"/>
                <w:bCs/>
                <w:sz w:val="21"/>
                <w:szCs w:val="21"/>
              </w:rPr>
              <w:t>开展</w:t>
            </w:r>
            <w:r w:rsidRPr="002356B9">
              <w:rPr>
                <w:rFonts w:asciiTheme="minorEastAsia" w:eastAsiaTheme="minorEastAsia" w:hAnsiTheme="minorEastAsia" w:hint="eastAsia"/>
                <w:bCs/>
                <w:sz w:val="21"/>
                <w:szCs w:val="21"/>
              </w:rPr>
              <w:t>合作的一项举措，</w:t>
            </w:r>
            <w:r w:rsidR="00171CC1" w:rsidRPr="002356B9">
              <w:rPr>
                <w:rFonts w:asciiTheme="minorEastAsia" w:eastAsiaTheme="minorEastAsia" w:hAnsiTheme="minorEastAsia" w:hint="eastAsia"/>
                <w:bCs/>
                <w:sz w:val="21"/>
                <w:szCs w:val="21"/>
              </w:rPr>
              <w:t>目的是在</w:t>
            </w:r>
            <w:r w:rsidRPr="002356B9">
              <w:rPr>
                <w:rFonts w:asciiTheme="minorEastAsia" w:eastAsiaTheme="minorEastAsia" w:hAnsiTheme="minorEastAsia" w:hint="eastAsia"/>
                <w:bCs/>
                <w:sz w:val="21"/>
                <w:szCs w:val="21"/>
              </w:rPr>
              <w:t>发展中国家</w:t>
            </w:r>
            <w:r w:rsidR="00171CC1" w:rsidRPr="002356B9">
              <w:rPr>
                <w:rFonts w:asciiTheme="minorEastAsia" w:eastAsiaTheme="minorEastAsia" w:hAnsiTheme="minorEastAsia" w:hint="eastAsia"/>
                <w:bCs/>
                <w:sz w:val="21"/>
                <w:szCs w:val="21"/>
              </w:rPr>
              <w:t>中财力有限的</w:t>
            </w:r>
            <w:r w:rsidRPr="002356B9">
              <w:rPr>
                <w:rFonts w:asciiTheme="minorEastAsia" w:eastAsiaTheme="minorEastAsia" w:hAnsiTheme="minorEastAsia" w:hint="eastAsia"/>
                <w:bCs/>
                <w:sz w:val="21"/>
                <w:szCs w:val="21"/>
              </w:rPr>
              <w:t>发明人和小企业与专利律师</w:t>
            </w:r>
            <w:r w:rsidR="00171CC1" w:rsidRPr="002356B9">
              <w:rPr>
                <w:rFonts w:asciiTheme="minorEastAsia" w:eastAsiaTheme="minorEastAsia" w:hAnsiTheme="minorEastAsia" w:hint="eastAsia"/>
                <w:bCs/>
                <w:sz w:val="21"/>
                <w:szCs w:val="21"/>
              </w:rPr>
              <w:t>之间牵线搭桥</w:t>
            </w:r>
            <w:r w:rsidRPr="002356B9">
              <w:rPr>
                <w:rFonts w:asciiTheme="minorEastAsia" w:eastAsiaTheme="minorEastAsia" w:hAnsiTheme="minorEastAsia" w:hint="eastAsia"/>
                <w:bCs/>
                <w:sz w:val="21"/>
                <w:szCs w:val="21"/>
              </w:rPr>
              <w:t>，</w:t>
            </w:r>
            <w:r w:rsidR="00171CC1" w:rsidRPr="002356B9">
              <w:rPr>
                <w:rFonts w:asciiTheme="minorEastAsia" w:eastAsiaTheme="minorEastAsia" w:hAnsiTheme="minorEastAsia" w:hint="eastAsia"/>
                <w:bCs/>
                <w:sz w:val="21"/>
                <w:szCs w:val="21"/>
              </w:rPr>
              <w:t>后者就获得专利保护</w:t>
            </w:r>
            <w:r w:rsidRPr="002356B9">
              <w:rPr>
                <w:rFonts w:asciiTheme="minorEastAsia" w:eastAsiaTheme="minorEastAsia" w:hAnsiTheme="minorEastAsia" w:hint="eastAsia"/>
                <w:bCs/>
                <w:sz w:val="21"/>
                <w:szCs w:val="21"/>
              </w:rPr>
              <w:t>提供无偿法律援助</w:t>
            </w:r>
            <w:r w:rsidR="00171CC1" w:rsidRPr="002356B9">
              <w:rPr>
                <w:rFonts w:asciiTheme="minorEastAsia" w:eastAsiaTheme="minorEastAsia" w:hAnsiTheme="minorEastAsia" w:hint="eastAsia"/>
                <w:bCs/>
                <w:sz w:val="21"/>
                <w:szCs w:val="21"/>
              </w:rPr>
              <w:t>。</w:t>
            </w:r>
          </w:p>
          <w:p w:rsidR="007806FB" w:rsidRPr="002356B9" w:rsidRDefault="0012087B" w:rsidP="00441F07">
            <w:pPr>
              <w:overflowPunct w:val="0"/>
              <w:spacing w:afterLines="50" w:after="120" w:line="340" w:lineRule="atLeast"/>
              <w:jc w:val="both"/>
              <w:rPr>
                <w:rFonts w:asciiTheme="minorEastAsia" w:eastAsiaTheme="minorEastAsia" w:hAnsiTheme="minorEastAsia"/>
                <w:bCs/>
                <w:sz w:val="21"/>
                <w:szCs w:val="21"/>
              </w:rPr>
            </w:pPr>
            <w:r w:rsidRPr="002356B9">
              <w:rPr>
                <w:rFonts w:asciiTheme="minorEastAsia" w:eastAsiaTheme="minorEastAsia" w:hAnsiTheme="minorEastAsia" w:hint="eastAsia"/>
                <w:bCs/>
                <w:sz w:val="21"/>
                <w:szCs w:val="21"/>
                <w:lang w:val="en"/>
              </w:rPr>
              <w:t>然而，上引数据表明，可能需要为女性发明人提供更具针对性的服务，以帮助她们在保护和管理知识产权，尤其是专利权方面</w:t>
            </w:r>
            <w:r w:rsidR="001C13BC" w:rsidRPr="002356B9">
              <w:rPr>
                <w:rFonts w:asciiTheme="minorEastAsia" w:eastAsiaTheme="minorEastAsia" w:hAnsiTheme="minorEastAsia" w:hint="eastAsia"/>
                <w:bCs/>
                <w:sz w:val="21"/>
                <w:szCs w:val="21"/>
                <w:lang w:val="en"/>
              </w:rPr>
              <w:t>，</w:t>
            </w:r>
            <w:r w:rsidRPr="002356B9">
              <w:rPr>
                <w:rFonts w:asciiTheme="minorEastAsia" w:eastAsiaTheme="minorEastAsia" w:hAnsiTheme="minorEastAsia" w:hint="eastAsia"/>
                <w:bCs/>
                <w:sz w:val="21"/>
                <w:szCs w:val="21"/>
                <w:lang w:val="en"/>
              </w:rPr>
              <w:t>获得援助和支持。</w:t>
            </w:r>
            <w:r w:rsidR="00441F07">
              <w:rPr>
                <w:rFonts w:asciiTheme="minorEastAsia" w:eastAsiaTheme="minorEastAsia" w:hAnsiTheme="minorEastAsia" w:hint="eastAsia"/>
                <w:bCs/>
                <w:sz w:val="21"/>
                <w:szCs w:val="21"/>
                <w:lang w:val="en"/>
              </w:rPr>
              <w:t>该</w:t>
            </w:r>
            <w:r w:rsidR="00D714D1" w:rsidRPr="002356B9">
              <w:rPr>
                <w:rFonts w:asciiTheme="minorEastAsia" w:eastAsiaTheme="minorEastAsia" w:hAnsiTheme="minorEastAsia" w:hint="eastAsia"/>
                <w:bCs/>
                <w:sz w:val="21"/>
                <w:szCs w:val="21"/>
                <w:lang w:val="en"/>
              </w:rPr>
              <w:t>项目建议</w:t>
            </w:r>
            <w:r w:rsidR="00AF0C1D" w:rsidRPr="002356B9">
              <w:rPr>
                <w:rFonts w:asciiTheme="minorEastAsia" w:eastAsiaTheme="minorEastAsia" w:hAnsiTheme="minorEastAsia" w:hint="eastAsia"/>
                <w:bCs/>
                <w:sz w:val="21"/>
                <w:szCs w:val="21"/>
                <w:lang w:val="en"/>
              </w:rPr>
              <w:t>：</w:t>
            </w:r>
            <w:r w:rsidR="00D714D1" w:rsidRPr="002356B9">
              <w:rPr>
                <w:rFonts w:asciiTheme="minorEastAsia" w:eastAsiaTheme="minorEastAsia" w:hAnsiTheme="minorEastAsia" w:hint="eastAsia"/>
                <w:bCs/>
                <w:sz w:val="21"/>
                <w:szCs w:val="21"/>
                <w:lang w:val="en"/>
              </w:rPr>
              <w:t>与</w:t>
            </w:r>
            <w:r w:rsidR="001213F1" w:rsidRPr="002356B9">
              <w:rPr>
                <w:rFonts w:asciiTheme="minorEastAsia" w:eastAsiaTheme="minorEastAsia" w:hAnsiTheme="minorEastAsia" w:hint="eastAsia"/>
                <w:bCs/>
                <w:sz w:val="21"/>
                <w:szCs w:val="21"/>
                <w:lang w:val="en"/>
              </w:rPr>
              <w:t>已</w:t>
            </w:r>
            <w:r w:rsidR="00D714D1" w:rsidRPr="002356B9">
              <w:rPr>
                <w:rFonts w:asciiTheme="minorEastAsia" w:eastAsiaTheme="minorEastAsia" w:hAnsiTheme="minorEastAsia" w:hint="eastAsia"/>
                <w:bCs/>
                <w:sz w:val="21"/>
                <w:szCs w:val="21"/>
                <w:lang w:val="en"/>
              </w:rPr>
              <w:t>有的</w:t>
            </w:r>
            <w:r w:rsidR="00B06A89" w:rsidRPr="002356B9">
              <w:rPr>
                <w:rFonts w:asciiTheme="minorEastAsia" w:eastAsiaTheme="minorEastAsia" w:hAnsiTheme="minorEastAsia" w:hint="eastAsia"/>
                <w:bCs/>
                <w:sz w:val="21"/>
                <w:szCs w:val="21"/>
                <w:lang w:val="en"/>
              </w:rPr>
              <w:t>各国</w:t>
            </w:r>
            <w:r w:rsidR="00D714D1" w:rsidRPr="002356B9">
              <w:rPr>
                <w:rFonts w:asciiTheme="minorEastAsia" w:eastAsiaTheme="minorEastAsia" w:hAnsiTheme="minorEastAsia" w:hint="eastAsia"/>
                <w:bCs/>
                <w:sz w:val="21"/>
                <w:szCs w:val="21"/>
                <w:lang w:val="en"/>
              </w:rPr>
              <w:t>女性发明人和创新者协会开展紧密协调与合作，将产权组织</w:t>
            </w:r>
            <w:r w:rsidR="00AF0C1D" w:rsidRPr="002356B9">
              <w:rPr>
                <w:rFonts w:asciiTheme="minorEastAsia" w:eastAsiaTheme="minorEastAsia" w:hAnsiTheme="minorEastAsia" w:hint="eastAsia"/>
                <w:bCs/>
                <w:sz w:val="21"/>
                <w:szCs w:val="21"/>
                <w:lang w:val="en"/>
              </w:rPr>
              <w:t>现有的</w:t>
            </w:r>
            <w:r w:rsidRPr="002356B9">
              <w:rPr>
                <w:rFonts w:asciiTheme="minorEastAsia" w:eastAsiaTheme="minorEastAsia" w:hAnsiTheme="minorEastAsia" w:hint="eastAsia"/>
                <w:bCs/>
                <w:sz w:val="21"/>
                <w:szCs w:val="21"/>
                <w:lang w:val="en"/>
              </w:rPr>
              <w:t>计划作为创建或扩大女性发明</w:t>
            </w:r>
            <w:r w:rsidR="00D714D1" w:rsidRPr="002356B9">
              <w:rPr>
                <w:rFonts w:asciiTheme="minorEastAsia" w:eastAsiaTheme="minorEastAsia" w:hAnsiTheme="minorEastAsia" w:hint="eastAsia"/>
                <w:bCs/>
                <w:sz w:val="21"/>
                <w:szCs w:val="21"/>
                <w:lang w:val="en"/>
              </w:rPr>
              <w:t>人</w:t>
            </w:r>
            <w:r w:rsidRPr="002356B9">
              <w:rPr>
                <w:rFonts w:asciiTheme="minorEastAsia" w:eastAsiaTheme="minorEastAsia" w:hAnsiTheme="minorEastAsia" w:hint="eastAsia"/>
                <w:bCs/>
                <w:sz w:val="21"/>
                <w:szCs w:val="21"/>
                <w:lang w:val="en"/>
              </w:rPr>
              <w:t>支持计划网络的资源和/或模式，或者在适当的情况下</w:t>
            </w:r>
            <w:r w:rsidR="00D714D1" w:rsidRPr="002356B9">
              <w:rPr>
                <w:rFonts w:asciiTheme="minorEastAsia" w:eastAsiaTheme="minorEastAsia" w:hAnsiTheme="minorEastAsia" w:hint="eastAsia"/>
                <w:bCs/>
                <w:sz w:val="21"/>
                <w:szCs w:val="21"/>
                <w:lang w:val="en"/>
              </w:rPr>
              <w:t>，</w:t>
            </w:r>
            <w:r w:rsidRPr="002356B9">
              <w:rPr>
                <w:rFonts w:asciiTheme="minorEastAsia" w:eastAsiaTheme="minorEastAsia" w:hAnsiTheme="minorEastAsia" w:hint="eastAsia"/>
                <w:bCs/>
                <w:sz w:val="21"/>
                <w:szCs w:val="21"/>
                <w:lang w:val="en"/>
              </w:rPr>
              <w:t>通过</w:t>
            </w:r>
            <w:r w:rsidR="00D714D1" w:rsidRPr="002356B9">
              <w:rPr>
                <w:rFonts w:asciiTheme="minorEastAsia" w:eastAsiaTheme="minorEastAsia" w:hAnsiTheme="minorEastAsia" w:hint="eastAsia"/>
                <w:bCs/>
                <w:sz w:val="21"/>
                <w:szCs w:val="21"/>
                <w:lang w:val="en"/>
              </w:rPr>
              <w:t>为女性创建具体的支持计划和活动，进一步提高其</w:t>
            </w:r>
            <w:r w:rsidRPr="002356B9">
              <w:rPr>
                <w:rFonts w:asciiTheme="minorEastAsia" w:eastAsiaTheme="minorEastAsia" w:hAnsiTheme="minorEastAsia" w:hint="eastAsia"/>
                <w:bCs/>
                <w:sz w:val="21"/>
                <w:szCs w:val="21"/>
                <w:lang w:val="en"/>
              </w:rPr>
              <w:t>能力</w:t>
            </w:r>
            <w:r w:rsidR="00D714D1" w:rsidRPr="002356B9">
              <w:rPr>
                <w:rFonts w:asciiTheme="minorEastAsia" w:eastAsiaTheme="minorEastAsia" w:hAnsiTheme="minorEastAsia" w:hint="eastAsia"/>
                <w:bCs/>
                <w:sz w:val="21"/>
                <w:szCs w:val="21"/>
                <w:lang w:val="en"/>
              </w:rPr>
              <w:t>，扩大产权组织各项</w:t>
            </w:r>
            <w:r w:rsidRPr="002356B9">
              <w:rPr>
                <w:rFonts w:asciiTheme="minorEastAsia" w:eastAsiaTheme="minorEastAsia" w:hAnsiTheme="minorEastAsia" w:hint="eastAsia"/>
                <w:bCs/>
                <w:sz w:val="21"/>
                <w:szCs w:val="21"/>
                <w:lang w:val="en"/>
              </w:rPr>
              <w:t>计划的</w:t>
            </w:r>
            <w:r w:rsidR="00D714D1" w:rsidRPr="002356B9">
              <w:rPr>
                <w:rFonts w:asciiTheme="minorEastAsia" w:eastAsiaTheme="minorEastAsia" w:hAnsiTheme="minorEastAsia" w:hint="eastAsia"/>
                <w:bCs/>
                <w:sz w:val="21"/>
                <w:szCs w:val="21"/>
                <w:lang w:val="en"/>
              </w:rPr>
              <w:t>现有</w:t>
            </w:r>
            <w:r w:rsidRPr="002356B9">
              <w:rPr>
                <w:rFonts w:asciiTheme="minorEastAsia" w:eastAsiaTheme="minorEastAsia" w:hAnsiTheme="minorEastAsia" w:hint="eastAsia"/>
                <w:bCs/>
                <w:sz w:val="21"/>
                <w:szCs w:val="21"/>
                <w:lang w:val="en"/>
              </w:rPr>
              <w:t>服务</w:t>
            </w:r>
            <w:r w:rsidR="00D714D1" w:rsidRPr="002356B9">
              <w:rPr>
                <w:rFonts w:asciiTheme="minorEastAsia" w:eastAsiaTheme="minorEastAsia" w:hAnsiTheme="minorEastAsia" w:hint="eastAsia"/>
                <w:bCs/>
                <w:sz w:val="21"/>
                <w:szCs w:val="21"/>
                <w:lang w:val="en"/>
              </w:rPr>
              <w:t>。</w:t>
            </w:r>
          </w:p>
        </w:tc>
      </w:tr>
      <w:tr w:rsidR="007806FB" w:rsidRPr="002356B9" w:rsidTr="001D18D1">
        <w:trPr>
          <w:trHeight w:val="519"/>
        </w:trPr>
        <w:tc>
          <w:tcPr>
            <w:tcW w:w="9464" w:type="dxa"/>
            <w:gridSpan w:val="2"/>
            <w:shd w:val="clear" w:color="auto" w:fill="auto"/>
          </w:tcPr>
          <w:p w:rsidR="007806FB" w:rsidRPr="002356B9" w:rsidRDefault="007806FB" w:rsidP="002356B9">
            <w:pPr>
              <w:overflowPunct w:val="0"/>
              <w:adjustRightInd w:val="0"/>
              <w:spacing w:afterLines="50" w:after="120" w:line="340" w:lineRule="atLeast"/>
              <w:jc w:val="both"/>
              <w:rPr>
                <w:rFonts w:asciiTheme="minorEastAsia" w:eastAsiaTheme="minorEastAsia" w:hAnsiTheme="minorEastAsia"/>
                <w:i/>
                <w:sz w:val="21"/>
                <w:szCs w:val="21"/>
              </w:rPr>
            </w:pPr>
            <w:r w:rsidRPr="002356B9">
              <w:rPr>
                <w:rFonts w:asciiTheme="minorEastAsia" w:eastAsiaTheme="minorEastAsia" w:hAnsiTheme="minorEastAsia"/>
                <w:bCs/>
                <w:iCs/>
                <w:sz w:val="21"/>
                <w:szCs w:val="21"/>
              </w:rPr>
              <w:lastRenderedPageBreak/>
              <w:t>2.2.</w:t>
            </w:r>
            <w:r w:rsidRPr="002356B9">
              <w:rPr>
                <w:rFonts w:asciiTheme="minorEastAsia" w:eastAsiaTheme="minorEastAsia" w:hAnsiTheme="minorEastAsia"/>
                <w:bCs/>
                <w:iCs/>
                <w:sz w:val="21"/>
                <w:szCs w:val="21"/>
              </w:rPr>
              <w:tab/>
            </w:r>
            <w:r w:rsidRPr="002356B9">
              <w:rPr>
                <w:rFonts w:asciiTheme="minorEastAsia" w:eastAsiaTheme="minorEastAsia" w:hAnsiTheme="minorEastAsia" w:hint="eastAsia"/>
                <w:bCs/>
                <w:iCs/>
                <w:sz w:val="21"/>
                <w:szCs w:val="21"/>
                <w:u w:val="single"/>
              </w:rPr>
              <w:t>目　标</w:t>
            </w:r>
          </w:p>
        </w:tc>
      </w:tr>
      <w:tr w:rsidR="007806FB" w:rsidRPr="00991777" w:rsidTr="001D18D1">
        <w:trPr>
          <w:trHeight w:val="70"/>
        </w:trPr>
        <w:tc>
          <w:tcPr>
            <w:tcW w:w="9464" w:type="dxa"/>
            <w:gridSpan w:val="2"/>
            <w:shd w:val="clear" w:color="auto" w:fill="auto"/>
          </w:tcPr>
          <w:p w:rsidR="00BE4C18" w:rsidRPr="00EB3FFD" w:rsidRDefault="00BE4C18" w:rsidP="001D18D1">
            <w:pPr>
              <w:overflowPunct w:val="0"/>
              <w:spacing w:afterLines="50" w:after="120" w:line="340" w:lineRule="atLeast"/>
              <w:jc w:val="both"/>
              <w:rPr>
                <w:rFonts w:ascii="SimSun" w:hAnsi="SimSun"/>
                <w:sz w:val="21"/>
              </w:rPr>
            </w:pPr>
            <w:r w:rsidRPr="00EB3FFD">
              <w:rPr>
                <w:rFonts w:ascii="SimSun" w:hAnsi="SimSun" w:hint="eastAsia"/>
                <w:sz w:val="21"/>
              </w:rPr>
              <w:t>拟议项目旨在加强参与国的创新能力，</w:t>
            </w:r>
            <w:r w:rsidR="00163AA0" w:rsidRPr="00EB3FFD">
              <w:rPr>
                <w:rFonts w:ascii="SimSun" w:hAnsi="SimSun" w:hint="eastAsia"/>
                <w:sz w:val="21"/>
              </w:rPr>
              <w:t>重点是通过以下方式支持女性发明人和创新者更有效地运用知识产权制度，</w:t>
            </w:r>
            <w:r w:rsidR="00163AA0" w:rsidRPr="001D18D1">
              <w:rPr>
                <w:rFonts w:asciiTheme="minorEastAsia" w:eastAsiaTheme="minorEastAsia" w:hAnsiTheme="minorEastAsia" w:hint="eastAsia"/>
                <w:bCs/>
                <w:sz w:val="21"/>
                <w:szCs w:val="21"/>
                <w:lang w:val="en"/>
              </w:rPr>
              <w:t>加大</w:t>
            </w:r>
            <w:r w:rsidR="00163AA0" w:rsidRPr="00EB3FFD">
              <w:rPr>
                <w:rFonts w:ascii="SimSun" w:hAnsi="SimSun" w:hint="eastAsia"/>
                <w:sz w:val="21"/>
              </w:rPr>
              <w:t>她们参与国家创新体系的力度</w:t>
            </w:r>
            <w:r w:rsidRPr="00EB3FFD">
              <w:rPr>
                <w:rFonts w:ascii="SimSun" w:hAnsi="SimSun" w:hint="eastAsia"/>
                <w:sz w:val="21"/>
              </w:rPr>
              <w:t>：</w:t>
            </w:r>
          </w:p>
          <w:p w:rsidR="00BE4C18" w:rsidRPr="00991777" w:rsidRDefault="00BE4C18" w:rsidP="001F1A59">
            <w:pPr>
              <w:pStyle w:val="ae"/>
              <w:numPr>
                <w:ilvl w:val="0"/>
                <w:numId w:val="12"/>
              </w:numPr>
              <w:overflowPunct w:val="0"/>
              <w:spacing w:afterLines="50" w:after="120" w:line="340" w:lineRule="atLeast"/>
              <w:ind w:left="714" w:hanging="357"/>
              <w:contextualSpacing w:val="0"/>
              <w:jc w:val="both"/>
              <w:rPr>
                <w:rFonts w:ascii="SimSun" w:hAnsi="SimSun"/>
                <w:sz w:val="21"/>
                <w:szCs w:val="21"/>
              </w:rPr>
            </w:pPr>
            <w:r w:rsidRPr="00991777">
              <w:rPr>
                <w:rFonts w:ascii="SimSun" w:hAnsi="SimSun" w:hint="eastAsia"/>
                <w:sz w:val="21"/>
                <w:szCs w:val="21"/>
              </w:rPr>
              <w:t>更好地</w:t>
            </w:r>
            <w:r w:rsidR="00E01427" w:rsidRPr="00991777">
              <w:rPr>
                <w:rFonts w:ascii="SimSun" w:hAnsi="SimSun" w:hint="eastAsia"/>
                <w:sz w:val="21"/>
                <w:szCs w:val="21"/>
              </w:rPr>
              <w:t>了解</w:t>
            </w:r>
            <w:r w:rsidRPr="00991777">
              <w:rPr>
                <w:rFonts w:ascii="SimSun" w:hAnsi="SimSun" w:hint="eastAsia"/>
                <w:sz w:val="21"/>
                <w:szCs w:val="21"/>
              </w:rPr>
              <w:t>女性发明人和创新者在</w:t>
            </w:r>
            <w:r w:rsidR="00E01427" w:rsidRPr="00991777">
              <w:rPr>
                <w:rFonts w:ascii="SimSun" w:hAnsi="SimSun" w:hint="eastAsia"/>
                <w:sz w:val="21"/>
                <w:szCs w:val="21"/>
              </w:rPr>
              <w:t>运</w:t>
            </w:r>
            <w:r w:rsidRPr="00991777">
              <w:rPr>
                <w:rFonts w:ascii="SimSun" w:hAnsi="SimSun" w:hint="eastAsia"/>
                <w:sz w:val="21"/>
                <w:szCs w:val="21"/>
              </w:rPr>
              <w:t>用知识产权制度创建基于知识产权的企业时遇到的问题，并找出可能的解决方案</w:t>
            </w:r>
            <w:r w:rsidR="00E01427" w:rsidRPr="00991777">
              <w:rPr>
                <w:rFonts w:ascii="SimSun" w:hAnsi="SimSun" w:hint="eastAsia"/>
                <w:sz w:val="21"/>
                <w:szCs w:val="21"/>
              </w:rPr>
              <w:t>；</w:t>
            </w:r>
          </w:p>
          <w:p w:rsidR="00BE4C18" w:rsidRPr="00991777" w:rsidRDefault="00BE4C18" w:rsidP="001F1A59">
            <w:pPr>
              <w:pStyle w:val="ae"/>
              <w:numPr>
                <w:ilvl w:val="0"/>
                <w:numId w:val="12"/>
              </w:numPr>
              <w:overflowPunct w:val="0"/>
              <w:spacing w:afterLines="50" w:after="120" w:line="340" w:lineRule="atLeast"/>
              <w:ind w:left="714" w:hanging="357"/>
              <w:contextualSpacing w:val="0"/>
              <w:jc w:val="both"/>
              <w:rPr>
                <w:rFonts w:ascii="SimSun" w:hAnsi="SimSun"/>
                <w:sz w:val="21"/>
                <w:szCs w:val="21"/>
              </w:rPr>
            </w:pPr>
            <w:r w:rsidRPr="00991777">
              <w:rPr>
                <w:rFonts w:ascii="SimSun" w:hAnsi="SimSun" w:hint="eastAsia"/>
                <w:sz w:val="21"/>
                <w:szCs w:val="21"/>
              </w:rPr>
              <w:t>确定为女性发明人和创新者提供更有针对性的支持的机制，使其能够更有效地</w:t>
            </w:r>
            <w:r w:rsidR="00E01427" w:rsidRPr="00991777">
              <w:rPr>
                <w:rFonts w:ascii="SimSun" w:hAnsi="SimSun" w:hint="eastAsia"/>
                <w:sz w:val="21"/>
                <w:szCs w:val="21"/>
              </w:rPr>
              <w:t>运</w:t>
            </w:r>
            <w:r w:rsidRPr="00991777">
              <w:rPr>
                <w:rFonts w:ascii="SimSun" w:hAnsi="SimSun" w:hint="eastAsia"/>
                <w:sz w:val="21"/>
                <w:szCs w:val="21"/>
              </w:rPr>
              <w:t>用知识产权制度</w:t>
            </w:r>
            <w:r w:rsidR="00E01427" w:rsidRPr="00991777">
              <w:rPr>
                <w:rFonts w:ascii="SimSun" w:hAnsi="SimSun" w:hint="eastAsia"/>
                <w:sz w:val="21"/>
                <w:szCs w:val="21"/>
              </w:rPr>
              <w:t>；</w:t>
            </w:r>
          </w:p>
          <w:p w:rsidR="00007467" w:rsidRPr="00991777" w:rsidRDefault="00007467" w:rsidP="001F1A59">
            <w:pPr>
              <w:pStyle w:val="ae"/>
              <w:numPr>
                <w:ilvl w:val="0"/>
                <w:numId w:val="12"/>
              </w:numPr>
              <w:overflowPunct w:val="0"/>
              <w:spacing w:afterLines="50" w:after="120" w:line="340" w:lineRule="atLeast"/>
              <w:ind w:left="714" w:hanging="357"/>
              <w:contextualSpacing w:val="0"/>
              <w:jc w:val="both"/>
              <w:rPr>
                <w:rFonts w:ascii="SimSun" w:hAnsi="SimSun"/>
                <w:sz w:val="21"/>
                <w:szCs w:val="21"/>
              </w:rPr>
            </w:pPr>
            <w:r w:rsidRPr="00991777">
              <w:rPr>
                <w:rFonts w:ascii="SimSun" w:hAnsi="SimSun" w:hint="eastAsia"/>
                <w:sz w:val="21"/>
                <w:szCs w:val="21"/>
              </w:rPr>
              <w:t>创建</w:t>
            </w:r>
            <w:r w:rsidR="00BE4C18" w:rsidRPr="00991777">
              <w:rPr>
                <w:rFonts w:ascii="SimSun" w:hAnsi="SimSun" w:hint="eastAsia"/>
                <w:sz w:val="21"/>
                <w:szCs w:val="21"/>
              </w:rPr>
              <w:t>女性创新</w:t>
            </w:r>
            <w:proofErr w:type="gramStart"/>
            <w:r w:rsidR="00BE4C18" w:rsidRPr="00991777">
              <w:rPr>
                <w:rFonts w:ascii="SimSun" w:hAnsi="SimSun" w:hint="eastAsia"/>
                <w:sz w:val="21"/>
                <w:szCs w:val="21"/>
              </w:rPr>
              <w:t>者资源</w:t>
            </w:r>
            <w:proofErr w:type="gramEnd"/>
            <w:r w:rsidR="00BE4C18" w:rsidRPr="00991777">
              <w:rPr>
                <w:rFonts w:ascii="SimSun" w:hAnsi="SimSun" w:hint="eastAsia"/>
                <w:sz w:val="21"/>
                <w:szCs w:val="21"/>
              </w:rPr>
              <w:t>中心（“WIRC”），</w:t>
            </w:r>
            <w:r w:rsidRPr="00991777">
              <w:rPr>
                <w:rFonts w:ascii="SimSun" w:hAnsi="SimSun" w:hint="eastAsia"/>
                <w:sz w:val="21"/>
                <w:szCs w:val="21"/>
              </w:rPr>
              <w:t>以</w:t>
            </w:r>
            <w:proofErr w:type="gramStart"/>
            <w:r w:rsidRPr="00991777">
              <w:rPr>
                <w:rFonts w:ascii="SimSun" w:hAnsi="SimSun" w:hint="eastAsia"/>
                <w:sz w:val="21"/>
                <w:szCs w:val="21"/>
              </w:rPr>
              <w:t>全女性</w:t>
            </w:r>
            <w:proofErr w:type="gramEnd"/>
            <w:r w:rsidRPr="00991777">
              <w:rPr>
                <w:rFonts w:ascii="SimSun" w:hAnsi="SimSun" w:hint="eastAsia"/>
                <w:sz w:val="21"/>
                <w:szCs w:val="21"/>
              </w:rPr>
              <w:t>的环境</w:t>
            </w:r>
            <w:r w:rsidR="00BE4C18" w:rsidRPr="00991777">
              <w:rPr>
                <w:rFonts w:ascii="SimSun" w:hAnsi="SimSun" w:hint="eastAsia"/>
                <w:sz w:val="21"/>
                <w:szCs w:val="21"/>
              </w:rPr>
              <w:t>为女性发明</w:t>
            </w:r>
            <w:r w:rsidR="00A544A4" w:rsidRPr="00991777">
              <w:rPr>
                <w:rFonts w:ascii="SimSun" w:hAnsi="SimSun" w:hint="eastAsia"/>
                <w:sz w:val="21"/>
                <w:szCs w:val="21"/>
              </w:rPr>
              <w:t>人</w:t>
            </w:r>
            <w:r w:rsidR="00BE4C18" w:rsidRPr="00991777">
              <w:rPr>
                <w:rFonts w:ascii="SimSun" w:hAnsi="SimSun" w:hint="eastAsia"/>
                <w:sz w:val="21"/>
                <w:szCs w:val="21"/>
              </w:rPr>
              <w:t>和创新者提供</w:t>
            </w:r>
            <w:r w:rsidR="00A544A4" w:rsidRPr="00991777">
              <w:rPr>
                <w:rFonts w:ascii="SimSun" w:hAnsi="SimSun" w:hint="eastAsia"/>
                <w:sz w:val="21"/>
                <w:szCs w:val="21"/>
              </w:rPr>
              <w:t>涉及</w:t>
            </w:r>
            <w:r w:rsidR="00BE4C18" w:rsidRPr="00991777">
              <w:rPr>
                <w:rFonts w:ascii="SimSun" w:hAnsi="SimSun" w:hint="eastAsia"/>
                <w:sz w:val="21"/>
                <w:szCs w:val="21"/>
              </w:rPr>
              <w:t>知识产权和相关支持</w:t>
            </w:r>
            <w:r w:rsidR="00A544A4" w:rsidRPr="00991777">
              <w:rPr>
                <w:rFonts w:ascii="SimSun" w:hAnsi="SimSun" w:hint="eastAsia"/>
                <w:sz w:val="21"/>
                <w:szCs w:val="21"/>
              </w:rPr>
              <w:t>的</w:t>
            </w:r>
            <w:r w:rsidR="00BE4C18" w:rsidRPr="00991777">
              <w:rPr>
                <w:rFonts w:ascii="SimSun" w:hAnsi="SimSun" w:hint="eastAsia"/>
                <w:sz w:val="21"/>
                <w:szCs w:val="21"/>
              </w:rPr>
              <w:t>服务。这些服务可能包括专利检索</w:t>
            </w:r>
            <w:r w:rsidRPr="00991777">
              <w:rPr>
                <w:rFonts w:ascii="SimSun" w:hAnsi="SimSun" w:hint="eastAsia"/>
                <w:sz w:val="21"/>
                <w:szCs w:val="21"/>
              </w:rPr>
              <w:t>，确定</w:t>
            </w:r>
            <w:r w:rsidR="00BE4C18" w:rsidRPr="00991777">
              <w:rPr>
                <w:rFonts w:ascii="SimSun" w:hAnsi="SimSun" w:hint="eastAsia"/>
                <w:sz w:val="21"/>
                <w:szCs w:val="21"/>
              </w:rPr>
              <w:t>合作伙伴</w:t>
            </w:r>
            <w:r w:rsidRPr="00991777">
              <w:rPr>
                <w:rFonts w:ascii="SimSun" w:hAnsi="SimSun" w:hint="eastAsia"/>
                <w:sz w:val="21"/>
                <w:szCs w:val="21"/>
              </w:rPr>
              <w:t>，</w:t>
            </w:r>
            <w:r w:rsidR="00BE4C18" w:rsidRPr="00991777">
              <w:rPr>
                <w:rFonts w:ascii="SimSun" w:hAnsi="SimSun" w:hint="eastAsia"/>
                <w:sz w:val="21"/>
                <w:szCs w:val="21"/>
              </w:rPr>
              <w:t>分配导师</w:t>
            </w:r>
            <w:r w:rsidRPr="00991777">
              <w:rPr>
                <w:rFonts w:ascii="SimSun" w:hAnsi="SimSun" w:hint="eastAsia"/>
                <w:sz w:val="21"/>
                <w:szCs w:val="21"/>
              </w:rPr>
              <w:t>，</w:t>
            </w:r>
            <w:r w:rsidR="00BE4C18" w:rsidRPr="00991777">
              <w:rPr>
                <w:rFonts w:ascii="SimSun" w:hAnsi="SimSun" w:hint="eastAsia"/>
                <w:sz w:val="21"/>
                <w:szCs w:val="21"/>
              </w:rPr>
              <w:t>初步法律咨询</w:t>
            </w:r>
            <w:r w:rsidRPr="00991777">
              <w:rPr>
                <w:rFonts w:ascii="SimSun" w:hAnsi="SimSun" w:hint="eastAsia"/>
                <w:sz w:val="21"/>
                <w:szCs w:val="21"/>
              </w:rPr>
              <w:t>，</w:t>
            </w:r>
            <w:r w:rsidR="009E2D1E" w:rsidRPr="00991777">
              <w:rPr>
                <w:rFonts w:ascii="SimSun" w:hAnsi="SimSun" w:hint="eastAsia"/>
                <w:sz w:val="21"/>
                <w:szCs w:val="21"/>
              </w:rPr>
              <w:t>与</w:t>
            </w:r>
            <w:r w:rsidR="00117C89" w:rsidRPr="00991777">
              <w:rPr>
                <w:rFonts w:ascii="SimSun" w:hAnsi="SimSun" w:hint="eastAsia"/>
                <w:sz w:val="21"/>
                <w:szCs w:val="21"/>
              </w:rPr>
              <w:t>高校</w:t>
            </w:r>
            <w:r w:rsidR="009E2D1E" w:rsidRPr="00991777">
              <w:rPr>
                <w:rFonts w:ascii="SimSun" w:hAnsi="SimSun" w:hint="eastAsia"/>
                <w:sz w:val="21"/>
                <w:szCs w:val="21"/>
              </w:rPr>
              <w:t>和研究中心</w:t>
            </w:r>
            <w:r w:rsidR="00BE4C18" w:rsidRPr="00991777">
              <w:rPr>
                <w:rFonts w:ascii="SimSun" w:hAnsi="SimSun" w:hint="eastAsia"/>
                <w:sz w:val="21"/>
                <w:szCs w:val="21"/>
              </w:rPr>
              <w:t>及学校</w:t>
            </w:r>
            <w:r w:rsidR="009E2D1E" w:rsidRPr="00991777">
              <w:rPr>
                <w:rFonts w:ascii="SimSun" w:hAnsi="SimSun" w:hint="eastAsia"/>
                <w:sz w:val="21"/>
                <w:szCs w:val="21"/>
              </w:rPr>
              <w:t>进行接触，宣传</w:t>
            </w:r>
            <w:r w:rsidR="00BE4C18" w:rsidRPr="00991777">
              <w:rPr>
                <w:rFonts w:ascii="SimSun" w:hAnsi="SimSun" w:hint="eastAsia"/>
                <w:sz w:val="21"/>
                <w:szCs w:val="21"/>
              </w:rPr>
              <w:t>科学技术</w:t>
            </w:r>
            <w:r w:rsidRPr="00991777">
              <w:rPr>
                <w:rFonts w:ascii="SimSun" w:hAnsi="SimSun" w:hint="eastAsia"/>
                <w:sz w:val="21"/>
                <w:szCs w:val="21"/>
              </w:rPr>
              <w:t>、</w:t>
            </w:r>
            <w:r w:rsidR="00BE4C18" w:rsidRPr="00991777">
              <w:rPr>
                <w:rFonts w:ascii="SimSun" w:hAnsi="SimSun" w:hint="eastAsia"/>
                <w:sz w:val="21"/>
                <w:szCs w:val="21"/>
              </w:rPr>
              <w:t>工程和数学（STEM）以及知识产权与这些领域的相关性</w:t>
            </w:r>
            <w:r w:rsidR="00C448C7" w:rsidRPr="00991777">
              <w:rPr>
                <w:rFonts w:ascii="SimSun" w:hAnsi="SimSun" w:hint="eastAsia"/>
                <w:sz w:val="21"/>
                <w:szCs w:val="21"/>
              </w:rPr>
              <w:t>；</w:t>
            </w:r>
          </w:p>
          <w:p w:rsidR="00007467" w:rsidRPr="00991777" w:rsidRDefault="002763C5" w:rsidP="001F1A59">
            <w:pPr>
              <w:pStyle w:val="ae"/>
              <w:numPr>
                <w:ilvl w:val="0"/>
                <w:numId w:val="12"/>
              </w:numPr>
              <w:overflowPunct w:val="0"/>
              <w:spacing w:afterLines="50" w:after="120" w:line="340" w:lineRule="atLeast"/>
              <w:ind w:left="714" w:hanging="357"/>
              <w:contextualSpacing w:val="0"/>
              <w:jc w:val="both"/>
              <w:rPr>
                <w:rFonts w:ascii="SimSun" w:hAnsi="SimSun"/>
                <w:sz w:val="21"/>
                <w:szCs w:val="21"/>
              </w:rPr>
            </w:pPr>
            <w:r w:rsidRPr="00991777">
              <w:rPr>
                <w:rFonts w:ascii="SimSun" w:hAnsi="SimSun" w:hint="eastAsia"/>
                <w:sz w:val="21"/>
                <w:szCs w:val="21"/>
              </w:rPr>
              <w:t>建立或扩大女性发明</w:t>
            </w:r>
            <w:r w:rsidR="00D566BC" w:rsidRPr="00991777">
              <w:rPr>
                <w:rFonts w:ascii="SimSun" w:hAnsi="SimSun" w:hint="eastAsia"/>
                <w:sz w:val="21"/>
                <w:szCs w:val="21"/>
              </w:rPr>
              <w:t>人</w:t>
            </w:r>
            <w:r w:rsidRPr="00991777">
              <w:rPr>
                <w:rFonts w:ascii="SimSun" w:hAnsi="SimSun" w:hint="eastAsia"/>
                <w:sz w:val="21"/>
                <w:szCs w:val="21"/>
              </w:rPr>
              <w:t>和企业家网络，为国家或地区的发明</w:t>
            </w:r>
            <w:r w:rsidR="00D566BC" w:rsidRPr="00991777">
              <w:rPr>
                <w:rFonts w:ascii="SimSun" w:hAnsi="SimSun" w:hint="eastAsia"/>
                <w:sz w:val="21"/>
                <w:szCs w:val="21"/>
              </w:rPr>
              <w:t>人</w:t>
            </w:r>
            <w:r w:rsidRPr="00991777">
              <w:rPr>
                <w:rFonts w:ascii="SimSun" w:hAnsi="SimSun" w:hint="eastAsia"/>
                <w:sz w:val="21"/>
                <w:szCs w:val="21"/>
              </w:rPr>
              <w:t>和企业家提供持续支持。为女性发明</w:t>
            </w:r>
            <w:r w:rsidR="00D566BC" w:rsidRPr="00991777">
              <w:rPr>
                <w:rFonts w:ascii="SimSun" w:hAnsi="SimSun" w:hint="eastAsia"/>
                <w:sz w:val="21"/>
                <w:szCs w:val="21"/>
              </w:rPr>
              <w:t>人</w:t>
            </w:r>
            <w:r w:rsidRPr="00991777">
              <w:rPr>
                <w:rFonts w:ascii="SimSun" w:hAnsi="SimSun" w:hint="eastAsia"/>
                <w:sz w:val="21"/>
                <w:szCs w:val="21"/>
              </w:rPr>
              <w:t>和企业家</w:t>
            </w:r>
            <w:r w:rsidR="00D566BC" w:rsidRPr="00991777">
              <w:rPr>
                <w:rFonts w:ascii="SimSun" w:hAnsi="SimSun" w:hint="eastAsia"/>
                <w:sz w:val="21"/>
                <w:szCs w:val="21"/>
              </w:rPr>
              <w:t>定期</w:t>
            </w:r>
            <w:r w:rsidRPr="00991777">
              <w:rPr>
                <w:rFonts w:ascii="SimSun" w:hAnsi="SimSun" w:hint="eastAsia"/>
                <w:sz w:val="21"/>
                <w:szCs w:val="21"/>
              </w:rPr>
              <w:t>组织国家和/或区域性</w:t>
            </w:r>
            <w:r w:rsidR="003B1C6F" w:rsidRPr="00991777">
              <w:rPr>
                <w:rFonts w:ascii="SimSun" w:hAnsi="SimSun" w:hint="eastAsia"/>
                <w:sz w:val="21"/>
                <w:szCs w:val="21"/>
              </w:rPr>
              <w:t>交流</w:t>
            </w:r>
            <w:r w:rsidR="00BC6AA8">
              <w:rPr>
                <w:rFonts w:ascii="SimSun" w:hAnsi="SimSun" w:hint="eastAsia"/>
                <w:sz w:val="21"/>
                <w:szCs w:val="21"/>
              </w:rPr>
              <w:t>结识</w:t>
            </w:r>
            <w:r w:rsidRPr="00991777">
              <w:rPr>
                <w:rFonts w:ascii="SimSun" w:hAnsi="SimSun" w:hint="eastAsia"/>
                <w:sz w:val="21"/>
                <w:szCs w:val="21"/>
              </w:rPr>
              <w:t>活动</w:t>
            </w:r>
            <w:r w:rsidR="00D201B2" w:rsidRPr="00991777">
              <w:rPr>
                <w:rFonts w:ascii="SimSun" w:hAnsi="SimSun" w:hint="eastAsia"/>
                <w:sz w:val="21"/>
                <w:szCs w:val="21"/>
              </w:rPr>
              <w:t>；</w:t>
            </w:r>
          </w:p>
          <w:p w:rsidR="00007467" w:rsidRPr="00991777" w:rsidRDefault="004D4B8E" w:rsidP="001F1A59">
            <w:pPr>
              <w:pStyle w:val="ae"/>
              <w:numPr>
                <w:ilvl w:val="0"/>
                <w:numId w:val="12"/>
              </w:numPr>
              <w:overflowPunct w:val="0"/>
              <w:spacing w:afterLines="50" w:after="120" w:line="340" w:lineRule="atLeast"/>
              <w:ind w:left="714" w:hanging="357"/>
              <w:contextualSpacing w:val="0"/>
              <w:jc w:val="both"/>
              <w:rPr>
                <w:rFonts w:ascii="SimSun" w:hAnsi="SimSun"/>
                <w:sz w:val="21"/>
                <w:szCs w:val="21"/>
              </w:rPr>
            </w:pPr>
            <w:r w:rsidRPr="00991777">
              <w:rPr>
                <w:rFonts w:ascii="SimSun" w:hAnsi="SimSun" w:hint="eastAsia"/>
                <w:sz w:val="21"/>
                <w:szCs w:val="21"/>
              </w:rPr>
              <w:t>建立或扩大女性知识产权</w:t>
            </w:r>
            <w:r w:rsidR="0092593E" w:rsidRPr="00991777">
              <w:rPr>
                <w:rFonts w:ascii="SimSun" w:hAnsi="SimSun" w:hint="eastAsia"/>
                <w:sz w:val="21"/>
                <w:szCs w:val="21"/>
              </w:rPr>
              <w:t>辅导</w:t>
            </w:r>
            <w:r w:rsidR="00E9673A" w:rsidRPr="00991777">
              <w:rPr>
                <w:rFonts w:ascii="SimSun" w:hAnsi="SimSun" w:hint="eastAsia"/>
                <w:sz w:val="21"/>
                <w:szCs w:val="21"/>
              </w:rPr>
              <w:t>计划，对</w:t>
            </w:r>
            <w:r w:rsidR="00C478DA" w:rsidRPr="00991777">
              <w:rPr>
                <w:rFonts w:ascii="SimSun" w:hAnsi="SimSun" w:hint="eastAsia"/>
                <w:sz w:val="21"/>
                <w:szCs w:val="21"/>
              </w:rPr>
              <w:t>国家或地区的新发明</w:t>
            </w:r>
            <w:r w:rsidRPr="00991777">
              <w:rPr>
                <w:rFonts w:ascii="SimSun" w:hAnsi="SimSun" w:hint="eastAsia"/>
                <w:sz w:val="21"/>
                <w:szCs w:val="21"/>
              </w:rPr>
              <w:t>人</w:t>
            </w:r>
            <w:r w:rsidR="00C478DA" w:rsidRPr="00991777">
              <w:rPr>
                <w:rFonts w:ascii="SimSun" w:hAnsi="SimSun" w:hint="eastAsia"/>
                <w:sz w:val="21"/>
                <w:szCs w:val="21"/>
              </w:rPr>
              <w:t>和企业家</w:t>
            </w:r>
            <w:r w:rsidR="00E9673A" w:rsidRPr="00991777">
              <w:rPr>
                <w:rFonts w:ascii="SimSun" w:hAnsi="SimSun" w:hint="eastAsia"/>
                <w:sz w:val="21"/>
                <w:szCs w:val="21"/>
              </w:rPr>
              <w:t>进行</w:t>
            </w:r>
            <w:r w:rsidR="0092593E" w:rsidRPr="00991777">
              <w:rPr>
                <w:rFonts w:ascii="SimSun" w:hAnsi="SimSun" w:hint="eastAsia"/>
                <w:sz w:val="21"/>
                <w:szCs w:val="21"/>
              </w:rPr>
              <w:t>辅导</w:t>
            </w:r>
            <w:r w:rsidR="00C478DA" w:rsidRPr="00991777">
              <w:rPr>
                <w:rFonts w:ascii="SimSun" w:hAnsi="SimSun" w:hint="eastAsia"/>
                <w:sz w:val="21"/>
                <w:szCs w:val="21"/>
              </w:rPr>
              <w:t>，并</w:t>
            </w:r>
            <w:r w:rsidRPr="00991777">
              <w:rPr>
                <w:rFonts w:ascii="SimSun" w:hAnsi="SimSun" w:hint="eastAsia"/>
                <w:sz w:val="21"/>
                <w:szCs w:val="21"/>
              </w:rPr>
              <w:t>对中小学和高校进行宣传；</w:t>
            </w:r>
          </w:p>
          <w:p w:rsidR="00007467" w:rsidRPr="00991777" w:rsidRDefault="00ED288E" w:rsidP="001F1A59">
            <w:pPr>
              <w:pStyle w:val="ae"/>
              <w:numPr>
                <w:ilvl w:val="0"/>
                <w:numId w:val="12"/>
              </w:numPr>
              <w:overflowPunct w:val="0"/>
              <w:spacing w:afterLines="50" w:after="120" w:line="340" w:lineRule="atLeast"/>
              <w:ind w:left="714" w:hanging="357"/>
              <w:contextualSpacing w:val="0"/>
              <w:jc w:val="both"/>
              <w:rPr>
                <w:rFonts w:ascii="SimSun" w:hAnsi="SimSun"/>
                <w:sz w:val="21"/>
                <w:szCs w:val="21"/>
              </w:rPr>
            </w:pPr>
            <w:r w:rsidRPr="00991777">
              <w:rPr>
                <w:rFonts w:ascii="SimSun" w:hAnsi="SimSun" w:hint="eastAsia"/>
                <w:sz w:val="21"/>
                <w:szCs w:val="21"/>
              </w:rPr>
              <w:t>建立或扩大女性发明人法律支助计划，协助她们在国家或地区保护自己的知识产权</w:t>
            </w:r>
            <w:r w:rsidR="00007467" w:rsidRPr="00991777">
              <w:rPr>
                <w:rFonts w:ascii="SimSun" w:hAnsi="SimSun" w:hint="eastAsia"/>
                <w:sz w:val="21"/>
                <w:szCs w:val="21"/>
              </w:rPr>
              <w:t>；并</w:t>
            </w:r>
          </w:p>
          <w:p w:rsidR="00ED288E" w:rsidRPr="00991777" w:rsidRDefault="004D0189" w:rsidP="001F1A59">
            <w:pPr>
              <w:pStyle w:val="ae"/>
              <w:numPr>
                <w:ilvl w:val="0"/>
                <w:numId w:val="12"/>
              </w:numPr>
              <w:overflowPunct w:val="0"/>
              <w:spacing w:afterLines="50" w:after="120" w:line="340" w:lineRule="atLeast"/>
              <w:ind w:left="714" w:hanging="357"/>
              <w:contextualSpacing w:val="0"/>
              <w:jc w:val="both"/>
              <w:rPr>
                <w:rFonts w:asciiTheme="minorEastAsia" w:eastAsiaTheme="minorEastAsia" w:hAnsiTheme="minorEastAsia"/>
                <w:sz w:val="21"/>
                <w:szCs w:val="21"/>
              </w:rPr>
            </w:pPr>
            <w:r w:rsidRPr="00991777">
              <w:rPr>
                <w:rFonts w:ascii="SimSun" w:hAnsi="SimSun" w:hint="eastAsia"/>
                <w:sz w:val="21"/>
                <w:szCs w:val="21"/>
              </w:rPr>
              <w:t>试点结束时，创建一个工具包，和/或汇编最佳做法/汲取的教训，</w:t>
            </w:r>
            <w:r w:rsidR="009C4140" w:rsidRPr="00991777">
              <w:rPr>
                <w:rFonts w:ascii="SimSun" w:hAnsi="SimSun" w:hint="eastAsia"/>
                <w:sz w:val="21"/>
                <w:szCs w:val="21"/>
              </w:rPr>
              <w:t>用于</w:t>
            </w:r>
            <w:r w:rsidRPr="00991777">
              <w:rPr>
                <w:rFonts w:ascii="SimSun" w:hAnsi="SimSun" w:hint="eastAsia"/>
                <w:sz w:val="21"/>
                <w:szCs w:val="21"/>
              </w:rPr>
              <w:t>帮助其他国家</w:t>
            </w:r>
            <w:r w:rsidR="00C2051C" w:rsidRPr="00991777">
              <w:rPr>
                <w:rFonts w:ascii="SimSun" w:hAnsi="SimSun" w:hint="eastAsia"/>
                <w:sz w:val="21"/>
                <w:szCs w:val="21"/>
              </w:rPr>
              <w:t>创建</w:t>
            </w:r>
            <w:r w:rsidRPr="00991777">
              <w:rPr>
                <w:rFonts w:ascii="SimSun" w:hAnsi="SimSun" w:hint="eastAsia"/>
                <w:sz w:val="21"/>
                <w:szCs w:val="21"/>
              </w:rPr>
              <w:t>或扩大女性发明人支持计划。</w:t>
            </w:r>
          </w:p>
        </w:tc>
      </w:tr>
      <w:tr w:rsidR="007806FB" w:rsidRPr="002356B9" w:rsidTr="001D18D1">
        <w:tc>
          <w:tcPr>
            <w:tcW w:w="9464" w:type="dxa"/>
            <w:gridSpan w:val="2"/>
            <w:shd w:val="clear" w:color="auto" w:fill="auto"/>
          </w:tcPr>
          <w:p w:rsidR="007806FB" w:rsidRPr="002356B9" w:rsidRDefault="007806FB" w:rsidP="00D82369">
            <w:pPr>
              <w:keepNext/>
              <w:overflowPunct w:val="0"/>
              <w:spacing w:afterLines="50" w:after="120" w:line="340" w:lineRule="atLeast"/>
              <w:rPr>
                <w:rFonts w:asciiTheme="minorEastAsia" w:eastAsiaTheme="minorEastAsia" w:hAnsiTheme="minorEastAsia"/>
                <w:sz w:val="21"/>
                <w:szCs w:val="21"/>
              </w:rPr>
            </w:pPr>
            <w:r w:rsidRPr="002356B9">
              <w:rPr>
                <w:rFonts w:asciiTheme="minorEastAsia" w:eastAsiaTheme="minorEastAsia" w:hAnsiTheme="minorEastAsia"/>
                <w:sz w:val="21"/>
                <w:szCs w:val="21"/>
              </w:rPr>
              <w:lastRenderedPageBreak/>
              <w:t>2.3.</w:t>
            </w:r>
            <w:r w:rsidRPr="002356B9">
              <w:rPr>
                <w:rFonts w:asciiTheme="minorEastAsia" w:eastAsiaTheme="minorEastAsia" w:hAnsiTheme="minorEastAsia"/>
                <w:sz w:val="21"/>
                <w:szCs w:val="21"/>
              </w:rPr>
              <w:tab/>
            </w:r>
            <w:r w:rsidR="00F408CF" w:rsidRPr="002356B9">
              <w:rPr>
                <w:rFonts w:asciiTheme="minorEastAsia" w:eastAsiaTheme="minorEastAsia" w:hAnsiTheme="minorEastAsia" w:hint="eastAsia"/>
                <w:bCs/>
                <w:sz w:val="21"/>
                <w:szCs w:val="21"/>
                <w:u w:val="single"/>
              </w:rPr>
              <w:t>交付战略</w:t>
            </w:r>
          </w:p>
        </w:tc>
      </w:tr>
      <w:tr w:rsidR="007806FB" w:rsidRPr="002356B9" w:rsidTr="001D18D1">
        <w:trPr>
          <w:trHeight w:val="70"/>
        </w:trPr>
        <w:tc>
          <w:tcPr>
            <w:tcW w:w="9464" w:type="dxa"/>
            <w:gridSpan w:val="2"/>
            <w:shd w:val="clear" w:color="auto" w:fill="auto"/>
          </w:tcPr>
          <w:p w:rsidR="007806FB" w:rsidRDefault="007F710F" w:rsidP="00D82369">
            <w:pPr>
              <w:keepNext/>
              <w:overflowPunct w:val="0"/>
              <w:spacing w:afterLines="50" w:after="120" w:line="340" w:lineRule="atLeast"/>
              <w:jc w:val="both"/>
              <w:rPr>
                <w:rFonts w:asciiTheme="minorEastAsia" w:eastAsiaTheme="minorEastAsia" w:hAnsiTheme="minorEastAsia"/>
                <w:sz w:val="21"/>
                <w:szCs w:val="21"/>
              </w:rPr>
            </w:pPr>
            <w:r w:rsidRPr="002356B9">
              <w:rPr>
                <w:rFonts w:asciiTheme="minorEastAsia" w:eastAsiaTheme="minorEastAsia" w:hAnsiTheme="minorEastAsia" w:hint="eastAsia"/>
                <w:sz w:val="21"/>
                <w:szCs w:val="21"/>
              </w:rPr>
              <w:t>项目目标</w:t>
            </w:r>
            <w:r w:rsidR="005209AA" w:rsidRPr="002356B9">
              <w:rPr>
                <w:rFonts w:asciiTheme="minorEastAsia" w:eastAsiaTheme="minorEastAsia" w:hAnsiTheme="minorEastAsia" w:hint="eastAsia"/>
                <w:sz w:val="21"/>
                <w:szCs w:val="21"/>
              </w:rPr>
              <w:t>将</w:t>
            </w:r>
            <w:r w:rsidRPr="002356B9">
              <w:rPr>
                <w:rFonts w:asciiTheme="minorEastAsia" w:eastAsiaTheme="minorEastAsia" w:hAnsiTheme="minorEastAsia" w:hint="eastAsia"/>
                <w:sz w:val="21"/>
                <w:szCs w:val="21"/>
              </w:rPr>
              <w:t>通过</w:t>
            </w:r>
            <w:r w:rsidR="005840C5" w:rsidRPr="002356B9">
              <w:rPr>
                <w:rFonts w:asciiTheme="minorEastAsia" w:eastAsiaTheme="minorEastAsia" w:hAnsiTheme="minorEastAsia" w:hint="eastAsia"/>
                <w:sz w:val="21"/>
                <w:szCs w:val="21"/>
              </w:rPr>
              <w:t>以下</w:t>
            </w:r>
            <w:r w:rsidRPr="002356B9">
              <w:rPr>
                <w:rFonts w:asciiTheme="minorEastAsia" w:eastAsiaTheme="minorEastAsia" w:hAnsiTheme="minorEastAsia" w:hint="eastAsia"/>
                <w:sz w:val="21"/>
                <w:szCs w:val="21"/>
              </w:rPr>
              <w:t>成果</w:t>
            </w:r>
            <w:r w:rsidR="009E2D1E">
              <w:rPr>
                <w:rFonts w:asciiTheme="minorEastAsia" w:eastAsiaTheme="minorEastAsia" w:hAnsiTheme="minorEastAsia" w:hint="eastAsia"/>
                <w:sz w:val="21"/>
                <w:szCs w:val="21"/>
              </w:rPr>
              <w:t>和活动</w:t>
            </w:r>
            <w:r w:rsidRPr="002356B9">
              <w:rPr>
                <w:rFonts w:asciiTheme="minorEastAsia" w:eastAsiaTheme="minorEastAsia" w:hAnsiTheme="minorEastAsia" w:hint="eastAsia"/>
                <w:sz w:val="21"/>
                <w:szCs w:val="21"/>
              </w:rPr>
              <w:t>得以</w:t>
            </w:r>
            <w:r w:rsidR="005840C5" w:rsidRPr="002356B9">
              <w:rPr>
                <w:rFonts w:asciiTheme="minorEastAsia" w:eastAsiaTheme="minorEastAsia" w:hAnsiTheme="minorEastAsia" w:hint="eastAsia"/>
                <w:sz w:val="21"/>
                <w:szCs w:val="21"/>
              </w:rPr>
              <w:t>实现：</w:t>
            </w:r>
          </w:p>
          <w:p w:rsidR="00F35EF6" w:rsidRPr="00F35EF6" w:rsidRDefault="00F35EF6" w:rsidP="001D18D1">
            <w:pPr>
              <w:overflowPunct w:val="0"/>
              <w:spacing w:afterLines="50" w:after="120" w:line="340" w:lineRule="atLeast"/>
              <w:jc w:val="both"/>
              <w:rPr>
                <w:rFonts w:asciiTheme="minorEastAsia" w:eastAsiaTheme="minorEastAsia" w:hAnsiTheme="minorEastAsia"/>
                <w:sz w:val="21"/>
                <w:szCs w:val="21"/>
              </w:rPr>
            </w:pPr>
            <w:r w:rsidRPr="002356B9">
              <w:rPr>
                <w:rFonts w:asciiTheme="minorEastAsia" w:eastAsiaTheme="minorEastAsia" w:hAnsiTheme="minorEastAsia" w:hint="eastAsia"/>
                <w:sz w:val="21"/>
                <w:szCs w:val="21"/>
              </w:rPr>
              <w:t>成果</w:t>
            </w:r>
            <w:r w:rsidRPr="00F35EF6">
              <w:rPr>
                <w:rFonts w:asciiTheme="minorEastAsia" w:eastAsiaTheme="minorEastAsia" w:hAnsiTheme="minorEastAsia"/>
                <w:sz w:val="21"/>
                <w:szCs w:val="21"/>
              </w:rPr>
              <w:t>1–</w:t>
            </w:r>
            <w:r w:rsidRPr="00F35EF6">
              <w:rPr>
                <w:rFonts w:asciiTheme="minorEastAsia" w:eastAsiaTheme="minorEastAsia" w:hAnsiTheme="minorEastAsia" w:hint="eastAsia"/>
                <w:sz w:val="21"/>
                <w:szCs w:val="21"/>
              </w:rPr>
              <w:t>更好地了解女性发明人和创新者</w:t>
            </w:r>
            <w:r w:rsidR="00A042C5">
              <w:rPr>
                <w:rFonts w:asciiTheme="minorEastAsia" w:eastAsiaTheme="minorEastAsia" w:hAnsiTheme="minorEastAsia" w:hint="eastAsia"/>
                <w:sz w:val="21"/>
                <w:szCs w:val="21"/>
              </w:rPr>
              <w:t>所</w:t>
            </w:r>
            <w:r w:rsidRPr="00F35EF6">
              <w:rPr>
                <w:rFonts w:asciiTheme="minorEastAsia" w:eastAsiaTheme="minorEastAsia" w:hAnsiTheme="minorEastAsia" w:hint="eastAsia"/>
                <w:sz w:val="21"/>
                <w:szCs w:val="21"/>
              </w:rPr>
              <w:t>面临问题的</w:t>
            </w:r>
            <w:r w:rsidR="00A042C5">
              <w:rPr>
                <w:rFonts w:asciiTheme="minorEastAsia" w:eastAsiaTheme="minorEastAsia" w:hAnsiTheme="minorEastAsia" w:hint="eastAsia"/>
                <w:sz w:val="21"/>
                <w:szCs w:val="21"/>
              </w:rPr>
              <w:t>程度</w:t>
            </w:r>
            <w:r w:rsidRPr="00F35EF6">
              <w:rPr>
                <w:rFonts w:asciiTheme="minorEastAsia" w:eastAsiaTheme="minorEastAsia" w:hAnsiTheme="minorEastAsia" w:hint="eastAsia"/>
                <w:sz w:val="21"/>
                <w:szCs w:val="21"/>
              </w:rPr>
              <w:t>和范围</w:t>
            </w:r>
            <w:r w:rsidR="00A042C5">
              <w:rPr>
                <w:rFonts w:asciiTheme="minorEastAsia" w:eastAsiaTheme="minorEastAsia" w:hAnsiTheme="minorEastAsia" w:hint="eastAsia"/>
                <w:sz w:val="21"/>
                <w:szCs w:val="21"/>
              </w:rPr>
              <w:t>，</w:t>
            </w:r>
            <w:r w:rsidRPr="00F35EF6">
              <w:rPr>
                <w:rFonts w:asciiTheme="minorEastAsia" w:eastAsiaTheme="minorEastAsia" w:hAnsiTheme="minorEastAsia" w:hint="eastAsia"/>
                <w:sz w:val="21"/>
                <w:szCs w:val="21"/>
              </w:rPr>
              <w:t>以及</w:t>
            </w:r>
            <w:r w:rsidR="00A042C5">
              <w:rPr>
                <w:rFonts w:asciiTheme="minorEastAsia" w:eastAsiaTheme="minorEastAsia" w:hAnsiTheme="minorEastAsia" w:hint="eastAsia"/>
                <w:sz w:val="21"/>
                <w:szCs w:val="21"/>
              </w:rPr>
              <w:t>所</w:t>
            </w:r>
            <w:r w:rsidRPr="00F35EF6">
              <w:rPr>
                <w:rFonts w:asciiTheme="minorEastAsia" w:eastAsiaTheme="minorEastAsia" w:hAnsiTheme="minorEastAsia" w:hint="eastAsia"/>
                <w:sz w:val="21"/>
                <w:szCs w:val="21"/>
              </w:rPr>
              <w:t>获得的可能</w:t>
            </w:r>
            <w:r w:rsidR="00A042C5">
              <w:rPr>
                <w:rFonts w:asciiTheme="minorEastAsia" w:eastAsiaTheme="minorEastAsia" w:hAnsiTheme="minorEastAsia" w:hint="eastAsia"/>
                <w:sz w:val="21"/>
                <w:szCs w:val="21"/>
              </w:rPr>
              <w:t>的</w:t>
            </w:r>
            <w:r w:rsidRPr="00F35EF6">
              <w:rPr>
                <w:rFonts w:asciiTheme="minorEastAsia" w:eastAsiaTheme="minorEastAsia" w:hAnsiTheme="minorEastAsia" w:hint="eastAsia"/>
                <w:sz w:val="21"/>
                <w:szCs w:val="21"/>
              </w:rPr>
              <w:t>解决方案。</w:t>
            </w:r>
          </w:p>
          <w:p w:rsidR="00F35EF6" w:rsidRPr="00F35EF6" w:rsidRDefault="000B09E5" w:rsidP="00F35EF6">
            <w:pPr>
              <w:overflowPunct w:val="0"/>
              <w:spacing w:afterLines="50" w:after="120" w:line="340" w:lineRule="atLeast"/>
              <w:jc w:val="both"/>
              <w:rPr>
                <w:rFonts w:asciiTheme="minorEastAsia" w:eastAsiaTheme="minorEastAsia" w:hAnsiTheme="minorEastAsia"/>
                <w:sz w:val="21"/>
                <w:szCs w:val="21"/>
              </w:rPr>
            </w:pPr>
            <w:r>
              <w:rPr>
                <w:rFonts w:asciiTheme="minorEastAsia" w:eastAsiaTheme="minorEastAsia" w:hAnsiTheme="minorEastAsia" w:hint="eastAsia"/>
                <w:sz w:val="21"/>
                <w:szCs w:val="21"/>
              </w:rPr>
              <w:t>活动</w:t>
            </w:r>
            <w:r w:rsidR="00B0472A">
              <w:rPr>
                <w:rFonts w:asciiTheme="minorEastAsia" w:eastAsiaTheme="minorEastAsia" w:hAnsiTheme="minorEastAsia" w:hint="eastAsia"/>
                <w:sz w:val="21"/>
                <w:szCs w:val="21"/>
              </w:rPr>
              <w:t>：</w:t>
            </w:r>
          </w:p>
          <w:p w:rsidR="00F35EF6" w:rsidRPr="00F35EF6" w:rsidRDefault="00A042C5" w:rsidP="00681A38">
            <w:pPr>
              <w:pStyle w:val="ae"/>
              <w:numPr>
                <w:ilvl w:val="0"/>
                <w:numId w:val="16"/>
              </w:numPr>
              <w:overflowPunct w:val="0"/>
              <w:spacing w:afterLines="50" w:after="120" w:line="340" w:lineRule="atLeast"/>
              <w:ind w:left="714" w:hanging="357"/>
              <w:contextualSpacing w:val="0"/>
              <w:jc w:val="both"/>
              <w:rPr>
                <w:rFonts w:asciiTheme="minorEastAsia" w:eastAsiaTheme="minorEastAsia" w:hAnsiTheme="minorEastAsia"/>
                <w:sz w:val="21"/>
                <w:szCs w:val="21"/>
              </w:rPr>
            </w:pPr>
            <w:r w:rsidRPr="00A042C5">
              <w:rPr>
                <w:rFonts w:asciiTheme="minorEastAsia" w:eastAsiaTheme="minorEastAsia" w:hAnsiTheme="minorEastAsia" w:hint="eastAsia"/>
                <w:sz w:val="21"/>
                <w:szCs w:val="21"/>
              </w:rPr>
              <w:t>对女性</w:t>
            </w:r>
            <w:r w:rsidRPr="001D18D1">
              <w:rPr>
                <w:rFonts w:ascii="SimSun" w:hAnsi="SimSun" w:hint="eastAsia"/>
                <w:sz w:val="21"/>
                <w:szCs w:val="21"/>
              </w:rPr>
              <w:t>发明</w:t>
            </w:r>
            <w:r w:rsidR="003D0BC8" w:rsidRPr="001D18D1">
              <w:rPr>
                <w:rFonts w:ascii="SimSun" w:hAnsi="SimSun" w:hint="eastAsia"/>
                <w:sz w:val="21"/>
                <w:szCs w:val="21"/>
              </w:rPr>
              <w:t>人</w:t>
            </w:r>
            <w:r w:rsidR="003D0BC8">
              <w:rPr>
                <w:rFonts w:asciiTheme="minorEastAsia" w:eastAsiaTheme="minorEastAsia" w:hAnsiTheme="minorEastAsia" w:hint="eastAsia"/>
                <w:sz w:val="21"/>
                <w:szCs w:val="21"/>
              </w:rPr>
              <w:t>、</w:t>
            </w:r>
            <w:r w:rsidRPr="00A042C5">
              <w:rPr>
                <w:rFonts w:asciiTheme="minorEastAsia" w:eastAsiaTheme="minorEastAsia" w:hAnsiTheme="minorEastAsia" w:hint="eastAsia"/>
                <w:sz w:val="21"/>
                <w:szCs w:val="21"/>
              </w:rPr>
              <w:t>创新者和企业家在获取和</w:t>
            </w:r>
            <w:r w:rsidR="003D0BC8">
              <w:rPr>
                <w:rFonts w:asciiTheme="minorEastAsia" w:eastAsiaTheme="minorEastAsia" w:hAnsiTheme="minorEastAsia" w:hint="eastAsia"/>
                <w:sz w:val="21"/>
                <w:szCs w:val="21"/>
              </w:rPr>
              <w:t>运</w:t>
            </w:r>
            <w:r w:rsidRPr="00A042C5">
              <w:rPr>
                <w:rFonts w:asciiTheme="minorEastAsia" w:eastAsiaTheme="minorEastAsia" w:hAnsiTheme="minorEastAsia" w:hint="eastAsia"/>
                <w:sz w:val="21"/>
                <w:szCs w:val="21"/>
              </w:rPr>
              <w:t>用知识产权制度以保护和商业化其发明方面的情况进行文献审查。</w:t>
            </w:r>
          </w:p>
          <w:p w:rsidR="00F35EF6" w:rsidRPr="00F35EF6" w:rsidRDefault="00A042C5" w:rsidP="00681A38">
            <w:pPr>
              <w:pStyle w:val="ae"/>
              <w:numPr>
                <w:ilvl w:val="0"/>
                <w:numId w:val="16"/>
              </w:numPr>
              <w:overflowPunct w:val="0"/>
              <w:spacing w:afterLines="50" w:after="120" w:line="340" w:lineRule="atLeast"/>
              <w:ind w:left="714" w:hanging="357"/>
              <w:contextualSpacing w:val="0"/>
              <w:jc w:val="both"/>
              <w:rPr>
                <w:rFonts w:asciiTheme="minorEastAsia" w:eastAsiaTheme="minorEastAsia" w:hAnsiTheme="minorEastAsia"/>
                <w:sz w:val="21"/>
                <w:szCs w:val="21"/>
              </w:rPr>
            </w:pPr>
            <w:r w:rsidRPr="00A042C5">
              <w:rPr>
                <w:rFonts w:asciiTheme="minorEastAsia" w:eastAsiaTheme="minorEastAsia" w:hAnsiTheme="minorEastAsia" w:hint="eastAsia"/>
                <w:sz w:val="21"/>
                <w:szCs w:val="21"/>
              </w:rPr>
              <w:t>收集旨在支持</w:t>
            </w:r>
            <w:r w:rsidR="003D0BC8" w:rsidRPr="00A042C5">
              <w:rPr>
                <w:rFonts w:asciiTheme="minorEastAsia" w:eastAsiaTheme="minorEastAsia" w:hAnsiTheme="minorEastAsia" w:hint="eastAsia"/>
                <w:sz w:val="21"/>
                <w:szCs w:val="21"/>
              </w:rPr>
              <w:t>女性发明</w:t>
            </w:r>
            <w:r w:rsidR="003D0BC8">
              <w:rPr>
                <w:rFonts w:asciiTheme="minorEastAsia" w:eastAsiaTheme="minorEastAsia" w:hAnsiTheme="minorEastAsia" w:hint="eastAsia"/>
                <w:sz w:val="21"/>
                <w:szCs w:val="21"/>
              </w:rPr>
              <w:t>人</w:t>
            </w:r>
            <w:r w:rsidRPr="00A042C5">
              <w:rPr>
                <w:rFonts w:asciiTheme="minorEastAsia" w:eastAsiaTheme="minorEastAsia" w:hAnsiTheme="minorEastAsia" w:hint="eastAsia"/>
                <w:sz w:val="21"/>
                <w:szCs w:val="21"/>
              </w:rPr>
              <w:t>和创新者的</w:t>
            </w:r>
            <w:r w:rsidR="00020ACA" w:rsidRPr="00A042C5">
              <w:rPr>
                <w:rFonts w:asciiTheme="minorEastAsia" w:eastAsiaTheme="minorEastAsia" w:hAnsiTheme="minorEastAsia" w:hint="eastAsia"/>
                <w:sz w:val="21"/>
                <w:szCs w:val="21"/>
              </w:rPr>
              <w:t>良好做法</w:t>
            </w:r>
            <w:r w:rsidR="00020ACA">
              <w:rPr>
                <w:rFonts w:asciiTheme="minorEastAsia" w:eastAsiaTheme="minorEastAsia" w:hAnsiTheme="minorEastAsia" w:hint="eastAsia"/>
                <w:sz w:val="21"/>
                <w:szCs w:val="21"/>
              </w:rPr>
              <w:t>、</w:t>
            </w:r>
            <w:r w:rsidR="00020ACA" w:rsidRPr="00A042C5">
              <w:rPr>
                <w:rFonts w:asciiTheme="minorEastAsia" w:eastAsiaTheme="minorEastAsia" w:hAnsiTheme="minorEastAsia" w:hint="eastAsia"/>
                <w:sz w:val="21"/>
                <w:szCs w:val="21"/>
              </w:rPr>
              <w:t>模式和</w:t>
            </w:r>
            <w:r w:rsidR="003D0BC8">
              <w:rPr>
                <w:rFonts w:asciiTheme="minorEastAsia" w:eastAsiaTheme="minorEastAsia" w:hAnsiTheme="minorEastAsia" w:hint="eastAsia"/>
                <w:sz w:val="21"/>
                <w:szCs w:val="21"/>
              </w:rPr>
              <w:t>计划</w:t>
            </w:r>
            <w:r w:rsidR="00020ACA">
              <w:rPr>
                <w:rFonts w:asciiTheme="minorEastAsia" w:eastAsiaTheme="minorEastAsia" w:hAnsiTheme="minorEastAsia" w:hint="eastAsia"/>
                <w:sz w:val="21"/>
                <w:szCs w:val="21"/>
              </w:rPr>
              <w:t>与</w:t>
            </w:r>
            <w:r w:rsidR="003D0BC8">
              <w:rPr>
                <w:rFonts w:asciiTheme="minorEastAsia" w:eastAsiaTheme="minorEastAsia" w:hAnsiTheme="minorEastAsia" w:hint="eastAsia"/>
                <w:sz w:val="21"/>
                <w:szCs w:val="21"/>
              </w:rPr>
              <w:t>行动倡议</w:t>
            </w:r>
            <w:r w:rsidRPr="00A042C5">
              <w:rPr>
                <w:rFonts w:asciiTheme="minorEastAsia" w:eastAsiaTheme="minorEastAsia" w:hAnsiTheme="minorEastAsia" w:hint="eastAsia"/>
                <w:sz w:val="21"/>
                <w:szCs w:val="21"/>
              </w:rPr>
              <w:t>实例。</w:t>
            </w:r>
          </w:p>
          <w:p w:rsidR="00F35EF6" w:rsidRPr="00F35EF6" w:rsidRDefault="00C6107A" w:rsidP="00681A38">
            <w:pPr>
              <w:pStyle w:val="ae"/>
              <w:numPr>
                <w:ilvl w:val="0"/>
                <w:numId w:val="16"/>
              </w:numPr>
              <w:overflowPunct w:val="0"/>
              <w:spacing w:afterLines="50" w:after="120" w:line="340" w:lineRule="atLeast"/>
              <w:ind w:left="714" w:hanging="357"/>
              <w:contextualSpacing w:val="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收集</w:t>
            </w:r>
            <w:r w:rsidR="003D0BC8" w:rsidRPr="00A042C5">
              <w:rPr>
                <w:rFonts w:asciiTheme="minorEastAsia" w:eastAsiaTheme="minorEastAsia" w:hAnsiTheme="minorEastAsia" w:hint="eastAsia"/>
                <w:sz w:val="21"/>
                <w:szCs w:val="21"/>
              </w:rPr>
              <w:t>女性</w:t>
            </w:r>
            <w:r w:rsidR="003D0BC8" w:rsidRPr="001D18D1">
              <w:rPr>
                <w:rFonts w:ascii="SimSun" w:hAnsi="SimSun" w:hint="eastAsia"/>
                <w:sz w:val="21"/>
                <w:szCs w:val="21"/>
              </w:rPr>
              <w:t>发明人</w:t>
            </w:r>
            <w:r w:rsidR="00A042C5" w:rsidRPr="00A042C5">
              <w:rPr>
                <w:rFonts w:asciiTheme="minorEastAsia" w:eastAsiaTheme="minorEastAsia" w:hAnsiTheme="minorEastAsia" w:hint="eastAsia"/>
                <w:sz w:val="21"/>
                <w:szCs w:val="21"/>
              </w:rPr>
              <w:t>和创新者</w:t>
            </w:r>
            <w:r w:rsidR="00D533F8" w:rsidRPr="00A042C5">
              <w:rPr>
                <w:rFonts w:asciiTheme="minorEastAsia" w:eastAsiaTheme="minorEastAsia" w:hAnsiTheme="minorEastAsia" w:hint="eastAsia"/>
                <w:sz w:val="21"/>
                <w:szCs w:val="21"/>
              </w:rPr>
              <w:t>的个人故事</w:t>
            </w:r>
            <w:r w:rsidR="00D533F8">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讲述其在</w:t>
            </w:r>
            <w:r w:rsidR="003D0BC8">
              <w:rPr>
                <w:rFonts w:asciiTheme="minorEastAsia" w:eastAsiaTheme="minorEastAsia" w:hAnsiTheme="minorEastAsia" w:hint="eastAsia"/>
                <w:sz w:val="21"/>
                <w:szCs w:val="21"/>
              </w:rPr>
              <w:t>保护</w:t>
            </w:r>
            <w:r w:rsidR="003D0BC8" w:rsidRPr="00A042C5">
              <w:rPr>
                <w:rFonts w:asciiTheme="minorEastAsia" w:eastAsiaTheme="minorEastAsia" w:hAnsiTheme="minorEastAsia" w:hint="eastAsia"/>
                <w:sz w:val="21"/>
                <w:szCs w:val="21"/>
              </w:rPr>
              <w:t>创造性和创新</w:t>
            </w:r>
            <w:r w:rsidR="003D0BC8">
              <w:rPr>
                <w:rFonts w:asciiTheme="minorEastAsia" w:eastAsiaTheme="minorEastAsia" w:hAnsiTheme="minorEastAsia" w:hint="eastAsia"/>
                <w:sz w:val="21"/>
                <w:szCs w:val="21"/>
              </w:rPr>
              <w:t>成果并将其推向市场</w:t>
            </w:r>
            <w:r>
              <w:rPr>
                <w:rFonts w:asciiTheme="minorEastAsia" w:eastAsiaTheme="minorEastAsia" w:hAnsiTheme="minorEastAsia" w:hint="eastAsia"/>
                <w:sz w:val="21"/>
                <w:szCs w:val="21"/>
              </w:rPr>
              <w:t>方面</w:t>
            </w:r>
            <w:r w:rsidR="00A042C5" w:rsidRPr="00A042C5">
              <w:rPr>
                <w:rFonts w:asciiTheme="minorEastAsia" w:eastAsiaTheme="minorEastAsia" w:hAnsiTheme="minorEastAsia" w:hint="eastAsia"/>
                <w:sz w:val="21"/>
                <w:szCs w:val="21"/>
              </w:rPr>
              <w:t>的经验。</w:t>
            </w:r>
          </w:p>
          <w:p w:rsidR="00F35EF6" w:rsidRPr="00F35EF6" w:rsidRDefault="003D0BC8" w:rsidP="00F35EF6">
            <w:pPr>
              <w:overflowPunct w:val="0"/>
              <w:spacing w:afterLines="50" w:after="120" w:line="340" w:lineRule="atLeast"/>
              <w:jc w:val="both"/>
              <w:rPr>
                <w:rFonts w:asciiTheme="minorEastAsia" w:eastAsiaTheme="minorEastAsia" w:hAnsiTheme="minorEastAsia"/>
                <w:sz w:val="21"/>
                <w:szCs w:val="21"/>
              </w:rPr>
            </w:pPr>
            <w:r w:rsidRPr="002356B9">
              <w:rPr>
                <w:rFonts w:asciiTheme="minorEastAsia" w:eastAsiaTheme="minorEastAsia" w:hAnsiTheme="minorEastAsia" w:hint="eastAsia"/>
                <w:sz w:val="21"/>
                <w:szCs w:val="21"/>
              </w:rPr>
              <w:t>成果</w:t>
            </w:r>
            <w:r w:rsidR="00F35EF6" w:rsidRPr="00F35EF6">
              <w:rPr>
                <w:rFonts w:asciiTheme="minorEastAsia" w:eastAsiaTheme="minorEastAsia" w:hAnsiTheme="minorEastAsia"/>
                <w:sz w:val="21"/>
                <w:szCs w:val="21"/>
              </w:rPr>
              <w:t>2–</w:t>
            </w:r>
            <w:r w:rsidRPr="003D0BC8">
              <w:rPr>
                <w:rFonts w:asciiTheme="minorEastAsia" w:eastAsiaTheme="minorEastAsia" w:hAnsiTheme="minorEastAsia" w:hint="eastAsia"/>
                <w:sz w:val="21"/>
                <w:szCs w:val="21"/>
              </w:rPr>
              <w:t>为四个</w:t>
            </w:r>
            <w:r w:rsidR="00681A38">
              <w:rPr>
                <w:rFonts w:asciiTheme="minorEastAsia" w:eastAsiaTheme="minorEastAsia" w:hAnsiTheme="minorEastAsia" w:hint="eastAsia"/>
                <w:sz w:val="21"/>
                <w:szCs w:val="21"/>
              </w:rPr>
              <w:t>参与</w:t>
            </w:r>
            <w:r w:rsidRPr="003D0BC8">
              <w:rPr>
                <w:rFonts w:asciiTheme="minorEastAsia" w:eastAsiaTheme="minorEastAsia" w:hAnsiTheme="minorEastAsia" w:hint="eastAsia"/>
                <w:sz w:val="21"/>
                <w:szCs w:val="21"/>
              </w:rPr>
              <w:t>国建立国家</w:t>
            </w:r>
            <w:r>
              <w:rPr>
                <w:rFonts w:asciiTheme="minorEastAsia" w:eastAsiaTheme="minorEastAsia" w:hAnsiTheme="minorEastAsia" w:hint="eastAsia"/>
                <w:sz w:val="21"/>
                <w:szCs w:val="21"/>
              </w:rPr>
              <w:t>基准</w:t>
            </w:r>
          </w:p>
          <w:p w:rsidR="00F35EF6" w:rsidRPr="00F35EF6" w:rsidRDefault="000B09E5" w:rsidP="00F35EF6">
            <w:pPr>
              <w:overflowPunct w:val="0"/>
              <w:spacing w:afterLines="50" w:after="120" w:line="340" w:lineRule="atLeast"/>
              <w:jc w:val="both"/>
              <w:rPr>
                <w:rFonts w:asciiTheme="minorEastAsia" w:eastAsiaTheme="minorEastAsia" w:hAnsiTheme="minorEastAsia"/>
                <w:sz w:val="21"/>
                <w:szCs w:val="21"/>
              </w:rPr>
            </w:pPr>
            <w:r>
              <w:rPr>
                <w:rFonts w:asciiTheme="minorEastAsia" w:eastAsiaTheme="minorEastAsia" w:hAnsiTheme="minorEastAsia" w:hint="eastAsia"/>
                <w:sz w:val="21"/>
                <w:szCs w:val="21"/>
              </w:rPr>
              <w:t>活动</w:t>
            </w:r>
            <w:r w:rsidR="00AA79C0">
              <w:rPr>
                <w:rFonts w:asciiTheme="minorEastAsia" w:eastAsiaTheme="minorEastAsia" w:hAnsiTheme="minorEastAsia" w:hint="eastAsia"/>
                <w:sz w:val="21"/>
                <w:szCs w:val="21"/>
              </w:rPr>
              <w:t>：</w:t>
            </w:r>
          </w:p>
          <w:p w:rsidR="00F35EF6" w:rsidRPr="00F35EF6" w:rsidRDefault="003D0BC8" w:rsidP="00681A38">
            <w:pPr>
              <w:pStyle w:val="ae"/>
              <w:numPr>
                <w:ilvl w:val="0"/>
                <w:numId w:val="18"/>
              </w:numPr>
              <w:overflowPunct w:val="0"/>
              <w:spacing w:afterLines="50" w:after="120" w:line="340" w:lineRule="atLeast"/>
              <w:ind w:left="714" w:hanging="357"/>
              <w:contextualSpacing w:val="0"/>
              <w:jc w:val="both"/>
              <w:rPr>
                <w:rFonts w:asciiTheme="minorEastAsia" w:eastAsiaTheme="minorEastAsia" w:hAnsiTheme="minorEastAsia"/>
                <w:sz w:val="21"/>
                <w:szCs w:val="21"/>
              </w:rPr>
            </w:pPr>
            <w:r w:rsidRPr="003D0BC8">
              <w:rPr>
                <w:rFonts w:asciiTheme="minorEastAsia" w:eastAsiaTheme="minorEastAsia" w:hAnsiTheme="minorEastAsia" w:hint="eastAsia"/>
                <w:sz w:val="21"/>
                <w:szCs w:val="21"/>
              </w:rPr>
              <w:t>对每个参与国进行</w:t>
            </w:r>
            <w:r w:rsidRPr="001D18D1">
              <w:rPr>
                <w:rFonts w:ascii="SimSun" w:hAnsi="SimSun" w:hint="eastAsia"/>
                <w:sz w:val="21"/>
                <w:szCs w:val="21"/>
              </w:rPr>
              <w:t>评估</w:t>
            </w:r>
            <w:r w:rsidRPr="003D0BC8">
              <w:rPr>
                <w:rFonts w:asciiTheme="minorEastAsia" w:eastAsiaTheme="minorEastAsia" w:hAnsiTheme="minorEastAsia" w:hint="eastAsia"/>
                <w:sz w:val="21"/>
                <w:szCs w:val="21"/>
              </w:rPr>
              <w:t>，确定女性发明人和创新者在获取和</w:t>
            </w:r>
            <w:r w:rsidR="006D0178">
              <w:rPr>
                <w:rFonts w:asciiTheme="minorEastAsia" w:eastAsiaTheme="minorEastAsia" w:hAnsiTheme="minorEastAsia" w:hint="eastAsia"/>
                <w:sz w:val="21"/>
                <w:szCs w:val="21"/>
              </w:rPr>
              <w:t>运</w:t>
            </w:r>
            <w:r w:rsidRPr="003D0BC8">
              <w:rPr>
                <w:rFonts w:asciiTheme="minorEastAsia" w:eastAsiaTheme="minorEastAsia" w:hAnsiTheme="minorEastAsia" w:hint="eastAsia"/>
                <w:sz w:val="21"/>
                <w:szCs w:val="21"/>
              </w:rPr>
              <w:t>用知识产权制度</w:t>
            </w:r>
            <w:r w:rsidR="00497AFD">
              <w:rPr>
                <w:rFonts w:asciiTheme="minorEastAsia" w:eastAsiaTheme="minorEastAsia" w:hAnsiTheme="minorEastAsia" w:hint="eastAsia"/>
                <w:sz w:val="21"/>
                <w:szCs w:val="21"/>
              </w:rPr>
              <w:t>来</w:t>
            </w:r>
            <w:r w:rsidRPr="003D0BC8">
              <w:rPr>
                <w:rFonts w:asciiTheme="minorEastAsia" w:eastAsiaTheme="minorEastAsia" w:hAnsiTheme="minorEastAsia" w:hint="eastAsia"/>
                <w:sz w:val="21"/>
                <w:szCs w:val="21"/>
              </w:rPr>
              <w:t>保护和商业化其发明，并将其专利产品推向市场和/或创建初创公司</w:t>
            </w:r>
            <w:r w:rsidR="00497AFD" w:rsidRPr="003D0BC8">
              <w:rPr>
                <w:rFonts w:asciiTheme="minorEastAsia" w:eastAsiaTheme="minorEastAsia" w:hAnsiTheme="minorEastAsia" w:hint="eastAsia"/>
                <w:sz w:val="21"/>
                <w:szCs w:val="21"/>
              </w:rPr>
              <w:t>时</w:t>
            </w:r>
            <w:r w:rsidR="00497AFD">
              <w:rPr>
                <w:rFonts w:asciiTheme="minorEastAsia" w:eastAsiaTheme="minorEastAsia" w:hAnsiTheme="minorEastAsia" w:hint="eastAsia"/>
                <w:sz w:val="21"/>
                <w:szCs w:val="21"/>
              </w:rPr>
              <w:t>所</w:t>
            </w:r>
            <w:r w:rsidR="00497AFD" w:rsidRPr="003D0BC8">
              <w:rPr>
                <w:rFonts w:asciiTheme="minorEastAsia" w:eastAsiaTheme="minorEastAsia" w:hAnsiTheme="minorEastAsia" w:hint="eastAsia"/>
                <w:sz w:val="21"/>
                <w:szCs w:val="21"/>
              </w:rPr>
              <w:t>面临的挑战和障碍</w:t>
            </w:r>
            <w:r>
              <w:rPr>
                <w:rFonts w:asciiTheme="minorEastAsia" w:eastAsiaTheme="minorEastAsia" w:hAnsiTheme="minorEastAsia" w:hint="eastAsia"/>
                <w:sz w:val="21"/>
                <w:szCs w:val="21"/>
              </w:rPr>
              <w:t>。</w:t>
            </w:r>
          </w:p>
          <w:p w:rsidR="00F35EF6" w:rsidRPr="00F35EF6" w:rsidRDefault="003D0BC8" w:rsidP="00681A38">
            <w:pPr>
              <w:pStyle w:val="ae"/>
              <w:numPr>
                <w:ilvl w:val="0"/>
                <w:numId w:val="18"/>
              </w:numPr>
              <w:overflowPunct w:val="0"/>
              <w:spacing w:afterLines="50" w:after="120" w:line="340" w:lineRule="atLeast"/>
              <w:ind w:left="714" w:hanging="357"/>
              <w:contextualSpacing w:val="0"/>
              <w:jc w:val="both"/>
              <w:rPr>
                <w:rFonts w:asciiTheme="minorEastAsia" w:eastAsiaTheme="minorEastAsia" w:hAnsiTheme="minorEastAsia"/>
                <w:sz w:val="21"/>
                <w:szCs w:val="21"/>
              </w:rPr>
            </w:pPr>
            <w:r w:rsidRPr="003D0BC8">
              <w:rPr>
                <w:rFonts w:asciiTheme="minorEastAsia" w:eastAsiaTheme="minorEastAsia" w:hAnsiTheme="minorEastAsia" w:hint="eastAsia"/>
                <w:sz w:val="21"/>
                <w:szCs w:val="21"/>
              </w:rPr>
              <w:t>确定国家联络点</w:t>
            </w:r>
            <w:r w:rsidR="00497AFD">
              <w:rPr>
                <w:rFonts w:asciiTheme="minorEastAsia" w:eastAsiaTheme="minorEastAsia" w:hAnsiTheme="minorEastAsia" w:hint="eastAsia"/>
                <w:sz w:val="21"/>
                <w:szCs w:val="21"/>
              </w:rPr>
              <w:t>、</w:t>
            </w:r>
            <w:r w:rsidR="00965910" w:rsidRPr="003D0BC8">
              <w:rPr>
                <w:rFonts w:asciiTheme="minorEastAsia" w:eastAsiaTheme="minorEastAsia" w:hAnsiTheme="minorEastAsia" w:hint="eastAsia"/>
                <w:sz w:val="21"/>
                <w:szCs w:val="21"/>
              </w:rPr>
              <w:t>在该</w:t>
            </w:r>
            <w:r w:rsidR="00965910" w:rsidRPr="001D18D1">
              <w:rPr>
                <w:rFonts w:ascii="SimSun" w:hAnsi="SimSun" w:hint="eastAsia"/>
                <w:sz w:val="21"/>
                <w:szCs w:val="21"/>
              </w:rPr>
              <w:t>领域</w:t>
            </w:r>
            <w:r w:rsidR="00965910" w:rsidRPr="003D0BC8">
              <w:rPr>
                <w:rFonts w:asciiTheme="minorEastAsia" w:eastAsiaTheme="minorEastAsia" w:hAnsiTheme="minorEastAsia" w:hint="eastAsia"/>
                <w:sz w:val="21"/>
                <w:szCs w:val="21"/>
              </w:rPr>
              <w:t>活跃的</w:t>
            </w:r>
            <w:r w:rsidRPr="003D0BC8">
              <w:rPr>
                <w:rFonts w:asciiTheme="minorEastAsia" w:eastAsiaTheme="minorEastAsia" w:hAnsiTheme="minorEastAsia" w:hint="eastAsia"/>
                <w:sz w:val="21"/>
                <w:szCs w:val="21"/>
              </w:rPr>
              <w:t>利益攸关方</w:t>
            </w:r>
            <w:r w:rsidR="00497AFD">
              <w:rPr>
                <w:rFonts w:asciiTheme="minorEastAsia" w:eastAsiaTheme="minorEastAsia" w:hAnsiTheme="minorEastAsia" w:hint="eastAsia"/>
                <w:sz w:val="21"/>
                <w:szCs w:val="21"/>
              </w:rPr>
              <w:t>、</w:t>
            </w:r>
            <w:r w:rsidR="00D85FAD">
              <w:rPr>
                <w:rFonts w:asciiTheme="minorEastAsia" w:eastAsiaTheme="minorEastAsia" w:hAnsiTheme="minorEastAsia" w:hint="eastAsia"/>
                <w:sz w:val="21"/>
                <w:szCs w:val="21"/>
              </w:rPr>
              <w:t>相关机构</w:t>
            </w:r>
            <w:r w:rsidR="00497AFD">
              <w:rPr>
                <w:rFonts w:asciiTheme="minorEastAsia" w:eastAsiaTheme="minorEastAsia" w:hAnsiTheme="minorEastAsia" w:hint="eastAsia"/>
                <w:sz w:val="21"/>
                <w:szCs w:val="21"/>
              </w:rPr>
              <w:t>、</w:t>
            </w:r>
            <w:r w:rsidRPr="003D0BC8">
              <w:rPr>
                <w:rFonts w:asciiTheme="minorEastAsia" w:eastAsiaTheme="minorEastAsia" w:hAnsiTheme="minorEastAsia" w:hint="eastAsia"/>
                <w:sz w:val="21"/>
                <w:szCs w:val="21"/>
              </w:rPr>
              <w:t>组织和个人，以及潜在的导师</w:t>
            </w:r>
            <w:r w:rsidR="00497AFD">
              <w:rPr>
                <w:rFonts w:asciiTheme="minorEastAsia" w:eastAsiaTheme="minorEastAsia" w:hAnsiTheme="minorEastAsia" w:hint="eastAsia"/>
                <w:sz w:val="21"/>
                <w:szCs w:val="21"/>
              </w:rPr>
              <w:t>、</w:t>
            </w:r>
            <w:r w:rsidRPr="003D0BC8">
              <w:rPr>
                <w:rFonts w:asciiTheme="minorEastAsia" w:eastAsiaTheme="minorEastAsia" w:hAnsiTheme="minorEastAsia" w:hint="eastAsia"/>
                <w:sz w:val="21"/>
                <w:szCs w:val="21"/>
              </w:rPr>
              <w:t>主要女性发明人和创新者</w:t>
            </w:r>
            <w:r w:rsidR="00497AFD">
              <w:rPr>
                <w:rFonts w:asciiTheme="minorEastAsia" w:eastAsiaTheme="minorEastAsia" w:hAnsiTheme="minorEastAsia" w:hint="eastAsia"/>
                <w:sz w:val="21"/>
                <w:szCs w:val="21"/>
              </w:rPr>
              <w:t>、</w:t>
            </w:r>
            <w:r w:rsidR="00497AFD" w:rsidRPr="003D0BC8">
              <w:rPr>
                <w:rFonts w:asciiTheme="minorEastAsia" w:eastAsiaTheme="minorEastAsia" w:hAnsiTheme="minorEastAsia" w:hint="eastAsia"/>
                <w:sz w:val="21"/>
                <w:szCs w:val="21"/>
              </w:rPr>
              <w:t>女性</w:t>
            </w:r>
            <w:r w:rsidRPr="003D0BC8">
              <w:rPr>
                <w:rFonts w:asciiTheme="minorEastAsia" w:eastAsiaTheme="minorEastAsia" w:hAnsiTheme="minorEastAsia" w:hint="eastAsia"/>
                <w:sz w:val="21"/>
                <w:szCs w:val="21"/>
              </w:rPr>
              <w:t>网络</w:t>
            </w:r>
            <w:r w:rsidR="00497AFD">
              <w:rPr>
                <w:rFonts w:asciiTheme="minorEastAsia" w:eastAsiaTheme="minorEastAsia" w:hAnsiTheme="minorEastAsia" w:hint="eastAsia"/>
                <w:sz w:val="21"/>
                <w:szCs w:val="21"/>
              </w:rPr>
              <w:t>、</w:t>
            </w:r>
            <w:r w:rsidRPr="003D0BC8">
              <w:rPr>
                <w:rFonts w:asciiTheme="minorEastAsia" w:eastAsiaTheme="minorEastAsia" w:hAnsiTheme="minorEastAsia" w:hint="eastAsia"/>
                <w:sz w:val="21"/>
                <w:szCs w:val="21"/>
              </w:rPr>
              <w:t>愿意</w:t>
            </w:r>
            <w:r w:rsidR="00497AFD" w:rsidRPr="003D0BC8">
              <w:rPr>
                <w:rFonts w:asciiTheme="minorEastAsia" w:eastAsiaTheme="minorEastAsia" w:hAnsiTheme="minorEastAsia" w:hint="eastAsia"/>
                <w:sz w:val="21"/>
                <w:szCs w:val="21"/>
              </w:rPr>
              <w:t>免费</w:t>
            </w:r>
            <w:r w:rsidRPr="003D0BC8">
              <w:rPr>
                <w:rFonts w:asciiTheme="minorEastAsia" w:eastAsiaTheme="minorEastAsia" w:hAnsiTheme="minorEastAsia" w:hint="eastAsia"/>
                <w:sz w:val="21"/>
                <w:szCs w:val="21"/>
              </w:rPr>
              <w:t>提供法律支持的律师等</w:t>
            </w:r>
            <w:r>
              <w:rPr>
                <w:rFonts w:asciiTheme="minorEastAsia" w:eastAsiaTheme="minorEastAsia" w:hAnsiTheme="minorEastAsia" w:hint="eastAsia"/>
                <w:sz w:val="21"/>
                <w:szCs w:val="21"/>
              </w:rPr>
              <w:t>。</w:t>
            </w:r>
          </w:p>
          <w:p w:rsidR="00F35EF6" w:rsidRPr="00F35EF6" w:rsidRDefault="003D0BC8" w:rsidP="00F35EF6">
            <w:pPr>
              <w:overflowPunct w:val="0"/>
              <w:spacing w:afterLines="50" w:after="120" w:line="340" w:lineRule="atLeast"/>
              <w:jc w:val="both"/>
              <w:rPr>
                <w:rFonts w:asciiTheme="minorEastAsia" w:eastAsiaTheme="minorEastAsia" w:hAnsiTheme="minorEastAsia"/>
                <w:sz w:val="21"/>
                <w:szCs w:val="21"/>
              </w:rPr>
            </w:pPr>
            <w:r w:rsidRPr="002356B9">
              <w:rPr>
                <w:rFonts w:asciiTheme="minorEastAsia" w:eastAsiaTheme="minorEastAsia" w:hAnsiTheme="minorEastAsia" w:hint="eastAsia"/>
                <w:sz w:val="21"/>
                <w:szCs w:val="21"/>
              </w:rPr>
              <w:t>成果</w:t>
            </w:r>
            <w:r w:rsidR="00F35EF6" w:rsidRPr="00F35EF6">
              <w:rPr>
                <w:rFonts w:asciiTheme="minorEastAsia" w:eastAsiaTheme="minorEastAsia" w:hAnsiTheme="minorEastAsia"/>
                <w:sz w:val="21"/>
                <w:szCs w:val="21"/>
              </w:rPr>
              <w:t>3–</w:t>
            </w:r>
            <w:r w:rsidR="00497AFD" w:rsidRPr="00497AFD">
              <w:rPr>
                <w:rFonts w:asciiTheme="minorEastAsia" w:eastAsiaTheme="minorEastAsia" w:hAnsiTheme="minorEastAsia" w:hint="eastAsia"/>
                <w:sz w:val="21"/>
                <w:szCs w:val="21"/>
              </w:rPr>
              <w:t>增强</w:t>
            </w:r>
            <w:r w:rsidR="0063261E" w:rsidRPr="003D0BC8">
              <w:rPr>
                <w:rFonts w:asciiTheme="minorEastAsia" w:eastAsiaTheme="minorEastAsia" w:hAnsiTheme="minorEastAsia" w:hint="eastAsia"/>
                <w:sz w:val="21"/>
                <w:szCs w:val="21"/>
              </w:rPr>
              <w:t>利益攸关方</w:t>
            </w:r>
            <w:r w:rsidR="00497AFD">
              <w:rPr>
                <w:rFonts w:asciiTheme="minorEastAsia" w:eastAsiaTheme="minorEastAsia" w:hAnsiTheme="minorEastAsia" w:hint="eastAsia"/>
                <w:sz w:val="21"/>
                <w:szCs w:val="21"/>
              </w:rPr>
              <w:t>对</w:t>
            </w:r>
            <w:r w:rsidR="00497AFD" w:rsidRPr="00497AFD">
              <w:rPr>
                <w:rFonts w:asciiTheme="minorEastAsia" w:eastAsiaTheme="minorEastAsia" w:hAnsiTheme="minorEastAsia" w:hint="eastAsia"/>
                <w:sz w:val="21"/>
                <w:szCs w:val="21"/>
              </w:rPr>
              <w:t>知识产权制度在保护和商业化发明方面</w:t>
            </w:r>
            <w:r w:rsidR="00497AFD">
              <w:rPr>
                <w:rFonts w:asciiTheme="minorEastAsia" w:eastAsiaTheme="minorEastAsia" w:hAnsiTheme="minorEastAsia" w:hint="eastAsia"/>
                <w:sz w:val="21"/>
                <w:szCs w:val="21"/>
              </w:rPr>
              <w:t>的</w:t>
            </w:r>
            <w:r w:rsidR="00497AFD" w:rsidRPr="00497AFD">
              <w:rPr>
                <w:rFonts w:asciiTheme="minorEastAsia" w:eastAsiaTheme="minorEastAsia" w:hAnsiTheme="minorEastAsia" w:hint="eastAsia"/>
                <w:sz w:val="21"/>
                <w:szCs w:val="21"/>
              </w:rPr>
              <w:t>作用的</w:t>
            </w:r>
            <w:r w:rsidR="00497AFD">
              <w:rPr>
                <w:rFonts w:asciiTheme="minorEastAsia" w:eastAsiaTheme="minorEastAsia" w:hAnsiTheme="minorEastAsia" w:hint="eastAsia"/>
                <w:sz w:val="21"/>
                <w:szCs w:val="21"/>
              </w:rPr>
              <w:t>认识</w:t>
            </w:r>
            <w:r w:rsidR="00497AFD" w:rsidRPr="00497AFD">
              <w:rPr>
                <w:rFonts w:asciiTheme="minorEastAsia" w:eastAsiaTheme="minorEastAsia" w:hAnsiTheme="minorEastAsia" w:hint="eastAsia"/>
                <w:sz w:val="21"/>
                <w:szCs w:val="21"/>
              </w:rPr>
              <w:t>。</w:t>
            </w:r>
          </w:p>
          <w:p w:rsidR="00F35EF6" w:rsidRPr="00F35EF6" w:rsidRDefault="000B09E5" w:rsidP="00F35EF6">
            <w:pPr>
              <w:overflowPunct w:val="0"/>
              <w:spacing w:afterLines="50" w:after="120" w:line="340" w:lineRule="atLeast"/>
              <w:jc w:val="both"/>
              <w:rPr>
                <w:rFonts w:asciiTheme="minorEastAsia" w:eastAsiaTheme="minorEastAsia" w:hAnsiTheme="minorEastAsia"/>
                <w:sz w:val="21"/>
                <w:szCs w:val="21"/>
              </w:rPr>
            </w:pPr>
            <w:r>
              <w:rPr>
                <w:rFonts w:asciiTheme="minorEastAsia" w:eastAsiaTheme="minorEastAsia" w:hAnsiTheme="minorEastAsia" w:hint="eastAsia"/>
                <w:sz w:val="21"/>
                <w:szCs w:val="21"/>
              </w:rPr>
              <w:t>活动</w:t>
            </w:r>
            <w:r w:rsidR="00AA79C0">
              <w:rPr>
                <w:rFonts w:asciiTheme="minorEastAsia" w:eastAsiaTheme="minorEastAsia" w:hAnsiTheme="minorEastAsia" w:hint="eastAsia"/>
                <w:sz w:val="21"/>
                <w:szCs w:val="21"/>
              </w:rPr>
              <w:t>：</w:t>
            </w:r>
            <w:r w:rsidR="0063261E" w:rsidRPr="0063261E">
              <w:rPr>
                <w:rFonts w:asciiTheme="minorEastAsia" w:eastAsiaTheme="minorEastAsia" w:hAnsiTheme="minorEastAsia" w:hint="eastAsia"/>
                <w:sz w:val="21"/>
                <w:szCs w:val="21"/>
              </w:rPr>
              <w:t>根据不同类别</w:t>
            </w:r>
            <w:r w:rsidR="0063261E" w:rsidRPr="003D0BC8">
              <w:rPr>
                <w:rFonts w:asciiTheme="minorEastAsia" w:eastAsiaTheme="minorEastAsia" w:hAnsiTheme="minorEastAsia" w:hint="eastAsia"/>
                <w:sz w:val="21"/>
                <w:szCs w:val="21"/>
              </w:rPr>
              <w:t>利益攸关方</w:t>
            </w:r>
            <w:r w:rsidR="0063261E" w:rsidRPr="0063261E">
              <w:rPr>
                <w:rFonts w:asciiTheme="minorEastAsia" w:eastAsiaTheme="minorEastAsia" w:hAnsiTheme="minorEastAsia" w:hint="eastAsia"/>
                <w:sz w:val="21"/>
                <w:szCs w:val="21"/>
              </w:rPr>
              <w:t>的需求和要求，制定适当的提高认识</w:t>
            </w:r>
            <w:r w:rsidR="00EA5FF9">
              <w:rPr>
                <w:rFonts w:asciiTheme="minorEastAsia" w:eastAsiaTheme="minorEastAsia" w:hAnsiTheme="minorEastAsia" w:hint="eastAsia"/>
                <w:sz w:val="21"/>
                <w:szCs w:val="21"/>
              </w:rPr>
              <w:t>计划。</w:t>
            </w:r>
          </w:p>
          <w:p w:rsidR="00F35EF6" w:rsidRPr="00F35EF6" w:rsidRDefault="003D0BC8" w:rsidP="00F35EF6">
            <w:pPr>
              <w:overflowPunct w:val="0"/>
              <w:spacing w:afterLines="50" w:after="120" w:line="340" w:lineRule="atLeast"/>
              <w:jc w:val="both"/>
              <w:rPr>
                <w:rFonts w:asciiTheme="minorEastAsia" w:eastAsiaTheme="minorEastAsia" w:hAnsiTheme="minorEastAsia"/>
                <w:sz w:val="21"/>
                <w:szCs w:val="21"/>
              </w:rPr>
            </w:pPr>
            <w:r w:rsidRPr="002356B9">
              <w:rPr>
                <w:rFonts w:asciiTheme="minorEastAsia" w:eastAsiaTheme="minorEastAsia" w:hAnsiTheme="minorEastAsia" w:hint="eastAsia"/>
                <w:sz w:val="21"/>
                <w:szCs w:val="21"/>
              </w:rPr>
              <w:t>成果</w:t>
            </w:r>
            <w:r w:rsidR="00F35EF6" w:rsidRPr="00F35EF6">
              <w:rPr>
                <w:rFonts w:asciiTheme="minorEastAsia" w:eastAsiaTheme="minorEastAsia" w:hAnsiTheme="minorEastAsia"/>
                <w:sz w:val="21"/>
                <w:szCs w:val="21"/>
              </w:rPr>
              <w:t>4–</w:t>
            </w:r>
            <w:r w:rsidR="00EA5FF9">
              <w:rPr>
                <w:rFonts w:asciiTheme="minorEastAsia" w:eastAsiaTheme="minorEastAsia" w:hAnsiTheme="minorEastAsia" w:hint="eastAsia"/>
                <w:sz w:val="21"/>
                <w:szCs w:val="21"/>
              </w:rPr>
              <w:t>编制用于培训</w:t>
            </w:r>
            <w:r w:rsidR="00EA5FF9" w:rsidRPr="00EA5FF9">
              <w:rPr>
                <w:rFonts w:asciiTheme="minorEastAsia" w:eastAsiaTheme="minorEastAsia" w:hAnsiTheme="minorEastAsia" w:hint="eastAsia"/>
                <w:sz w:val="21"/>
                <w:szCs w:val="21"/>
              </w:rPr>
              <w:t>女性发明</w:t>
            </w:r>
            <w:r w:rsidR="00EA5FF9">
              <w:rPr>
                <w:rFonts w:asciiTheme="minorEastAsia" w:eastAsiaTheme="minorEastAsia" w:hAnsiTheme="minorEastAsia" w:hint="eastAsia"/>
                <w:sz w:val="21"/>
                <w:szCs w:val="21"/>
              </w:rPr>
              <w:t>人</w:t>
            </w:r>
            <w:r w:rsidR="00EA5FF9" w:rsidRPr="00EA5FF9">
              <w:rPr>
                <w:rFonts w:asciiTheme="minorEastAsia" w:eastAsiaTheme="minorEastAsia" w:hAnsiTheme="minorEastAsia" w:hint="eastAsia"/>
                <w:sz w:val="21"/>
                <w:szCs w:val="21"/>
              </w:rPr>
              <w:t>和创新者的材料。</w:t>
            </w:r>
          </w:p>
          <w:p w:rsidR="00F35EF6" w:rsidRPr="00F35EF6" w:rsidRDefault="000B09E5" w:rsidP="00F35EF6">
            <w:pPr>
              <w:overflowPunct w:val="0"/>
              <w:spacing w:afterLines="50" w:after="120" w:line="340" w:lineRule="atLeast"/>
              <w:jc w:val="both"/>
              <w:rPr>
                <w:rFonts w:asciiTheme="minorEastAsia" w:eastAsiaTheme="minorEastAsia" w:hAnsiTheme="minorEastAsia"/>
                <w:sz w:val="21"/>
                <w:szCs w:val="21"/>
              </w:rPr>
            </w:pPr>
            <w:r>
              <w:rPr>
                <w:rFonts w:asciiTheme="minorEastAsia" w:eastAsiaTheme="minorEastAsia" w:hAnsiTheme="minorEastAsia" w:hint="eastAsia"/>
                <w:sz w:val="21"/>
                <w:szCs w:val="21"/>
              </w:rPr>
              <w:t>活动</w:t>
            </w:r>
            <w:r w:rsidR="00AA79C0">
              <w:rPr>
                <w:rFonts w:asciiTheme="minorEastAsia" w:eastAsiaTheme="minorEastAsia" w:hAnsiTheme="minorEastAsia" w:hint="eastAsia"/>
                <w:sz w:val="21"/>
                <w:szCs w:val="21"/>
              </w:rPr>
              <w:t>：</w:t>
            </w:r>
          </w:p>
          <w:p w:rsidR="00F35EF6" w:rsidRPr="00F35EF6" w:rsidRDefault="00EA5FF9" w:rsidP="00166CCD">
            <w:pPr>
              <w:pStyle w:val="ae"/>
              <w:numPr>
                <w:ilvl w:val="0"/>
                <w:numId w:val="20"/>
              </w:numPr>
              <w:overflowPunct w:val="0"/>
              <w:spacing w:afterLines="50" w:after="120" w:line="340" w:lineRule="atLeast"/>
              <w:ind w:left="714" w:hanging="357"/>
              <w:contextualSpacing w:val="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编制</w:t>
            </w:r>
            <w:r w:rsidRPr="00EA5FF9">
              <w:rPr>
                <w:rFonts w:asciiTheme="minorEastAsia" w:eastAsiaTheme="minorEastAsia" w:hAnsiTheme="minorEastAsia" w:hint="eastAsia"/>
                <w:sz w:val="21"/>
                <w:szCs w:val="21"/>
              </w:rPr>
              <w:t>一份关于将专利产品推向市场和/或创建初创</w:t>
            </w:r>
            <w:r w:rsidR="00FB2AAF">
              <w:rPr>
                <w:rFonts w:asciiTheme="minorEastAsia" w:eastAsiaTheme="minorEastAsia" w:hAnsiTheme="minorEastAsia" w:hint="eastAsia"/>
                <w:sz w:val="21"/>
                <w:szCs w:val="21"/>
              </w:rPr>
              <w:t>公司</w:t>
            </w:r>
            <w:r w:rsidRPr="00EA5FF9">
              <w:rPr>
                <w:rFonts w:asciiTheme="minorEastAsia" w:eastAsiaTheme="minorEastAsia" w:hAnsiTheme="minorEastAsia" w:hint="eastAsia"/>
                <w:sz w:val="21"/>
                <w:szCs w:val="21"/>
              </w:rPr>
              <w:t>的知识产权问题指南</w:t>
            </w:r>
            <w:r>
              <w:rPr>
                <w:rFonts w:asciiTheme="minorEastAsia" w:eastAsiaTheme="minorEastAsia" w:hAnsiTheme="minorEastAsia" w:hint="eastAsia"/>
                <w:sz w:val="21"/>
                <w:szCs w:val="21"/>
              </w:rPr>
              <w:t>。</w:t>
            </w:r>
          </w:p>
          <w:p w:rsidR="00F35EF6" w:rsidRPr="00F35EF6" w:rsidRDefault="00EA5FF9" w:rsidP="00166CCD">
            <w:pPr>
              <w:pStyle w:val="ae"/>
              <w:numPr>
                <w:ilvl w:val="0"/>
                <w:numId w:val="20"/>
              </w:numPr>
              <w:overflowPunct w:val="0"/>
              <w:spacing w:afterLines="50" w:after="120" w:line="340" w:lineRule="atLeast"/>
              <w:ind w:left="714" w:hanging="357"/>
              <w:contextualSpacing w:val="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编制</w:t>
            </w:r>
            <w:r w:rsidR="00F071BC" w:rsidRPr="00EA5FF9">
              <w:rPr>
                <w:rFonts w:asciiTheme="minorEastAsia" w:eastAsiaTheme="minorEastAsia" w:hAnsiTheme="minorEastAsia" w:hint="eastAsia"/>
                <w:sz w:val="21"/>
                <w:szCs w:val="21"/>
              </w:rPr>
              <w:t>用于研讨会的</w:t>
            </w:r>
            <w:r w:rsidRPr="00EA5FF9">
              <w:rPr>
                <w:rFonts w:asciiTheme="minorEastAsia" w:eastAsiaTheme="minorEastAsia" w:hAnsiTheme="minorEastAsia" w:hint="eastAsia"/>
                <w:sz w:val="21"/>
                <w:szCs w:val="21"/>
              </w:rPr>
              <w:t>相关演示材料。收集</w:t>
            </w:r>
            <w:r w:rsidR="00E32529">
              <w:rPr>
                <w:rFonts w:asciiTheme="minorEastAsia" w:eastAsiaTheme="minorEastAsia" w:hAnsiTheme="minorEastAsia" w:hint="eastAsia"/>
                <w:sz w:val="21"/>
                <w:szCs w:val="21"/>
              </w:rPr>
              <w:t>产权组织</w:t>
            </w:r>
            <w:r w:rsidRPr="00EA5FF9">
              <w:rPr>
                <w:rFonts w:asciiTheme="minorEastAsia" w:eastAsiaTheme="minorEastAsia" w:hAnsiTheme="minorEastAsia" w:hint="eastAsia"/>
                <w:sz w:val="21"/>
                <w:szCs w:val="21"/>
              </w:rPr>
              <w:t>可能与创建培训</w:t>
            </w:r>
            <w:proofErr w:type="gramStart"/>
            <w:r w:rsidRPr="00EA5FF9">
              <w:rPr>
                <w:rFonts w:asciiTheme="minorEastAsia" w:eastAsiaTheme="minorEastAsia" w:hAnsiTheme="minorEastAsia" w:hint="eastAsia"/>
                <w:sz w:val="21"/>
                <w:szCs w:val="21"/>
              </w:rPr>
              <w:t>包相关</w:t>
            </w:r>
            <w:proofErr w:type="gramEnd"/>
            <w:r w:rsidRPr="00EA5FF9">
              <w:rPr>
                <w:rFonts w:asciiTheme="minorEastAsia" w:eastAsiaTheme="minorEastAsia" w:hAnsiTheme="minorEastAsia" w:hint="eastAsia"/>
                <w:sz w:val="21"/>
                <w:szCs w:val="21"/>
              </w:rPr>
              <w:t>的</w:t>
            </w:r>
            <w:r w:rsidR="006908E8" w:rsidRPr="00EA5FF9">
              <w:rPr>
                <w:rFonts w:asciiTheme="minorEastAsia" w:eastAsiaTheme="minorEastAsia" w:hAnsiTheme="minorEastAsia" w:hint="eastAsia"/>
                <w:sz w:val="21"/>
                <w:szCs w:val="21"/>
              </w:rPr>
              <w:t>现有材料</w:t>
            </w:r>
            <w:r w:rsidR="00F071BC">
              <w:rPr>
                <w:rFonts w:asciiTheme="minorEastAsia" w:eastAsiaTheme="minorEastAsia" w:hAnsiTheme="minorEastAsia" w:hint="eastAsia"/>
                <w:sz w:val="21"/>
                <w:szCs w:val="21"/>
              </w:rPr>
              <w:t>。</w:t>
            </w:r>
          </w:p>
          <w:p w:rsidR="00F35EF6" w:rsidRPr="00F35EF6" w:rsidRDefault="003D0BC8" w:rsidP="00F35EF6">
            <w:pPr>
              <w:overflowPunct w:val="0"/>
              <w:spacing w:afterLines="50" w:after="120" w:line="340" w:lineRule="atLeast"/>
              <w:jc w:val="both"/>
              <w:rPr>
                <w:rFonts w:asciiTheme="minorEastAsia" w:eastAsiaTheme="minorEastAsia" w:hAnsiTheme="minorEastAsia"/>
                <w:sz w:val="21"/>
                <w:szCs w:val="21"/>
              </w:rPr>
            </w:pPr>
            <w:r w:rsidRPr="002356B9">
              <w:rPr>
                <w:rFonts w:asciiTheme="minorEastAsia" w:eastAsiaTheme="minorEastAsia" w:hAnsiTheme="minorEastAsia" w:hint="eastAsia"/>
                <w:sz w:val="21"/>
                <w:szCs w:val="21"/>
              </w:rPr>
              <w:t>成果</w:t>
            </w:r>
            <w:r w:rsidR="00F35EF6" w:rsidRPr="00F35EF6">
              <w:rPr>
                <w:rFonts w:asciiTheme="minorEastAsia" w:eastAsiaTheme="minorEastAsia" w:hAnsiTheme="minorEastAsia"/>
                <w:sz w:val="21"/>
                <w:szCs w:val="21"/>
              </w:rPr>
              <w:t>5–</w:t>
            </w:r>
            <w:r w:rsidR="00A34803">
              <w:rPr>
                <w:rFonts w:asciiTheme="minorEastAsia" w:eastAsiaTheme="minorEastAsia" w:hAnsiTheme="minorEastAsia" w:hint="eastAsia"/>
                <w:sz w:val="21"/>
                <w:szCs w:val="21"/>
              </w:rPr>
              <w:t>提高</w:t>
            </w:r>
            <w:r w:rsidR="00F071BC" w:rsidRPr="00F071BC">
              <w:rPr>
                <w:rFonts w:asciiTheme="minorEastAsia" w:eastAsiaTheme="minorEastAsia" w:hAnsiTheme="minorEastAsia" w:hint="eastAsia"/>
                <w:sz w:val="21"/>
                <w:szCs w:val="21"/>
              </w:rPr>
              <w:t>为</w:t>
            </w:r>
            <w:r w:rsidR="00916671" w:rsidRPr="00EA5FF9">
              <w:rPr>
                <w:rFonts w:asciiTheme="minorEastAsia" w:eastAsiaTheme="minorEastAsia" w:hAnsiTheme="minorEastAsia" w:hint="eastAsia"/>
                <w:sz w:val="21"/>
                <w:szCs w:val="21"/>
              </w:rPr>
              <w:t>女性</w:t>
            </w:r>
            <w:r w:rsidR="00F071BC" w:rsidRPr="00F071BC">
              <w:rPr>
                <w:rFonts w:asciiTheme="minorEastAsia" w:eastAsiaTheme="minorEastAsia" w:hAnsiTheme="minorEastAsia" w:hint="eastAsia"/>
                <w:sz w:val="21"/>
                <w:szCs w:val="21"/>
              </w:rPr>
              <w:t>提供知识产权</w:t>
            </w:r>
            <w:r w:rsidR="00916671">
              <w:rPr>
                <w:rFonts w:asciiTheme="minorEastAsia" w:eastAsiaTheme="minorEastAsia" w:hAnsiTheme="minorEastAsia" w:hint="eastAsia"/>
                <w:sz w:val="21"/>
                <w:szCs w:val="21"/>
              </w:rPr>
              <w:t>支持</w:t>
            </w:r>
            <w:r w:rsidR="00F071BC" w:rsidRPr="00F071BC">
              <w:rPr>
                <w:rFonts w:asciiTheme="minorEastAsia" w:eastAsiaTheme="minorEastAsia" w:hAnsiTheme="minorEastAsia" w:hint="eastAsia"/>
                <w:sz w:val="21"/>
                <w:szCs w:val="21"/>
              </w:rPr>
              <w:t>服务的能力</w:t>
            </w:r>
            <w:r w:rsidR="00916671">
              <w:rPr>
                <w:rFonts w:asciiTheme="minorEastAsia" w:eastAsiaTheme="minorEastAsia" w:hAnsiTheme="minorEastAsia" w:hint="eastAsia"/>
                <w:sz w:val="21"/>
                <w:szCs w:val="21"/>
              </w:rPr>
              <w:t>。</w:t>
            </w:r>
          </w:p>
          <w:p w:rsidR="00F35EF6" w:rsidRPr="00F35EF6" w:rsidRDefault="000B09E5" w:rsidP="00F35EF6">
            <w:pPr>
              <w:overflowPunct w:val="0"/>
              <w:spacing w:afterLines="50" w:after="120" w:line="340" w:lineRule="atLeast"/>
              <w:jc w:val="both"/>
              <w:rPr>
                <w:rFonts w:asciiTheme="minorEastAsia" w:eastAsiaTheme="minorEastAsia" w:hAnsiTheme="minorEastAsia"/>
                <w:sz w:val="21"/>
                <w:szCs w:val="21"/>
              </w:rPr>
            </w:pPr>
            <w:r>
              <w:rPr>
                <w:rFonts w:asciiTheme="minorEastAsia" w:eastAsiaTheme="minorEastAsia" w:hAnsiTheme="minorEastAsia" w:hint="eastAsia"/>
                <w:sz w:val="21"/>
                <w:szCs w:val="21"/>
              </w:rPr>
              <w:t>活动</w:t>
            </w:r>
            <w:r w:rsidR="00AA79C0">
              <w:rPr>
                <w:rFonts w:asciiTheme="minorEastAsia" w:eastAsiaTheme="minorEastAsia" w:hAnsiTheme="minorEastAsia" w:hint="eastAsia"/>
                <w:sz w:val="21"/>
                <w:szCs w:val="21"/>
              </w:rPr>
              <w:t>：</w:t>
            </w:r>
          </w:p>
          <w:p w:rsidR="00F35EF6" w:rsidRPr="00F35EF6" w:rsidRDefault="00F72479" w:rsidP="00166CCD">
            <w:pPr>
              <w:pStyle w:val="ae"/>
              <w:numPr>
                <w:ilvl w:val="0"/>
                <w:numId w:val="22"/>
              </w:numPr>
              <w:overflowPunct w:val="0"/>
              <w:spacing w:afterLines="50" w:after="120" w:line="340" w:lineRule="atLeast"/>
              <w:ind w:left="714" w:hanging="357"/>
              <w:contextualSpacing w:val="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在</w:t>
            </w:r>
            <w:r w:rsidR="00201355">
              <w:rPr>
                <w:rFonts w:asciiTheme="minorEastAsia" w:eastAsiaTheme="minorEastAsia" w:hAnsiTheme="minorEastAsia" w:hint="eastAsia"/>
                <w:sz w:val="21"/>
                <w:szCs w:val="21"/>
              </w:rPr>
              <w:t>每个参与</w:t>
            </w:r>
            <w:proofErr w:type="gramStart"/>
            <w:r w:rsidR="00201355">
              <w:rPr>
                <w:rFonts w:asciiTheme="minorEastAsia" w:eastAsiaTheme="minorEastAsia" w:hAnsiTheme="minorEastAsia" w:hint="eastAsia"/>
                <w:sz w:val="21"/>
                <w:szCs w:val="21"/>
              </w:rPr>
              <w:t>国</w:t>
            </w:r>
            <w:r w:rsidRPr="00916671">
              <w:rPr>
                <w:rFonts w:asciiTheme="minorEastAsia" w:eastAsiaTheme="minorEastAsia" w:hAnsiTheme="minorEastAsia" w:hint="eastAsia"/>
                <w:sz w:val="21"/>
                <w:szCs w:val="21"/>
              </w:rPr>
              <w:t>选择</w:t>
            </w:r>
            <w:proofErr w:type="gramEnd"/>
            <w:r w:rsidR="00916671" w:rsidRPr="00916671">
              <w:rPr>
                <w:rFonts w:asciiTheme="minorEastAsia" w:eastAsiaTheme="minorEastAsia" w:hAnsiTheme="minorEastAsia" w:hint="eastAsia"/>
                <w:sz w:val="21"/>
                <w:szCs w:val="21"/>
              </w:rPr>
              <w:t>一个机构</w:t>
            </w:r>
            <w:r>
              <w:rPr>
                <w:rFonts w:asciiTheme="minorEastAsia" w:eastAsiaTheme="minorEastAsia" w:hAnsiTheme="minorEastAsia" w:hint="eastAsia"/>
                <w:sz w:val="21"/>
                <w:szCs w:val="21"/>
              </w:rPr>
              <w:t>、</w:t>
            </w:r>
            <w:r w:rsidR="00916671" w:rsidRPr="00916671">
              <w:rPr>
                <w:rFonts w:asciiTheme="minorEastAsia" w:eastAsiaTheme="minorEastAsia" w:hAnsiTheme="minorEastAsia" w:hint="eastAsia"/>
                <w:sz w:val="21"/>
                <w:szCs w:val="21"/>
              </w:rPr>
              <w:t>中心或组织</w:t>
            </w:r>
            <w:r>
              <w:rPr>
                <w:rFonts w:asciiTheme="minorEastAsia" w:eastAsiaTheme="minorEastAsia" w:hAnsiTheme="minorEastAsia" w:hint="eastAsia"/>
                <w:sz w:val="21"/>
                <w:szCs w:val="21"/>
              </w:rPr>
              <w:t>，</w:t>
            </w:r>
            <w:r w:rsidR="00916671" w:rsidRPr="00916671">
              <w:rPr>
                <w:rFonts w:asciiTheme="minorEastAsia" w:eastAsiaTheme="minorEastAsia" w:hAnsiTheme="minorEastAsia" w:hint="eastAsia"/>
                <w:sz w:val="21"/>
                <w:szCs w:val="21"/>
              </w:rPr>
              <w:t>并创建一个单位或设立一个</w:t>
            </w:r>
            <w:r w:rsidRPr="00916671">
              <w:rPr>
                <w:rFonts w:asciiTheme="minorEastAsia" w:eastAsiaTheme="minorEastAsia" w:hAnsiTheme="minorEastAsia" w:hint="eastAsia"/>
                <w:sz w:val="21"/>
                <w:szCs w:val="21"/>
              </w:rPr>
              <w:t>联络点</w:t>
            </w:r>
            <w:r>
              <w:rPr>
                <w:rFonts w:asciiTheme="minorEastAsia" w:eastAsiaTheme="minorEastAsia" w:hAnsiTheme="minorEastAsia" w:hint="eastAsia"/>
                <w:sz w:val="21"/>
                <w:szCs w:val="21"/>
              </w:rPr>
              <w:t>，</w:t>
            </w:r>
            <w:r w:rsidR="00916671" w:rsidRPr="00916671">
              <w:rPr>
                <w:rFonts w:asciiTheme="minorEastAsia" w:eastAsiaTheme="minorEastAsia" w:hAnsiTheme="minorEastAsia" w:hint="eastAsia"/>
                <w:sz w:val="21"/>
                <w:szCs w:val="21"/>
              </w:rPr>
              <w:t>专门负责支持女性发明人和</w:t>
            </w:r>
            <w:r w:rsidR="00916671" w:rsidRPr="001D18D1">
              <w:rPr>
                <w:rFonts w:ascii="SimSun" w:hAnsi="SimSun" w:hint="eastAsia"/>
                <w:sz w:val="21"/>
                <w:szCs w:val="21"/>
              </w:rPr>
              <w:t>创新</w:t>
            </w:r>
            <w:r w:rsidR="00916671" w:rsidRPr="00916671">
              <w:rPr>
                <w:rFonts w:asciiTheme="minorEastAsia" w:eastAsiaTheme="minorEastAsia" w:hAnsiTheme="minorEastAsia" w:hint="eastAsia"/>
                <w:sz w:val="21"/>
                <w:szCs w:val="21"/>
              </w:rPr>
              <w:t>者</w:t>
            </w:r>
            <w:r>
              <w:rPr>
                <w:rFonts w:asciiTheme="minorEastAsia" w:eastAsiaTheme="minorEastAsia" w:hAnsiTheme="minorEastAsia" w:hint="eastAsia"/>
                <w:sz w:val="21"/>
                <w:szCs w:val="21"/>
              </w:rPr>
              <w:t>。</w:t>
            </w:r>
          </w:p>
          <w:p w:rsidR="00F35EF6" w:rsidRPr="00F35EF6" w:rsidRDefault="00916671" w:rsidP="00166CCD">
            <w:pPr>
              <w:pStyle w:val="ae"/>
              <w:numPr>
                <w:ilvl w:val="0"/>
                <w:numId w:val="22"/>
              </w:numPr>
              <w:overflowPunct w:val="0"/>
              <w:spacing w:afterLines="50" w:after="120" w:line="340" w:lineRule="atLeast"/>
              <w:ind w:left="714" w:hanging="357"/>
              <w:contextualSpacing w:val="0"/>
              <w:jc w:val="both"/>
              <w:rPr>
                <w:rFonts w:asciiTheme="minorEastAsia" w:eastAsiaTheme="minorEastAsia" w:hAnsiTheme="minorEastAsia"/>
                <w:sz w:val="21"/>
                <w:szCs w:val="21"/>
              </w:rPr>
            </w:pPr>
            <w:r w:rsidRPr="00916671">
              <w:rPr>
                <w:rFonts w:asciiTheme="minorEastAsia" w:eastAsiaTheme="minorEastAsia" w:hAnsiTheme="minorEastAsia" w:hint="eastAsia"/>
                <w:sz w:val="21"/>
                <w:szCs w:val="21"/>
              </w:rPr>
              <w:t>通过针对已</w:t>
            </w:r>
            <w:r w:rsidRPr="001D18D1">
              <w:rPr>
                <w:rFonts w:ascii="SimSun" w:hAnsi="SimSun" w:hint="eastAsia"/>
                <w:sz w:val="21"/>
                <w:szCs w:val="21"/>
              </w:rPr>
              <w:t>确定</w:t>
            </w:r>
            <w:r w:rsidRPr="00916671">
              <w:rPr>
                <w:rFonts w:asciiTheme="minorEastAsia" w:eastAsiaTheme="minorEastAsia" w:hAnsiTheme="minorEastAsia" w:hint="eastAsia"/>
                <w:sz w:val="21"/>
                <w:szCs w:val="21"/>
              </w:rPr>
              <w:t>的中心的培训开展能力建设计划，为女性发明</w:t>
            </w:r>
            <w:r w:rsidR="00C2213F">
              <w:rPr>
                <w:rFonts w:asciiTheme="minorEastAsia" w:eastAsiaTheme="minorEastAsia" w:hAnsiTheme="minorEastAsia" w:hint="eastAsia"/>
                <w:sz w:val="21"/>
                <w:szCs w:val="21"/>
              </w:rPr>
              <w:t>人</w:t>
            </w:r>
            <w:r w:rsidRPr="00916671">
              <w:rPr>
                <w:rFonts w:asciiTheme="minorEastAsia" w:eastAsiaTheme="minorEastAsia" w:hAnsiTheme="minorEastAsia" w:hint="eastAsia"/>
                <w:sz w:val="21"/>
                <w:szCs w:val="21"/>
              </w:rPr>
              <w:t>和创新者提供支持</w:t>
            </w:r>
            <w:r w:rsidR="00C2213F">
              <w:rPr>
                <w:rFonts w:asciiTheme="minorEastAsia" w:eastAsiaTheme="minorEastAsia" w:hAnsiTheme="minorEastAsia" w:hint="eastAsia"/>
                <w:sz w:val="21"/>
                <w:szCs w:val="21"/>
              </w:rPr>
              <w:t>。</w:t>
            </w:r>
          </w:p>
          <w:p w:rsidR="00F35EF6" w:rsidRPr="00F35EF6" w:rsidRDefault="003D0BC8" w:rsidP="00F35EF6">
            <w:pPr>
              <w:overflowPunct w:val="0"/>
              <w:spacing w:afterLines="50" w:after="120" w:line="340" w:lineRule="atLeast"/>
              <w:jc w:val="both"/>
              <w:rPr>
                <w:rFonts w:asciiTheme="minorEastAsia" w:eastAsiaTheme="minorEastAsia" w:hAnsiTheme="minorEastAsia"/>
                <w:sz w:val="21"/>
                <w:szCs w:val="21"/>
              </w:rPr>
            </w:pPr>
            <w:r w:rsidRPr="002356B9">
              <w:rPr>
                <w:rFonts w:asciiTheme="minorEastAsia" w:eastAsiaTheme="minorEastAsia" w:hAnsiTheme="minorEastAsia" w:hint="eastAsia"/>
                <w:sz w:val="21"/>
                <w:szCs w:val="21"/>
              </w:rPr>
              <w:t>成果</w:t>
            </w:r>
            <w:r w:rsidR="00F35EF6" w:rsidRPr="00F35EF6">
              <w:rPr>
                <w:rFonts w:asciiTheme="minorEastAsia" w:eastAsiaTheme="minorEastAsia" w:hAnsiTheme="minorEastAsia"/>
                <w:sz w:val="21"/>
                <w:szCs w:val="21"/>
              </w:rPr>
              <w:t>6–</w:t>
            </w:r>
            <w:r w:rsidR="00090F18">
              <w:rPr>
                <w:rFonts w:asciiTheme="minorEastAsia" w:eastAsiaTheme="minorEastAsia" w:hAnsiTheme="minorEastAsia" w:hint="eastAsia"/>
                <w:sz w:val="21"/>
                <w:szCs w:val="21"/>
              </w:rPr>
              <w:t>在</w:t>
            </w:r>
            <w:r w:rsidR="00916671" w:rsidRPr="00916671">
              <w:rPr>
                <w:rFonts w:asciiTheme="minorEastAsia" w:eastAsiaTheme="minorEastAsia" w:hAnsiTheme="minorEastAsia" w:hint="eastAsia"/>
                <w:sz w:val="21"/>
                <w:szCs w:val="21"/>
              </w:rPr>
              <w:t>选定国家</w:t>
            </w:r>
            <w:r w:rsidR="00090F18" w:rsidRPr="00916671">
              <w:rPr>
                <w:rFonts w:asciiTheme="minorEastAsia" w:eastAsiaTheme="minorEastAsia" w:hAnsiTheme="minorEastAsia" w:hint="eastAsia"/>
                <w:sz w:val="21"/>
                <w:szCs w:val="21"/>
              </w:rPr>
              <w:t>建立</w:t>
            </w:r>
            <w:r w:rsidR="00916671" w:rsidRPr="00916671">
              <w:rPr>
                <w:rFonts w:asciiTheme="minorEastAsia" w:eastAsiaTheme="minorEastAsia" w:hAnsiTheme="minorEastAsia" w:hint="eastAsia"/>
                <w:sz w:val="21"/>
                <w:szCs w:val="21"/>
              </w:rPr>
              <w:t>主要女性发明</w:t>
            </w:r>
            <w:r w:rsidR="00090F18">
              <w:rPr>
                <w:rFonts w:asciiTheme="minorEastAsia" w:eastAsiaTheme="minorEastAsia" w:hAnsiTheme="minorEastAsia" w:hint="eastAsia"/>
                <w:sz w:val="21"/>
                <w:szCs w:val="21"/>
              </w:rPr>
              <w:t>人</w:t>
            </w:r>
            <w:r w:rsidR="00916671" w:rsidRPr="00916671">
              <w:rPr>
                <w:rFonts w:asciiTheme="minorEastAsia" w:eastAsiaTheme="minorEastAsia" w:hAnsiTheme="minorEastAsia" w:hint="eastAsia"/>
                <w:sz w:val="21"/>
                <w:szCs w:val="21"/>
              </w:rPr>
              <w:t>和企业家</w:t>
            </w:r>
            <w:r w:rsidR="00201355">
              <w:rPr>
                <w:rFonts w:asciiTheme="minorEastAsia" w:eastAsiaTheme="minorEastAsia" w:hAnsiTheme="minorEastAsia" w:hint="eastAsia"/>
                <w:sz w:val="21"/>
                <w:szCs w:val="21"/>
              </w:rPr>
              <w:t>的</w:t>
            </w:r>
            <w:r w:rsidR="00916671" w:rsidRPr="00916671">
              <w:rPr>
                <w:rFonts w:asciiTheme="minorEastAsia" w:eastAsiaTheme="minorEastAsia" w:hAnsiTheme="minorEastAsia" w:hint="eastAsia"/>
                <w:sz w:val="21"/>
                <w:szCs w:val="21"/>
              </w:rPr>
              <w:t>网络。</w:t>
            </w:r>
            <w:r w:rsidR="00C92A61">
              <w:rPr>
                <w:rFonts w:asciiTheme="minorEastAsia" w:eastAsiaTheme="minorEastAsia" w:hAnsiTheme="minorEastAsia" w:hint="eastAsia"/>
                <w:sz w:val="21"/>
                <w:szCs w:val="21"/>
              </w:rPr>
              <w:t>在</w:t>
            </w:r>
            <w:r w:rsidR="00916671" w:rsidRPr="00916671">
              <w:rPr>
                <w:rFonts w:asciiTheme="minorEastAsia" w:eastAsiaTheme="minorEastAsia" w:hAnsiTheme="minorEastAsia" w:hint="eastAsia"/>
                <w:sz w:val="21"/>
                <w:szCs w:val="21"/>
              </w:rPr>
              <w:t>网络中</w:t>
            </w:r>
            <w:r w:rsidR="00C92A61" w:rsidRPr="00916671">
              <w:rPr>
                <w:rFonts w:asciiTheme="minorEastAsia" w:eastAsiaTheme="minorEastAsia" w:hAnsiTheme="minorEastAsia" w:hint="eastAsia"/>
                <w:sz w:val="21"/>
                <w:szCs w:val="21"/>
              </w:rPr>
              <w:t>确定</w:t>
            </w:r>
            <w:r w:rsidR="00916671" w:rsidRPr="00916671">
              <w:rPr>
                <w:rFonts w:asciiTheme="minorEastAsia" w:eastAsiaTheme="minorEastAsia" w:hAnsiTheme="minorEastAsia" w:hint="eastAsia"/>
                <w:sz w:val="21"/>
                <w:szCs w:val="21"/>
              </w:rPr>
              <w:t>一个核心团体</w:t>
            </w:r>
            <w:r w:rsidR="00090F18">
              <w:rPr>
                <w:rFonts w:asciiTheme="minorEastAsia" w:eastAsiaTheme="minorEastAsia" w:hAnsiTheme="minorEastAsia" w:hint="eastAsia"/>
                <w:sz w:val="21"/>
                <w:szCs w:val="21"/>
              </w:rPr>
              <w:t>担任</w:t>
            </w:r>
            <w:r w:rsidR="00916671" w:rsidRPr="00916671">
              <w:rPr>
                <w:rFonts w:asciiTheme="minorEastAsia" w:eastAsiaTheme="minorEastAsia" w:hAnsiTheme="minorEastAsia" w:hint="eastAsia"/>
                <w:sz w:val="21"/>
                <w:szCs w:val="21"/>
              </w:rPr>
              <w:t>导师</w:t>
            </w:r>
            <w:r w:rsidR="00090F18">
              <w:rPr>
                <w:rFonts w:asciiTheme="minorEastAsia" w:eastAsiaTheme="minorEastAsia" w:hAnsiTheme="minorEastAsia" w:hint="eastAsia"/>
                <w:sz w:val="21"/>
                <w:szCs w:val="21"/>
              </w:rPr>
              <w:t>。</w:t>
            </w:r>
          </w:p>
          <w:p w:rsidR="00F35EF6" w:rsidRPr="00F35EF6" w:rsidRDefault="000B09E5" w:rsidP="00F35EF6">
            <w:pPr>
              <w:overflowPunct w:val="0"/>
              <w:spacing w:afterLines="50" w:after="120" w:line="340" w:lineRule="atLeast"/>
              <w:jc w:val="both"/>
              <w:rPr>
                <w:rFonts w:asciiTheme="minorEastAsia" w:eastAsiaTheme="minorEastAsia" w:hAnsiTheme="minorEastAsia"/>
                <w:sz w:val="21"/>
                <w:szCs w:val="21"/>
              </w:rPr>
            </w:pPr>
            <w:r>
              <w:rPr>
                <w:rFonts w:asciiTheme="minorEastAsia" w:eastAsiaTheme="minorEastAsia" w:hAnsiTheme="minorEastAsia" w:hint="eastAsia"/>
                <w:sz w:val="21"/>
                <w:szCs w:val="21"/>
              </w:rPr>
              <w:t>活动</w:t>
            </w:r>
            <w:r w:rsidR="00AA79C0">
              <w:rPr>
                <w:rFonts w:asciiTheme="minorEastAsia" w:eastAsiaTheme="minorEastAsia" w:hAnsiTheme="minorEastAsia" w:hint="eastAsia"/>
                <w:sz w:val="21"/>
                <w:szCs w:val="21"/>
              </w:rPr>
              <w:t>：</w:t>
            </w:r>
          </w:p>
          <w:p w:rsidR="00F35EF6" w:rsidRDefault="00166CCD" w:rsidP="001D18D1">
            <w:pPr>
              <w:pStyle w:val="ae"/>
              <w:overflowPunct w:val="0"/>
              <w:spacing w:afterLines="50" w:after="120" w:line="340" w:lineRule="atLeast"/>
              <w:ind w:left="714" w:hanging="357"/>
              <w:contextualSpacing w:val="0"/>
              <w:jc w:val="both"/>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F35EF6" w:rsidRPr="00F35EF6">
              <w:rPr>
                <w:rFonts w:asciiTheme="minorEastAsia" w:eastAsiaTheme="minorEastAsia" w:hAnsiTheme="minorEastAsia"/>
                <w:sz w:val="21"/>
                <w:szCs w:val="21"/>
              </w:rPr>
              <w:t>a)</w:t>
            </w:r>
            <w:r w:rsidR="00F35EF6" w:rsidRPr="00F35EF6">
              <w:rPr>
                <w:rFonts w:asciiTheme="minorEastAsia" w:eastAsiaTheme="minorEastAsia" w:hAnsiTheme="minorEastAsia"/>
                <w:sz w:val="21"/>
                <w:szCs w:val="21"/>
              </w:rPr>
              <w:tab/>
            </w:r>
            <w:r w:rsidR="00090F18" w:rsidRPr="00090F18">
              <w:rPr>
                <w:rFonts w:asciiTheme="minorEastAsia" w:eastAsiaTheme="minorEastAsia" w:hAnsiTheme="minorEastAsia" w:hint="eastAsia"/>
                <w:sz w:val="21"/>
                <w:szCs w:val="21"/>
              </w:rPr>
              <w:t>创建女性发明人和企业家</w:t>
            </w:r>
            <w:r w:rsidR="00390034" w:rsidRPr="00090F18">
              <w:rPr>
                <w:rFonts w:asciiTheme="minorEastAsia" w:eastAsiaTheme="minorEastAsia" w:hAnsiTheme="minorEastAsia" w:hint="eastAsia"/>
                <w:sz w:val="21"/>
                <w:szCs w:val="21"/>
              </w:rPr>
              <w:t>志愿</w:t>
            </w:r>
            <w:r w:rsidR="00272F58">
              <w:rPr>
                <w:rFonts w:asciiTheme="minorEastAsia" w:eastAsiaTheme="minorEastAsia" w:hAnsiTheme="minorEastAsia" w:hint="eastAsia"/>
                <w:sz w:val="21"/>
                <w:szCs w:val="21"/>
              </w:rPr>
              <w:t>者</w:t>
            </w:r>
            <w:r w:rsidR="00090F18" w:rsidRPr="00090F18">
              <w:rPr>
                <w:rFonts w:asciiTheme="minorEastAsia" w:eastAsiaTheme="minorEastAsia" w:hAnsiTheme="minorEastAsia" w:hint="eastAsia"/>
                <w:sz w:val="21"/>
                <w:szCs w:val="21"/>
              </w:rPr>
              <w:t>名单，</w:t>
            </w:r>
            <w:r w:rsidR="00390034">
              <w:rPr>
                <w:rFonts w:asciiTheme="minorEastAsia" w:eastAsiaTheme="minorEastAsia" w:hAnsiTheme="minorEastAsia" w:hint="eastAsia"/>
                <w:sz w:val="21"/>
                <w:szCs w:val="21"/>
              </w:rPr>
              <w:t>从中</w:t>
            </w:r>
            <w:r w:rsidR="00090F18" w:rsidRPr="00090F18">
              <w:rPr>
                <w:rFonts w:asciiTheme="minorEastAsia" w:eastAsiaTheme="minorEastAsia" w:hAnsiTheme="minorEastAsia" w:hint="eastAsia"/>
                <w:sz w:val="21"/>
                <w:szCs w:val="21"/>
              </w:rPr>
              <w:t>确定愿意为其他女性发明</w:t>
            </w:r>
            <w:r w:rsidR="00390034">
              <w:rPr>
                <w:rFonts w:asciiTheme="minorEastAsia" w:eastAsiaTheme="minorEastAsia" w:hAnsiTheme="minorEastAsia" w:hint="eastAsia"/>
                <w:sz w:val="21"/>
                <w:szCs w:val="21"/>
              </w:rPr>
              <w:t>人</w:t>
            </w:r>
            <w:r w:rsidR="00090F18" w:rsidRPr="00090F18">
              <w:rPr>
                <w:rFonts w:asciiTheme="minorEastAsia" w:eastAsiaTheme="minorEastAsia" w:hAnsiTheme="minorEastAsia" w:hint="eastAsia"/>
                <w:sz w:val="21"/>
                <w:szCs w:val="21"/>
              </w:rPr>
              <w:t>和创新者提供</w:t>
            </w:r>
            <w:r w:rsidR="00AF74DF">
              <w:rPr>
                <w:rFonts w:asciiTheme="minorEastAsia" w:eastAsiaTheme="minorEastAsia" w:hAnsiTheme="minorEastAsia" w:hint="eastAsia"/>
                <w:sz w:val="21"/>
                <w:szCs w:val="21"/>
              </w:rPr>
              <w:t>辅导</w:t>
            </w:r>
            <w:r w:rsidR="00090F18" w:rsidRPr="00090F18">
              <w:rPr>
                <w:rFonts w:asciiTheme="minorEastAsia" w:eastAsiaTheme="minorEastAsia" w:hAnsiTheme="minorEastAsia" w:hint="eastAsia"/>
                <w:sz w:val="21"/>
                <w:szCs w:val="21"/>
              </w:rPr>
              <w:t>和帮助的人员</w:t>
            </w:r>
            <w:r w:rsidR="00390034">
              <w:rPr>
                <w:rFonts w:asciiTheme="minorEastAsia" w:eastAsiaTheme="minorEastAsia" w:hAnsiTheme="minorEastAsia" w:hint="eastAsia"/>
                <w:sz w:val="21"/>
                <w:szCs w:val="21"/>
              </w:rPr>
              <w:t>。</w:t>
            </w:r>
          </w:p>
          <w:p w:rsidR="00166CCD" w:rsidRPr="00F35EF6" w:rsidRDefault="00166CCD" w:rsidP="001D18D1">
            <w:pPr>
              <w:pStyle w:val="ae"/>
              <w:overflowPunct w:val="0"/>
              <w:spacing w:afterLines="50" w:after="120" w:line="340" w:lineRule="atLeast"/>
              <w:ind w:left="714" w:hanging="357"/>
              <w:contextualSpacing w:val="0"/>
              <w:jc w:val="both"/>
              <w:rPr>
                <w:rFonts w:asciiTheme="minorEastAsia" w:eastAsiaTheme="minorEastAsia" w:hAnsiTheme="minorEastAsia"/>
                <w:sz w:val="21"/>
                <w:szCs w:val="21"/>
              </w:rPr>
            </w:pPr>
            <w:r>
              <w:rPr>
                <w:rFonts w:asciiTheme="minorEastAsia" w:eastAsiaTheme="minorEastAsia" w:hAnsiTheme="minorEastAsia" w:hint="eastAsia"/>
                <w:sz w:val="21"/>
                <w:szCs w:val="21"/>
              </w:rPr>
              <w:t>(b)</w:t>
            </w:r>
            <w:r>
              <w:rPr>
                <w:rFonts w:asciiTheme="minorEastAsia" w:eastAsiaTheme="minorEastAsia" w:hAnsiTheme="minorEastAsia"/>
                <w:sz w:val="21"/>
                <w:szCs w:val="21"/>
              </w:rPr>
              <w:tab/>
            </w:r>
            <w:r>
              <w:rPr>
                <w:rFonts w:asciiTheme="minorEastAsia" w:eastAsiaTheme="minorEastAsia" w:hAnsiTheme="minorEastAsia" w:hint="eastAsia"/>
                <w:sz w:val="21"/>
                <w:szCs w:val="21"/>
              </w:rPr>
              <w:t>根据需要与高校和其他利益攸关方建立伙伴关系，扩大潜在可用导师的人数。</w:t>
            </w:r>
          </w:p>
          <w:p w:rsidR="00F35EF6" w:rsidRPr="00F35EF6" w:rsidRDefault="00166CCD" w:rsidP="001D18D1">
            <w:pPr>
              <w:pStyle w:val="ae"/>
              <w:overflowPunct w:val="0"/>
              <w:spacing w:afterLines="50" w:after="120" w:line="340" w:lineRule="atLeast"/>
              <w:ind w:left="714" w:hanging="357"/>
              <w:contextualSpacing w:val="0"/>
              <w:jc w:val="both"/>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F35EF6" w:rsidRPr="00F35EF6">
              <w:rPr>
                <w:rFonts w:asciiTheme="minorEastAsia" w:eastAsiaTheme="minorEastAsia" w:hAnsiTheme="minorEastAsia"/>
                <w:sz w:val="21"/>
                <w:szCs w:val="21"/>
              </w:rPr>
              <w:t>b)</w:t>
            </w:r>
            <w:r w:rsidR="00F35EF6" w:rsidRPr="00F35EF6">
              <w:rPr>
                <w:rFonts w:asciiTheme="minorEastAsia" w:eastAsiaTheme="minorEastAsia" w:hAnsiTheme="minorEastAsia"/>
                <w:sz w:val="21"/>
                <w:szCs w:val="21"/>
              </w:rPr>
              <w:tab/>
            </w:r>
            <w:r w:rsidR="00090F18" w:rsidRPr="00090F18">
              <w:rPr>
                <w:rFonts w:asciiTheme="minorEastAsia" w:eastAsiaTheme="minorEastAsia" w:hAnsiTheme="minorEastAsia" w:hint="eastAsia"/>
                <w:sz w:val="21"/>
                <w:szCs w:val="21"/>
              </w:rPr>
              <w:t>组织</w:t>
            </w:r>
            <w:r>
              <w:rPr>
                <w:rFonts w:asciiTheme="minorEastAsia" w:eastAsiaTheme="minorEastAsia" w:hAnsiTheme="minorEastAsia" w:hint="eastAsia"/>
                <w:sz w:val="21"/>
                <w:szCs w:val="21"/>
              </w:rPr>
              <w:t>结识</w:t>
            </w:r>
            <w:r w:rsidR="00090F18" w:rsidRPr="00090F18">
              <w:rPr>
                <w:rFonts w:asciiTheme="minorEastAsia" w:eastAsiaTheme="minorEastAsia" w:hAnsiTheme="minorEastAsia" w:hint="eastAsia"/>
                <w:sz w:val="21"/>
                <w:szCs w:val="21"/>
              </w:rPr>
              <w:t>活动，为女性发明</w:t>
            </w:r>
            <w:r w:rsidR="00390034">
              <w:rPr>
                <w:rFonts w:asciiTheme="minorEastAsia" w:eastAsiaTheme="minorEastAsia" w:hAnsiTheme="minorEastAsia" w:hint="eastAsia"/>
                <w:sz w:val="21"/>
                <w:szCs w:val="21"/>
              </w:rPr>
              <w:t>人</w:t>
            </w:r>
            <w:r w:rsidR="00090F18" w:rsidRPr="00090F18">
              <w:rPr>
                <w:rFonts w:asciiTheme="minorEastAsia" w:eastAsiaTheme="minorEastAsia" w:hAnsiTheme="minorEastAsia" w:hint="eastAsia"/>
                <w:sz w:val="21"/>
                <w:szCs w:val="21"/>
              </w:rPr>
              <w:t>和创新者创造见面和分享经验</w:t>
            </w:r>
            <w:r w:rsidR="008923FA" w:rsidRPr="00090F18">
              <w:rPr>
                <w:rFonts w:asciiTheme="minorEastAsia" w:eastAsiaTheme="minorEastAsia" w:hAnsiTheme="minorEastAsia" w:hint="eastAsia"/>
                <w:sz w:val="21"/>
                <w:szCs w:val="21"/>
              </w:rPr>
              <w:t>的机会</w:t>
            </w:r>
            <w:r w:rsidR="008923FA">
              <w:rPr>
                <w:rFonts w:asciiTheme="minorEastAsia" w:eastAsiaTheme="minorEastAsia" w:hAnsiTheme="minorEastAsia" w:hint="eastAsia"/>
                <w:sz w:val="21"/>
                <w:szCs w:val="21"/>
              </w:rPr>
              <w:t>，以找出</w:t>
            </w:r>
            <w:r w:rsidR="00090F18" w:rsidRPr="00090F18">
              <w:rPr>
                <w:rFonts w:asciiTheme="minorEastAsia" w:eastAsiaTheme="minorEastAsia" w:hAnsiTheme="minorEastAsia" w:hint="eastAsia"/>
                <w:sz w:val="21"/>
                <w:szCs w:val="21"/>
              </w:rPr>
              <w:t>常见问题并讨论</w:t>
            </w:r>
            <w:r w:rsidR="00090F18" w:rsidRPr="00090F18">
              <w:rPr>
                <w:rFonts w:asciiTheme="minorEastAsia" w:eastAsiaTheme="minorEastAsia" w:hAnsiTheme="minorEastAsia" w:hint="eastAsia"/>
                <w:sz w:val="21"/>
                <w:szCs w:val="21"/>
              </w:rPr>
              <w:lastRenderedPageBreak/>
              <w:t>解决方案</w:t>
            </w:r>
            <w:r w:rsidR="00390034">
              <w:rPr>
                <w:rFonts w:asciiTheme="minorEastAsia" w:eastAsiaTheme="minorEastAsia" w:hAnsiTheme="minorEastAsia" w:hint="eastAsia"/>
                <w:sz w:val="21"/>
                <w:szCs w:val="21"/>
              </w:rPr>
              <w:t>。</w:t>
            </w:r>
          </w:p>
          <w:p w:rsidR="00F35EF6" w:rsidRPr="00F35EF6" w:rsidRDefault="003D0BC8" w:rsidP="00F35EF6">
            <w:pPr>
              <w:overflowPunct w:val="0"/>
              <w:spacing w:afterLines="50" w:after="120" w:line="340" w:lineRule="atLeast"/>
              <w:jc w:val="both"/>
              <w:rPr>
                <w:rFonts w:asciiTheme="minorEastAsia" w:eastAsiaTheme="minorEastAsia" w:hAnsiTheme="minorEastAsia"/>
                <w:sz w:val="21"/>
                <w:szCs w:val="21"/>
              </w:rPr>
            </w:pPr>
            <w:r w:rsidRPr="002356B9">
              <w:rPr>
                <w:rFonts w:asciiTheme="minorEastAsia" w:eastAsiaTheme="minorEastAsia" w:hAnsiTheme="minorEastAsia" w:hint="eastAsia"/>
                <w:sz w:val="21"/>
                <w:szCs w:val="21"/>
              </w:rPr>
              <w:t>成果</w:t>
            </w:r>
            <w:r w:rsidR="00F35EF6" w:rsidRPr="00F35EF6">
              <w:rPr>
                <w:rFonts w:asciiTheme="minorEastAsia" w:eastAsiaTheme="minorEastAsia" w:hAnsiTheme="minorEastAsia"/>
                <w:sz w:val="21"/>
                <w:szCs w:val="21"/>
              </w:rPr>
              <w:t>7–</w:t>
            </w:r>
            <w:r w:rsidR="00B667A4">
              <w:rPr>
                <w:rFonts w:asciiTheme="minorEastAsia" w:eastAsiaTheme="minorEastAsia" w:hAnsiTheme="minorEastAsia" w:hint="eastAsia"/>
                <w:sz w:val="21"/>
                <w:szCs w:val="21"/>
              </w:rPr>
              <w:t>建立一个</w:t>
            </w:r>
            <w:r w:rsidR="00390034" w:rsidRPr="00390034">
              <w:rPr>
                <w:rFonts w:asciiTheme="minorEastAsia" w:eastAsiaTheme="minorEastAsia" w:hAnsiTheme="minorEastAsia" w:hint="eastAsia"/>
                <w:sz w:val="21"/>
                <w:szCs w:val="21"/>
              </w:rPr>
              <w:t>由选定国家的</w:t>
            </w:r>
            <w:r w:rsidR="00B667A4" w:rsidRPr="00390034">
              <w:rPr>
                <w:rFonts w:asciiTheme="minorEastAsia" w:eastAsiaTheme="minorEastAsia" w:hAnsiTheme="minorEastAsia" w:hint="eastAsia"/>
                <w:sz w:val="21"/>
                <w:szCs w:val="21"/>
              </w:rPr>
              <w:t>同意免费提供法律支持服务</w:t>
            </w:r>
            <w:r w:rsidR="00B667A4">
              <w:rPr>
                <w:rFonts w:asciiTheme="minorEastAsia" w:eastAsiaTheme="minorEastAsia" w:hAnsiTheme="minorEastAsia" w:hint="eastAsia"/>
                <w:sz w:val="21"/>
                <w:szCs w:val="21"/>
              </w:rPr>
              <w:t>的</w:t>
            </w:r>
            <w:r w:rsidR="00390034" w:rsidRPr="00390034">
              <w:rPr>
                <w:rFonts w:asciiTheme="minorEastAsia" w:eastAsiaTheme="minorEastAsia" w:hAnsiTheme="minorEastAsia" w:hint="eastAsia"/>
                <w:sz w:val="21"/>
                <w:szCs w:val="21"/>
              </w:rPr>
              <w:t>主要律师组成的网络</w:t>
            </w:r>
            <w:r w:rsidR="00B667A4">
              <w:rPr>
                <w:rFonts w:asciiTheme="minorEastAsia" w:eastAsiaTheme="minorEastAsia" w:hAnsiTheme="minorEastAsia" w:hint="eastAsia"/>
                <w:sz w:val="21"/>
                <w:szCs w:val="21"/>
              </w:rPr>
              <w:t>。</w:t>
            </w:r>
          </w:p>
          <w:p w:rsidR="00F35EF6" w:rsidRPr="00F35EF6" w:rsidRDefault="000B09E5" w:rsidP="00F35EF6">
            <w:pPr>
              <w:overflowPunct w:val="0"/>
              <w:spacing w:afterLines="50" w:after="120" w:line="340" w:lineRule="atLeast"/>
              <w:jc w:val="both"/>
              <w:rPr>
                <w:rFonts w:asciiTheme="minorEastAsia" w:eastAsiaTheme="minorEastAsia" w:hAnsiTheme="minorEastAsia"/>
                <w:sz w:val="21"/>
                <w:szCs w:val="21"/>
              </w:rPr>
            </w:pPr>
            <w:r>
              <w:rPr>
                <w:rFonts w:asciiTheme="minorEastAsia" w:eastAsiaTheme="minorEastAsia" w:hAnsiTheme="minorEastAsia" w:hint="eastAsia"/>
                <w:sz w:val="21"/>
                <w:szCs w:val="21"/>
              </w:rPr>
              <w:t>活动</w:t>
            </w:r>
            <w:r w:rsidR="008923FA">
              <w:rPr>
                <w:rFonts w:asciiTheme="minorEastAsia" w:eastAsiaTheme="minorEastAsia" w:hAnsiTheme="minorEastAsia" w:hint="eastAsia"/>
                <w:sz w:val="21"/>
                <w:szCs w:val="21"/>
              </w:rPr>
              <w:t>：</w:t>
            </w:r>
            <w:r w:rsidR="00272F58">
              <w:rPr>
                <w:rFonts w:asciiTheme="minorEastAsia" w:eastAsiaTheme="minorEastAsia" w:hAnsiTheme="minorEastAsia" w:hint="eastAsia"/>
                <w:sz w:val="21"/>
                <w:szCs w:val="21"/>
              </w:rPr>
              <w:t>创建一个</w:t>
            </w:r>
            <w:r w:rsidR="00B667A4" w:rsidRPr="00B667A4">
              <w:rPr>
                <w:rFonts w:asciiTheme="minorEastAsia" w:eastAsiaTheme="minorEastAsia" w:hAnsiTheme="minorEastAsia" w:hint="eastAsia"/>
                <w:sz w:val="21"/>
                <w:szCs w:val="21"/>
              </w:rPr>
              <w:t>律师</w:t>
            </w:r>
            <w:r w:rsidR="00272F58" w:rsidRPr="00090F18">
              <w:rPr>
                <w:rFonts w:asciiTheme="minorEastAsia" w:eastAsiaTheme="minorEastAsia" w:hAnsiTheme="minorEastAsia" w:hint="eastAsia"/>
                <w:sz w:val="21"/>
                <w:szCs w:val="21"/>
              </w:rPr>
              <w:t>志愿</w:t>
            </w:r>
            <w:r w:rsidR="00272F58">
              <w:rPr>
                <w:rFonts w:asciiTheme="minorEastAsia" w:eastAsiaTheme="minorEastAsia" w:hAnsiTheme="minorEastAsia" w:hint="eastAsia"/>
                <w:sz w:val="21"/>
                <w:szCs w:val="21"/>
              </w:rPr>
              <w:t>者花</w:t>
            </w:r>
            <w:r w:rsidR="00B667A4" w:rsidRPr="00B667A4">
              <w:rPr>
                <w:rFonts w:asciiTheme="minorEastAsia" w:eastAsiaTheme="minorEastAsia" w:hAnsiTheme="minorEastAsia" w:hint="eastAsia"/>
                <w:sz w:val="21"/>
                <w:szCs w:val="21"/>
              </w:rPr>
              <w:t>名册，确定他们在支持</w:t>
            </w:r>
            <w:r w:rsidR="00272F58" w:rsidRPr="00090F18">
              <w:rPr>
                <w:rFonts w:asciiTheme="minorEastAsia" w:eastAsiaTheme="minorEastAsia" w:hAnsiTheme="minorEastAsia" w:hint="eastAsia"/>
                <w:sz w:val="21"/>
                <w:szCs w:val="21"/>
              </w:rPr>
              <w:t>女性</w:t>
            </w:r>
            <w:r w:rsidR="00B667A4" w:rsidRPr="00B667A4">
              <w:rPr>
                <w:rFonts w:asciiTheme="minorEastAsia" w:eastAsiaTheme="minorEastAsia" w:hAnsiTheme="minorEastAsia" w:hint="eastAsia"/>
                <w:sz w:val="21"/>
                <w:szCs w:val="21"/>
              </w:rPr>
              <w:t>发明人和创新者更有效地</w:t>
            </w:r>
            <w:r w:rsidR="00272F58">
              <w:rPr>
                <w:rFonts w:asciiTheme="minorEastAsia" w:eastAsiaTheme="minorEastAsia" w:hAnsiTheme="minorEastAsia" w:hint="eastAsia"/>
                <w:sz w:val="21"/>
                <w:szCs w:val="21"/>
              </w:rPr>
              <w:t>运</w:t>
            </w:r>
            <w:r w:rsidR="00B667A4" w:rsidRPr="00B667A4">
              <w:rPr>
                <w:rFonts w:asciiTheme="minorEastAsia" w:eastAsiaTheme="minorEastAsia" w:hAnsiTheme="minorEastAsia" w:hint="eastAsia"/>
                <w:sz w:val="21"/>
                <w:szCs w:val="21"/>
              </w:rPr>
              <w:t>用知识产权制度方面的作用</w:t>
            </w:r>
            <w:r w:rsidR="00B667A4">
              <w:rPr>
                <w:rFonts w:asciiTheme="minorEastAsia" w:eastAsiaTheme="minorEastAsia" w:hAnsiTheme="minorEastAsia" w:hint="eastAsia"/>
                <w:sz w:val="21"/>
                <w:szCs w:val="21"/>
              </w:rPr>
              <w:t>。</w:t>
            </w:r>
          </w:p>
          <w:p w:rsidR="00F35EF6" w:rsidRPr="00F35EF6" w:rsidRDefault="003D0BC8" w:rsidP="00F35EF6">
            <w:pPr>
              <w:overflowPunct w:val="0"/>
              <w:spacing w:afterLines="50" w:after="120" w:line="340" w:lineRule="atLeast"/>
              <w:jc w:val="both"/>
              <w:rPr>
                <w:rFonts w:asciiTheme="minorEastAsia" w:eastAsiaTheme="minorEastAsia" w:hAnsiTheme="minorEastAsia"/>
                <w:sz w:val="21"/>
                <w:szCs w:val="21"/>
              </w:rPr>
            </w:pPr>
            <w:r w:rsidRPr="002356B9">
              <w:rPr>
                <w:rFonts w:asciiTheme="minorEastAsia" w:eastAsiaTheme="minorEastAsia" w:hAnsiTheme="minorEastAsia" w:hint="eastAsia"/>
                <w:sz w:val="21"/>
                <w:szCs w:val="21"/>
              </w:rPr>
              <w:t>成果</w:t>
            </w:r>
            <w:r w:rsidR="00F35EF6" w:rsidRPr="00F35EF6">
              <w:rPr>
                <w:rFonts w:asciiTheme="minorEastAsia" w:eastAsiaTheme="minorEastAsia" w:hAnsiTheme="minorEastAsia"/>
                <w:sz w:val="21"/>
                <w:szCs w:val="21"/>
              </w:rPr>
              <w:t>8–</w:t>
            </w:r>
            <w:r w:rsidR="009F67D5" w:rsidRPr="00272F58">
              <w:rPr>
                <w:rFonts w:asciiTheme="minorEastAsia" w:eastAsiaTheme="minorEastAsia" w:hAnsiTheme="minorEastAsia" w:hint="eastAsia"/>
                <w:sz w:val="21"/>
                <w:szCs w:val="21"/>
              </w:rPr>
              <w:t>开发一个</w:t>
            </w:r>
            <w:r w:rsidR="00272F58" w:rsidRPr="00272F58">
              <w:rPr>
                <w:rFonts w:asciiTheme="minorEastAsia" w:eastAsiaTheme="minorEastAsia" w:hAnsiTheme="minorEastAsia" w:hint="eastAsia"/>
                <w:sz w:val="21"/>
                <w:szCs w:val="21"/>
              </w:rPr>
              <w:t>可用于在其他国家开展类似项目的工具包</w:t>
            </w:r>
            <w:r w:rsidR="009F67D5">
              <w:rPr>
                <w:rFonts w:asciiTheme="minorEastAsia" w:eastAsiaTheme="minorEastAsia" w:hAnsiTheme="minorEastAsia" w:hint="eastAsia"/>
                <w:sz w:val="21"/>
                <w:szCs w:val="21"/>
              </w:rPr>
              <w:t>。</w:t>
            </w:r>
          </w:p>
          <w:p w:rsidR="00F35EF6" w:rsidRPr="002356B9" w:rsidRDefault="000B09E5" w:rsidP="00F35EF6">
            <w:pPr>
              <w:overflowPunct w:val="0"/>
              <w:spacing w:afterLines="50" w:after="120" w:line="340" w:lineRule="atLeast"/>
              <w:jc w:val="both"/>
              <w:rPr>
                <w:rFonts w:asciiTheme="minorEastAsia" w:eastAsiaTheme="minorEastAsia" w:hAnsiTheme="minorEastAsia"/>
                <w:sz w:val="21"/>
                <w:szCs w:val="21"/>
              </w:rPr>
            </w:pPr>
            <w:r>
              <w:rPr>
                <w:rFonts w:asciiTheme="minorEastAsia" w:eastAsiaTheme="minorEastAsia" w:hAnsiTheme="minorEastAsia" w:hint="eastAsia"/>
                <w:sz w:val="21"/>
                <w:szCs w:val="21"/>
              </w:rPr>
              <w:t>活动</w:t>
            </w:r>
            <w:r w:rsidR="008923FA">
              <w:rPr>
                <w:rFonts w:asciiTheme="minorEastAsia" w:eastAsiaTheme="minorEastAsia" w:hAnsiTheme="minorEastAsia" w:hint="eastAsia"/>
                <w:sz w:val="21"/>
                <w:szCs w:val="21"/>
              </w:rPr>
              <w:t>：</w:t>
            </w:r>
            <w:r w:rsidR="009F67D5" w:rsidRPr="009F67D5">
              <w:rPr>
                <w:rFonts w:asciiTheme="minorEastAsia" w:eastAsiaTheme="minorEastAsia" w:hAnsiTheme="minorEastAsia" w:hint="eastAsia"/>
                <w:sz w:val="21"/>
                <w:szCs w:val="21"/>
              </w:rPr>
              <w:t>在项目结束时，</w:t>
            </w:r>
            <w:r w:rsidR="00BB4CCC" w:rsidRPr="00BB4CCC">
              <w:rPr>
                <w:rFonts w:asciiTheme="minorEastAsia" w:eastAsiaTheme="minorEastAsia" w:hAnsiTheme="minorEastAsia" w:hint="eastAsia"/>
                <w:sz w:val="21"/>
                <w:szCs w:val="21"/>
              </w:rPr>
              <w:t>开发</w:t>
            </w:r>
            <w:r w:rsidR="009F67D5" w:rsidRPr="009F67D5">
              <w:rPr>
                <w:rFonts w:asciiTheme="minorEastAsia" w:eastAsiaTheme="minorEastAsia" w:hAnsiTheme="minorEastAsia" w:hint="eastAsia"/>
                <w:sz w:val="21"/>
                <w:szCs w:val="21"/>
              </w:rPr>
              <w:t>一个工具包，包括：（1）项目</w:t>
            </w:r>
            <w:r w:rsidR="00C92A61">
              <w:rPr>
                <w:rFonts w:asciiTheme="minorEastAsia" w:eastAsiaTheme="minorEastAsia" w:hAnsiTheme="minorEastAsia" w:hint="eastAsia"/>
                <w:sz w:val="21"/>
                <w:szCs w:val="21"/>
              </w:rPr>
              <w:t>落实</w:t>
            </w:r>
            <w:r w:rsidR="009F67D5" w:rsidRPr="009F67D5">
              <w:rPr>
                <w:rFonts w:asciiTheme="minorEastAsia" w:eastAsiaTheme="minorEastAsia" w:hAnsiTheme="minorEastAsia" w:hint="eastAsia"/>
                <w:sz w:val="21"/>
                <w:szCs w:val="21"/>
              </w:rPr>
              <w:t>的方法，（2）</w:t>
            </w:r>
            <w:r w:rsidR="00AB3C95">
              <w:rPr>
                <w:rFonts w:asciiTheme="minorEastAsia" w:eastAsiaTheme="minorEastAsia" w:hAnsiTheme="minorEastAsia" w:hint="eastAsia"/>
                <w:sz w:val="21"/>
                <w:szCs w:val="21"/>
              </w:rPr>
              <w:t>汲取</w:t>
            </w:r>
            <w:r w:rsidR="009F67D5" w:rsidRPr="009F67D5">
              <w:rPr>
                <w:rFonts w:asciiTheme="minorEastAsia" w:eastAsiaTheme="minorEastAsia" w:hAnsiTheme="minorEastAsia" w:hint="eastAsia"/>
                <w:sz w:val="21"/>
                <w:szCs w:val="21"/>
              </w:rPr>
              <w:t>的经验教训，（3）项目期间</w:t>
            </w:r>
            <w:r w:rsidR="00BB4CCC">
              <w:rPr>
                <w:rFonts w:asciiTheme="minorEastAsia" w:eastAsiaTheme="minorEastAsia" w:hAnsiTheme="minorEastAsia" w:hint="eastAsia"/>
                <w:sz w:val="21"/>
                <w:szCs w:val="21"/>
              </w:rPr>
              <w:t>编制</w:t>
            </w:r>
            <w:r w:rsidR="009F67D5" w:rsidRPr="009F67D5">
              <w:rPr>
                <w:rFonts w:asciiTheme="minorEastAsia" w:eastAsiaTheme="minorEastAsia" w:hAnsiTheme="minorEastAsia" w:hint="eastAsia"/>
                <w:sz w:val="21"/>
                <w:szCs w:val="21"/>
              </w:rPr>
              <w:t>的材料，</w:t>
            </w:r>
            <w:r w:rsidR="00AB3C95">
              <w:rPr>
                <w:rFonts w:asciiTheme="minorEastAsia" w:eastAsiaTheme="minorEastAsia" w:hAnsiTheme="minorEastAsia" w:hint="eastAsia"/>
                <w:sz w:val="21"/>
                <w:szCs w:val="21"/>
              </w:rPr>
              <w:t>以便</w:t>
            </w:r>
            <w:r w:rsidR="009F67D5" w:rsidRPr="009F67D5">
              <w:rPr>
                <w:rFonts w:asciiTheme="minorEastAsia" w:eastAsiaTheme="minorEastAsia" w:hAnsiTheme="minorEastAsia" w:hint="eastAsia"/>
                <w:sz w:val="21"/>
                <w:szCs w:val="21"/>
              </w:rPr>
              <w:t>用于其他类似项目</w:t>
            </w:r>
            <w:r w:rsidR="009F67D5">
              <w:rPr>
                <w:rFonts w:asciiTheme="minorEastAsia" w:eastAsiaTheme="minorEastAsia" w:hAnsiTheme="minorEastAsia" w:hint="eastAsia"/>
                <w:sz w:val="21"/>
                <w:szCs w:val="21"/>
              </w:rPr>
              <w:t>。</w:t>
            </w:r>
          </w:p>
          <w:p w:rsidR="007806FB" w:rsidRPr="002356B9" w:rsidRDefault="006C139A" w:rsidP="000A081F">
            <w:pPr>
              <w:overflowPunct w:val="0"/>
              <w:spacing w:afterLines="50" w:after="120" w:line="340" w:lineRule="atLeast"/>
              <w:jc w:val="both"/>
              <w:rPr>
                <w:rFonts w:asciiTheme="minorEastAsia" w:eastAsiaTheme="minorEastAsia" w:hAnsiTheme="minorEastAsia"/>
                <w:sz w:val="21"/>
                <w:szCs w:val="21"/>
              </w:rPr>
            </w:pPr>
            <w:r>
              <w:rPr>
                <w:rFonts w:asciiTheme="minorEastAsia" w:eastAsiaTheme="minorEastAsia" w:hAnsiTheme="minorEastAsia" w:hint="eastAsia"/>
                <w:sz w:val="21"/>
                <w:szCs w:val="21"/>
              </w:rPr>
              <w:t>将为</w:t>
            </w:r>
            <w:r w:rsidR="00850465">
              <w:rPr>
                <w:rFonts w:asciiTheme="minorEastAsia" w:eastAsiaTheme="minorEastAsia" w:hAnsiTheme="minorEastAsia" w:hint="eastAsia"/>
                <w:sz w:val="21"/>
                <w:szCs w:val="21"/>
              </w:rPr>
              <w:t>该</w:t>
            </w:r>
            <w:r w:rsidR="00F357FC" w:rsidRPr="002356B9">
              <w:rPr>
                <w:rFonts w:asciiTheme="minorEastAsia" w:eastAsiaTheme="minorEastAsia" w:hAnsiTheme="minorEastAsia" w:hint="eastAsia"/>
                <w:sz w:val="21"/>
                <w:szCs w:val="21"/>
              </w:rPr>
              <w:t>项目</w:t>
            </w:r>
            <w:r w:rsidR="00FE13A3" w:rsidRPr="002356B9">
              <w:rPr>
                <w:rFonts w:asciiTheme="minorEastAsia" w:eastAsiaTheme="minorEastAsia" w:hAnsiTheme="minorEastAsia" w:hint="eastAsia"/>
                <w:sz w:val="21"/>
                <w:szCs w:val="21"/>
              </w:rPr>
              <w:t>甄选</w:t>
            </w:r>
            <w:r w:rsidR="00850465">
              <w:rPr>
                <w:rFonts w:asciiTheme="minorEastAsia" w:eastAsiaTheme="minorEastAsia" w:hAnsiTheme="minorEastAsia" w:hint="eastAsia"/>
                <w:sz w:val="21"/>
                <w:szCs w:val="21"/>
              </w:rPr>
              <w:t>出</w:t>
            </w:r>
            <w:r w:rsidR="00F357FC" w:rsidRPr="002356B9">
              <w:rPr>
                <w:rFonts w:asciiTheme="minorEastAsia" w:eastAsiaTheme="minorEastAsia" w:hAnsiTheme="minorEastAsia" w:hint="eastAsia"/>
                <w:sz w:val="21"/>
                <w:szCs w:val="21"/>
              </w:rPr>
              <w:t>四个国家，</w:t>
            </w:r>
            <w:r w:rsidR="000550EB">
              <w:rPr>
                <w:rFonts w:asciiTheme="minorEastAsia" w:eastAsiaTheme="minorEastAsia" w:hAnsiTheme="minorEastAsia" w:hint="eastAsia"/>
                <w:sz w:val="21"/>
                <w:szCs w:val="21"/>
              </w:rPr>
              <w:t>它</w:t>
            </w:r>
            <w:r w:rsidR="00F357FC" w:rsidRPr="002356B9">
              <w:rPr>
                <w:rFonts w:asciiTheme="minorEastAsia" w:eastAsiaTheme="minorEastAsia" w:hAnsiTheme="minorEastAsia" w:hint="eastAsia"/>
                <w:sz w:val="21"/>
                <w:szCs w:val="21"/>
              </w:rPr>
              <w:t>们应已设立了</w:t>
            </w:r>
            <w:r>
              <w:rPr>
                <w:rFonts w:asciiTheme="minorEastAsia" w:eastAsiaTheme="minorEastAsia" w:hAnsiTheme="minorEastAsia" w:hint="eastAsia"/>
                <w:sz w:val="21"/>
                <w:szCs w:val="21"/>
              </w:rPr>
              <w:t>国家</w:t>
            </w:r>
            <w:r w:rsidR="00F357FC" w:rsidRPr="002356B9">
              <w:rPr>
                <w:rFonts w:asciiTheme="minorEastAsia" w:eastAsiaTheme="minorEastAsia" w:hAnsiTheme="minorEastAsia" w:hint="eastAsia"/>
                <w:sz w:val="21"/>
                <w:szCs w:val="21"/>
              </w:rPr>
              <w:t>女性发明人和创新者协会。</w:t>
            </w:r>
            <w:r w:rsidR="00117C89" w:rsidRPr="002356B9">
              <w:rPr>
                <w:rFonts w:asciiTheme="minorEastAsia" w:eastAsiaTheme="minorEastAsia" w:hAnsiTheme="minorEastAsia" w:hint="eastAsia"/>
                <w:sz w:val="21"/>
                <w:szCs w:val="21"/>
              </w:rPr>
              <w:t>在甄选</w:t>
            </w:r>
            <w:r w:rsidR="00F357FC" w:rsidRPr="002356B9">
              <w:rPr>
                <w:rFonts w:asciiTheme="minorEastAsia" w:eastAsiaTheme="minorEastAsia" w:hAnsiTheme="minorEastAsia" w:hint="eastAsia"/>
                <w:sz w:val="21"/>
                <w:szCs w:val="21"/>
              </w:rPr>
              <w:t>除墨西哥之外的三个试点国家时</w:t>
            </w:r>
            <w:r w:rsidR="009B17C2">
              <w:rPr>
                <w:rFonts w:asciiTheme="minorEastAsia" w:eastAsiaTheme="minorEastAsia" w:hAnsiTheme="minorEastAsia" w:hint="eastAsia"/>
                <w:sz w:val="21"/>
                <w:szCs w:val="21"/>
              </w:rPr>
              <w:t>，</w:t>
            </w:r>
            <w:r w:rsidR="00F357FC" w:rsidRPr="002356B9">
              <w:rPr>
                <w:rFonts w:asciiTheme="minorEastAsia" w:eastAsiaTheme="minorEastAsia" w:hAnsiTheme="minorEastAsia" w:hint="eastAsia"/>
                <w:sz w:val="21"/>
                <w:szCs w:val="21"/>
              </w:rPr>
              <w:t>应依据以下标准：</w:t>
            </w:r>
          </w:p>
          <w:p w:rsidR="007806FB" w:rsidRPr="002356B9" w:rsidRDefault="00600A9D" w:rsidP="00C33B28">
            <w:pPr>
              <w:pStyle w:val="ae"/>
              <w:numPr>
                <w:ilvl w:val="0"/>
                <w:numId w:val="9"/>
              </w:numPr>
              <w:overflowPunct w:val="0"/>
              <w:spacing w:afterLines="50" w:after="120" w:line="340" w:lineRule="atLeast"/>
              <w:ind w:left="357" w:firstLine="0"/>
              <w:contextualSpacing w:val="0"/>
              <w:jc w:val="both"/>
              <w:rPr>
                <w:rFonts w:asciiTheme="minorEastAsia" w:eastAsiaTheme="minorEastAsia" w:hAnsiTheme="minorEastAsia"/>
                <w:sz w:val="21"/>
                <w:szCs w:val="21"/>
              </w:rPr>
            </w:pPr>
            <w:r w:rsidRPr="002356B9">
              <w:rPr>
                <w:rFonts w:asciiTheme="minorEastAsia" w:eastAsiaTheme="minorEastAsia" w:hAnsiTheme="minorEastAsia" w:hint="eastAsia"/>
                <w:sz w:val="21"/>
                <w:szCs w:val="21"/>
              </w:rPr>
              <w:t>已设立</w:t>
            </w:r>
            <w:r w:rsidR="006C139A">
              <w:rPr>
                <w:rFonts w:asciiTheme="minorEastAsia" w:eastAsiaTheme="minorEastAsia" w:hAnsiTheme="minorEastAsia" w:hint="eastAsia"/>
                <w:sz w:val="21"/>
                <w:szCs w:val="21"/>
              </w:rPr>
              <w:t>国家</w:t>
            </w:r>
            <w:r w:rsidRPr="002356B9">
              <w:rPr>
                <w:rFonts w:asciiTheme="minorEastAsia" w:eastAsiaTheme="minorEastAsia" w:hAnsiTheme="minorEastAsia" w:hint="eastAsia"/>
                <w:sz w:val="21"/>
                <w:szCs w:val="21"/>
              </w:rPr>
              <w:t>知识产权保护框架；</w:t>
            </w:r>
          </w:p>
          <w:p w:rsidR="007806FB" w:rsidRPr="002356B9" w:rsidRDefault="00600A9D" w:rsidP="00C33B28">
            <w:pPr>
              <w:pStyle w:val="ae"/>
              <w:numPr>
                <w:ilvl w:val="0"/>
                <w:numId w:val="9"/>
              </w:numPr>
              <w:overflowPunct w:val="0"/>
              <w:spacing w:afterLines="50" w:after="120" w:line="340" w:lineRule="atLeast"/>
              <w:ind w:left="357" w:firstLine="0"/>
              <w:contextualSpacing w:val="0"/>
              <w:jc w:val="both"/>
              <w:rPr>
                <w:rFonts w:asciiTheme="minorEastAsia" w:eastAsiaTheme="minorEastAsia" w:hAnsiTheme="minorEastAsia"/>
                <w:sz w:val="21"/>
                <w:szCs w:val="21"/>
              </w:rPr>
            </w:pPr>
            <w:r w:rsidRPr="002356B9">
              <w:rPr>
                <w:rFonts w:asciiTheme="minorEastAsia" w:eastAsiaTheme="minorEastAsia" w:hAnsiTheme="minorEastAsia" w:hint="eastAsia"/>
                <w:sz w:val="21"/>
                <w:szCs w:val="21"/>
              </w:rPr>
              <w:t>包括知识产权局和高校在内的当地受益人有意愿并有能力</w:t>
            </w:r>
            <w:r w:rsidR="00056493" w:rsidRPr="002356B9">
              <w:rPr>
                <w:rFonts w:asciiTheme="minorEastAsia" w:eastAsiaTheme="minorEastAsia" w:hAnsiTheme="minorEastAsia" w:hint="eastAsia"/>
                <w:sz w:val="21"/>
                <w:szCs w:val="21"/>
              </w:rPr>
              <w:t>以</w:t>
            </w:r>
            <w:r w:rsidRPr="002356B9">
              <w:rPr>
                <w:rFonts w:asciiTheme="minorEastAsia" w:eastAsiaTheme="minorEastAsia" w:hAnsiTheme="minorEastAsia" w:hint="eastAsia"/>
                <w:sz w:val="21"/>
                <w:szCs w:val="21"/>
              </w:rPr>
              <w:t>有效</w:t>
            </w:r>
            <w:r w:rsidR="00056493" w:rsidRPr="002356B9">
              <w:rPr>
                <w:rFonts w:asciiTheme="minorEastAsia" w:eastAsiaTheme="minorEastAsia" w:hAnsiTheme="minorEastAsia" w:hint="eastAsia"/>
                <w:sz w:val="21"/>
                <w:szCs w:val="21"/>
              </w:rPr>
              <w:t>的方式</w:t>
            </w:r>
            <w:r w:rsidRPr="002356B9">
              <w:rPr>
                <w:rFonts w:asciiTheme="minorEastAsia" w:eastAsiaTheme="minorEastAsia" w:hAnsiTheme="minorEastAsia" w:hint="eastAsia"/>
                <w:sz w:val="21"/>
                <w:szCs w:val="21"/>
              </w:rPr>
              <w:t>参与项目的</w:t>
            </w:r>
            <w:r w:rsidR="00C92A61">
              <w:rPr>
                <w:rFonts w:asciiTheme="minorEastAsia" w:eastAsiaTheme="minorEastAsia" w:hAnsiTheme="minorEastAsia" w:hint="eastAsia"/>
                <w:sz w:val="21"/>
                <w:szCs w:val="21"/>
              </w:rPr>
              <w:t>落实</w:t>
            </w:r>
            <w:r w:rsidRPr="002356B9">
              <w:rPr>
                <w:rFonts w:asciiTheme="minorEastAsia" w:eastAsiaTheme="minorEastAsia" w:hAnsiTheme="minorEastAsia" w:hint="eastAsia"/>
                <w:sz w:val="21"/>
                <w:szCs w:val="21"/>
              </w:rPr>
              <w:t>工作；</w:t>
            </w:r>
          </w:p>
          <w:p w:rsidR="007806FB" w:rsidRPr="002356B9" w:rsidRDefault="004E7997" w:rsidP="00C33B28">
            <w:pPr>
              <w:pStyle w:val="ae"/>
              <w:numPr>
                <w:ilvl w:val="0"/>
                <w:numId w:val="9"/>
              </w:numPr>
              <w:overflowPunct w:val="0"/>
              <w:spacing w:afterLines="50" w:after="120" w:line="340" w:lineRule="atLeast"/>
              <w:ind w:left="357" w:firstLine="0"/>
              <w:contextualSpacing w:val="0"/>
              <w:jc w:val="both"/>
              <w:rPr>
                <w:rFonts w:asciiTheme="minorEastAsia" w:eastAsiaTheme="minorEastAsia" w:hAnsiTheme="minorEastAsia"/>
                <w:sz w:val="21"/>
                <w:szCs w:val="21"/>
              </w:rPr>
            </w:pPr>
            <w:r w:rsidRPr="002356B9">
              <w:rPr>
                <w:rFonts w:asciiTheme="minorEastAsia" w:eastAsiaTheme="minorEastAsia" w:hAnsiTheme="minorEastAsia" w:hint="eastAsia"/>
                <w:sz w:val="21"/>
                <w:szCs w:val="21"/>
              </w:rPr>
              <w:t>商业和法律环境有利于</w:t>
            </w:r>
            <w:r w:rsidR="00AD3496" w:rsidRPr="002356B9">
              <w:rPr>
                <w:rFonts w:asciiTheme="minorEastAsia" w:eastAsiaTheme="minorEastAsia" w:hAnsiTheme="minorEastAsia" w:hint="eastAsia"/>
                <w:sz w:val="21"/>
                <w:szCs w:val="21"/>
              </w:rPr>
              <w:t>组建</w:t>
            </w:r>
            <w:r w:rsidRPr="002356B9">
              <w:rPr>
                <w:rFonts w:asciiTheme="minorEastAsia" w:eastAsiaTheme="minorEastAsia" w:hAnsiTheme="minorEastAsia" w:hint="eastAsia"/>
                <w:sz w:val="21"/>
                <w:szCs w:val="21"/>
              </w:rPr>
              <w:t>新的技术型公司；</w:t>
            </w:r>
          </w:p>
          <w:p w:rsidR="007806FB" w:rsidRDefault="00AD3496" w:rsidP="00C33B28">
            <w:pPr>
              <w:pStyle w:val="ae"/>
              <w:numPr>
                <w:ilvl w:val="0"/>
                <w:numId w:val="9"/>
              </w:numPr>
              <w:overflowPunct w:val="0"/>
              <w:spacing w:afterLines="50" w:after="120" w:line="340" w:lineRule="atLeast"/>
              <w:ind w:left="357" w:firstLine="0"/>
              <w:contextualSpacing w:val="0"/>
              <w:jc w:val="both"/>
              <w:rPr>
                <w:rFonts w:asciiTheme="minorEastAsia" w:eastAsiaTheme="minorEastAsia" w:hAnsiTheme="minorEastAsia"/>
                <w:sz w:val="21"/>
                <w:szCs w:val="21"/>
              </w:rPr>
            </w:pPr>
            <w:r w:rsidRPr="002356B9">
              <w:rPr>
                <w:rFonts w:asciiTheme="minorEastAsia" w:eastAsiaTheme="minorEastAsia" w:hAnsiTheme="minorEastAsia" w:hint="eastAsia"/>
                <w:sz w:val="21"/>
                <w:szCs w:val="21"/>
              </w:rPr>
              <w:t>当地申请人</w:t>
            </w:r>
            <w:r w:rsidR="00850465">
              <w:rPr>
                <w:rFonts w:asciiTheme="minorEastAsia" w:eastAsiaTheme="minorEastAsia" w:hAnsiTheme="minorEastAsia" w:hint="eastAsia"/>
                <w:sz w:val="21"/>
                <w:szCs w:val="21"/>
              </w:rPr>
              <w:t>现</w:t>
            </w:r>
            <w:r w:rsidRPr="002356B9">
              <w:rPr>
                <w:rFonts w:asciiTheme="minorEastAsia" w:eastAsiaTheme="minorEastAsia" w:hAnsiTheme="minorEastAsia" w:hint="eastAsia"/>
                <w:sz w:val="21"/>
                <w:szCs w:val="21"/>
              </w:rPr>
              <w:t>有专利活动</w:t>
            </w:r>
            <w:r w:rsidR="00850465" w:rsidRPr="002356B9">
              <w:rPr>
                <w:rFonts w:asciiTheme="minorEastAsia" w:eastAsiaTheme="minorEastAsia" w:hAnsiTheme="minorEastAsia" w:hint="eastAsia"/>
                <w:sz w:val="21"/>
                <w:szCs w:val="21"/>
              </w:rPr>
              <w:t>；以及</w:t>
            </w:r>
          </w:p>
          <w:p w:rsidR="00850465" w:rsidRPr="002356B9" w:rsidRDefault="00850465" w:rsidP="00C33B28">
            <w:pPr>
              <w:pStyle w:val="ae"/>
              <w:numPr>
                <w:ilvl w:val="0"/>
                <w:numId w:val="9"/>
              </w:numPr>
              <w:overflowPunct w:val="0"/>
              <w:spacing w:afterLines="50" w:after="120" w:line="340" w:lineRule="atLeast"/>
              <w:ind w:left="357" w:firstLine="0"/>
              <w:contextualSpacing w:val="0"/>
              <w:jc w:val="both"/>
              <w:rPr>
                <w:rFonts w:asciiTheme="minorEastAsia" w:eastAsiaTheme="minorEastAsia" w:hAnsiTheme="minorEastAsia"/>
                <w:sz w:val="21"/>
                <w:szCs w:val="21"/>
              </w:rPr>
            </w:pPr>
            <w:r w:rsidRPr="00850465">
              <w:rPr>
                <w:rFonts w:asciiTheme="minorEastAsia" w:eastAsiaTheme="minorEastAsia" w:hAnsiTheme="minorEastAsia" w:hint="eastAsia"/>
                <w:sz w:val="21"/>
                <w:szCs w:val="21"/>
              </w:rPr>
              <w:t>项目结束后继续</w:t>
            </w:r>
            <w:r>
              <w:rPr>
                <w:rFonts w:asciiTheme="minorEastAsia" w:eastAsiaTheme="minorEastAsia" w:hAnsiTheme="minorEastAsia" w:hint="eastAsia"/>
                <w:sz w:val="21"/>
                <w:szCs w:val="21"/>
              </w:rPr>
              <w:t>开展</w:t>
            </w:r>
            <w:r w:rsidRPr="00850465">
              <w:rPr>
                <w:rFonts w:asciiTheme="minorEastAsia" w:eastAsiaTheme="minorEastAsia" w:hAnsiTheme="minorEastAsia" w:hint="eastAsia"/>
                <w:sz w:val="21"/>
                <w:szCs w:val="21"/>
              </w:rPr>
              <w:t>工作</w:t>
            </w:r>
            <w:r>
              <w:rPr>
                <w:rFonts w:asciiTheme="minorEastAsia" w:eastAsiaTheme="minorEastAsia" w:hAnsiTheme="minorEastAsia" w:hint="eastAsia"/>
                <w:sz w:val="21"/>
                <w:szCs w:val="21"/>
              </w:rPr>
              <w:t>的</w:t>
            </w:r>
            <w:r w:rsidRPr="00850465">
              <w:rPr>
                <w:rFonts w:asciiTheme="minorEastAsia" w:eastAsiaTheme="minorEastAsia" w:hAnsiTheme="minorEastAsia" w:hint="eastAsia"/>
                <w:sz w:val="21"/>
                <w:szCs w:val="21"/>
              </w:rPr>
              <w:t>资源</w:t>
            </w:r>
            <w:r>
              <w:rPr>
                <w:rFonts w:asciiTheme="minorEastAsia" w:eastAsiaTheme="minorEastAsia" w:hAnsiTheme="minorEastAsia" w:hint="eastAsia"/>
                <w:sz w:val="21"/>
                <w:szCs w:val="21"/>
              </w:rPr>
              <w:t>的可用性。</w:t>
            </w:r>
          </w:p>
          <w:p w:rsidR="007806FB" w:rsidRPr="002356B9" w:rsidRDefault="00C40CAA" w:rsidP="000A081F">
            <w:pPr>
              <w:overflowPunct w:val="0"/>
              <w:spacing w:afterLines="50" w:after="120" w:line="340" w:lineRule="atLeast"/>
              <w:jc w:val="both"/>
              <w:rPr>
                <w:rFonts w:asciiTheme="minorEastAsia" w:eastAsiaTheme="minorEastAsia" w:hAnsiTheme="minorEastAsia"/>
                <w:sz w:val="21"/>
                <w:szCs w:val="21"/>
              </w:rPr>
            </w:pPr>
            <w:r w:rsidRPr="002356B9">
              <w:rPr>
                <w:rFonts w:asciiTheme="minorEastAsia" w:eastAsiaTheme="minorEastAsia" w:hAnsiTheme="minorEastAsia" w:hint="eastAsia"/>
                <w:sz w:val="21"/>
                <w:szCs w:val="21"/>
              </w:rPr>
              <w:t>此外，</w:t>
            </w:r>
            <w:r w:rsidR="00FE13A3" w:rsidRPr="002356B9">
              <w:rPr>
                <w:rFonts w:asciiTheme="minorEastAsia" w:eastAsiaTheme="minorEastAsia" w:hAnsiTheme="minorEastAsia" w:hint="eastAsia"/>
                <w:sz w:val="21"/>
                <w:szCs w:val="21"/>
              </w:rPr>
              <w:t>甄选</w:t>
            </w:r>
            <w:r w:rsidRPr="002356B9">
              <w:rPr>
                <w:rFonts w:asciiTheme="minorEastAsia" w:eastAsiaTheme="minorEastAsia" w:hAnsiTheme="minorEastAsia" w:hint="eastAsia"/>
                <w:sz w:val="21"/>
                <w:szCs w:val="21"/>
              </w:rPr>
              <w:t>试点国家时还</w:t>
            </w:r>
            <w:r w:rsidR="00850465">
              <w:rPr>
                <w:rFonts w:asciiTheme="minorEastAsia" w:eastAsiaTheme="minorEastAsia" w:hAnsiTheme="minorEastAsia" w:hint="eastAsia"/>
                <w:sz w:val="21"/>
                <w:szCs w:val="21"/>
              </w:rPr>
              <w:t>需</w:t>
            </w:r>
            <w:r w:rsidR="00850465" w:rsidRPr="00850465">
              <w:rPr>
                <w:rFonts w:asciiTheme="minorEastAsia" w:eastAsiaTheme="minorEastAsia" w:hAnsiTheme="minorEastAsia" w:hint="eastAsia"/>
                <w:sz w:val="21"/>
                <w:szCs w:val="21"/>
              </w:rPr>
              <w:t>确保社会经济发展的地域平衡和多样性</w:t>
            </w:r>
            <w:r w:rsidR="00850465">
              <w:rPr>
                <w:rFonts w:asciiTheme="minorEastAsia" w:eastAsiaTheme="minorEastAsia" w:hAnsiTheme="minorEastAsia" w:hint="eastAsia"/>
                <w:sz w:val="21"/>
                <w:szCs w:val="21"/>
              </w:rPr>
              <w:t>。</w:t>
            </w:r>
          </w:p>
          <w:p w:rsidR="007806FB" w:rsidRPr="002356B9" w:rsidRDefault="00D743AF" w:rsidP="000A081F">
            <w:pPr>
              <w:overflowPunct w:val="0"/>
              <w:spacing w:afterLines="50" w:after="120" w:line="340" w:lineRule="atLeast"/>
              <w:jc w:val="both"/>
              <w:rPr>
                <w:rFonts w:asciiTheme="minorEastAsia" w:eastAsiaTheme="minorEastAsia" w:hAnsiTheme="minorEastAsia"/>
                <w:sz w:val="21"/>
                <w:szCs w:val="21"/>
              </w:rPr>
            </w:pPr>
            <w:r w:rsidRPr="002356B9">
              <w:rPr>
                <w:rFonts w:asciiTheme="minorEastAsia" w:eastAsiaTheme="minorEastAsia" w:hAnsiTheme="minorEastAsia" w:hint="eastAsia"/>
                <w:sz w:val="21"/>
                <w:szCs w:val="21"/>
              </w:rPr>
              <w:t>有意作为试点国家参与</w:t>
            </w:r>
            <w:r w:rsidR="00441F07">
              <w:rPr>
                <w:rFonts w:asciiTheme="minorEastAsia" w:eastAsiaTheme="minorEastAsia" w:hAnsiTheme="minorEastAsia" w:hint="eastAsia"/>
                <w:sz w:val="21"/>
                <w:szCs w:val="21"/>
              </w:rPr>
              <w:t>该</w:t>
            </w:r>
            <w:r w:rsidRPr="002356B9">
              <w:rPr>
                <w:rFonts w:asciiTheme="minorEastAsia" w:eastAsiaTheme="minorEastAsia" w:hAnsiTheme="minorEastAsia" w:hint="eastAsia"/>
                <w:sz w:val="21"/>
                <w:szCs w:val="21"/>
              </w:rPr>
              <w:t>项目的成员国将提交载有以下内容的</w:t>
            </w:r>
            <w:r w:rsidR="00E40AB5" w:rsidRPr="002356B9">
              <w:rPr>
                <w:rFonts w:asciiTheme="minorEastAsia" w:eastAsiaTheme="minorEastAsia" w:hAnsiTheme="minorEastAsia" w:hint="eastAsia"/>
                <w:sz w:val="21"/>
                <w:szCs w:val="21"/>
              </w:rPr>
              <w:t>建议书</w:t>
            </w:r>
            <w:r w:rsidRPr="002356B9">
              <w:rPr>
                <w:rFonts w:asciiTheme="minorEastAsia" w:eastAsiaTheme="minorEastAsia" w:hAnsiTheme="minorEastAsia" w:hint="eastAsia"/>
                <w:sz w:val="21"/>
                <w:szCs w:val="21"/>
              </w:rPr>
              <w:t>：</w:t>
            </w:r>
          </w:p>
          <w:p w:rsidR="007806FB" w:rsidRPr="002356B9" w:rsidRDefault="00C33B28" w:rsidP="001D18D1">
            <w:pPr>
              <w:pStyle w:val="ae"/>
              <w:overflowPunct w:val="0"/>
              <w:spacing w:afterLines="50" w:after="120" w:line="340" w:lineRule="atLeast"/>
              <w:ind w:left="714" w:hanging="357"/>
              <w:contextualSpacing w:val="0"/>
              <w:jc w:val="both"/>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7806FB" w:rsidRPr="002356B9">
              <w:rPr>
                <w:rFonts w:asciiTheme="minorEastAsia" w:eastAsiaTheme="minorEastAsia" w:hAnsiTheme="minorEastAsia"/>
                <w:sz w:val="21"/>
                <w:szCs w:val="21"/>
              </w:rPr>
              <w:t>a)</w:t>
            </w:r>
            <w:r w:rsidR="007806FB" w:rsidRPr="002356B9">
              <w:rPr>
                <w:rFonts w:asciiTheme="minorEastAsia" w:eastAsiaTheme="minorEastAsia" w:hAnsiTheme="minorEastAsia"/>
                <w:sz w:val="21"/>
                <w:szCs w:val="21"/>
              </w:rPr>
              <w:tab/>
            </w:r>
            <w:r>
              <w:rPr>
                <w:rFonts w:asciiTheme="minorEastAsia" w:eastAsiaTheme="minorEastAsia" w:hAnsiTheme="minorEastAsia" w:hint="eastAsia"/>
                <w:sz w:val="21"/>
                <w:szCs w:val="21"/>
              </w:rPr>
              <w:t>指</w:t>
            </w:r>
            <w:r w:rsidR="0019532D" w:rsidRPr="002356B9">
              <w:rPr>
                <w:rFonts w:asciiTheme="minorEastAsia" w:eastAsiaTheme="minorEastAsia" w:hAnsiTheme="minorEastAsia" w:hint="eastAsia"/>
                <w:sz w:val="21"/>
                <w:szCs w:val="21"/>
              </w:rPr>
              <w:t>明</w:t>
            </w:r>
            <w:r w:rsidR="000550EB">
              <w:rPr>
                <w:rFonts w:asciiTheme="minorEastAsia" w:eastAsiaTheme="minorEastAsia" w:hAnsiTheme="minorEastAsia" w:hint="eastAsia"/>
                <w:sz w:val="21"/>
                <w:szCs w:val="21"/>
              </w:rPr>
              <w:t>一个</w:t>
            </w:r>
            <w:r w:rsidR="0019532D" w:rsidRPr="002356B9">
              <w:rPr>
                <w:rFonts w:asciiTheme="minorEastAsia" w:eastAsiaTheme="minorEastAsia" w:hAnsiTheme="minorEastAsia" w:hint="eastAsia"/>
                <w:sz w:val="21"/>
                <w:szCs w:val="21"/>
              </w:rPr>
              <w:t>女性发明人和创新者</w:t>
            </w:r>
            <w:r>
              <w:rPr>
                <w:rFonts w:asciiTheme="minorEastAsia" w:eastAsiaTheme="minorEastAsia" w:hAnsiTheme="minorEastAsia" w:hint="eastAsia"/>
                <w:sz w:val="21"/>
                <w:szCs w:val="21"/>
              </w:rPr>
              <w:t>计划</w:t>
            </w:r>
            <w:r w:rsidR="00387665">
              <w:rPr>
                <w:rFonts w:asciiTheme="minorEastAsia" w:eastAsiaTheme="minorEastAsia" w:hAnsiTheme="minorEastAsia" w:hint="eastAsia"/>
                <w:sz w:val="21"/>
                <w:szCs w:val="21"/>
              </w:rPr>
              <w:t>或</w:t>
            </w:r>
            <w:r>
              <w:rPr>
                <w:rFonts w:asciiTheme="minorEastAsia" w:eastAsiaTheme="minorEastAsia" w:hAnsiTheme="minorEastAsia" w:hint="eastAsia"/>
                <w:sz w:val="21"/>
                <w:szCs w:val="21"/>
              </w:rPr>
              <w:t>协会，或者一个</w:t>
            </w:r>
            <w:r w:rsidR="00A24C96">
              <w:rPr>
                <w:rFonts w:asciiTheme="minorEastAsia" w:eastAsiaTheme="minorEastAsia" w:hAnsiTheme="minorEastAsia" w:hint="eastAsia"/>
                <w:sz w:val="21"/>
                <w:szCs w:val="21"/>
              </w:rPr>
              <w:t>女性</w:t>
            </w:r>
            <w:r w:rsidR="00387665">
              <w:rPr>
                <w:rFonts w:asciiTheme="minorEastAsia" w:eastAsiaTheme="minorEastAsia" w:hAnsiTheme="minorEastAsia" w:hint="eastAsia"/>
                <w:sz w:val="21"/>
                <w:szCs w:val="21"/>
              </w:rPr>
              <w:t>商业支持组织</w:t>
            </w:r>
            <w:r>
              <w:rPr>
                <w:rFonts w:asciiTheme="minorEastAsia" w:eastAsiaTheme="minorEastAsia" w:hAnsiTheme="minorEastAsia" w:hint="eastAsia"/>
                <w:sz w:val="21"/>
                <w:szCs w:val="21"/>
              </w:rPr>
              <w:t>，或者一个女性支持组织，</w:t>
            </w:r>
            <w:r w:rsidR="0019532D" w:rsidRPr="002356B9">
              <w:rPr>
                <w:rFonts w:asciiTheme="minorEastAsia" w:eastAsiaTheme="minorEastAsia" w:hAnsiTheme="minorEastAsia" w:hint="eastAsia"/>
                <w:sz w:val="21"/>
                <w:szCs w:val="21"/>
              </w:rPr>
              <w:t>有意愿并有能力参与</w:t>
            </w:r>
            <w:r w:rsidR="00441F07">
              <w:rPr>
                <w:rFonts w:asciiTheme="minorEastAsia" w:eastAsiaTheme="minorEastAsia" w:hAnsiTheme="minorEastAsia" w:hint="eastAsia"/>
                <w:sz w:val="21"/>
                <w:szCs w:val="21"/>
              </w:rPr>
              <w:t>该</w:t>
            </w:r>
            <w:r w:rsidR="0019532D" w:rsidRPr="002356B9">
              <w:rPr>
                <w:rFonts w:asciiTheme="minorEastAsia" w:eastAsiaTheme="minorEastAsia" w:hAnsiTheme="minorEastAsia" w:hint="eastAsia"/>
                <w:sz w:val="21"/>
                <w:szCs w:val="21"/>
              </w:rPr>
              <w:t>项目；</w:t>
            </w:r>
          </w:p>
          <w:p w:rsidR="007806FB" w:rsidRPr="002356B9" w:rsidRDefault="00C33B28" w:rsidP="001D18D1">
            <w:pPr>
              <w:pStyle w:val="ae"/>
              <w:overflowPunct w:val="0"/>
              <w:spacing w:afterLines="50" w:after="120" w:line="340" w:lineRule="atLeast"/>
              <w:ind w:left="714" w:hanging="357"/>
              <w:contextualSpacing w:val="0"/>
              <w:jc w:val="both"/>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7806FB" w:rsidRPr="002356B9">
              <w:rPr>
                <w:rFonts w:asciiTheme="minorEastAsia" w:eastAsiaTheme="minorEastAsia" w:hAnsiTheme="minorEastAsia"/>
                <w:sz w:val="21"/>
                <w:szCs w:val="21"/>
              </w:rPr>
              <w:t>b)</w:t>
            </w:r>
            <w:r w:rsidR="007806FB" w:rsidRPr="002356B9">
              <w:rPr>
                <w:rFonts w:asciiTheme="minorEastAsia" w:eastAsiaTheme="minorEastAsia" w:hAnsiTheme="minorEastAsia"/>
                <w:sz w:val="21"/>
                <w:szCs w:val="21"/>
              </w:rPr>
              <w:tab/>
            </w:r>
            <w:r w:rsidR="0019532D" w:rsidRPr="002356B9">
              <w:rPr>
                <w:rFonts w:asciiTheme="minorEastAsia" w:eastAsiaTheme="minorEastAsia" w:hAnsiTheme="minorEastAsia" w:hint="eastAsia"/>
                <w:sz w:val="21"/>
                <w:szCs w:val="21"/>
              </w:rPr>
              <w:t>指定一个牵头</w:t>
            </w:r>
            <w:r w:rsidR="0019532D" w:rsidRPr="001D18D1">
              <w:rPr>
                <w:rFonts w:ascii="SimSun" w:hAnsi="SimSun" w:hint="eastAsia"/>
                <w:sz w:val="21"/>
                <w:szCs w:val="21"/>
              </w:rPr>
              <w:t>单位</w:t>
            </w:r>
            <w:r>
              <w:rPr>
                <w:rFonts w:asciiTheme="minorEastAsia" w:eastAsiaTheme="minorEastAsia" w:hAnsiTheme="minorEastAsia" w:hint="eastAsia"/>
                <w:sz w:val="21"/>
                <w:szCs w:val="21"/>
              </w:rPr>
              <w:t>或</w:t>
            </w:r>
            <w:r w:rsidR="0019532D" w:rsidRPr="002356B9">
              <w:rPr>
                <w:rFonts w:asciiTheme="minorEastAsia" w:eastAsiaTheme="minorEastAsia" w:hAnsiTheme="minorEastAsia" w:hint="eastAsia"/>
                <w:sz w:val="21"/>
                <w:szCs w:val="21"/>
              </w:rPr>
              <w:t>机构，在国家层面负责与产权组织秘书处协调活动（例如：</w:t>
            </w:r>
            <w:r w:rsidR="00A24C96" w:rsidRPr="00A24C96">
              <w:rPr>
                <w:rFonts w:asciiTheme="minorEastAsia" w:eastAsiaTheme="minorEastAsia" w:hAnsiTheme="minorEastAsia" w:hint="eastAsia"/>
                <w:sz w:val="21"/>
                <w:szCs w:val="21"/>
              </w:rPr>
              <w:t>负责</w:t>
            </w:r>
            <w:r w:rsidR="00A24C96">
              <w:rPr>
                <w:rFonts w:asciiTheme="minorEastAsia" w:eastAsiaTheme="minorEastAsia" w:hAnsiTheme="minorEastAsia" w:hint="eastAsia"/>
                <w:sz w:val="21"/>
                <w:szCs w:val="21"/>
              </w:rPr>
              <w:t>女性</w:t>
            </w:r>
            <w:r w:rsidR="00A24C96" w:rsidRPr="00A24C96">
              <w:rPr>
                <w:rFonts w:asciiTheme="minorEastAsia" w:eastAsiaTheme="minorEastAsia" w:hAnsiTheme="minorEastAsia" w:hint="eastAsia"/>
                <w:sz w:val="21"/>
                <w:szCs w:val="21"/>
              </w:rPr>
              <w:t>事务的部门</w:t>
            </w:r>
            <w:r w:rsidR="00A24C96">
              <w:rPr>
                <w:rFonts w:asciiTheme="minorEastAsia" w:eastAsiaTheme="minorEastAsia" w:hAnsiTheme="minorEastAsia" w:hint="eastAsia"/>
                <w:sz w:val="21"/>
                <w:szCs w:val="21"/>
              </w:rPr>
              <w:t>、</w:t>
            </w:r>
            <w:r w:rsidR="0019532D" w:rsidRPr="002356B9">
              <w:rPr>
                <w:rFonts w:asciiTheme="minorEastAsia" w:eastAsiaTheme="minorEastAsia" w:hAnsiTheme="minorEastAsia" w:hint="eastAsia"/>
                <w:sz w:val="21"/>
                <w:szCs w:val="21"/>
              </w:rPr>
              <w:t>国家知识产权局、</w:t>
            </w:r>
            <w:r w:rsidR="006C139A">
              <w:rPr>
                <w:rFonts w:asciiTheme="minorEastAsia" w:eastAsiaTheme="minorEastAsia" w:hAnsiTheme="minorEastAsia" w:hint="eastAsia"/>
                <w:sz w:val="21"/>
                <w:szCs w:val="21"/>
              </w:rPr>
              <w:t>国家</w:t>
            </w:r>
            <w:r w:rsidR="0019532D" w:rsidRPr="002356B9">
              <w:rPr>
                <w:rFonts w:asciiTheme="minorEastAsia" w:eastAsiaTheme="minorEastAsia" w:hAnsiTheme="minorEastAsia" w:hint="eastAsia"/>
                <w:sz w:val="21"/>
                <w:szCs w:val="21"/>
              </w:rPr>
              <w:t>技术转让或技术商业化主管机构、研究和/或教育机构</w:t>
            </w:r>
            <w:r w:rsidR="00A24C96">
              <w:rPr>
                <w:rFonts w:asciiTheme="minorEastAsia" w:eastAsiaTheme="minorEastAsia" w:hAnsiTheme="minorEastAsia" w:hint="eastAsia"/>
                <w:sz w:val="21"/>
                <w:szCs w:val="21"/>
              </w:rPr>
              <w:t>、女性商业支持组织</w:t>
            </w:r>
            <w:r w:rsidR="0019532D" w:rsidRPr="002356B9">
              <w:rPr>
                <w:rFonts w:asciiTheme="minorEastAsia" w:eastAsiaTheme="minorEastAsia" w:hAnsiTheme="minorEastAsia" w:hint="eastAsia"/>
                <w:sz w:val="21"/>
                <w:szCs w:val="21"/>
              </w:rPr>
              <w:t>）；并且</w:t>
            </w:r>
          </w:p>
          <w:p w:rsidR="007806FB" w:rsidRPr="002356B9" w:rsidRDefault="00C33B28" w:rsidP="001D18D1">
            <w:pPr>
              <w:pStyle w:val="ae"/>
              <w:overflowPunct w:val="0"/>
              <w:spacing w:afterLines="50" w:after="120" w:line="340" w:lineRule="atLeast"/>
              <w:ind w:left="714" w:hanging="357"/>
              <w:contextualSpacing w:val="0"/>
              <w:jc w:val="both"/>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2356B9">
              <w:rPr>
                <w:rFonts w:asciiTheme="minorEastAsia" w:eastAsiaTheme="minorEastAsia" w:hAnsiTheme="minorEastAsia"/>
                <w:sz w:val="21"/>
                <w:szCs w:val="21"/>
              </w:rPr>
              <w:t>c</w:t>
            </w:r>
            <w:r w:rsidR="007806FB" w:rsidRPr="002356B9">
              <w:rPr>
                <w:rFonts w:asciiTheme="minorEastAsia" w:eastAsiaTheme="minorEastAsia" w:hAnsiTheme="minorEastAsia"/>
                <w:sz w:val="21"/>
                <w:szCs w:val="21"/>
              </w:rPr>
              <w:t>)</w:t>
            </w:r>
            <w:r w:rsidR="007806FB" w:rsidRPr="002356B9">
              <w:rPr>
                <w:rFonts w:asciiTheme="minorEastAsia" w:eastAsiaTheme="minorEastAsia" w:hAnsiTheme="minorEastAsia"/>
                <w:sz w:val="21"/>
                <w:szCs w:val="21"/>
              </w:rPr>
              <w:tab/>
            </w:r>
            <w:r w:rsidR="0019532D" w:rsidRPr="002356B9">
              <w:rPr>
                <w:rFonts w:asciiTheme="minorEastAsia" w:eastAsiaTheme="minorEastAsia" w:hAnsiTheme="minorEastAsia" w:hint="eastAsia"/>
                <w:sz w:val="21"/>
                <w:szCs w:val="21"/>
              </w:rPr>
              <w:t>牵头单位/机构和其他</w:t>
            </w:r>
            <w:r w:rsidR="0019532D" w:rsidRPr="001D18D1">
              <w:rPr>
                <w:rFonts w:ascii="SimSun" w:hAnsi="SimSun" w:hint="eastAsia"/>
                <w:sz w:val="21"/>
                <w:szCs w:val="21"/>
              </w:rPr>
              <w:t>利益攸关方</w:t>
            </w:r>
            <w:r w:rsidR="0019532D" w:rsidRPr="002356B9">
              <w:rPr>
                <w:rFonts w:asciiTheme="minorEastAsia" w:eastAsiaTheme="minorEastAsia" w:hAnsiTheme="minorEastAsia" w:hint="eastAsia"/>
                <w:sz w:val="21"/>
                <w:szCs w:val="21"/>
              </w:rPr>
              <w:t>有能力在当前项目完成后继续</w:t>
            </w:r>
            <w:r w:rsidR="00C92A61">
              <w:rPr>
                <w:rFonts w:asciiTheme="minorEastAsia" w:eastAsiaTheme="minorEastAsia" w:hAnsiTheme="minorEastAsia" w:hint="eastAsia"/>
                <w:sz w:val="21"/>
                <w:szCs w:val="21"/>
              </w:rPr>
              <w:t>落实</w:t>
            </w:r>
            <w:r w:rsidR="0019532D" w:rsidRPr="002356B9">
              <w:rPr>
                <w:rFonts w:asciiTheme="minorEastAsia" w:eastAsiaTheme="minorEastAsia" w:hAnsiTheme="minorEastAsia" w:hint="eastAsia"/>
                <w:sz w:val="21"/>
                <w:szCs w:val="21"/>
              </w:rPr>
              <w:t>拟议的战略。</w:t>
            </w:r>
          </w:p>
          <w:p w:rsidR="007806FB" w:rsidRPr="002356B9" w:rsidRDefault="00A441FC" w:rsidP="000A081F">
            <w:pPr>
              <w:overflowPunct w:val="0"/>
              <w:spacing w:afterLines="50" w:after="120" w:line="340" w:lineRule="atLeast"/>
              <w:jc w:val="both"/>
              <w:rPr>
                <w:rFonts w:asciiTheme="minorEastAsia" w:eastAsiaTheme="minorEastAsia" w:hAnsiTheme="minorEastAsia"/>
                <w:sz w:val="21"/>
                <w:szCs w:val="21"/>
              </w:rPr>
            </w:pPr>
            <w:r w:rsidRPr="002356B9">
              <w:rPr>
                <w:rFonts w:asciiTheme="minorEastAsia" w:eastAsiaTheme="minorEastAsia" w:hAnsiTheme="minorEastAsia" w:hint="eastAsia"/>
                <w:sz w:val="21"/>
                <w:szCs w:val="21"/>
              </w:rPr>
              <w:t>上述甄选程序有助于项目组（国家层面的牵头单位/机构和产权组织项目管理团队）评估潜在候选人为这个过程投入时间和资源的决心与</w:t>
            </w:r>
            <w:r w:rsidR="00E40AB5" w:rsidRPr="002356B9">
              <w:rPr>
                <w:rFonts w:asciiTheme="minorEastAsia" w:eastAsiaTheme="minorEastAsia" w:hAnsiTheme="minorEastAsia" w:hint="eastAsia"/>
                <w:sz w:val="21"/>
                <w:szCs w:val="21"/>
              </w:rPr>
              <w:t>实际</w:t>
            </w:r>
            <w:r w:rsidRPr="002356B9">
              <w:rPr>
                <w:rFonts w:asciiTheme="minorEastAsia" w:eastAsiaTheme="minorEastAsia" w:hAnsiTheme="minorEastAsia" w:hint="eastAsia"/>
                <w:sz w:val="21"/>
                <w:szCs w:val="21"/>
              </w:rPr>
              <w:t>能力。</w:t>
            </w:r>
          </w:p>
        </w:tc>
      </w:tr>
      <w:tr w:rsidR="007806FB" w:rsidRPr="002356B9" w:rsidTr="00D82369">
        <w:tc>
          <w:tcPr>
            <w:tcW w:w="9464" w:type="dxa"/>
            <w:gridSpan w:val="2"/>
            <w:shd w:val="clear" w:color="auto" w:fill="auto"/>
          </w:tcPr>
          <w:p w:rsidR="007806FB" w:rsidRPr="002356B9" w:rsidRDefault="007806FB" w:rsidP="000A081F">
            <w:pPr>
              <w:overflowPunct w:val="0"/>
              <w:spacing w:afterLines="50" w:after="120" w:line="340" w:lineRule="atLeast"/>
              <w:jc w:val="both"/>
              <w:rPr>
                <w:rFonts w:asciiTheme="minorEastAsia" w:eastAsiaTheme="minorEastAsia" w:hAnsiTheme="minorEastAsia"/>
                <w:bCs/>
                <w:sz w:val="21"/>
                <w:szCs w:val="21"/>
                <w:u w:val="single"/>
              </w:rPr>
            </w:pPr>
            <w:r w:rsidRPr="002356B9">
              <w:rPr>
                <w:rFonts w:asciiTheme="minorEastAsia" w:eastAsiaTheme="minorEastAsia" w:hAnsiTheme="minorEastAsia"/>
                <w:sz w:val="21"/>
                <w:szCs w:val="21"/>
              </w:rPr>
              <w:lastRenderedPageBreak/>
              <w:t>2.4.</w:t>
            </w:r>
            <w:r w:rsidRPr="002356B9">
              <w:rPr>
                <w:rFonts w:asciiTheme="minorEastAsia" w:eastAsiaTheme="minorEastAsia" w:hAnsiTheme="minorEastAsia"/>
                <w:sz w:val="21"/>
                <w:szCs w:val="21"/>
              </w:rPr>
              <w:tab/>
            </w:r>
            <w:r w:rsidR="00A24C96" w:rsidRPr="00A24C96">
              <w:rPr>
                <w:rFonts w:asciiTheme="minorEastAsia" w:eastAsiaTheme="minorEastAsia" w:hAnsiTheme="minorEastAsia" w:hint="eastAsia"/>
                <w:sz w:val="21"/>
                <w:szCs w:val="21"/>
                <w:u w:val="single"/>
              </w:rPr>
              <w:t>潜在</w:t>
            </w:r>
            <w:r w:rsidR="00FE13A3" w:rsidRPr="002356B9">
              <w:rPr>
                <w:rFonts w:asciiTheme="minorEastAsia" w:eastAsiaTheme="minorEastAsia" w:hAnsiTheme="minorEastAsia" w:hint="eastAsia"/>
                <w:bCs/>
                <w:sz w:val="21"/>
                <w:szCs w:val="21"/>
                <w:u w:val="single"/>
              </w:rPr>
              <w:t>风险及缓解战略</w:t>
            </w:r>
          </w:p>
          <w:p w:rsidR="00A24C96" w:rsidRDefault="002613C6" w:rsidP="000A081F">
            <w:pPr>
              <w:overflowPunct w:val="0"/>
              <w:spacing w:afterLines="50" w:after="120" w:line="340" w:lineRule="atLeast"/>
              <w:jc w:val="both"/>
              <w:rPr>
                <w:rFonts w:asciiTheme="minorEastAsia" w:eastAsiaTheme="minorEastAsia" w:hAnsiTheme="minorEastAsia"/>
                <w:sz w:val="21"/>
                <w:szCs w:val="21"/>
              </w:rPr>
            </w:pPr>
            <w:r w:rsidRPr="00A81A60">
              <w:rPr>
                <w:rFonts w:ascii="KaiTi" w:eastAsia="KaiTi" w:hAnsi="KaiTi" w:hint="eastAsia"/>
                <w:sz w:val="21"/>
                <w:szCs w:val="21"/>
              </w:rPr>
              <w:t>风险</w:t>
            </w:r>
            <w:r w:rsidR="00A24C96">
              <w:rPr>
                <w:rFonts w:ascii="KaiTi" w:eastAsia="KaiTi" w:hAnsi="KaiTi" w:hint="eastAsia"/>
                <w:sz w:val="21"/>
                <w:szCs w:val="21"/>
              </w:rPr>
              <w:t>1</w:t>
            </w:r>
            <w:r w:rsidRPr="00A81A60">
              <w:rPr>
                <w:rFonts w:asciiTheme="minorEastAsia" w:eastAsiaTheme="minorEastAsia" w:hAnsiTheme="minorEastAsia" w:hint="eastAsia"/>
                <w:sz w:val="21"/>
                <w:szCs w:val="21"/>
              </w:rPr>
              <w:t>：</w:t>
            </w:r>
            <w:r w:rsidR="00A24C96" w:rsidRPr="00A24C96">
              <w:rPr>
                <w:rFonts w:asciiTheme="minorEastAsia" w:eastAsiaTheme="minorEastAsia" w:hAnsiTheme="minorEastAsia" w:hint="eastAsia"/>
                <w:sz w:val="21"/>
                <w:szCs w:val="21"/>
              </w:rPr>
              <w:t>与各国国家机构和联络点开展可持续的合作对于确定</w:t>
            </w:r>
            <w:proofErr w:type="gramStart"/>
            <w:r w:rsidR="00C33B28">
              <w:rPr>
                <w:rFonts w:asciiTheme="minorEastAsia" w:eastAsiaTheme="minorEastAsia" w:hAnsiTheme="minorEastAsia" w:hint="eastAsia"/>
                <w:sz w:val="21"/>
                <w:szCs w:val="21"/>
              </w:rPr>
              <w:t>试点</w:t>
            </w:r>
            <w:r w:rsidR="00A24C96" w:rsidRPr="00A24C96">
              <w:rPr>
                <w:rFonts w:asciiTheme="minorEastAsia" w:eastAsiaTheme="minorEastAsia" w:hAnsiTheme="minorEastAsia" w:hint="eastAsia"/>
                <w:sz w:val="21"/>
                <w:szCs w:val="21"/>
              </w:rPr>
              <w:t>国</w:t>
            </w:r>
            <w:proofErr w:type="gramEnd"/>
            <w:r w:rsidR="00A24C96" w:rsidRPr="00A24C96">
              <w:rPr>
                <w:rFonts w:asciiTheme="minorEastAsia" w:eastAsiaTheme="minorEastAsia" w:hAnsiTheme="minorEastAsia" w:hint="eastAsia"/>
                <w:sz w:val="21"/>
                <w:szCs w:val="21"/>
              </w:rPr>
              <w:t>提供支持的水平、各项活动的顺利进展以及该项目的及时落实</w:t>
            </w:r>
            <w:r w:rsidR="000550EB">
              <w:rPr>
                <w:rFonts w:asciiTheme="minorEastAsia" w:eastAsiaTheme="minorEastAsia" w:hAnsiTheme="minorEastAsia" w:hint="eastAsia"/>
                <w:sz w:val="21"/>
                <w:szCs w:val="21"/>
              </w:rPr>
              <w:t>情况</w:t>
            </w:r>
            <w:r w:rsidR="00A24C96" w:rsidRPr="00A24C96">
              <w:rPr>
                <w:rFonts w:asciiTheme="minorEastAsia" w:eastAsiaTheme="minorEastAsia" w:hAnsiTheme="minorEastAsia" w:hint="eastAsia"/>
                <w:sz w:val="21"/>
                <w:szCs w:val="21"/>
              </w:rPr>
              <w:t>都至关重要</w:t>
            </w:r>
            <w:r w:rsidR="00A24C96">
              <w:rPr>
                <w:rFonts w:asciiTheme="minorEastAsia" w:eastAsiaTheme="minorEastAsia" w:hAnsiTheme="minorEastAsia" w:hint="eastAsia"/>
                <w:sz w:val="21"/>
                <w:szCs w:val="21"/>
              </w:rPr>
              <w:t>。</w:t>
            </w:r>
          </w:p>
          <w:p w:rsidR="007806FB" w:rsidRDefault="002613C6" w:rsidP="000A081F">
            <w:pPr>
              <w:overflowPunct w:val="0"/>
              <w:spacing w:afterLines="50" w:after="120" w:line="340" w:lineRule="atLeast"/>
              <w:jc w:val="both"/>
              <w:rPr>
                <w:rFonts w:asciiTheme="minorEastAsia" w:eastAsiaTheme="minorEastAsia" w:hAnsiTheme="minorEastAsia"/>
                <w:sz w:val="21"/>
                <w:szCs w:val="21"/>
              </w:rPr>
            </w:pPr>
            <w:r w:rsidRPr="00A81A60">
              <w:rPr>
                <w:rFonts w:ascii="KaiTi" w:eastAsia="KaiTi" w:hAnsi="KaiTi" w:hint="eastAsia"/>
                <w:sz w:val="21"/>
                <w:szCs w:val="21"/>
              </w:rPr>
              <w:t>缓解</w:t>
            </w:r>
            <w:r w:rsidR="00A24C96">
              <w:rPr>
                <w:rFonts w:ascii="KaiTi" w:eastAsia="KaiTi" w:hAnsi="KaiTi" w:hint="eastAsia"/>
                <w:sz w:val="21"/>
                <w:szCs w:val="21"/>
              </w:rPr>
              <w:t>1</w:t>
            </w:r>
            <w:r w:rsidRPr="00A81A60">
              <w:rPr>
                <w:rFonts w:asciiTheme="minorEastAsia" w:eastAsiaTheme="minorEastAsia" w:hAnsiTheme="minorEastAsia" w:hint="eastAsia"/>
                <w:sz w:val="21"/>
                <w:szCs w:val="21"/>
              </w:rPr>
              <w:t>：</w:t>
            </w:r>
            <w:r w:rsidR="00A24C96" w:rsidRPr="00A24C96">
              <w:rPr>
                <w:rFonts w:asciiTheme="minorEastAsia" w:eastAsiaTheme="minorEastAsia" w:hAnsiTheme="minorEastAsia" w:hint="eastAsia"/>
                <w:sz w:val="21"/>
                <w:szCs w:val="21"/>
              </w:rPr>
              <w:t>为了减轻风险，项目管理者将开展审慎的磋商，并要求当地合作伙伴全面参与到各项活动的落实中</w:t>
            </w:r>
            <w:r w:rsidRPr="00A81A60">
              <w:rPr>
                <w:rFonts w:asciiTheme="minorEastAsia" w:eastAsiaTheme="minorEastAsia" w:hAnsiTheme="minorEastAsia" w:hint="eastAsia"/>
                <w:sz w:val="21"/>
                <w:szCs w:val="21"/>
              </w:rPr>
              <w:t>。</w:t>
            </w:r>
          </w:p>
          <w:p w:rsidR="00A24C96" w:rsidRDefault="00A24C96" w:rsidP="00A24C96">
            <w:pPr>
              <w:overflowPunct w:val="0"/>
              <w:spacing w:afterLines="50" w:after="120" w:line="340" w:lineRule="atLeast"/>
              <w:jc w:val="both"/>
              <w:rPr>
                <w:rFonts w:asciiTheme="minorEastAsia" w:eastAsiaTheme="minorEastAsia" w:hAnsiTheme="minorEastAsia"/>
                <w:sz w:val="21"/>
                <w:szCs w:val="21"/>
              </w:rPr>
            </w:pPr>
            <w:r w:rsidRPr="00A81A60">
              <w:rPr>
                <w:rFonts w:ascii="KaiTi" w:eastAsia="KaiTi" w:hAnsi="KaiTi" w:hint="eastAsia"/>
                <w:sz w:val="21"/>
                <w:szCs w:val="21"/>
              </w:rPr>
              <w:t>风险</w:t>
            </w:r>
            <w:r>
              <w:rPr>
                <w:rFonts w:ascii="KaiTi" w:eastAsia="KaiTi" w:hAnsi="KaiTi" w:hint="eastAsia"/>
                <w:sz w:val="21"/>
                <w:szCs w:val="21"/>
              </w:rPr>
              <w:t>2</w:t>
            </w:r>
            <w:r w:rsidRPr="00A81A60">
              <w:rPr>
                <w:rFonts w:asciiTheme="minorEastAsia" w:eastAsiaTheme="minorEastAsia" w:hAnsiTheme="minorEastAsia" w:hint="eastAsia"/>
                <w:sz w:val="21"/>
                <w:szCs w:val="21"/>
              </w:rPr>
              <w:t>：</w:t>
            </w:r>
            <w:r w:rsidRPr="00A24C96">
              <w:rPr>
                <w:rFonts w:asciiTheme="minorEastAsia" w:eastAsiaTheme="minorEastAsia" w:hAnsiTheme="minorEastAsia" w:hint="eastAsia"/>
                <w:sz w:val="21"/>
                <w:szCs w:val="21"/>
              </w:rPr>
              <w:t>某个被选中的试点国家的情况可能对项目</w:t>
            </w:r>
            <w:r w:rsidR="000550EB">
              <w:rPr>
                <w:rFonts w:asciiTheme="minorEastAsia" w:eastAsiaTheme="minorEastAsia" w:hAnsiTheme="minorEastAsia" w:hint="eastAsia"/>
                <w:sz w:val="21"/>
                <w:szCs w:val="21"/>
              </w:rPr>
              <w:t>落实</w:t>
            </w:r>
            <w:r w:rsidRPr="00A24C96">
              <w:rPr>
                <w:rFonts w:asciiTheme="minorEastAsia" w:eastAsiaTheme="minorEastAsia" w:hAnsiTheme="minorEastAsia" w:hint="eastAsia"/>
                <w:sz w:val="21"/>
                <w:szCs w:val="21"/>
              </w:rPr>
              <w:t>造成阻碍</w:t>
            </w:r>
            <w:r>
              <w:rPr>
                <w:rFonts w:asciiTheme="minorEastAsia" w:eastAsiaTheme="minorEastAsia" w:hAnsiTheme="minorEastAsia" w:hint="eastAsia"/>
                <w:sz w:val="21"/>
                <w:szCs w:val="21"/>
              </w:rPr>
              <w:t>。</w:t>
            </w:r>
          </w:p>
          <w:p w:rsidR="00A24C96" w:rsidRPr="00A24C96" w:rsidRDefault="00A24C96" w:rsidP="000550EB">
            <w:pPr>
              <w:overflowPunct w:val="0"/>
              <w:spacing w:afterLines="50" w:after="120" w:line="340" w:lineRule="atLeast"/>
              <w:jc w:val="both"/>
              <w:rPr>
                <w:rFonts w:asciiTheme="minorEastAsia" w:eastAsiaTheme="minorEastAsia" w:hAnsiTheme="minorEastAsia"/>
                <w:sz w:val="21"/>
                <w:szCs w:val="21"/>
              </w:rPr>
            </w:pPr>
            <w:r w:rsidRPr="00A81A60">
              <w:rPr>
                <w:rFonts w:ascii="KaiTi" w:eastAsia="KaiTi" w:hAnsi="KaiTi" w:hint="eastAsia"/>
                <w:sz w:val="21"/>
                <w:szCs w:val="21"/>
              </w:rPr>
              <w:t>缓解</w:t>
            </w:r>
            <w:r>
              <w:rPr>
                <w:rFonts w:ascii="KaiTi" w:eastAsia="KaiTi" w:hAnsi="KaiTi" w:hint="eastAsia"/>
                <w:sz w:val="21"/>
                <w:szCs w:val="21"/>
              </w:rPr>
              <w:t>2</w:t>
            </w:r>
            <w:r w:rsidRPr="00A81A60">
              <w:rPr>
                <w:rFonts w:asciiTheme="minorEastAsia" w:eastAsiaTheme="minorEastAsia" w:hAnsiTheme="minorEastAsia" w:hint="eastAsia"/>
                <w:sz w:val="21"/>
                <w:szCs w:val="21"/>
              </w:rPr>
              <w:t>：</w:t>
            </w:r>
            <w:r w:rsidRPr="00A24C96">
              <w:rPr>
                <w:rFonts w:asciiTheme="minorEastAsia" w:eastAsiaTheme="minorEastAsia" w:hAnsiTheme="minorEastAsia" w:hint="eastAsia"/>
                <w:sz w:val="21"/>
                <w:szCs w:val="21"/>
              </w:rPr>
              <w:t>应进行充分讨论</w:t>
            </w:r>
            <w:r w:rsidR="00635F9E">
              <w:rPr>
                <w:rFonts w:asciiTheme="minorEastAsia" w:eastAsiaTheme="minorEastAsia" w:hAnsiTheme="minorEastAsia" w:hint="eastAsia"/>
                <w:sz w:val="21"/>
                <w:szCs w:val="21"/>
              </w:rPr>
              <w:t>。若讨论不成功</w:t>
            </w:r>
            <w:r w:rsidRPr="00A24C96">
              <w:rPr>
                <w:rFonts w:asciiTheme="minorEastAsia" w:eastAsiaTheme="minorEastAsia" w:hAnsiTheme="minorEastAsia" w:hint="eastAsia"/>
                <w:sz w:val="21"/>
                <w:szCs w:val="21"/>
              </w:rPr>
              <w:t>，</w:t>
            </w:r>
            <w:r w:rsidR="00AE741F">
              <w:rPr>
                <w:rFonts w:asciiTheme="minorEastAsia" w:eastAsiaTheme="minorEastAsia" w:hAnsiTheme="minorEastAsia" w:hint="eastAsia"/>
                <w:sz w:val="21"/>
                <w:szCs w:val="21"/>
              </w:rPr>
              <w:t>在</w:t>
            </w:r>
            <w:r w:rsidR="00635F9E">
              <w:rPr>
                <w:rFonts w:asciiTheme="minorEastAsia" w:eastAsiaTheme="minorEastAsia" w:hAnsiTheme="minorEastAsia" w:hint="eastAsia"/>
                <w:sz w:val="21"/>
                <w:szCs w:val="21"/>
              </w:rPr>
              <w:t>该国的项目可以</w:t>
            </w:r>
            <w:r w:rsidRPr="00A24C96">
              <w:rPr>
                <w:rFonts w:asciiTheme="minorEastAsia" w:eastAsiaTheme="minorEastAsia" w:hAnsiTheme="minorEastAsia" w:hint="eastAsia"/>
                <w:sz w:val="21"/>
                <w:szCs w:val="21"/>
              </w:rPr>
              <w:t>暂停</w:t>
            </w:r>
            <w:r w:rsidR="00635F9E">
              <w:rPr>
                <w:rFonts w:asciiTheme="minorEastAsia" w:eastAsiaTheme="minorEastAsia" w:hAnsiTheme="minorEastAsia" w:hint="eastAsia"/>
                <w:sz w:val="21"/>
                <w:szCs w:val="21"/>
              </w:rPr>
              <w:t>或延期。</w:t>
            </w:r>
          </w:p>
        </w:tc>
      </w:tr>
      <w:tr w:rsidR="007806FB" w:rsidRPr="002356B9" w:rsidTr="001D18D1">
        <w:trPr>
          <w:trHeight w:val="528"/>
        </w:trPr>
        <w:tc>
          <w:tcPr>
            <w:tcW w:w="9464" w:type="dxa"/>
            <w:gridSpan w:val="2"/>
            <w:shd w:val="clear" w:color="auto" w:fill="auto"/>
          </w:tcPr>
          <w:p w:rsidR="007806FB" w:rsidRPr="00A81A60" w:rsidRDefault="007806FB" w:rsidP="00D82369">
            <w:pPr>
              <w:pStyle w:val="2"/>
              <w:overflowPunct w:val="0"/>
              <w:spacing w:before="0" w:afterLines="50" w:after="120" w:line="340" w:lineRule="atLeast"/>
              <w:jc w:val="both"/>
              <w:rPr>
                <w:rFonts w:asciiTheme="minorEastAsia" w:eastAsiaTheme="minorEastAsia" w:hAnsiTheme="minorEastAsia"/>
                <w:b/>
                <w:caps w:val="0"/>
                <w:sz w:val="21"/>
                <w:szCs w:val="21"/>
              </w:rPr>
            </w:pPr>
            <w:r w:rsidRPr="00A81A60">
              <w:rPr>
                <w:rFonts w:asciiTheme="minorEastAsia" w:eastAsiaTheme="minorEastAsia" w:hAnsiTheme="minorEastAsia"/>
                <w:b/>
                <w:caps w:val="0"/>
                <w:sz w:val="21"/>
                <w:szCs w:val="21"/>
              </w:rPr>
              <w:lastRenderedPageBreak/>
              <w:t>3.</w:t>
            </w:r>
            <w:r w:rsidRPr="00A81A60">
              <w:rPr>
                <w:rFonts w:asciiTheme="minorEastAsia" w:eastAsiaTheme="minorEastAsia" w:hAnsiTheme="minorEastAsia"/>
                <w:b/>
                <w:caps w:val="0"/>
                <w:sz w:val="21"/>
                <w:szCs w:val="21"/>
              </w:rPr>
              <w:tab/>
            </w:r>
            <w:r w:rsidR="004E32F4" w:rsidRPr="00A81A60">
              <w:rPr>
                <w:rFonts w:asciiTheme="minorEastAsia" w:eastAsiaTheme="minorEastAsia" w:hAnsiTheme="minorEastAsia" w:hint="eastAsia"/>
                <w:b/>
                <w:caps w:val="0"/>
                <w:sz w:val="21"/>
                <w:szCs w:val="21"/>
              </w:rPr>
              <w:t>审查与评价</w:t>
            </w:r>
          </w:p>
        </w:tc>
      </w:tr>
      <w:tr w:rsidR="007806FB" w:rsidRPr="002356B9" w:rsidTr="001D18D1">
        <w:trPr>
          <w:trHeight w:val="70"/>
        </w:trPr>
        <w:tc>
          <w:tcPr>
            <w:tcW w:w="9464" w:type="dxa"/>
            <w:gridSpan w:val="2"/>
            <w:shd w:val="clear" w:color="auto" w:fill="auto"/>
          </w:tcPr>
          <w:p w:rsidR="007806FB" w:rsidRPr="002356B9" w:rsidRDefault="007806FB" w:rsidP="000A081F">
            <w:pPr>
              <w:overflowPunct w:val="0"/>
              <w:spacing w:afterLines="50" w:after="120" w:line="340" w:lineRule="atLeast"/>
              <w:jc w:val="both"/>
              <w:rPr>
                <w:rFonts w:asciiTheme="minorEastAsia" w:eastAsiaTheme="minorEastAsia" w:hAnsiTheme="minorEastAsia"/>
                <w:bCs/>
                <w:sz w:val="21"/>
                <w:szCs w:val="21"/>
                <w:u w:val="single"/>
              </w:rPr>
            </w:pPr>
            <w:r w:rsidRPr="002356B9">
              <w:rPr>
                <w:rFonts w:asciiTheme="minorEastAsia" w:eastAsiaTheme="minorEastAsia" w:hAnsiTheme="minorEastAsia"/>
                <w:bCs/>
                <w:sz w:val="21"/>
                <w:szCs w:val="21"/>
              </w:rPr>
              <w:t>3.1.</w:t>
            </w:r>
            <w:r w:rsidRPr="002356B9">
              <w:rPr>
                <w:rFonts w:asciiTheme="minorEastAsia" w:eastAsiaTheme="minorEastAsia" w:hAnsiTheme="minorEastAsia"/>
                <w:bCs/>
                <w:sz w:val="21"/>
                <w:szCs w:val="21"/>
              </w:rPr>
              <w:tab/>
            </w:r>
            <w:r w:rsidR="00A85CBC" w:rsidRPr="002356B9">
              <w:rPr>
                <w:rFonts w:asciiTheme="minorEastAsia" w:eastAsiaTheme="minorEastAsia" w:hAnsiTheme="minorEastAsia" w:hint="eastAsia"/>
                <w:bCs/>
                <w:sz w:val="21"/>
                <w:szCs w:val="21"/>
                <w:u w:val="single"/>
              </w:rPr>
              <w:t>项目审查时间表</w:t>
            </w:r>
          </w:p>
        </w:tc>
      </w:tr>
      <w:tr w:rsidR="007806FB" w:rsidRPr="002356B9" w:rsidTr="001D18D1">
        <w:trPr>
          <w:trHeight w:val="258"/>
        </w:trPr>
        <w:tc>
          <w:tcPr>
            <w:tcW w:w="9464" w:type="dxa"/>
            <w:gridSpan w:val="2"/>
            <w:shd w:val="clear" w:color="auto" w:fill="auto"/>
          </w:tcPr>
          <w:p w:rsidR="007806FB" w:rsidRPr="002356B9" w:rsidRDefault="00441F07" w:rsidP="000A081F">
            <w:pPr>
              <w:overflowPunct w:val="0"/>
              <w:spacing w:afterLines="50" w:after="120" w:line="340" w:lineRule="atLeast"/>
              <w:jc w:val="both"/>
              <w:rPr>
                <w:rFonts w:asciiTheme="minorEastAsia" w:eastAsiaTheme="minorEastAsia" w:hAnsiTheme="minorEastAsia"/>
                <w:sz w:val="21"/>
                <w:szCs w:val="21"/>
              </w:rPr>
            </w:pPr>
            <w:r>
              <w:rPr>
                <w:rFonts w:asciiTheme="minorEastAsia" w:eastAsiaTheme="minorEastAsia" w:hAnsiTheme="minorEastAsia" w:hint="eastAsia"/>
                <w:sz w:val="21"/>
                <w:szCs w:val="21"/>
              </w:rPr>
              <w:t>该</w:t>
            </w:r>
            <w:r w:rsidR="00713F32" w:rsidRPr="002356B9">
              <w:rPr>
                <w:rFonts w:asciiTheme="minorEastAsia" w:eastAsiaTheme="minorEastAsia" w:hAnsiTheme="minorEastAsia" w:hint="eastAsia"/>
                <w:sz w:val="21"/>
                <w:szCs w:val="21"/>
              </w:rPr>
              <w:t>项目每年审查一次，每次向CDIP提交一份进度报告。项目结束时，</w:t>
            </w:r>
            <w:r w:rsidR="004D7233" w:rsidRPr="002356B9">
              <w:rPr>
                <w:rFonts w:asciiTheme="minorEastAsia" w:eastAsiaTheme="minorEastAsia" w:hAnsiTheme="minorEastAsia" w:hint="eastAsia"/>
                <w:sz w:val="21"/>
                <w:szCs w:val="21"/>
              </w:rPr>
              <w:t>将进行独立评价</w:t>
            </w:r>
            <w:r w:rsidR="007250C8" w:rsidRPr="002356B9">
              <w:rPr>
                <w:rFonts w:asciiTheme="minorEastAsia" w:eastAsiaTheme="minorEastAsia" w:hAnsiTheme="minorEastAsia" w:hint="eastAsia"/>
                <w:sz w:val="21"/>
                <w:szCs w:val="21"/>
              </w:rPr>
              <w:t>，评价</w:t>
            </w:r>
            <w:r w:rsidR="004D7233" w:rsidRPr="002356B9">
              <w:rPr>
                <w:rFonts w:asciiTheme="minorEastAsia" w:eastAsiaTheme="minorEastAsia" w:hAnsiTheme="minorEastAsia" w:hint="eastAsia"/>
                <w:sz w:val="21"/>
                <w:szCs w:val="21"/>
              </w:rPr>
              <w:t>报告</w:t>
            </w:r>
            <w:r w:rsidR="007250C8" w:rsidRPr="002356B9">
              <w:rPr>
                <w:rFonts w:asciiTheme="minorEastAsia" w:eastAsiaTheme="minorEastAsia" w:hAnsiTheme="minorEastAsia" w:hint="eastAsia"/>
                <w:sz w:val="21"/>
                <w:szCs w:val="21"/>
              </w:rPr>
              <w:t>将</w:t>
            </w:r>
            <w:r w:rsidR="004D7233" w:rsidRPr="002356B9">
              <w:rPr>
                <w:rFonts w:asciiTheme="minorEastAsia" w:eastAsiaTheme="minorEastAsia" w:hAnsiTheme="minorEastAsia" w:hint="eastAsia"/>
                <w:sz w:val="21"/>
                <w:szCs w:val="21"/>
              </w:rPr>
              <w:t>提交给CDIP。</w:t>
            </w:r>
          </w:p>
        </w:tc>
      </w:tr>
      <w:tr w:rsidR="007806FB" w:rsidRPr="002356B9" w:rsidTr="001D18D1">
        <w:tc>
          <w:tcPr>
            <w:tcW w:w="9464" w:type="dxa"/>
            <w:gridSpan w:val="2"/>
            <w:shd w:val="clear" w:color="auto" w:fill="auto"/>
          </w:tcPr>
          <w:p w:rsidR="007806FB" w:rsidRPr="002356B9" w:rsidRDefault="007806FB" w:rsidP="007224A7">
            <w:pPr>
              <w:overflowPunct w:val="0"/>
              <w:spacing w:afterLines="50" w:after="120" w:line="340" w:lineRule="atLeast"/>
              <w:jc w:val="both"/>
              <w:rPr>
                <w:rFonts w:asciiTheme="minorEastAsia" w:eastAsiaTheme="minorEastAsia" w:hAnsiTheme="minorEastAsia"/>
                <w:bCs/>
                <w:sz w:val="21"/>
                <w:szCs w:val="21"/>
                <w:u w:val="single"/>
              </w:rPr>
            </w:pPr>
            <w:r w:rsidRPr="002356B9">
              <w:rPr>
                <w:rFonts w:asciiTheme="minorEastAsia" w:eastAsiaTheme="minorEastAsia" w:hAnsiTheme="minorEastAsia"/>
                <w:sz w:val="21"/>
                <w:szCs w:val="21"/>
              </w:rPr>
              <w:t>3.2.</w:t>
            </w:r>
            <w:r w:rsidRPr="002356B9">
              <w:rPr>
                <w:rFonts w:asciiTheme="minorEastAsia" w:eastAsiaTheme="minorEastAsia" w:hAnsiTheme="minorEastAsia"/>
                <w:sz w:val="21"/>
                <w:szCs w:val="21"/>
              </w:rPr>
              <w:tab/>
            </w:r>
            <w:r w:rsidR="00653B55" w:rsidRPr="002356B9">
              <w:rPr>
                <w:rStyle w:val="3Char"/>
                <w:rFonts w:asciiTheme="minorEastAsia" w:eastAsiaTheme="minorEastAsia" w:hAnsiTheme="minorEastAsia" w:hint="eastAsia"/>
                <w:sz w:val="21"/>
                <w:szCs w:val="21"/>
              </w:rPr>
              <w:t>项目自我评价</w:t>
            </w:r>
          </w:p>
        </w:tc>
      </w:tr>
      <w:tr w:rsidR="007806FB" w:rsidRPr="002356B9" w:rsidTr="001D18D1">
        <w:tc>
          <w:tcPr>
            <w:tcW w:w="3652" w:type="dxa"/>
            <w:shd w:val="clear" w:color="auto" w:fill="auto"/>
          </w:tcPr>
          <w:p w:rsidR="007806FB" w:rsidRPr="00A81A60" w:rsidRDefault="003F634C" w:rsidP="00FE393F">
            <w:pPr>
              <w:overflowPunct w:val="0"/>
              <w:spacing w:afterLines="50" w:after="120" w:line="340" w:lineRule="atLeast"/>
              <w:jc w:val="both"/>
              <w:rPr>
                <w:rFonts w:ascii="KaiTi" w:eastAsia="KaiTi" w:hAnsi="KaiTi"/>
                <w:bCs/>
                <w:sz w:val="21"/>
                <w:szCs w:val="21"/>
              </w:rPr>
            </w:pPr>
            <w:r w:rsidRPr="00A81A60">
              <w:rPr>
                <w:rFonts w:ascii="KaiTi" w:eastAsia="KaiTi" w:hAnsi="KaiTi" w:hint="eastAsia"/>
                <w:bCs/>
                <w:sz w:val="21"/>
                <w:szCs w:val="21"/>
              </w:rPr>
              <w:t>项目</w:t>
            </w:r>
            <w:r w:rsidR="00FE393F">
              <w:rPr>
                <w:rFonts w:ascii="KaiTi" w:eastAsia="KaiTi" w:hAnsi="KaiTi" w:hint="eastAsia"/>
                <w:bCs/>
                <w:sz w:val="21"/>
                <w:szCs w:val="21"/>
              </w:rPr>
              <w:t>成果</w:t>
            </w:r>
          </w:p>
        </w:tc>
        <w:tc>
          <w:tcPr>
            <w:tcW w:w="5812" w:type="dxa"/>
            <w:shd w:val="clear" w:color="auto" w:fill="auto"/>
          </w:tcPr>
          <w:p w:rsidR="007806FB" w:rsidRPr="00A81A60" w:rsidRDefault="00EA1D16" w:rsidP="000A081F">
            <w:pPr>
              <w:overflowPunct w:val="0"/>
              <w:spacing w:afterLines="50" w:after="120" w:line="340" w:lineRule="atLeast"/>
              <w:jc w:val="both"/>
              <w:rPr>
                <w:rFonts w:ascii="KaiTi" w:eastAsia="KaiTi" w:hAnsi="KaiTi"/>
                <w:bCs/>
                <w:sz w:val="21"/>
                <w:szCs w:val="21"/>
              </w:rPr>
            </w:pPr>
            <w:r w:rsidRPr="00A81A60">
              <w:rPr>
                <w:rFonts w:ascii="KaiTi" w:eastAsia="KaiTi" w:hAnsi="KaiTi" w:hint="eastAsia"/>
                <w:bCs/>
                <w:sz w:val="21"/>
                <w:szCs w:val="21"/>
              </w:rPr>
              <w:t>圆满完成的指标</w:t>
            </w:r>
            <w:r w:rsidR="00A81A60" w:rsidRPr="00A81A60">
              <w:rPr>
                <w:rFonts w:ascii="KaiTi" w:eastAsia="KaiTi" w:hAnsi="KaiTi" w:hint="eastAsia"/>
                <w:bCs/>
                <w:sz w:val="21"/>
                <w:szCs w:val="21"/>
              </w:rPr>
              <w:t>（</w:t>
            </w:r>
            <w:r w:rsidR="00FE393F">
              <w:rPr>
                <w:rFonts w:ascii="KaiTi" w:eastAsia="KaiTi" w:hAnsi="KaiTi" w:hint="eastAsia"/>
                <w:bCs/>
                <w:sz w:val="21"/>
                <w:szCs w:val="21"/>
              </w:rPr>
              <w:t>成果</w:t>
            </w:r>
            <w:r w:rsidR="00A81A60" w:rsidRPr="00A81A60">
              <w:rPr>
                <w:rFonts w:ascii="KaiTi" w:eastAsia="KaiTi" w:hAnsi="KaiTi" w:hint="eastAsia"/>
                <w:bCs/>
                <w:sz w:val="21"/>
                <w:szCs w:val="21"/>
              </w:rPr>
              <w:t>指标）</w:t>
            </w:r>
          </w:p>
        </w:tc>
      </w:tr>
      <w:tr w:rsidR="007806FB" w:rsidRPr="002356B9" w:rsidTr="001D18D1">
        <w:tc>
          <w:tcPr>
            <w:tcW w:w="3652" w:type="dxa"/>
            <w:shd w:val="clear" w:color="auto" w:fill="auto"/>
          </w:tcPr>
          <w:p w:rsidR="007806FB" w:rsidRPr="002356B9" w:rsidRDefault="001D18D1" w:rsidP="001D18D1">
            <w:pPr>
              <w:overflowPunct w:val="0"/>
              <w:spacing w:afterLines="50" w:after="120" w:line="340" w:lineRule="atLeast"/>
              <w:jc w:val="both"/>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FE393F" w:rsidRPr="00F35EF6">
              <w:rPr>
                <w:rFonts w:asciiTheme="minorEastAsia" w:eastAsiaTheme="minorEastAsia" w:hAnsiTheme="minorEastAsia" w:hint="eastAsia"/>
                <w:sz w:val="21"/>
                <w:szCs w:val="21"/>
              </w:rPr>
              <w:t>更好地了解女性发明人和创新者</w:t>
            </w:r>
            <w:r w:rsidR="00FE393F">
              <w:rPr>
                <w:rFonts w:asciiTheme="minorEastAsia" w:eastAsiaTheme="minorEastAsia" w:hAnsiTheme="minorEastAsia" w:hint="eastAsia"/>
                <w:sz w:val="21"/>
                <w:szCs w:val="21"/>
              </w:rPr>
              <w:t>所</w:t>
            </w:r>
            <w:r w:rsidR="00FE393F" w:rsidRPr="00F35EF6">
              <w:rPr>
                <w:rFonts w:asciiTheme="minorEastAsia" w:eastAsiaTheme="minorEastAsia" w:hAnsiTheme="minorEastAsia" w:hint="eastAsia"/>
                <w:sz w:val="21"/>
                <w:szCs w:val="21"/>
              </w:rPr>
              <w:t>面临问题的</w:t>
            </w:r>
            <w:r w:rsidR="00FE393F">
              <w:rPr>
                <w:rFonts w:asciiTheme="minorEastAsia" w:eastAsiaTheme="minorEastAsia" w:hAnsiTheme="minorEastAsia" w:hint="eastAsia"/>
                <w:sz w:val="21"/>
                <w:szCs w:val="21"/>
              </w:rPr>
              <w:t>程度</w:t>
            </w:r>
            <w:r w:rsidR="00FE393F" w:rsidRPr="00F35EF6">
              <w:rPr>
                <w:rFonts w:asciiTheme="minorEastAsia" w:eastAsiaTheme="minorEastAsia" w:hAnsiTheme="minorEastAsia" w:hint="eastAsia"/>
                <w:sz w:val="21"/>
                <w:szCs w:val="21"/>
              </w:rPr>
              <w:t>和范围</w:t>
            </w:r>
            <w:r w:rsidR="00FE393F">
              <w:rPr>
                <w:rFonts w:asciiTheme="minorEastAsia" w:eastAsiaTheme="minorEastAsia" w:hAnsiTheme="minorEastAsia" w:hint="eastAsia"/>
                <w:sz w:val="21"/>
                <w:szCs w:val="21"/>
              </w:rPr>
              <w:t>，</w:t>
            </w:r>
            <w:r w:rsidR="00FE393F" w:rsidRPr="00F35EF6">
              <w:rPr>
                <w:rFonts w:asciiTheme="minorEastAsia" w:eastAsiaTheme="minorEastAsia" w:hAnsiTheme="minorEastAsia" w:hint="eastAsia"/>
                <w:sz w:val="21"/>
                <w:szCs w:val="21"/>
              </w:rPr>
              <w:t>以及</w:t>
            </w:r>
            <w:r w:rsidR="00FE393F">
              <w:rPr>
                <w:rFonts w:asciiTheme="minorEastAsia" w:eastAsiaTheme="minorEastAsia" w:hAnsiTheme="minorEastAsia" w:hint="eastAsia"/>
                <w:sz w:val="21"/>
                <w:szCs w:val="21"/>
              </w:rPr>
              <w:t>所</w:t>
            </w:r>
            <w:r w:rsidR="00FE393F" w:rsidRPr="00F35EF6">
              <w:rPr>
                <w:rFonts w:asciiTheme="minorEastAsia" w:eastAsiaTheme="minorEastAsia" w:hAnsiTheme="minorEastAsia" w:hint="eastAsia"/>
                <w:sz w:val="21"/>
                <w:szCs w:val="21"/>
              </w:rPr>
              <w:t>获得的可能</w:t>
            </w:r>
            <w:r w:rsidR="00FE393F">
              <w:rPr>
                <w:rFonts w:asciiTheme="minorEastAsia" w:eastAsiaTheme="minorEastAsia" w:hAnsiTheme="minorEastAsia" w:hint="eastAsia"/>
                <w:sz w:val="21"/>
                <w:szCs w:val="21"/>
              </w:rPr>
              <w:t>的</w:t>
            </w:r>
            <w:r w:rsidR="00FE393F" w:rsidRPr="00F35EF6">
              <w:rPr>
                <w:rFonts w:asciiTheme="minorEastAsia" w:eastAsiaTheme="minorEastAsia" w:hAnsiTheme="minorEastAsia" w:hint="eastAsia"/>
                <w:sz w:val="21"/>
                <w:szCs w:val="21"/>
              </w:rPr>
              <w:t>解决方案</w:t>
            </w:r>
          </w:p>
        </w:tc>
        <w:tc>
          <w:tcPr>
            <w:tcW w:w="5812" w:type="dxa"/>
            <w:shd w:val="clear" w:color="auto" w:fill="auto"/>
          </w:tcPr>
          <w:p w:rsidR="009B4E8B" w:rsidRDefault="007160D8" w:rsidP="007160D8">
            <w:pPr>
              <w:overflowPunct w:val="0"/>
              <w:spacing w:afterLines="50" w:after="120" w:line="340" w:lineRule="atLeast"/>
              <w:jc w:val="both"/>
              <w:rPr>
                <w:rFonts w:asciiTheme="minorEastAsia" w:eastAsiaTheme="minorEastAsia" w:hAnsiTheme="minorEastAsia"/>
                <w:sz w:val="21"/>
                <w:szCs w:val="21"/>
              </w:rPr>
            </w:pPr>
            <w:r w:rsidRPr="007160D8">
              <w:rPr>
                <w:rFonts w:asciiTheme="minorEastAsia" w:eastAsiaTheme="minorEastAsia" w:hAnsiTheme="minorEastAsia" w:hint="eastAsia"/>
                <w:sz w:val="21"/>
                <w:szCs w:val="21"/>
              </w:rPr>
              <w:t>1</w:t>
            </w:r>
            <w:r w:rsidR="007C59BA">
              <w:rPr>
                <w:rFonts w:asciiTheme="minorEastAsia" w:eastAsiaTheme="minorEastAsia" w:hAnsiTheme="minorEastAsia" w:hint="eastAsia"/>
                <w:sz w:val="21"/>
                <w:szCs w:val="21"/>
              </w:rPr>
              <w:t>.</w:t>
            </w:r>
            <w:r w:rsidRPr="007160D8">
              <w:rPr>
                <w:rFonts w:asciiTheme="minorEastAsia" w:eastAsiaTheme="minorEastAsia" w:hAnsiTheme="minorEastAsia" w:hint="eastAsia"/>
                <w:sz w:val="21"/>
                <w:szCs w:val="21"/>
              </w:rPr>
              <w:t>交付对关于女性发明人、创新者和企业家情况的现有文献的</w:t>
            </w:r>
            <w:r w:rsidR="00D85FAD" w:rsidRPr="00D85FAD">
              <w:rPr>
                <w:rFonts w:asciiTheme="minorEastAsia" w:eastAsiaTheme="minorEastAsia" w:hAnsiTheme="minorEastAsia" w:hint="eastAsia"/>
                <w:sz w:val="21"/>
                <w:szCs w:val="21"/>
              </w:rPr>
              <w:t>审查</w:t>
            </w:r>
            <w:r w:rsidRPr="007160D8">
              <w:rPr>
                <w:rFonts w:asciiTheme="minorEastAsia" w:eastAsiaTheme="minorEastAsia" w:hAnsiTheme="minorEastAsia" w:hint="eastAsia"/>
                <w:sz w:val="21"/>
                <w:szCs w:val="21"/>
              </w:rPr>
              <w:t>意见。</w:t>
            </w:r>
          </w:p>
          <w:p w:rsidR="007160D8" w:rsidRPr="007160D8" w:rsidRDefault="007160D8" w:rsidP="007160D8">
            <w:pPr>
              <w:overflowPunct w:val="0"/>
              <w:spacing w:afterLines="50" w:after="120" w:line="340" w:lineRule="atLeast"/>
              <w:jc w:val="both"/>
              <w:rPr>
                <w:rFonts w:asciiTheme="minorEastAsia" w:eastAsiaTheme="minorEastAsia" w:hAnsiTheme="minorEastAsia"/>
                <w:sz w:val="21"/>
                <w:szCs w:val="21"/>
              </w:rPr>
            </w:pPr>
            <w:r w:rsidRPr="007160D8">
              <w:rPr>
                <w:rFonts w:asciiTheme="minorEastAsia" w:eastAsiaTheme="minorEastAsia" w:hAnsiTheme="minorEastAsia" w:hint="eastAsia"/>
                <w:sz w:val="21"/>
                <w:szCs w:val="21"/>
              </w:rPr>
              <w:t>2</w:t>
            </w:r>
            <w:r w:rsidR="007C59BA">
              <w:rPr>
                <w:rFonts w:asciiTheme="minorEastAsia" w:eastAsiaTheme="minorEastAsia" w:hAnsiTheme="minorEastAsia" w:hint="eastAsia"/>
                <w:sz w:val="21"/>
                <w:szCs w:val="21"/>
              </w:rPr>
              <w:t>.</w:t>
            </w:r>
            <w:r w:rsidRPr="007160D8">
              <w:rPr>
                <w:rFonts w:asciiTheme="minorEastAsia" w:eastAsiaTheme="minorEastAsia" w:hAnsiTheme="minorEastAsia" w:hint="eastAsia"/>
                <w:sz w:val="21"/>
                <w:szCs w:val="21"/>
              </w:rPr>
              <w:t>交付旨在支持女发明人、创新者获取或运用知识产权制度的最佳做法、模式和计划与行动倡议实例目录。</w:t>
            </w:r>
          </w:p>
          <w:p w:rsidR="007806FB" w:rsidRPr="002356B9" w:rsidRDefault="007160D8" w:rsidP="009B4E8B">
            <w:pPr>
              <w:overflowPunct w:val="0"/>
              <w:spacing w:afterLines="50" w:after="120" w:line="340" w:lineRule="atLeast"/>
              <w:jc w:val="both"/>
              <w:rPr>
                <w:rFonts w:asciiTheme="minorEastAsia" w:eastAsiaTheme="minorEastAsia" w:hAnsiTheme="minorEastAsia"/>
                <w:sz w:val="21"/>
                <w:szCs w:val="21"/>
                <w:highlight w:val="yellow"/>
              </w:rPr>
            </w:pPr>
            <w:r w:rsidRPr="007160D8">
              <w:rPr>
                <w:rFonts w:asciiTheme="minorEastAsia" w:eastAsiaTheme="minorEastAsia" w:hAnsiTheme="minorEastAsia" w:hint="eastAsia"/>
                <w:sz w:val="21"/>
                <w:szCs w:val="21"/>
              </w:rPr>
              <w:t>3</w:t>
            </w:r>
            <w:r w:rsidR="007C59BA">
              <w:rPr>
                <w:rFonts w:asciiTheme="minorEastAsia" w:eastAsiaTheme="minorEastAsia" w:hAnsiTheme="minorEastAsia" w:hint="eastAsia"/>
                <w:sz w:val="21"/>
                <w:szCs w:val="21"/>
              </w:rPr>
              <w:t>.</w:t>
            </w:r>
            <w:r w:rsidR="00B77D4A">
              <w:rPr>
                <w:rFonts w:asciiTheme="minorEastAsia" w:eastAsiaTheme="minorEastAsia" w:hAnsiTheme="minorEastAsia" w:hint="eastAsia"/>
                <w:sz w:val="21"/>
                <w:szCs w:val="21"/>
              </w:rPr>
              <w:t>收集</w:t>
            </w:r>
            <w:r w:rsidR="00B77D4A" w:rsidRPr="00A042C5">
              <w:rPr>
                <w:rFonts w:asciiTheme="minorEastAsia" w:eastAsiaTheme="minorEastAsia" w:hAnsiTheme="minorEastAsia" w:hint="eastAsia"/>
                <w:sz w:val="21"/>
                <w:szCs w:val="21"/>
              </w:rPr>
              <w:t>女性发明</w:t>
            </w:r>
            <w:r w:rsidR="00B77D4A">
              <w:rPr>
                <w:rFonts w:asciiTheme="minorEastAsia" w:eastAsiaTheme="minorEastAsia" w:hAnsiTheme="minorEastAsia" w:hint="eastAsia"/>
                <w:sz w:val="21"/>
                <w:szCs w:val="21"/>
              </w:rPr>
              <w:t>人</w:t>
            </w:r>
            <w:r w:rsidR="00B77D4A" w:rsidRPr="00A042C5">
              <w:rPr>
                <w:rFonts w:asciiTheme="minorEastAsia" w:eastAsiaTheme="minorEastAsia" w:hAnsiTheme="minorEastAsia" w:hint="eastAsia"/>
                <w:sz w:val="21"/>
                <w:szCs w:val="21"/>
              </w:rPr>
              <w:t>和创新者的个人故事</w:t>
            </w:r>
            <w:r w:rsidR="00B77D4A">
              <w:rPr>
                <w:rFonts w:asciiTheme="minorEastAsia" w:eastAsiaTheme="minorEastAsia" w:hAnsiTheme="minorEastAsia" w:hint="eastAsia"/>
                <w:sz w:val="21"/>
                <w:szCs w:val="21"/>
              </w:rPr>
              <w:t>，讲述其在保护</w:t>
            </w:r>
            <w:r w:rsidR="00B77D4A" w:rsidRPr="00A042C5">
              <w:rPr>
                <w:rFonts w:asciiTheme="minorEastAsia" w:eastAsiaTheme="minorEastAsia" w:hAnsiTheme="minorEastAsia" w:hint="eastAsia"/>
                <w:sz w:val="21"/>
                <w:szCs w:val="21"/>
              </w:rPr>
              <w:t>创造性和创新</w:t>
            </w:r>
            <w:r w:rsidR="00B77D4A">
              <w:rPr>
                <w:rFonts w:asciiTheme="minorEastAsia" w:eastAsiaTheme="minorEastAsia" w:hAnsiTheme="minorEastAsia" w:hint="eastAsia"/>
                <w:sz w:val="21"/>
                <w:szCs w:val="21"/>
              </w:rPr>
              <w:t>成果并将其推向市场方面</w:t>
            </w:r>
            <w:r w:rsidR="00B77D4A" w:rsidRPr="00A042C5">
              <w:rPr>
                <w:rFonts w:asciiTheme="minorEastAsia" w:eastAsiaTheme="minorEastAsia" w:hAnsiTheme="minorEastAsia" w:hint="eastAsia"/>
                <w:sz w:val="21"/>
                <w:szCs w:val="21"/>
              </w:rPr>
              <w:t>的经验</w:t>
            </w:r>
            <w:r w:rsidRPr="007160D8">
              <w:rPr>
                <w:rFonts w:asciiTheme="minorEastAsia" w:eastAsiaTheme="minorEastAsia" w:hAnsiTheme="minorEastAsia" w:hint="eastAsia"/>
                <w:sz w:val="21"/>
                <w:szCs w:val="21"/>
              </w:rPr>
              <w:t>。</w:t>
            </w:r>
          </w:p>
        </w:tc>
      </w:tr>
      <w:tr w:rsidR="007806FB" w:rsidRPr="002356B9" w:rsidTr="001D18D1">
        <w:tc>
          <w:tcPr>
            <w:tcW w:w="3652" w:type="dxa"/>
            <w:shd w:val="clear" w:color="auto" w:fill="auto"/>
          </w:tcPr>
          <w:p w:rsidR="007806FB" w:rsidRPr="002356B9" w:rsidRDefault="001D18D1" w:rsidP="00C33B28">
            <w:pPr>
              <w:overflowPunct w:val="0"/>
              <w:spacing w:afterLines="50" w:after="120" w:line="340" w:lineRule="atLeast"/>
              <w:jc w:val="both"/>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0066214A" w:rsidRPr="003D0BC8">
              <w:rPr>
                <w:rFonts w:asciiTheme="minorEastAsia" w:eastAsiaTheme="minorEastAsia" w:hAnsiTheme="minorEastAsia" w:hint="eastAsia"/>
                <w:sz w:val="21"/>
                <w:szCs w:val="21"/>
              </w:rPr>
              <w:t>为四个</w:t>
            </w:r>
            <w:r w:rsidR="00C33B28">
              <w:rPr>
                <w:rFonts w:asciiTheme="minorEastAsia" w:eastAsiaTheme="minorEastAsia" w:hAnsiTheme="minorEastAsia" w:hint="eastAsia"/>
                <w:sz w:val="21"/>
                <w:szCs w:val="21"/>
              </w:rPr>
              <w:t>参与</w:t>
            </w:r>
            <w:r w:rsidR="0066214A" w:rsidRPr="003D0BC8">
              <w:rPr>
                <w:rFonts w:asciiTheme="minorEastAsia" w:eastAsiaTheme="minorEastAsia" w:hAnsiTheme="minorEastAsia" w:hint="eastAsia"/>
                <w:sz w:val="21"/>
                <w:szCs w:val="21"/>
              </w:rPr>
              <w:t>国建立国家</w:t>
            </w:r>
            <w:r w:rsidR="0066214A">
              <w:rPr>
                <w:rFonts w:asciiTheme="minorEastAsia" w:eastAsiaTheme="minorEastAsia" w:hAnsiTheme="minorEastAsia" w:hint="eastAsia"/>
                <w:sz w:val="21"/>
                <w:szCs w:val="21"/>
              </w:rPr>
              <w:t>基准</w:t>
            </w:r>
          </w:p>
        </w:tc>
        <w:tc>
          <w:tcPr>
            <w:tcW w:w="5812" w:type="dxa"/>
            <w:shd w:val="clear" w:color="auto" w:fill="auto"/>
          </w:tcPr>
          <w:p w:rsidR="007160D8" w:rsidRDefault="007C59BA" w:rsidP="007C59BA">
            <w:pPr>
              <w:overflowPunct w:val="0"/>
              <w:spacing w:afterLines="50" w:after="120" w:line="340" w:lineRule="atLeast"/>
              <w:jc w:val="both"/>
              <w:rPr>
                <w:rFonts w:asciiTheme="minorEastAsia" w:eastAsiaTheme="minorEastAsia" w:hAnsiTheme="minorEastAsia"/>
                <w:sz w:val="21"/>
                <w:szCs w:val="21"/>
              </w:rPr>
            </w:pPr>
            <w:r>
              <w:rPr>
                <w:rFonts w:ascii="SimSun" w:hAnsi="SimSun" w:cs="SimSun" w:hint="eastAsia"/>
                <w:color w:val="222222"/>
                <w:sz w:val="21"/>
              </w:rPr>
              <w:t>1.</w:t>
            </w:r>
            <w:r w:rsidR="006E6A34" w:rsidRPr="00991777">
              <w:rPr>
                <w:rFonts w:ascii="SimSun" w:hAnsi="SimSun" w:cs="SimSun" w:hint="eastAsia"/>
                <w:color w:val="222222"/>
                <w:sz w:val="21"/>
              </w:rPr>
              <w:t>交付四份国家情况报告（每个试点国家一份），</w:t>
            </w:r>
            <w:r w:rsidR="00C92A61" w:rsidRPr="00991777">
              <w:rPr>
                <w:rFonts w:ascii="SimSun" w:hAnsi="SimSun" w:cs="SimSun" w:hint="eastAsia"/>
                <w:color w:val="222222"/>
                <w:sz w:val="21"/>
              </w:rPr>
              <w:t>确定</w:t>
            </w:r>
            <w:r w:rsidR="006E6A34" w:rsidRPr="007160D8">
              <w:rPr>
                <w:rFonts w:asciiTheme="minorEastAsia" w:eastAsiaTheme="minorEastAsia" w:hAnsiTheme="minorEastAsia" w:hint="eastAsia"/>
                <w:sz w:val="21"/>
                <w:szCs w:val="21"/>
              </w:rPr>
              <w:t>女性</w:t>
            </w:r>
            <w:r w:rsidR="006E6A34" w:rsidRPr="00991777">
              <w:rPr>
                <w:rFonts w:ascii="SimSun" w:hAnsi="SimSun" w:cs="SimSun" w:hint="eastAsia"/>
                <w:color w:val="222222"/>
                <w:sz w:val="21"/>
              </w:rPr>
              <w:t>在</w:t>
            </w:r>
            <w:r w:rsidR="006E6A34" w:rsidRPr="007160D8">
              <w:rPr>
                <w:rFonts w:asciiTheme="minorEastAsia" w:eastAsiaTheme="minorEastAsia" w:hAnsiTheme="minorEastAsia" w:hint="eastAsia"/>
                <w:sz w:val="21"/>
                <w:szCs w:val="21"/>
              </w:rPr>
              <w:t>获取和运用</w:t>
            </w:r>
            <w:r w:rsidR="006E6A34" w:rsidRPr="00991777">
              <w:rPr>
                <w:rFonts w:ascii="SimSun" w:hAnsi="SimSun" w:cs="SimSun" w:hint="eastAsia"/>
                <w:color w:val="222222"/>
                <w:sz w:val="21"/>
              </w:rPr>
              <w:t>知识产权制度方面面临的挑战和障碍。</w:t>
            </w:r>
          </w:p>
          <w:p w:rsidR="007806FB" w:rsidRPr="002356B9" w:rsidRDefault="007C59BA" w:rsidP="007C59BA">
            <w:pPr>
              <w:overflowPunct w:val="0"/>
              <w:spacing w:afterLines="50" w:after="120" w:line="340" w:lineRule="atLeast"/>
              <w:jc w:val="both"/>
              <w:rPr>
                <w:rFonts w:asciiTheme="minorEastAsia" w:eastAsiaTheme="minorEastAsia" w:hAnsiTheme="minorEastAsia"/>
                <w:sz w:val="21"/>
                <w:szCs w:val="21"/>
              </w:rPr>
            </w:pPr>
            <w:r>
              <w:rPr>
                <w:rFonts w:ascii="SimSun" w:hAnsi="SimSun" w:cs="SimSun" w:hint="eastAsia"/>
                <w:color w:val="222222"/>
                <w:sz w:val="21"/>
              </w:rPr>
              <w:t>2.</w:t>
            </w:r>
            <w:r w:rsidR="00965910" w:rsidRPr="00991777">
              <w:rPr>
                <w:rFonts w:ascii="SimSun" w:hAnsi="SimSun" w:cs="SimSun" w:hint="eastAsia"/>
                <w:color w:val="222222"/>
                <w:sz w:val="21"/>
              </w:rPr>
              <w:t>在四</w:t>
            </w:r>
            <w:r w:rsidR="00C92A61" w:rsidRPr="00991777">
              <w:rPr>
                <w:rFonts w:ascii="SimSun" w:hAnsi="SimSun" w:cs="SimSun" w:hint="eastAsia"/>
                <w:color w:val="222222"/>
                <w:sz w:val="21"/>
              </w:rPr>
              <w:t>个试点国家</w:t>
            </w:r>
            <w:r w:rsidR="00965910" w:rsidRPr="00991777">
              <w:rPr>
                <w:rFonts w:ascii="SimSun" w:hAnsi="SimSun" w:cs="SimSun" w:hint="eastAsia"/>
                <w:color w:val="222222"/>
                <w:sz w:val="21"/>
              </w:rPr>
              <w:t>确定联络点，以及在该领域活跃的利益攸关方、</w:t>
            </w:r>
            <w:r w:rsidR="00965910" w:rsidRPr="007C59BA">
              <w:rPr>
                <w:rFonts w:asciiTheme="minorEastAsia" w:eastAsiaTheme="minorEastAsia" w:hAnsiTheme="minorEastAsia" w:hint="eastAsia"/>
                <w:sz w:val="21"/>
                <w:szCs w:val="21"/>
              </w:rPr>
              <w:t>相关</w:t>
            </w:r>
            <w:r w:rsidR="00965910" w:rsidRPr="00991777">
              <w:rPr>
                <w:rFonts w:ascii="SimSun" w:hAnsi="SimSun" w:cs="SimSun" w:hint="eastAsia"/>
                <w:color w:val="222222"/>
                <w:sz w:val="21"/>
              </w:rPr>
              <w:t>机构、组织和个人</w:t>
            </w:r>
            <w:r w:rsidR="00D85FAD" w:rsidRPr="00991777">
              <w:rPr>
                <w:rFonts w:ascii="SimSun" w:hAnsi="SimSun" w:cs="SimSun" w:hint="eastAsia"/>
                <w:color w:val="222222"/>
                <w:sz w:val="21"/>
              </w:rPr>
              <w:t>的</w:t>
            </w:r>
            <w:r w:rsidR="00965910" w:rsidRPr="00991777">
              <w:rPr>
                <w:rFonts w:ascii="SimSun" w:hAnsi="SimSun" w:cs="SimSun" w:hint="eastAsia"/>
                <w:color w:val="222222"/>
                <w:sz w:val="21"/>
              </w:rPr>
              <w:t>名单。</w:t>
            </w:r>
          </w:p>
        </w:tc>
      </w:tr>
      <w:tr w:rsidR="007806FB" w:rsidRPr="002356B9" w:rsidTr="001D18D1">
        <w:trPr>
          <w:trHeight w:val="653"/>
        </w:trPr>
        <w:tc>
          <w:tcPr>
            <w:tcW w:w="3652" w:type="dxa"/>
            <w:shd w:val="clear" w:color="auto" w:fill="auto"/>
          </w:tcPr>
          <w:p w:rsidR="007806FB" w:rsidRPr="002356B9" w:rsidRDefault="001D18D1" w:rsidP="001D18D1">
            <w:pPr>
              <w:overflowPunct w:val="0"/>
              <w:spacing w:afterLines="50" w:after="120" w:line="340" w:lineRule="atLeast"/>
              <w:jc w:val="both"/>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0066214A" w:rsidRPr="00497AFD">
              <w:rPr>
                <w:rFonts w:asciiTheme="minorEastAsia" w:eastAsiaTheme="minorEastAsia" w:hAnsiTheme="minorEastAsia" w:hint="eastAsia"/>
                <w:sz w:val="21"/>
                <w:szCs w:val="21"/>
              </w:rPr>
              <w:t>增强</w:t>
            </w:r>
            <w:r w:rsidR="0066214A" w:rsidRPr="003D0BC8">
              <w:rPr>
                <w:rFonts w:asciiTheme="minorEastAsia" w:eastAsiaTheme="minorEastAsia" w:hAnsiTheme="minorEastAsia" w:hint="eastAsia"/>
                <w:sz w:val="21"/>
                <w:szCs w:val="21"/>
              </w:rPr>
              <w:t>利益攸关方</w:t>
            </w:r>
            <w:r w:rsidR="0066214A">
              <w:rPr>
                <w:rFonts w:asciiTheme="minorEastAsia" w:eastAsiaTheme="minorEastAsia" w:hAnsiTheme="minorEastAsia" w:hint="eastAsia"/>
                <w:sz w:val="21"/>
                <w:szCs w:val="21"/>
              </w:rPr>
              <w:t>对</w:t>
            </w:r>
            <w:r w:rsidR="0066214A" w:rsidRPr="00497AFD">
              <w:rPr>
                <w:rFonts w:asciiTheme="minorEastAsia" w:eastAsiaTheme="minorEastAsia" w:hAnsiTheme="minorEastAsia" w:hint="eastAsia"/>
                <w:sz w:val="21"/>
                <w:szCs w:val="21"/>
              </w:rPr>
              <w:t>知识产权制度在保护和商业化发明方面</w:t>
            </w:r>
            <w:r w:rsidR="0066214A">
              <w:rPr>
                <w:rFonts w:asciiTheme="minorEastAsia" w:eastAsiaTheme="minorEastAsia" w:hAnsiTheme="minorEastAsia" w:hint="eastAsia"/>
                <w:sz w:val="21"/>
                <w:szCs w:val="21"/>
              </w:rPr>
              <w:t>的</w:t>
            </w:r>
            <w:r w:rsidR="0066214A" w:rsidRPr="00497AFD">
              <w:rPr>
                <w:rFonts w:asciiTheme="minorEastAsia" w:eastAsiaTheme="minorEastAsia" w:hAnsiTheme="minorEastAsia" w:hint="eastAsia"/>
                <w:sz w:val="21"/>
                <w:szCs w:val="21"/>
              </w:rPr>
              <w:t>作用的</w:t>
            </w:r>
            <w:r w:rsidR="0066214A">
              <w:rPr>
                <w:rFonts w:asciiTheme="minorEastAsia" w:eastAsiaTheme="minorEastAsia" w:hAnsiTheme="minorEastAsia" w:hint="eastAsia"/>
                <w:sz w:val="21"/>
                <w:szCs w:val="21"/>
              </w:rPr>
              <w:t>认识</w:t>
            </w:r>
          </w:p>
        </w:tc>
        <w:tc>
          <w:tcPr>
            <w:tcW w:w="5812" w:type="dxa"/>
            <w:shd w:val="clear" w:color="auto" w:fill="auto"/>
          </w:tcPr>
          <w:p w:rsidR="0066214A" w:rsidRPr="009B4E8B" w:rsidRDefault="008878C5" w:rsidP="009B4E8B">
            <w:pPr>
              <w:overflowPunct w:val="0"/>
              <w:spacing w:afterLines="50" w:after="120" w:line="340" w:lineRule="atLeast"/>
              <w:jc w:val="both"/>
              <w:rPr>
                <w:rFonts w:asciiTheme="minorEastAsia" w:eastAsiaTheme="minorEastAsia" w:hAnsiTheme="minorEastAsia"/>
                <w:sz w:val="21"/>
                <w:szCs w:val="21"/>
              </w:rPr>
            </w:pPr>
            <w:r w:rsidRPr="009B4E8B">
              <w:rPr>
                <w:rFonts w:asciiTheme="minorEastAsia" w:eastAsiaTheme="minorEastAsia" w:hAnsiTheme="minorEastAsia" w:hint="eastAsia"/>
                <w:sz w:val="21"/>
                <w:szCs w:val="21"/>
              </w:rPr>
              <w:t>在试点国家举办四次活动（每个国家一次），例如会议、圆桌会议、研讨会或网络小组</w:t>
            </w:r>
            <w:r w:rsidR="00C92A61">
              <w:rPr>
                <w:rFonts w:asciiTheme="minorEastAsia" w:eastAsiaTheme="minorEastAsia" w:hAnsiTheme="minorEastAsia" w:hint="eastAsia"/>
                <w:sz w:val="21"/>
                <w:szCs w:val="21"/>
              </w:rPr>
              <w:t>会议</w:t>
            </w:r>
            <w:r w:rsidRPr="009B4E8B">
              <w:rPr>
                <w:rFonts w:asciiTheme="minorEastAsia" w:eastAsiaTheme="minorEastAsia" w:hAnsiTheme="minorEastAsia" w:hint="eastAsia"/>
                <w:sz w:val="21"/>
                <w:szCs w:val="21"/>
              </w:rPr>
              <w:t>。</w:t>
            </w:r>
          </w:p>
        </w:tc>
      </w:tr>
      <w:tr w:rsidR="007806FB" w:rsidRPr="002356B9" w:rsidTr="001D18D1">
        <w:tc>
          <w:tcPr>
            <w:tcW w:w="3652" w:type="dxa"/>
            <w:shd w:val="clear" w:color="auto" w:fill="auto"/>
          </w:tcPr>
          <w:p w:rsidR="007806FB" w:rsidRPr="002356B9" w:rsidRDefault="001D18D1" w:rsidP="001D18D1">
            <w:pPr>
              <w:overflowPunct w:val="0"/>
              <w:spacing w:afterLines="50" w:after="120" w:line="340" w:lineRule="atLeast"/>
              <w:jc w:val="both"/>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008878C5">
              <w:rPr>
                <w:rFonts w:asciiTheme="minorEastAsia" w:eastAsiaTheme="minorEastAsia" w:hAnsiTheme="minorEastAsia" w:hint="eastAsia"/>
                <w:sz w:val="21"/>
                <w:szCs w:val="21"/>
              </w:rPr>
              <w:t>编制用于培训</w:t>
            </w:r>
            <w:r w:rsidR="008878C5" w:rsidRPr="00EA5FF9">
              <w:rPr>
                <w:rFonts w:asciiTheme="minorEastAsia" w:eastAsiaTheme="minorEastAsia" w:hAnsiTheme="minorEastAsia" w:hint="eastAsia"/>
                <w:sz w:val="21"/>
                <w:szCs w:val="21"/>
              </w:rPr>
              <w:t>女性发明</w:t>
            </w:r>
            <w:r w:rsidR="008878C5">
              <w:rPr>
                <w:rFonts w:asciiTheme="minorEastAsia" w:eastAsiaTheme="minorEastAsia" w:hAnsiTheme="minorEastAsia" w:hint="eastAsia"/>
                <w:sz w:val="21"/>
                <w:szCs w:val="21"/>
              </w:rPr>
              <w:t>人</w:t>
            </w:r>
            <w:r w:rsidR="008878C5" w:rsidRPr="00EA5FF9">
              <w:rPr>
                <w:rFonts w:asciiTheme="minorEastAsia" w:eastAsiaTheme="minorEastAsia" w:hAnsiTheme="minorEastAsia" w:hint="eastAsia"/>
                <w:sz w:val="21"/>
                <w:szCs w:val="21"/>
              </w:rPr>
              <w:t>和创新者的材料</w:t>
            </w:r>
          </w:p>
        </w:tc>
        <w:tc>
          <w:tcPr>
            <w:tcW w:w="5812" w:type="dxa"/>
            <w:shd w:val="clear" w:color="auto" w:fill="auto"/>
          </w:tcPr>
          <w:p w:rsidR="007806FB" w:rsidRPr="002356B9" w:rsidRDefault="00892C6B" w:rsidP="00FB2AAF">
            <w:pPr>
              <w:overflowPunct w:val="0"/>
              <w:spacing w:afterLines="50" w:after="120" w:line="340" w:lineRule="atLeast"/>
              <w:jc w:val="both"/>
              <w:rPr>
                <w:rFonts w:asciiTheme="minorEastAsia" w:eastAsiaTheme="minorEastAsia" w:hAnsiTheme="minorEastAsia"/>
                <w:sz w:val="21"/>
                <w:szCs w:val="21"/>
              </w:rPr>
            </w:pPr>
            <w:r w:rsidRPr="00991777">
              <w:rPr>
                <w:rFonts w:ascii="SimSun" w:hAnsi="SimSun" w:cs="SimSun" w:hint="eastAsia"/>
                <w:color w:val="222222"/>
                <w:sz w:val="21"/>
              </w:rPr>
              <w:t>交付</w:t>
            </w:r>
            <w:r w:rsidR="009B4E8B" w:rsidRPr="00EA5FF9">
              <w:rPr>
                <w:rFonts w:asciiTheme="minorEastAsia" w:eastAsiaTheme="minorEastAsia" w:hAnsiTheme="minorEastAsia" w:hint="eastAsia"/>
                <w:sz w:val="21"/>
                <w:szCs w:val="21"/>
              </w:rPr>
              <w:t>关于将专利产品推向市场和/或创建初创</w:t>
            </w:r>
            <w:r w:rsidR="00FB2AAF">
              <w:rPr>
                <w:rFonts w:asciiTheme="minorEastAsia" w:eastAsiaTheme="minorEastAsia" w:hAnsiTheme="minorEastAsia" w:hint="eastAsia"/>
                <w:sz w:val="21"/>
                <w:szCs w:val="21"/>
              </w:rPr>
              <w:t>公司</w:t>
            </w:r>
            <w:r w:rsidR="009B4E8B" w:rsidRPr="00EA5FF9">
              <w:rPr>
                <w:rFonts w:asciiTheme="minorEastAsia" w:eastAsiaTheme="minorEastAsia" w:hAnsiTheme="minorEastAsia" w:hint="eastAsia"/>
                <w:sz w:val="21"/>
                <w:szCs w:val="21"/>
              </w:rPr>
              <w:t>的知识产权问题指南</w:t>
            </w:r>
            <w:r w:rsidR="009B4E8B" w:rsidRPr="00EB3FFD">
              <w:rPr>
                <w:rFonts w:ascii="SimSun" w:hAnsi="SimSun" w:hint="eastAsia"/>
                <w:color w:val="222222"/>
                <w:sz w:val="21"/>
              </w:rPr>
              <w:t>；</w:t>
            </w:r>
            <w:r w:rsidR="009B4E8B" w:rsidRPr="00EA5FF9">
              <w:rPr>
                <w:rFonts w:asciiTheme="minorEastAsia" w:eastAsiaTheme="minorEastAsia" w:hAnsiTheme="minorEastAsia" w:hint="eastAsia"/>
                <w:sz w:val="21"/>
                <w:szCs w:val="21"/>
              </w:rPr>
              <w:t>用于研讨会的相关演示材料</w:t>
            </w:r>
            <w:r w:rsidR="009B4E8B">
              <w:rPr>
                <w:rFonts w:asciiTheme="minorEastAsia" w:eastAsiaTheme="minorEastAsia" w:hAnsiTheme="minorEastAsia" w:hint="eastAsia"/>
                <w:sz w:val="21"/>
                <w:szCs w:val="21"/>
              </w:rPr>
              <w:t>；</w:t>
            </w:r>
            <w:r w:rsidRPr="00EB3FFD">
              <w:rPr>
                <w:rFonts w:ascii="SimSun" w:hAnsi="SimSun" w:hint="eastAsia"/>
                <w:color w:val="222222"/>
                <w:sz w:val="21"/>
              </w:rPr>
              <w:t>以及</w:t>
            </w:r>
            <w:r w:rsidR="009B4E8B" w:rsidRPr="00EB3FFD">
              <w:rPr>
                <w:rFonts w:ascii="SimSun" w:hAnsi="SimSun" w:hint="eastAsia"/>
                <w:color w:val="222222"/>
                <w:sz w:val="21"/>
              </w:rPr>
              <w:t>，产权组织</w:t>
            </w:r>
            <w:r w:rsidRPr="00EB3FFD">
              <w:rPr>
                <w:rFonts w:ascii="SimSun" w:hAnsi="SimSun" w:hint="eastAsia"/>
                <w:color w:val="222222"/>
                <w:sz w:val="21"/>
              </w:rPr>
              <w:t>现有相关材料汇编</w:t>
            </w:r>
            <w:r w:rsidRPr="00991777">
              <w:rPr>
                <w:rFonts w:ascii="SimSun" w:hAnsi="SimSun" w:cs="SimSun" w:hint="eastAsia"/>
                <w:color w:val="222222"/>
                <w:sz w:val="21"/>
              </w:rPr>
              <w:t>。</w:t>
            </w:r>
          </w:p>
        </w:tc>
      </w:tr>
      <w:tr w:rsidR="007806FB" w:rsidRPr="002356B9" w:rsidTr="001D18D1">
        <w:tc>
          <w:tcPr>
            <w:tcW w:w="3652" w:type="dxa"/>
            <w:shd w:val="clear" w:color="auto" w:fill="auto"/>
          </w:tcPr>
          <w:p w:rsidR="007806FB" w:rsidRPr="002356B9" w:rsidRDefault="001D18D1" w:rsidP="001D18D1">
            <w:pPr>
              <w:overflowPunct w:val="0"/>
              <w:spacing w:afterLines="50" w:after="120" w:line="340" w:lineRule="atLeast"/>
              <w:jc w:val="both"/>
              <w:rPr>
                <w:rFonts w:asciiTheme="minorEastAsia" w:eastAsiaTheme="minorEastAsia" w:hAnsiTheme="minorEastAsia"/>
                <w:sz w:val="21"/>
                <w:szCs w:val="21"/>
              </w:rPr>
            </w:pPr>
            <w:r>
              <w:rPr>
                <w:rFonts w:asciiTheme="minorEastAsia" w:eastAsiaTheme="minorEastAsia" w:hAnsiTheme="minorEastAsia" w:hint="eastAsia"/>
                <w:sz w:val="21"/>
                <w:szCs w:val="21"/>
              </w:rPr>
              <w:t>5.</w:t>
            </w:r>
            <w:r w:rsidR="00A34803">
              <w:rPr>
                <w:rFonts w:asciiTheme="minorEastAsia" w:eastAsiaTheme="minorEastAsia" w:hAnsiTheme="minorEastAsia" w:hint="eastAsia"/>
                <w:sz w:val="21"/>
                <w:szCs w:val="21"/>
              </w:rPr>
              <w:t>提高</w:t>
            </w:r>
            <w:r w:rsidR="008878C5" w:rsidRPr="00F071BC">
              <w:rPr>
                <w:rFonts w:asciiTheme="minorEastAsia" w:eastAsiaTheme="minorEastAsia" w:hAnsiTheme="minorEastAsia" w:hint="eastAsia"/>
                <w:sz w:val="21"/>
                <w:szCs w:val="21"/>
              </w:rPr>
              <w:t>为</w:t>
            </w:r>
            <w:r w:rsidR="008878C5" w:rsidRPr="00EA5FF9">
              <w:rPr>
                <w:rFonts w:asciiTheme="minorEastAsia" w:eastAsiaTheme="minorEastAsia" w:hAnsiTheme="minorEastAsia" w:hint="eastAsia"/>
                <w:sz w:val="21"/>
                <w:szCs w:val="21"/>
              </w:rPr>
              <w:t>女性</w:t>
            </w:r>
            <w:r w:rsidR="008878C5" w:rsidRPr="00F071BC">
              <w:rPr>
                <w:rFonts w:asciiTheme="minorEastAsia" w:eastAsiaTheme="minorEastAsia" w:hAnsiTheme="minorEastAsia" w:hint="eastAsia"/>
                <w:sz w:val="21"/>
                <w:szCs w:val="21"/>
              </w:rPr>
              <w:t>提供知识产权</w:t>
            </w:r>
            <w:r w:rsidR="008878C5">
              <w:rPr>
                <w:rFonts w:asciiTheme="minorEastAsia" w:eastAsiaTheme="minorEastAsia" w:hAnsiTheme="minorEastAsia" w:hint="eastAsia"/>
                <w:sz w:val="21"/>
                <w:szCs w:val="21"/>
              </w:rPr>
              <w:t>支持</w:t>
            </w:r>
            <w:r w:rsidR="008878C5" w:rsidRPr="00F071BC">
              <w:rPr>
                <w:rFonts w:asciiTheme="minorEastAsia" w:eastAsiaTheme="minorEastAsia" w:hAnsiTheme="minorEastAsia" w:hint="eastAsia"/>
                <w:sz w:val="21"/>
                <w:szCs w:val="21"/>
              </w:rPr>
              <w:t>服务的能力</w:t>
            </w:r>
          </w:p>
        </w:tc>
        <w:tc>
          <w:tcPr>
            <w:tcW w:w="5812" w:type="dxa"/>
            <w:shd w:val="clear" w:color="auto" w:fill="auto"/>
          </w:tcPr>
          <w:p w:rsidR="009B4E8B" w:rsidRPr="00991777" w:rsidRDefault="007C59BA" w:rsidP="007C59BA">
            <w:pPr>
              <w:overflowPunct w:val="0"/>
              <w:spacing w:afterLines="50" w:after="120" w:line="340" w:lineRule="atLeast"/>
              <w:jc w:val="both"/>
              <w:rPr>
                <w:rFonts w:ascii="SimSun" w:hAnsi="SimSun" w:cs="SimSun"/>
                <w:color w:val="222222"/>
                <w:sz w:val="21"/>
              </w:rPr>
            </w:pPr>
            <w:r>
              <w:rPr>
                <w:rFonts w:ascii="SimSun" w:hAnsi="SimSun" w:cs="SimSun" w:hint="eastAsia"/>
                <w:color w:val="222222"/>
                <w:sz w:val="21"/>
              </w:rPr>
              <w:t>1.</w:t>
            </w:r>
            <w:r w:rsidR="009B4E8B" w:rsidRPr="00991777">
              <w:rPr>
                <w:rFonts w:ascii="SimSun" w:hAnsi="SimSun" w:cs="SimSun" w:hint="eastAsia"/>
                <w:color w:val="222222"/>
                <w:sz w:val="21"/>
              </w:rPr>
              <w:t>确定四个机构/中心/组织（每个试点国家一个），由专门单位和/或联络点负责支持女性发明人</w:t>
            </w:r>
            <w:r w:rsidR="009B4E8B" w:rsidRPr="00EB3FFD">
              <w:rPr>
                <w:rFonts w:ascii="SimSun" w:hAnsi="SimSun" w:hint="eastAsia"/>
                <w:color w:val="222222"/>
                <w:sz w:val="21"/>
              </w:rPr>
              <w:t>/</w:t>
            </w:r>
            <w:r w:rsidR="009B4E8B" w:rsidRPr="00991777">
              <w:rPr>
                <w:rFonts w:ascii="SimSun" w:hAnsi="SimSun" w:cs="SimSun" w:hint="eastAsia"/>
                <w:color w:val="222222"/>
                <w:sz w:val="21"/>
              </w:rPr>
              <w:t>创新者</w:t>
            </w:r>
            <w:r w:rsidR="00892C6B" w:rsidRPr="00991777">
              <w:rPr>
                <w:rFonts w:ascii="SimSun" w:hAnsi="SimSun" w:cs="SimSun" w:hint="eastAsia"/>
                <w:color w:val="222222"/>
                <w:sz w:val="21"/>
              </w:rPr>
              <w:t>。</w:t>
            </w:r>
          </w:p>
          <w:p w:rsidR="007806FB" w:rsidRPr="009B4E8B" w:rsidRDefault="007C59BA" w:rsidP="007C59BA">
            <w:pPr>
              <w:overflowPunct w:val="0"/>
              <w:spacing w:afterLines="50" w:after="120" w:line="340" w:lineRule="atLeast"/>
              <w:jc w:val="both"/>
              <w:rPr>
                <w:rFonts w:asciiTheme="minorEastAsia" w:eastAsiaTheme="minorEastAsia" w:hAnsiTheme="minorEastAsia"/>
                <w:sz w:val="21"/>
                <w:szCs w:val="21"/>
              </w:rPr>
            </w:pPr>
            <w:r>
              <w:rPr>
                <w:rFonts w:ascii="SimSun" w:hAnsi="SimSun" w:hint="eastAsia"/>
                <w:color w:val="222222"/>
                <w:sz w:val="21"/>
              </w:rPr>
              <w:t>2.</w:t>
            </w:r>
            <w:r w:rsidR="00892C6B" w:rsidRPr="00EB3FFD">
              <w:rPr>
                <w:rFonts w:ascii="SimSun" w:hAnsi="SimSun" w:hint="eastAsia"/>
                <w:color w:val="222222"/>
                <w:sz w:val="21"/>
              </w:rPr>
              <w:t>在所确定的</w:t>
            </w:r>
            <w:r w:rsidR="00892C6B" w:rsidRPr="007C59BA">
              <w:rPr>
                <w:rFonts w:asciiTheme="minorEastAsia" w:eastAsiaTheme="minorEastAsia" w:hAnsiTheme="minorEastAsia" w:hint="eastAsia"/>
                <w:sz w:val="21"/>
                <w:szCs w:val="21"/>
              </w:rPr>
              <w:t>中心</w:t>
            </w:r>
            <w:r w:rsidR="00892C6B" w:rsidRPr="00EB3FFD">
              <w:rPr>
                <w:rFonts w:ascii="SimSun" w:hAnsi="SimSun" w:hint="eastAsia"/>
                <w:color w:val="222222"/>
                <w:sz w:val="21"/>
              </w:rPr>
              <w:t>完成四个培训计划（每个试点国家一</w:t>
            </w:r>
            <w:r w:rsidR="001609E8">
              <w:rPr>
                <w:rFonts w:ascii="SimSun" w:hAnsi="SimSun" w:hint="cs"/>
                <w:color w:val="222222"/>
                <w:sz w:val="21"/>
              </w:rPr>
              <w:t>‍</w:t>
            </w:r>
            <w:proofErr w:type="gramStart"/>
            <w:r w:rsidR="00892C6B" w:rsidRPr="00EB3FFD">
              <w:rPr>
                <w:rFonts w:ascii="SimSun" w:hAnsi="SimSun" w:hint="eastAsia"/>
                <w:color w:val="222222"/>
                <w:sz w:val="21"/>
              </w:rPr>
              <w:t>个</w:t>
            </w:r>
            <w:proofErr w:type="gramEnd"/>
            <w:r w:rsidR="00892C6B" w:rsidRPr="00EB3FFD">
              <w:rPr>
                <w:rFonts w:ascii="SimSun" w:hAnsi="SimSun" w:hint="eastAsia"/>
                <w:color w:val="222222"/>
                <w:sz w:val="21"/>
              </w:rPr>
              <w:t>）</w:t>
            </w:r>
            <w:r w:rsidR="00892C6B" w:rsidRPr="00991777">
              <w:rPr>
                <w:rFonts w:ascii="SimSun" w:hAnsi="SimSun" w:cs="SimSun" w:hint="eastAsia"/>
                <w:color w:val="222222"/>
                <w:sz w:val="21"/>
              </w:rPr>
              <w:t>。</w:t>
            </w:r>
          </w:p>
        </w:tc>
      </w:tr>
      <w:tr w:rsidR="008878C5" w:rsidRPr="002356B9" w:rsidTr="001D18D1">
        <w:tc>
          <w:tcPr>
            <w:tcW w:w="3652" w:type="dxa"/>
            <w:shd w:val="clear" w:color="auto" w:fill="auto"/>
          </w:tcPr>
          <w:p w:rsidR="008878C5" w:rsidRPr="002356B9" w:rsidRDefault="008878C5" w:rsidP="00F3556D">
            <w:pPr>
              <w:overflowPunct w:val="0"/>
              <w:spacing w:afterLines="50" w:after="120" w:line="340" w:lineRule="atLeast"/>
              <w:jc w:val="both"/>
              <w:rPr>
                <w:rFonts w:asciiTheme="minorEastAsia" w:eastAsiaTheme="minorEastAsia" w:hAnsiTheme="minorEastAsia"/>
                <w:sz w:val="21"/>
                <w:szCs w:val="21"/>
              </w:rPr>
            </w:pPr>
            <w:r>
              <w:rPr>
                <w:rFonts w:asciiTheme="minorEastAsia" w:eastAsiaTheme="minorEastAsia" w:hAnsiTheme="minorEastAsia" w:hint="eastAsia"/>
                <w:sz w:val="21"/>
                <w:szCs w:val="21"/>
              </w:rPr>
              <w:t>6.在</w:t>
            </w:r>
            <w:r w:rsidRPr="00916671">
              <w:rPr>
                <w:rFonts w:asciiTheme="minorEastAsia" w:eastAsiaTheme="minorEastAsia" w:hAnsiTheme="minorEastAsia" w:hint="eastAsia"/>
                <w:sz w:val="21"/>
                <w:szCs w:val="21"/>
              </w:rPr>
              <w:t>选定国家建立主要女性发明</w:t>
            </w:r>
            <w:r>
              <w:rPr>
                <w:rFonts w:asciiTheme="minorEastAsia" w:eastAsiaTheme="minorEastAsia" w:hAnsiTheme="minorEastAsia" w:hint="eastAsia"/>
                <w:sz w:val="21"/>
                <w:szCs w:val="21"/>
              </w:rPr>
              <w:t>人</w:t>
            </w:r>
            <w:r w:rsidRPr="00916671">
              <w:rPr>
                <w:rFonts w:asciiTheme="minorEastAsia" w:eastAsiaTheme="minorEastAsia" w:hAnsiTheme="minorEastAsia" w:hint="eastAsia"/>
                <w:sz w:val="21"/>
                <w:szCs w:val="21"/>
              </w:rPr>
              <w:t>和企业家</w:t>
            </w:r>
            <w:r w:rsidR="00F3556D">
              <w:rPr>
                <w:rFonts w:asciiTheme="minorEastAsia" w:eastAsiaTheme="minorEastAsia" w:hAnsiTheme="minorEastAsia" w:hint="eastAsia"/>
                <w:sz w:val="21"/>
                <w:szCs w:val="21"/>
              </w:rPr>
              <w:t>的</w:t>
            </w:r>
            <w:r w:rsidRPr="00916671">
              <w:rPr>
                <w:rFonts w:asciiTheme="minorEastAsia" w:eastAsiaTheme="minorEastAsia" w:hAnsiTheme="minorEastAsia" w:hint="eastAsia"/>
                <w:sz w:val="21"/>
                <w:szCs w:val="21"/>
              </w:rPr>
              <w:t>网络。</w:t>
            </w:r>
            <w:r w:rsidR="00C92A61">
              <w:rPr>
                <w:rFonts w:asciiTheme="minorEastAsia" w:eastAsiaTheme="minorEastAsia" w:hAnsiTheme="minorEastAsia" w:hint="eastAsia"/>
                <w:sz w:val="21"/>
                <w:szCs w:val="21"/>
              </w:rPr>
              <w:t>在</w:t>
            </w:r>
            <w:r w:rsidR="00C92A61" w:rsidRPr="00916671">
              <w:rPr>
                <w:rFonts w:asciiTheme="minorEastAsia" w:eastAsiaTheme="minorEastAsia" w:hAnsiTheme="minorEastAsia" w:hint="eastAsia"/>
                <w:sz w:val="21"/>
                <w:szCs w:val="21"/>
              </w:rPr>
              <w:t>网络中确定一个核心团体</w:t>
            </w:r>
            <w:r w:rsidR="00C92A61">
              <w:rPr>
                <w:rFonts w:asciiTheme="minorEastAsia" w:eastAsiaTheme="minorEastAsia" w:hAnsiTheme="minorEastAsia" w:hint="eastAsia"/>
                <w:sz w:val="21"/>
                <w:szCs w:val="21"/>
              </w:rPr>
              <w:t>担任</w:t>
            </w:r>
            <w:r w:rsidR="00C92A61" w:rsidRPr="00916671">
              <w:rPr>
                <w:rFonts w:asciiTheme="minorEastAsia" w:eastAsiaTheme="minorEastAsia" w:hAnsiTheme="minorEastAsia" w:hint="eastAsia"/>
                <w:sz w:val="21"/>
                <w:szCs w:val="21"/>
              </w:rPr>
              <w:t>导师</w:t>
            </w:r>
          </w:p>
        </w:tc>
        <w:tc>
          <w:tcPr>
            <w:tcW w:w="5812" w:type="dxa"/>
            <w:shd w:val="clear" w:color="auto" w:fill="auto"/>
          </w:tcPr>
          <w:p w:rsidR="008878C5" w:rsidRPr="00A81A60" w:rsidRDefault="00892C6B" w:rsidP="00DF4F3D">
            <w:pPr>
              <w:overflowPunct w:val="0"/>
              <w:spacing w:afterLines="50" w:after="120" w:line="340" w:lineRule="atLeast"/>
              <w:jc w:val="both"/>
              <w:rPr>
                <w:rFonts w:ascii="KaiTi" w:eastAsia="KaiTi" w:hAnsi="KaiTi"/>
                <w:bCs/>
                <w:sz w:val="21"/>
                <w:szCs w:val="21"/>
              </w:rPr>
            </w:pPr>
            <w:r w:rsidRPr="00991777">
              <w:rPr>
                <w:rFonts w:ascii="SimSun" w:hAnsi="SimSun" w:cs="SimSun" w:hint="eastAsia"/>
                <w:color w:val="222222"/>
                <w:sz w:val="21"/>
              </w:rPr>
              <w:t>在每个试点国家</w:t>
            </w:r>
            <w:r w:rsidR="009B4E8B" w:rsidRPr="00991777">
              <w:rPr>
                <w:rFonts w:ascii="SimSun" w:hAnsi="SimSun" w:cs="SimSun" w:hint="eastAsia"/>
                <w:color w:val="222222"/>
                <w:sz w:val="21"/>
              </w:rPr>
              <w:t>建立一个</w:t>
            </w:r>
            <w:r w:rsidR="009B4E8B" w:rsidRPr="00916671">
              <w:rPr>
                <w:rFonts w:asciiTheme="minorEastAsia" w:eastAsiaTheme="minorEastAsia" w:hAnsiTheme="minorEastAsia" w:hint="eastAsia"/>
                <w:sz w:val="21"/>
                <w:szCs w:val="21"/>
              </w:rPr>
              <w:t>主要</w:t>
            </w:r>
            <w:r w:rsidR="009B4E8B" w:rsidRPr="00991777">
              <w:rPr>
                <w:rFonts w:ascii="SimSun" w:hAnsi="SimSun" w:cs="SimSun" w:hint="eastAsia"/>
                <w:color w:val="222222"/>
                <w:sz w:val="21"/>
              </w:rPr>
              <w:t>女性发明人、创新者和企业家花名册，</w:t>
            </w:r>
            <w:r w:rsidR="009B4E8B">
              <w:rPr>
                <w:rFonts w:asciiTheme="minorEastAsia" w:eastAsiaTheme="minorEastAsia" w:hAnsiTheme="minorEastAsia" w:hint="eastAsia"/>
                <w:sz w:val="21"/>
                <w:szCs w:val="21"/>
              </w:rPr>
              <w:t>从中</w:t>
            </w:r>
            <w:r w:rsidR="009B4E8B" w:rsidRPr="00090F18">
              <w:rPr>
                <w:rFonts w:asciiTheme="minorEastAsia" w:eastAsiaTheme="minorEastAsia" w:hAnsiTheme="minorEastAsia" w:hint="eastAsia"/>
                <w:sz w:val="21"/>
                <w:szCs w:val="21"/>
              </w:rPr>
              <w:t>确定愿意</w:t>
            </w:r>
            <w:r w:rsidR="00DF4F3D">
              <w:rPr>
                <w:rFonts w:asciiTheme="minorEastAsia" w:eastAsiaTheme="minorEastAsia" w:hAnsiTheme="minorEastAsia" w:hint="eastAsia"/>
                <w:sz w:val="21"/>
                <w:szCs w:val="21"/>
              </w:rPr>
              <w:t>提供辅导</w:t>
            </w:r>
            <w:r w:rsidRPr="00991777">
              <w:rPr>
                <w:rFonts w:ascii="SimSun" w:hAnsi="SimSun" w:cs="SimSun" w:hint="eastAsia"/>
                <w:color w:val="222222"/>
                <w:sz w:val="21"/>
              </w:rPr>
              <w:t>的</w:t>
            </w:r>
            <w:r w:rsidR="009B4E8B" w:rsidRPr="00991777">
              <w:rPr>
                <w:rFonts w:ascii="SimSun" w:hAnsi="SimSun" w:cs="SimSun" w:hint="eastAsia"/>
                <w:color w:val="222222"/>
                <w:sz w:val="21"/>
              </w:rPr>
              <w:t>一个</w:t>
            </w:r>
            <w:r w:rsidRPr="00991777">
              <w:rPr>
                <w:rFonts w:ascii="SimSun" w:hAnsi="SimSun" w:cs="SimSun" w:hint="eastAsia"/>
                <w:color w:val="222222"/>
                <w:sz w:val="21"/>
              </w:rPr>
              <w:t>核心团体</w:t>
            </w:r>
            <w:r w:rsidR="009B4E8B" w:rsidRPr="00991777">
              <w:rPr>
                <w:rFonts w:ascii="SimSun" w:hAnsi="SimSun" w:cs="SimSun" w:hint="eastAsia"/>
                <w:color w:val="222222"/>
                <w:sz w:val="21"/>
              </w:rPr>
              <w:t>。</w:t>
            </w:r>
          </w:p>
        </w:tc>
      </w:tr>
      <w:tr w:rsidR="008878C5" w:rsidRPr="002356B9" w:rsidTr="001D18D1">
        <w:tc>
          <w:tcPr>
            <w:tcW w:w="3652" w:type="dxa"/>
            <w:shd w:val="clear" w:color="auto" w:fill="auto"/>
          </w:tcPr>
          <w:p w:rsidR="008878C5" w:rsidRPr="002356B9" w:rsidRDefault="008878C5" w:rsidP="000A081F">
            <w:pPr>
              <w:overflowPunct w:val="0"/>
              <w:spacing w:afterLines="50" w:after="120" w:line="340" w:lineRule="atLeast"/>
              <w:jc w:val="both"/>
              <w:rPr>
                <w:rFonts w:asciiTheme="minorEastAsia" w:eastAsiaTheme="minorEastAsia" w:hAnsiTheme="minorEastAsia"/>
                <w:sz w:val="21"/>
                <w:szCs w:val="21"/>
              </w:rPr>
            </w:pPr>
            <w:r>
              <w:rPr>
                <w:rFonts w:asciiTheme="minorEastAsia" w:eastAsiaTheme="minorEastAsia" w:hAnsiTheme="minorEastAsia" w:hint="eastAsia"/>
                <w:sz w:val="21"/>
                <w:szCs w:val="21"/>
              </w:rPr>
              <w:t>7.建立一个</w:t>
            </w:r>
            <w:r w:rsidRPr="00390034">
              <w:rPr>
                <w:rFonts w:asciiTheme="minorEastAsia" w:eastAsiaTheme="minorEastAsia" w:hAnsiTheme="minorEastAsia" w:hint="eastAsia"/>
                <w:sz w:val="21"/>
                <w:szCs w:val="21"/>
              </w:rPr>
              <w:t>由选定国家的同意免费提供法律支持服务</w:t>
            </w:r>
            <w:r>
              <w:rPr>
                <w:rFonts w:asciiTheme="minorEastAsia" w:eastAsiaTheme="minorEastAsia" w:hAnsiTheme="minorEastAsia" w:hint="eastAsia"/>
                <w:sz w:val="21"/>
                <w:szCs w:val="21"/>
              </w:rPr>
              <w:t>的</w:t>
            </w:r>
            <w:r w:rsidRPr="00390034">
              <w:rPr>
                <w:rFonts w:asciiTheme="minorEastAsia" w:eastAsiaTheme="minorEastAsia" w:hAnsiTheme="minorEastAsia" w:hint="eastAsia"/>
                <w:sz w:val="21"/>
                <w:szCs w:val="21"/>
              </w:rPr>
              <w:t>主要律师组成的网</w:t>
            </w:r>
            <w:r w:rsidR="001609E8">
              <w:rPr>
                <w:rFonts w:asciiTheme="minorEastAsia" w:eastAsiaTheme="minorEastAsia" w:hAnsiTheme="minorEastAsia" w:hint="cs"/>
                <w:sz w:val="21"/>
                <w:szCs w:val="21"/>
              </w:rPr>
              <w:t>‍</w:t>
            </w:r>
            <w:r w:rsidRPr="00390034">
              <w:rPr>
                <w:rFonts w:asciiTheme="minorEastAsia" w:eastAsiaTheme="minorEastAsia" w:hAnsiTheme="minorEastAsia" w:hint="eastAsia"/>
                <w:sz w:val="21"/>
                <w:szCs w:val="21"/>
              </w:rPr>
              <w:t>络</w:t>
            </w:r>
          </w:p>
        </w:tc>
        <w:tc>
          <w:tcPr>
            <w:tcW w:w="5812" w:type="dxa"/>
            <w:shd w:val="clear" w:color="auto" w:fill="auto"/>
          </w:tcPr>
          <w:p w:rsidR="008878C5" w:rsidRPr="00A81A60" w:rsidRDefault="00162331" w:rsidP="00162331">
            <w:pPr>
              <w:overflowPunct w:val="0"/>
              <w:spacing w:afterLines="50" w:after="120" w:line="340" w:lineRule="atLeast"/>
              <w:jc w:val="both"/>
              <w:rPr>
                <w:rFonts w:ascii="KaiTi" w:eastAsia="KaiTi" w:hAnsi="KaiTi"/>
                <w:bCs/>
                <w:sz w:val="21"/>
                <w:szCs w:val="21"/>
              </w:rPr>
            </w:pPr>
            <w:r w:rsidRPr="00991777">
              <w:rPr>
                <w:rFonts w:ascii="SimSun" w:hAnsi="SimSun" w:cs="SimSun" w:hint="eastAsia"/>
                <w:color w:val="222222"/>
                <w:sz w:val="21"/>
              </w:rPr>
              <w:t>在每个试点国家</w:t>
            </w:r>
            <w:r w:rsidR="00892C6B" w:rsidRPr="00991777">
              <w:rPr>
                <w:rFonts w:ascii="SimSun" w:hAnsi="SimSun" w:cs="SimSun" w:hint="eastAsia"/>
                <w:color w:val="222222"/>
                <w:sz w:val="21"/>
              </w:rPr>
              <w:t>建立</w:t>
            </w:r>
            <w:r w:rsidRPr="00991777">
              <w:rPr>
                <w:rFonts w:ascii="SimSun" w:hAnsi="SimSun" w:cs="SimSun" w:hint="eastAsia"/>
                <w:color w:val="222222"/>
                <w:sz w:val="21"/>
              </w:rPr>
              <w:t>一个</w:t>
            </w:r>
            <w:r w:rsidR="00892C6B" w:rsidRPr="00991777">
              <w:rPr>
                <w:rFonts w:ascii="SimSun" w:hAnsi="SimSun" w:cs="SimSun" w:hint="eastAsia"/>
                <w:color w:val="222222"/>
                <w:sz w:val="21"/>
              </w:rPr>
              <w:t>愿意提供法律支持的人员</w:t>
            </w:r>
            <w:r w:rsidRPr="00991777">
              <w:rPr>
                <w:rFonts w:ascii="SimSun" w:hAnsi="SimSun" w:cs="SimSun" w:hint="eastAsia"/>
                <w:color w:val="222222"/>
                <w:sz w:val="21"/>
              </w:rPr>
              <w:t>花名册。</w:t>
            </w:r>
          </w:p>
        </w:tc>
      </w:tr>
      <w:tr w:rsidR="008878C5" w:rsidRPr="002356B9" w:rsidTr="001D18D1">
        <w:tc>
          <w:tcPr>
            <w:tcW w:w="3652" w:type="dxa"/>
            <w:shd w:val="clear" w:color="auto" w:fill="auto"/>
          </w:tcPr>
          <w:p w:rsidR="008878C5" w:rsidRPr="002356B9" w:rsidRDefault="00C33B28" w:rsidP="00C33B28">
            <w:pPr>
              <w:overflowPunct w:val="0"/>
              <w:spacing w:afterLines="50" w:after="120" w:line="340" w:lineRule="atLeast"/>
              <w:jc w:val="both"/>
              <w:rPr>
                <w:rFonts w:asciiTheme="minorEastAsia" w:eastAsiaTheme="minorEastAsia" w:hAnsiTheme="minorEastAsia"/>
                <w:sz w:val="21"/>
                <w:szCs w:val="21"/>
              </w:rPr>
            </w:pPr>
            <w:r>
              <w:rPr>
                <w:rFonts w:asciiTheme="minorEastAsia" w:eastAsiaTheme="minorEastAsia" w:hAnsiTheme="minorEastAsia" w:hint="eastAsia"/>
                <w:sz w:val="21"/>
                <w:szCs w:val="21"/>
              </w:rPr>
              <w:t>8</w:t>
            </w:r>
            <w:r w:rsidR="008878C5">
              <w:rPr>
                <w:rFonts w:asciiTheme="minorEastAsia" w:eastAsiaTheme="minorEastAsia" w:hAnsiTheme="minorEastAsia" w:hint="eastAsia"/>
                <w:sz w:val="21"/>
                <w:szCs w:val="21"/>
              </w:rPr>
              <w:t>.</w:t>
            </w:r>
            <w:r w:rsidR="008878C5" w:rsidRPr="00272F58">
              <w:rPr>
                <w:rFonts w:asciiTheme="minorEastAsia" w:eastAsiaTheme="minorEastAsia" w:hAnsiTheme="minorEastAsia" w:hint="eastAsia"/>
                <w:sz w:val="21"/>
                <w:szCs w:val="21"/>
              </w:rPr>
              <w:t>开发一个可用于在其他国家开展类似项目的工具包</w:t>
            </w:r>
          </w:p>
        </w:tc>
        <w:tc>
          <w:tcPr>
            <w:tcW w:w="5812" w:type="dxa"/>
            <w:shd w:val="clear" w:color="auto" w:fill="auto"/>
          </w:tcPr>
          <w:p w:rsidR="008878C5" w:rsidRPr="00A81A60" w:rsidRDefault="001E4D9B" w:rsidP="00AB3C95">
            <w:pPr>
              <w:overflowPunct w:val="0"/>
              <w:spacing w:afterLines="50" w:after="120" w:line="340" w:lineRule="atLeast"/>
              <w:jc w:val="both"/>
              <w:rPr>
                <w:rFonts w:ascii="KaiTi" w:eastAsia="KaiTi" w:hAnsi="KaiTi"/>
                <w:bCs/>
                <w:sz w:val="21"/>
                <w:szCs w:val="21"/>
              </w:rPr>
            </w:pPr>
            <w:r w:rsidRPr="00991777">
              <w:rPr>
                <w:rFonts w:ascii="SimSun" w:hAnsi="SimSun" w:cs="SimSun" w:hint="eastAsia"/>
                <w:color w:val="222222"/>
                <w:sz w:val="21"/>
              </w:rPr>
              <w:t>发布一个</w:t>
            </w:r>
            <w:r w:rsidR="00892C6B" w:rsidRPr="00991777">
              <w:rPr>
                <w:rFonts w:ascii="SimSun" w:hAnsi="SimSun" w:cs="SimSun" w:hint="eastAsia"/>
                <w:color w:val="222222"/>
                <w:sz w:val="21"/>
              </w:rPr>
              <w:t>工具包，其中包括项目</w:t>
            </w:r>
            <w:r w:rsidR="00C92A61" w:rsidRPr="00991777">
              <w:rPr>
                <w:rFonts w:ascii="SimSun" w:hAnsi="SimSun" w:cs="SimSun" w:hint="eastAsia"/>
                <w:color w:val="222222"/>
                <w:sz w:val="21"/>
              </w:rPr>
              <w:t>落实</w:t>
            </w:r>
            <w:r w:rsidR="00892C6B" w:rsidRPr="00991777">
              <w:rPr>
                <w:rFonts w:ascii="SimSun" w:hAnsi="SimSun" w:cs="SimSun" w:hint="eastAsia"/>
                <w:color w:val="222222"/>
                <w:sz w:val="21"/>
              </w:rPr>
              <w:t>的方法</w:t>
            </w:r>
            <w:r w:rsidRPr="00991777">
              <w:rPr>
                <w:rFonts w:ascii="SimSun" w:hAnsi="SimSun" w:cs="SimSun" w:hint="eastAsia"/>
                <w:color w:val="222222"/>
                <w:sz w:val="21"/>
              </w:rPr>
              <w:t>、</w:t>
            </w:r>
            <w:r w:rsidR="00AB3C95" w:rsidRPr="00991777">
              <w:rPr>
                <w:rFonts w:ascii="SimSun" w:hAnsi="SimSun" w:cs="SimSun" w:hint="eastAsia"/>
                <w:color w:val="222222"/>
                <w:sz w:val="21"/>
              </w:rPr>
              <w:t>汲取</w:t>
            </w:r>
            <w:r w:rsidRPr="009F67D5">
              <w:rPr>
                <w:rFonts w:asciiTheme="minorEastAsia" w:eastAsiaTheme="minorEastAsia" w:hAnsiTheme="minorEastAsia" w:hint="eastAsia"/>
                <w:sz w:val="21"/>
                <w:szCs w:val="21"/>
              </w:rPr>
              <w:t>的经验教训</w:t>
            </w:r>
            <w:r w:rsidR="00892C6B" w:rsidRPr="00991777">
              <w:rPr>
                <w:rFonts w:ascii="SimSun" w:hAnsi="SimSun" w:cs="SimSun" w:hint="eastAsia"/>
                <w:color w:val="222222"/>
                <w:sz w:val="21"/>
              </w:rPr>
              <w:t>和项目期间</w:t>
            </w:r>
            <w:r w:rsidRPr="00991777">
              <w:rPr>
                <w:rFonts w:ascii="SimSun" w:hAnsi="SimSun" w:cs="SimSun" w:hint="eastAsia"/>
                <w:color w:val="222222"/>
                <w:sz w:val="21"/>
              </w:rPr>
              <w:t>编制</w:t>
            </w:r>
            <w:r w:rsidR="00892C6B" w:rsidRPr="00991777">
              <w:rPr>
                <w:rFonts w:ascii="SimSun" w:hAnsi="SimSun" w:cs="SimSun" w:hint="eastAsia"/>
                <w:color w:val="222222"/>
                <w:sz w:val="21"/>
              </w:rPr>
              <w:t>的材料</w:t>
            </w:r>
            <w:r w:rsidRPr="00991777">
              <w:rPr>
                <w:rFonts w:ascii="SimSun" w:hAnsi="SimSun" w:cs="SimSun" w:hint="eastAsia"/>
                <w:color w:val="222222"/>
                <w:sz w:val="21"/>
              </w:rPr>
              <w:t>。</w:t>
            </w:r>
          </w:p>
        </w:tc>
      </w:tr>
      <w:tr w:rsidR="007806FB" w:rsidRPr="002356B9" w:rsidTr="001D18D1">
        <w:tc>
          <w:tcPr>
            <w:tcW w:w="3652" w:type="dxa"/>
            <w:shd w:val="clear" w:color="auto" w:fill="auto"/>
          </w:tcPr>
          <w:p w:rsidR="007806FB" w:rsidRPr="00A81A60" w:rsidRDefault="007806FB" w:rsidP="001D4C3F">
            <w:pPr>
              <w:keepNext/>
              <w:overflowPunct w:val="0"/>
              <w:spacing w:afterLines="50" w:after="120" w:line="340" w:lineRule="atLeast"/>
              <w:jc w:val="both"/>
              <w:rPr>
                <w:rFonts w:ascii="KaiTi" w:eastAsia="KaiTi" w:hAnsi="KaiTi"/>
                <w:bCs/>
                <w:i/>
                <w:sz w:val="21"/>
                <w:szCs w:val="21"/>
              </w:rPr>
            </w:pPr>
            <w:bookmarkStart w:id="5" w:name="_GoBack"/>
            <w:r w:rsidRPr="002356B9">
              <w:rPr>
                <w:rFonts w:asciiTheme="minorEastAsia" w:eastAsiaTheme="minorEastAsia" w:hAnsiTheme="minorEastAsia"/>
                <w:sz w:val="21"/>
                <w:szCs w:val="21"/>
              </w:rPr>
              <w:lastRenderedPageBreak/>
              <w:br w:type="page"/>
            </w:r>
            <w:r w:rsidR="00581E2D" w:rsidRPr="00A81A60">
              <w:rPr>
                <w:rFonts w:ascii="KaiTi" w:eastAsia="KaiTi" w:hAnsi="KaiTi" w:hint="eastAsia"/>
                <w:sz w:val="21"/>
                <w:szCs w:val="21"/>
              </w:rPr>
              <w:t>项目目标</w:t>
            </w:r>
          </w:p>
        </w:tc>
        <w:tc>
          <w:tcPr>
            <w:tcW w:w="5812" w:type="dxa"/>
            <w:shd w:val="clear" w:color="auto" w:fill="auto"/>
          </w:tcPr>
          <w:p w:rsidR="007806FB" w:rsidRPr="000A081F" w:rsidRDefault="00581E2D" w:rsidP="001D4C3F">
            <w:pPr>
              <w:keepNext/>
              <w:overflowPunct w:val="0"/>
              <w:spacing w:afterLines="50" w:after="120" w:line="340" w:lineRule="atLeast"/>
              <w:jc w:val="both"/>
              <w:rPr>
                <w:rFonts w:ascii="KaiTi" w:eastAsia="KaiTi" w:hAnsi="KaiTi"/>
                <w:bCs/>
                <w:sz w:val="21"/>
                <w:szCs w:val="21"/>
              </w:rPr>
            </w:pPr>
            <w:r w:rsidRPr="00A81A60">
              <w:rPr>
                <w:rFonts w:ascii="KaiTi" w:eastAsia="KaiTi" w:hAnsi="KaiTi" w:hint="eastAsia"/>
                <w:bCs/>
                <w:sz w:val="21"/>
                <w:szCs w:val="21"/>
              </w:rPr>
              <w:t>圆满完成项目目标的指标（成果指标）</w:t>
            </w:r>
          </w:p>
        </w:tc>
      </w:tr>
      <w:bookmarkEnd w:id="5"/>
      <w:tr w:rsidR="001E4D9B" w:rsidRPr="002356B9" w:rsidTr="001D18D1">
        <w:tc>
          <w:tcPr>
            <w:tcW w:w="3652" w:type="dxa"/>
            <w:shd w:val="clear" w:color="auto" w:fill="auto"/>
          </w:tcPr>
          <w:p w:rsidR="001E4D9B" w:rsidRPr="002356B9" w:rsidRDefault="001E4D9B" w:rsidP="005A6760">
            <w:pPr>
              <w:overflowPunct w:val="0"/>
              <w:spacing w:afterLines="50" w:after="120" w:line="340" w:lineRule="atLeast"/>
              <w:jc w:val="both"/>
              <w:rPr>
                <w:rFonts w:asciiTheme="minorEastAsia" w:eastAsiaTheme="minorEastAsia" w:hAnsiTheme="minorEastAsia"/>
                <w:sz w:val="21"/>
                <w:szCs w:val="21"/>
              </w:rPr>
            </w:pPr>
            <w:r w:rsidRPr="001E4D9B">
              <w:rPr>
                <w:rFonts w:asciiTheme="minorEastAsia" w:eastAsiaTheme="minorEastAsia" w:hAnsiTheme="minorEastAsia" w:hint="eastAsia"/>
                <w:sz w:val="21"/>
                <w:szCs w:val="21"/>
              </w:rPr>
              <w:t>女性发明</w:t>
            </w:r>
            <w:r w:rsidR="005A6760">
              <w:rPr>
                <w:rFonts w:asciiTheme="minorEastAsia" w:eastAsiaTheme="minorEastAsia" w:hAnsiTheme="minorEastAsia" w:hint="eastAsia"/>
                <w:sz w:val="21"/>
                <w:szCs w:val="21"/>
              </w:rPr>
              <w:t>人</w:t>
            </w:r>
            <w:r w:rsidRPr="001E4D9B">
              <w:rPr>
                <w:rFonts w:asciiTheme="minorEastAsia" w:eastAsiaTheme="minorEastAsia" w:hAnsiTheme="minorEastAsia" w:hint="eastAsia"/>
                <w:sz w:val="21"/>
                <w:szCs w:val="21"/>
              </w:rPr>
              <w:t>和</w:t>
            </w:r>
            <w:r w:rsidR="005A6760" w:rsidRPr="001E4D9B">
              <w:rPr>
                <w:rFonts w:asciiTheme="minorEastAsia" w:eastAsiaTheme="minorEastAsia" w:hAnsiTheme="minorEastAsia" w:hint="eastAsia"/>
                <w:sz w:val="21"/>
                <w:szCs w:val="21"/>
              </w:rPr>
              <w:t>创新者</w:t>
            </w:r>
            <w:r w:rsidR="005A6760">
              <w:rPr>
                <w:rFonts w:asciiTheme="minorEastAsia" w:eastAsiaTheme="minorEastAsia" w:hAnsiTheme="minorEastAsia" w:hint="eastAsia"/>
                <w:sz w:val="21"/>
                <w:szCs w:val="21"/>
              </w:rPr>
              <w:t>对</w:t>
            </w:r>
            <w:r w:rsidRPr="001E4D9B">
              <w:rPr>
                <w:rFonts w:asciiTheme="minorEastAsia" w:eastAsiaTheme="minorEastAsia" w:hAnsiTheme="minorEastAsia" w:hint="eastAsia"/>
                <w:sz w:val="21"/>
                <w:szCs w:val="21"/>
              </w:rPr>
              <w:t>知识产权制度的</w:t>
            </w:r>
            <w:r w:rsidR="005A6760">
              <w:rPr>
                <w:rFonts w:asciiTheme="minorEastAsia" w:eastAsiaTheme="minorEastAsia" w:hAnsiTheme="minorEastAsia" w:hint="eastAsia"/>
                <w:sz w:val="21"/>
                <w:szCs w:val="21"/>
              </w:rPr>
              <w:t>运用得到加强</w:t>
            </w:r>
          </w:p>
        </w:tc>
        <w:tc>
          <w:tcPr>
            <w:tcW w:w="5812" w:type="dxa"/>
            <w:shd w:val="clear" w:color="auto" w:fill="auto"/>
          </w:tcPr>
          <w:p w:rsidR="005A6760" w:rsidRPr="005A6760" w:rsidRDefault="007C59BA" w:rsidP="007C59BA">
            <w:pPr>
              <w:overflowPunct w:val="0"/>
              <w:spacing w:afterLines="50" w:after="120" w:line="340" w:lineRule="atLeast"/>
              <w:jc w:val="both"/>
              <w:rPr>
                <w:rFonts w:ascii="SimSun" w:hAnsi="SimSun"/>
                <w:bCs/>
                <w:sz w:val="21"/>
                <w:szCs w:val="21"/>
              </w:rPr>
            </w:pPr>
            <w:r>
              <w:rPr>
                <w:rFonts w:ascii="SimSun" w:hAnsi="SimSun" w:hint="eastAsia"/>
                <w:bCs/>
                <w:sz w:val="21"/>
                <w:szCs w:val="21"/>
              </w:rPr>
              <w:t>1.</w:t>
            </w:r>
            <w:r w:rsidR="001E4D9B" w:rsidRPr="005A6760">
              <w:rPr>
                <w:rFonts w:ascii="SimSun" w:hAnsi="SimSun" w:hint="eastAsia"/>
                <w:bCs/>
                <w:sz w:val="21"/>
                <w:szCs w:val="21"/>
              </w:rPr>
              <w:t>参加培训计划的</w:t>
            </w:r>
            <w:r w:rsidR="00932769" w:rsidRPr="001E4D9B">
              <w:rPr>
                <w:rFonts w:asciiTheme="minorEastAsia" w:eastAsiaTheme="minorEastAsia" w:hAnsiTheme="minorEastAsia" w:hint="eastAsia"/>
                <w:sz w:val="21"/>
                <w:szCs w:val="21"/>
              </w:rPr>
              <w:t>女性</w:t>
            </w:r>
            <w:r w:rsidR="001E4D9B" w:rsidRPr="005A6760">
              <w:rPr>
                <w:rFonts w:ascii="SimSun" w:hAnsi="SimSun" w:hint="eastAsia"/>
                <w:bCs/>
                <w:sz w:val="21"/>
                <w:szCs w:val="21"/>
              </w:rPr>
              <w:t>中</w:t>
            </w:r>
            <w:r w:rsidR="00932769">
              <w:rPr>
                <w:rFonts w:ascii="SimSun" w:hAnsi="SimSun" w:hint="eastAsia"/>
                <w:bCs/>
                <w:sz w:val="21"/>
                <w:szCs w:val="21"/>
              </w:rPr>
              <w:t>，</w:t>
            </w:r>
            <w:r w:rsidR="001E4D9B" w:rsidRPr="005A6760">
              <w:rPr>
                <w:rFonts w:ascii="SimSun" w:hAnsi="SimSun" w:hint="eastAsia"/>
                <w:bCs/>
                <w:sz w:val="21"/>
                <w:szCs w:val="21"/>
              </w:rPr>
              <w:t>有50</w:t>
            </w:r>
            <w:r>
              <w:rPr>
                <w:rFonts w:ascii="SimSun" w:hAnsi="SimSun" w:hint="eastAsia"/>
                <w:bCs/>
                <w:sz w:val="21"/>
                <w:szCs w:val="21"/>
              </w:rPr>
              <w:t>%</w:t>
            </w:r>
            <w:r w:rsidR="001E4D9B" w:rsidRPr="005A6760">
              <w:rPr>
                <w:rFonts w:ascii="SimSun" w:hAnsi="SimSun" w:hint="eastAsia"/>
                <w:bCs/>
                <w:sz w:val="21"/>
                <w:szCs w:val="21"/>
              </w:rPr>
              <w:t>表示</w:t>
            </w:r>
            <w:r w:rsidR="00932769">
              <w:rPr>
                <w:rFonts w:ascii="SimSun" w:hAnsi="SimSun" w:hint="eastAsia"/>
                <w:bCs/>
                <w:sz w:val="21"/>
                <w:szCs w:val="21"/>
              </w:rPr>
              <w:t>她</w:t>
            </w:r>
            <w:r w:rsidR="001E4D9B" w:rsidRPr="005A6760">
              <w:rPr>
                <w:rFonts w:ascii="SimSun" w:hAnsi="SimSun" w:hint="eastAsia"/>
                <w:bCs/>
                <w:sz w:val="21"/>
                <w:szCs w:val="21"/>
              </w:rPr>
              <w:t>们对知识产权制度的</w:t>
            </w:r>
            <w:r w:rsidR="00932769">
              <w:rPr>
                <w:rFonts w:ascii="SimSun" w:hAnsi="SimSun" w:hint="eastAsia"/>
                <w:bCs/>
                <w:sz w:val="21"/>
                <w:szCs w:val="21"/>
              </w:rPr>
              <w:t>认识</w:t>
            </w:r>
            <w:r w:rsidR="001E4D9B" w:rsidRPr="005A6760">
              <w:rPr>
                <w:rFonts w:ascii="SimSun" w:hAnsi="SimSun" w:hint="eastAsia"/>
                <w:bCs/>
                <w:sz w:val="21"/>
                <w:szCs w:val="21"/>
              </w:rPr>
              <w:t>有所</w:t>
            </w:r>
            <w:r w:rsidR="00932769">
              <w:rPr>
                <w:rFonts w:ascii="SimSun" w:hAnsi="SimSun" w:hint="eastAsia"/>
                <w:bCs/>
                <w:sz w:val="21"/>
                <w:szCs w:val="21"/>
              </w:rPr>
              <w:t>提高</w:t>
            </w:r>
            <w:r w:rsidR="001E4D9B" w:rsidRPr="005A6760">
              <w:rPr>
                <w:rFonts w:ascii="SimSun" w:hAnsi="SimSun" w:hint="eastAsia"/>
                <w:bCs/>
                <w:sz w:val="21"/>
                <w:szCs w:val="21"/>
              </w:rPr>
              <w:t>。</w:t>
            </w:r>
          </w:p>
          <w:p w:rsidR="001E4D9B" w:rsidRPr="005A6760" w:rsidRDefault="007C59BA" w:rsidP="007C59BA">
            <w:pPr>
              <w:overflowPunct w:val="0"/>
              <w:spacing w:afterLines="50" w:after="120" w:line="340" w:lineRule="atLeast"/>
              <w:jc w:val="both"/>
              <w:rPr>
                <w:rFonts w:ascii="KaiTi" w:eastAsia="KaiTi" w:hAnsi="KaiTi"/>
                <w:bCs/>
                <w:sz w:val="21"/>
                <w:szCs w:val="21"/>
              </w:rPr>
            </w:pPr>
            <w:r>
              <w:rPr>
                <w:rFonts w:ascii="SimSun" w:hAnsi="SimSun" w:hint="eastAsia"/>
                <w:bCs/>
                <w:sz w:val="21"/>
                <w:szCs w:val="21"/>
              </w:rPr>
              <w:t>2.</w:t>
            </w:r>
            <w:r w:rsidR="001E4D9B" w:rsidRPr="005A6760">
              <w:rPr>
                <w:rFonts w:ascii="SimSun" w:hAnsi="SimSun" w:hint="eastAsia"/>
                <w:bCs/>
                <w:sz w:val="21"/>
                <w:szCs w:val="21"/>
              </w:rPr>
              <w:t>在每个参与国建立的WIRC为至少</w:t>
            </w:r>
            <w:r w:rsidR="009E6480">
              <w:rPr>
                <w:rFonts w:ascii="SimSun" w:hAnsi="SimSun" w:hint="eastAsia"/>
                <w:bCs/>
                <w:sz w:val="21"/>
                <w:szCs w:val="21"/>
              </w:rPr>
              <w:t>十</w:t>
            </w:r>
            <w:r w:rsidR="001E4D9B" w:rsidRPr="005A6760">
              <w:rPr>
                <w:rFonts w:ascii="SimSun" w:hAnsi="SimSun" w:hint="eastAsia"/>
                <w:bCs/>
                <w:sz w:val="21"/>
                <w:szCs w:val="21"/>
              </w:rPr>
              <w:t>名女性发明人或创新者提供</w:t>
            </w:r>
            <w:r w:rsidR="00932769">
              <w:rPr>
                <w:rFonts w:ascii="SimSun" w:hAnsi="SimSun" w:hint="eastAsia"/>
                <w:bCs/>
                <w:sz w:val="21"/>
                <w:szCs w:val="21"/>
              </w:rPr>
              <w:t>了</w:t>
            </w:r>
            <w:r w:rsidR="001E4D9B" w:rsidRPr="005A6760">
              <w:rPr>
                <w:rFonts w:ascii="SimSun" w:hAnsi="SimSun" w:hint="eastAsia"/>
                <w:bCs/>
                <w:sz w:val="21"/>
                <w:szCs w:val="21"/>
              </w:rPr>
              <w:t>知识产权服务，向三所</w:t>
            </w:r>
            <w:r w:rsidR="00117C89">
              <w:rPr>
                <w:rFonts w:ascii="SimSun" w:hAnsi="SimSun" w:hint="eastAsia"/>
                <w:bCs/>
                <w:sz w:val="21"/>
                <w:szCs w:val="21"/>
              </w:rPr>
              <w:t>高校</w:t>
            </w:r>
            <w:r w:rsidR="001E4D9B" w:rsidRPr="005A6760">
              <w:rPr>
                <w:rFonts w:ascii="SimSun" w:hAnsi="SimSun" w:hint="eastAsia"/>
                <w:bCs/>
                <w:sz w:val="21"/>
                <w:szCs w:val="21"/>
              </w:rPr>
              <w:t>或学校</w:t>
            </w:r>
            <w:r w:rsidR="00932769">
              <w:rPr>
                <w:rFonts w:ascii="SimSun" w:hAnsi="SimSun" w:hint="eastAsia"/>
                <w:bCs/>
                <w:sz w:val="21"/>
                <w:szCs w:val="21"/>
              </w:rPr>
              <w:t>进行了宣传</w:t>
            </w:r>
            <w:r w:rsidR="001E4D9B" w:rsidRPr="005A6760">
              <w:rPr>
                <w:rFonts w:ascii="SimSun" w:hAnsi="SimSun" w:hint="eastAsia"/>
                <w:bCs/>
                <w:sz w:val="21"/>
                <w:szCs w:val="21"/>
              </w:rPr>
              <w:t>，</w:t>
            </w:r>
            <w:r w:rsidR="00C941FC">
              <w:rPr>
                <w:rFonts w:ascii="SimSun" w:hAnsi="SimSun" w:hint="eastAsia"/>
                <w:bCs/>
                <w:sz w:val="21"/>
                <w:szCs w:val="21"/>
              </w:rPr>
              <w:t>促成了</w:t>
            </w:r>
            <w:r w:rsidR="001E4D9B" w:rsidRPr="005A6760">
              <w:rPr>
                <w:rFonts w:ascii="SimSun" w:hAnsi="SimSun" w:hint="eastAsia"/>
                <w:bCs/>
                <w:sz w:val="21"/>
                <w:szCs w:val="21"/>
              </w:rPr>
              <w:t>三</w:t>
            </w:r>
            <w:r w:rsidR="00C941FC">
              <w:rPr>
                <w:rFonts w:ascii="SimSun" w:hAnsi="SimSun" w:hint="eastAsia"/>
                <w:bCs/>
                <w:sz w:val="21"/>
                <w:szCs w:val="21"/>
              </w:rPr>
              <w:t>次</w:t>
            </w:r>
            <w:r w:rsidR="001E4D9B" w:rsidRPr="005A6760">
              <w:rPr>
                <w:rFonts w:ascii="SimSun" w:hAnsi="SimSun" w:hint="eastAsia"/>
                <w:bCs/>
                <w:sz w:val="21"/>
                <w:szCs w:val="21"/>
              </w:rPr>
              <w:t>辅导机会。</w:t>
            </w:r>
          </w:p>
        </w:tc>
      </w:tr>
    </w:tbl>
    <w:p w:rsidR="003B0D02" w:rsidRDefault="003B0D02" w:rsidP="00D82369">
      <w:pPr>
        <w:overflowPunct w:val="0"/>
        <w:spacing w:afterLines="50" w:after="120" w:line="340" w:lineRule="atLeast"/>
        <w:ind w:left="5534"/>
        <w:rPr>
          <w:rFonts w:ascii="KaiTi" w:eastAsia="KaiTi" w:hAnsi="KaiTi"/>
          <w:sz w:val="21"/>
          <w:szCs w:val="21"/>
        </w:rPr>
      </w:pPr>
    </w:p>
    <w:p w:rsidR="003B0D02" w:rsidRDefault="003B0D02" w:rsidP="00D82369">
      <w:pPr>
        <w:overflowPunct w:val="0"/>
        <w:spacing w:afterLines="50" w:after="120" w:line="340" w:lineRule="atLeast"/>
        <w:ind w:left="5534"/>
        <w:rPr>
          <w:rFonts w:ascii="KaiTi" w:eastAsia="KaiTi" w:hAnsi="KaiTi"/>
          <w:sz w:val="21"/>
          <w:szCs w:val="21"/>
        </w:rPr>
      </w:pPr>
      <w:r w:rsidRPr="003B0D02">
        <w:rPr>
          <w:rFonts w:ascii="KaiTi" w:eastAsia="KaiTi" w:hAnsi="KaiTi" w:hint="eastAsia"/>
          <w:sz w:val="21"/>
          <w:szCs w:val="21"/>
        </w:rPr>
        <w:t>[</w:t>
      </w:r>
      <w:r w:rsidRPr="00D82369">
        <w:rPr>
          <w:rFonts w:ascii="KaiTi" w:eastAsia="KaiTi" w:hAnsi="KaiTi" w:hint="eastAsia"/>
          <w:sz w:val="21"/>
        </w:rPr>
        <w:t>后接附件</w:t>
      </w:r>
      <w:r>
        <w:rPr>
          <w:rFonts w:ascii="KaiTi" w:eastAsia="KaiTi" w:hAnsi="KaiTi" w:hint="eastAsia"/>
          <w:sz w:val="21"/>
          <w:szCs w:val="21"/>
        </w:rPr>
        <w:t>二</w:t>
      </w:r>
      <w:r w:rsidRPr="003B0D02">
        <w:rPr>
          <w:rFonts w:ascii="KaiTi" w:eastAsia="KaiTi" w:hAnsi="KaiTi" w:hint="eastAsia"/>
          <w:sz w:val="21"/>
          <w:szCs w:val="21"/>
        </w:rPr>
        <w:t>]</w:t>
      </w:r>
    </w:p>
    <w:p w:rsidR="001F1A59" w:rsidRDefault="001F1A59" w:rsidP="000A081F">
      <w:pPr>
        <w:pStyle w:val="Endofdocument-Annex"/>
        <w:rPr>
          <w:rFonts w:ascii="KaiTi" w:eastAsia="KaiTi" w:hAnsi="KaiTi"/>
          <w:sz w:val="21"/>
          <w:szCs w:val="21"/>
        </w:rPr>
        <w:sectPr w:rsidR="001F1A59" w:rsidSect="00915B12">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rsidR="001F1A59" w:rsidRPr="00F2753C" w:rsidRDefault="001F1A59" w:rsidP="00F2753C">
      <w:pPr>
        <w:pStyle w:val="Endofdocument-Annex"/>
        <w:spacing w:afterLines="50" w:after="120" w:line="340" w:lineRule="atLeast"/>
        <w:ind w:left="0"/>
        <w:jc w:val="both"/>
        <w:rPr>
          <w:rFonts w:ascii="SimSun" w:hAnsi="SimSun"/>
          <w:b/>
          <w:sz w:val="21"/>
        </w:rPr>
      </w:pPr>
      <w:r w:rsidRPr="00F2753C">
        <w:rPr>
          <w:rFonts w:ascii="SimSun" w:hAnsi="SimSun"/>
          <w:b/>
          <w:sz w:val="21"/>
        </w:rPr>
        <w:lastRenderedPageBreak/>
        <w:t>4.</w:t>
      </w:r>
      <w:r w:rsidRPr="00F2753C">
        <w:rPr>
          <w:rFonts w:ascii="SimSun" w:hAnsi="SimSun"/>
          <w:b/>
          <w:sz w:val="21"/>
        </w:rPr>
        <w:tab/>
      </w:r>
      <w:r w:rsidRPr="00F2753C">
        <w:rPr>
          <w:rFonts w:ascii="SimSun" w:hAnsi="SimSun" w:hint="eastAsia"/>
          <w:b/>
          <w:sz w:val="21"/>
        </w:rPr>
        <w:t>按成果开列的总资源</w:t>
      </w:r>
      <w:r w:rsidR="00BC6AA8">
        <w:rPr>
          <w:rFonts w:ascii="SimSun" w:hAnsi="SimSun" w:hint="eastAsia"/>
          <w:b/>
          <w:sz w:val="21"/>
        </w:rPr>
        <w:t>（单位：瑞郎）</w:t>
      </w:r>
    </w:p>
    <w:p w:rsidR="001F1A59" w:rsidRPr="00EB3FFD" w:rsidRDefault="001F1A59" w:rsidP="00F2753C">
      <w:pPr>
        <w:spacing w:afterLines="50" w:after="120" w:line="340" w:lineRule="atLeast"/>
        <w:rPr>
          <w:rFonts w:ascii="SimSun" w:hAnsi="SimSun"/>
          <w:sz w:val="21"/>
          <w:szCs w:val="22"/>
        </w:rPr>
      </w:pPr>
      <w:r w:rsidRPr="00EB3FFD">
        <w:rPr>
          <w:rFonts w:ascii="SimSun" w:hAnsi="SimSun"/>
          <w:sz w:val="21"/>
          <w:szCs w:val="22"/>
        </w:rPr>
        <w:t>(a)</w:t>
      </w:r>
      <w:r w:rsidR="00D82369">
        <w:rPr>
          <w:rFonts w:ascii="SimSun" w:hAnsi="SimSun" w:hint="eastAsia"/>
          <w:sz w:val="21"/>
          <w:szCs w:val="22"/>
        </w:rPr>
        <w:t xml:space="preserve"> </w:t>
      </w:r>
      <w:r w:rsidRPr="00EB3FFD">
        <w:rPr>
          <w:rFonts w:ascii="SimSun" w:hAnsi="SimSun"/>
          <w:sz w:val="21"/>
          <w:szCs w:val="22"/>
        </w:rPr>
        <w:t>2019</w:t>
      </w:r>
      <w:r w:rsidRPr="00EB3FFD">
        <w:rPr>
          <w:rFonts w:ascii="SimSun" w:hAnsi="SimSun" w:hint="eastAsia"/>
          <w:sz w:val="21"/>
          <w:szCs w:val="22"/>
        </w:rPr>
        <w:t>年</w:t>
      </w:r>
    </w:p>
    <w:tbl>
      <w:tblPr>
        <w:tblStyle w:val="af2"/>
        <w:tblW w:w="0" w:type="auto"/>
        <w:tblLook w:val="04A0" w:firstRow="1" w:lastRow="0" w:firstColumn="1" w:lastColumn="0" w:noHBand="0" w:noVBand="1"/>
      </w:tblPr>
      <w:tblGrid>
        <w:gridCol w:w="3790"/>
        <w:gridCol w:w="1280"/>
        <w:gridCol w:w="2126"/>
        <w:gridCol w:w="1417"/>
        <w:gridCol w:w="2552"/>
        <w:gridCol w:w="2126"/>
      </w:tblGrid>
      <w:tr w:rsidR="001F1A59" w:rsidRPr="00EB3FFD" w:rsidTr="00043805">
        <w:tc>
          <w:tcPr>
            <w:tcW w:w="3790" w:type="dxa"/>
          </w:tcPr>
          <w:p w:rsidR="001F1A59" w:rsidRPr="00EB3FFD" w:rsidRDefault="001F1A59" w:rsidP="00F2753C">
            <w:pPr>
              <w:spacing w:line="340" w:lineRule="atLeast"/>
              <w:rPr>
                <w:rFonts w:ascii="SimSun" w:hAnsi="SimSun"/>
                <w:b/>
                <w:sz w:val="21"/>
                <w:szCs w:val="22"/>
              </w:rPr>
            </w:pPr>
            <w:r w:rsidRPr="00EB3FFD">
              <w:rPr>
                <w:rFonts w:ascii="SimSun" w:hAnsi="SimSun" w:hint="eastAsia"/>
                <w:b/>
                <w:sz w:val="21"/>
                <w:szCs w:val="22"/>
              </w:rPr>
              <w:t>项目成果</w:t>
            </w:r>
          </w:p>
        </w:tc>
        <w:tc>
          <w:tcPr>
            <w:tcW w:w="3406" w:type="dxa"/>
            <w:gridSpan w:val="2"/>
          </w:tcPr>
          <w:p w:rsidR="001F1A59" w:rsidRPr="00EB3FFD" w:rsidRDefault="001F1A59" w:rsidP="00F2753C">
            <w:pPr>
              <w:spacing w:line="340" w:lineRule="atLeast"/>
              <w:jc w:val="center"/>
              <w:rPr>
                <w:rFonts w:ascii="SimSun" w:hAnsi="SimSun"/>
                <w:b/>
                <w:sz w:val="21"/>
                <w:szCs w:val="22"/>
              </w:rPr>
            </w:pPr>
            <w:r w:rsidRPr="00EB3FFD">
              <w:rPr>
                <w:rFonts w:ascii="SimSun" w:hAnsi="SimSun"/>
                <w:b/>
                <w:sz w:val="21"/>
                <w:szCs w:val="22"/>
              </w:rPr>
              <w:t>2019</w:t>
            </w:r>
            <w:r w:rsidRPr="00EB3FFD">
              <w:rPr>
                <w:rFonts w:ascii="SimSun" w:hAnsi="SimSun" w:hint="eastAsia"/>
                <w:b/>
                <w:sz w:val="21"/>
                <w:szCs w:val="22"/>
              </w:rPr>
              <w:t>年</w:t>
            </w:r>
          </w:p>
        </w:tc>
        <w:tc>
          <w:tcPr>
            <w:tcW w:w="3969" w:type="dxa"/>
            <w:gridSpan w:val="2"/>
          </w:tcPr>
          <w:p w:rsidR="001F1A59" w:rsidRPr="00EB3FFD" w:rsidRDefault="001F1A59" w:rsidP="00F2753C">
            <w:pPr>
              <w:spacing w:line="340" w:lineRule="atLeast"/>
              <w:jc w:val="center"/>
              <w:rPr>
                <w:rFonts w:ascii="SimSun" w:hAnsi="SimSun"/>
                <w:b/>
                <w:sz w:val="21"/>
                <w:szCs w:val="22"/>
              </w:rPr>
            </w:pPr>
            <w:r w:rsidRPr="00EB3FFD">
              <w:rPr>
                <w:rFonts w:ascii="SimSun" w:hAnsi="SimSun" w:hint="eastAsia"/>
                <w:b/>
                <w:sz w:val="21"/>
                <w:szCs w:val="22"/>
              </w:rPr>
              <w:t>总  计</w:t>
            </w:r>
          </w:p>
        </w:tc>
        <w:tc>
          <w:tcPr>
            <w:tcW w:w="2126" w:type="dxa"/>
          </w:tcPr>
          <w:p w:rsidR="001F1A59" w:rsidRPr="00EB3FFD" w:rsidRDefault="001F1A59" w:rsidP="00F2753C">
            <w:pPr>
              <w:spacing w:line="340" w:lineRule="atLeast"/>
              <w:jc w:val="center"/>
              <w:rPr>
                <w:rFonts w:ascii="SimSun" w:hAnsi="SimSun"/>
                <w:b/>
                <w:sz w:val="21"/>
                <w:szCs w:val="22"/>
              </w:rPr>
            </w:pPr>
            <w:r w:rsidRPr="00EB3FFD">
              <w:rPr>
                <w:rFonts w:ascii="SimSun" w:hAnsi="SimSun" w:hint="eastAsia"/>
                <w:b/>
                <w:sz w:val="21"/>
                <w:szCs w:val="22"/>
              </w:rPr>
              <w:t>总  计</w:t>
            </w:r>
          </w:p>
        </w:tc>
      </w:tr>
      <w:tr w:rsidR="001F1A59" w:rsidRPr="00EB3FFD" w:rsidTr="00043805">
        <w:tc>
          <w:tcPr>
            <w:tcW w:w="3790" w:type="dxa"/>
          </w:tcPr>
          <w:p w:rsidR="001F1A59" w:rsidRPr="00EB3FFD" w:rsidRDefault="001F1A59" w:rsidP="00F2753C">
            <w:pPr>
              <w:spacing w:line="340" w:lineRule="atLeast"/>
              <w:rPr>
                <w:rFonts w:ascii="SimSun" w:hAnsi="SimSun"/>
                <w:b/>
                <w:sz w:val="21"/>
                <w:szCs w:val="22"/>
              </w:rPr>
            </w:pPr>
          </w:p>
        </w:tc>
        <w:tc>
          <w:tcPr>
            <w:tcW w:w="1280" w:type="dxa"/>
          </w:tcPr>
          <w:p w:rsidR="001F1A59" w:rsidRPr="00EB3FFD" w:rsidRDefault="001F1A59" w:rsidP="00F2753C">
            <w:pPr>
              <w:spacing w:line="340" w:lineRule="atLeast"/>
              <w:rPr>
                <w:rFonts w:ascii="SimSun" w:hAnsi="SimSun"/>
                <w:b/>
                <w:sz w:val="21"/>
                <w:szCs w:val="22"/>
              </w:rPr>
            </w:pPr>
            <w:r w:rsidRPr="00EB3FFD">
              <w:rPr>
                <w:rFonts w:ascii="SimSun" w:hAnsi="SimSun" w:hint="eastAsia"/>
                <w:b/>
                <w:sz w:val="21"/>
                <w:szCs w:val="22"/>
              </w:rPr>
              <w:t>人  事</w:t>
            </w:r>
          </w:p>
        </w:tc>
        <w:tc>
          <w:tcPr>
            <w:tcW w:w="2126" w:type="dxa"/>
          </w:tcPr>
          <w:p w:rsidR="001F1A59" w:rsidRPr="00EB3FFD" w:rsidRDefault="001F1A59" w:rsidP="00F2753C">
            <w:pPr>
              <w:spacing w:line="340" w:lineRule="atLeast"/>
              <w:rPr>
                <w:rFonts w:ascii="SimSun" w:hAnsi="SimSun"/>
                <w:b/>
                <w:sz w:val="21"/>
                <w:szCs w:val="22"/>
              </w:rPr>
            </w:pPr>
            <w:r w:rsidRPr="00EB3FFD">
              <w:rPr>
                <w:rFonts w:ascii="SimSun" w:hAnsi="SimSun" w:hint="eastAsia"/>
                <w:b/>
                <w:sz w:val="21"/>
                <w:szCs w:val="22"/>
              </w:rPr>
              <w:t>非人事</w:t>
            </w:r>
          </w:p>
        </w:tc>
        <w:tc>
          <w:tcPr>
            <w:tcW w:w="1417" w:type="dxa"/>
          </w:tcPr>
          <w:p w:rsidR="001F1A59" w:rsidRPr="00EB3FFD" w:rsidRDefault="001F1A59" w:rsidP="00F2753C">
            <w:pPr>
              <w:spacing w:line="340" w:lineRule="atLeast"/>
              <w:rPr>
                <w:rFonts w:ascii="SimSun" w:hAnsi="SimSun"/>
                <w:b/>
                <w:sz w:val="21"/>
                <w:szCs w:val="22"/>
              </w:rPr>
            </w:pPr>
            <w:r w:rsidRPr="00EB3FFD">
              <w:rPr>
                <w:rFonts w:ascii="SimSun" w:hAnsi="SimSun" w:hint="eastAsia"/>
                <w:b/>
                <w:sz w:val="21"/>
                <w:szCs w:val="22"/>
              </w:rPr>
              <w:t>人  事</w:t>
            </w:r>
          </w:p>
        </w:tc>
        <w:tc>
          <w:tcPr>
            <w:tcW w:w="2552" w:type="dxa"/>
          </w:tcPr>
          <w:p w:rsidR="001F1A59" w:rsidRPr="00EB3FFD" w:rsidRDefault="001F1A59" w:rsidP="00F2753C">
            <w:pPr>
              <w:spacing w:line="340" w:lineRule="atLeast"/>
              <w:rPr>
                <w:rFonts w:ascii="SimSun" w:hAnsi="SimSun"/>
                <w:b/>
                <w:sz w:val="21"/>
                <w:szCs w:val="22"/>
              </w:rPr>
            </w:pPr>
            <w:r w:rsidRPr="00EB3FFD">
              <w:rPr>
                <w:rFonts w:ascii="SimSun" w:hAnsi="SimSun" w:hint="eastAsia"/>
                <w:b/>
                <w:sz w:val="21"/>
                <w:szCs w:val="22"/>
              </w:rPr>
              <w:t>非人事</w:t>
            </w:r>
          </w:p>
        </w:tc>
        <w:tc>
          <w:tcPr>
            <w:tcW w:w="2126" w:type="dxa"/>
          </w:tcPr>
          <w:p w:rsidR="001F1A59" w:rsidRPr="00EB3FFD" w:rsidRDefault="001F1A59" w:rsidP="00F2753C">
            <w:pPr>
              <w:spacing w:line="340" w:lineRule="atLeast"/>
              <w:rPr>
                <w:rFonts w:ascii="SimSun" w:hAnsi="SimSun"/>
                <w:b/>
                <w:sz w:val="21"/>
                <w:szCs w:val="22"/>
              </w:rPr>
            </w:pPr>
          </w:p>
        </w:tc>
      </w:tr>
      <w:tr w:rsidR="001F1A59" w:rsidRPr="00EB3FFD" w:rsidTr="00043805">
        <w:tc>
          <w:tcPr>
            <w:tcW w:w="3790" w:type="dxa"/>
          </w:tcPr>
          <w:p w:rsidR="001F1A59" w:rsidRPr="00EB3FFD" w:rsidRDefault="001F1A59" w:rsidP="00D82369">
            <w:pPr>
              <w:spacing w:line="340" w:lineRule="atLeast"/>
              <w:jc w:val="both"/>
              <w:rPr>
                <w:rFonts w:ascii="SimSun" w:hAnsi="SimSun"/>
                <w:sz w:val="21"/>
              </w:rPr>
            </w:pPr>
            <w:r w:rsidRPr="00EB3FFD">
              <w:rPr>
                <w:rFonts w:ascii="SimSun" w:hAnsi="SimSun" w:hint="eastAsia"/>
                <w:sz w:val="21"/>
              </w:rPr>
              <w:t>更好地了解女性发明人和创新者所面临问题的程度和范围，以及所获得的可能的解决方案</w:t>
            </w:r>
          </w:p>
        </w:tc>
        <w:tc>
          <w:tcPr>
            <w:tcW w:w="1280" w:type="dxa"/>
          </w:tcPr>
          <w:p w:rsidR="001F1A59" w:rsidRPr="00EB3FFD" w:rsidRDefault="001F1A59" w:rsidP="00F2753C">
            <w:pPr>
              <w:spacing w:line="340" w:lineRule="atLeast"/>
              <w:rPr>
                <w:rFonts w:ascii="SimSun" w:hAnsi="SimSun"/>
                <w:sz w:val="21"/>
                <w:szCs w:val="22"/>
              </w:rPr>
            </w:pPr>
          </w:p>
        </w:tc>
        <w:tc>
          <w:tcPr>
            <w:tcW w:w="2126" w:type="dxa"/>
          </w:tcPr>
          <w:p w:rsidR="001F1A59" w:rsidRPr="00EB3FFD" w:rsidRDefault="001F1A59" w:rsidP="00F2753C">
            <w:pPr>
              <w:spacing w:line="340" w:lineRule="atLeast"/>
              <w:rPr>
                <w:rFonts w:ascii="SimSun" w:hAnsi="SimSun"/>
                <w:sz w:val="21"/>
                <w:szCs w:val="22"/>
              </w:rPr>
            </w:pPr>
            <w:r w:rsidRPr="00EB3FFD">
              <w:rPr>
                <w:rFonts w:ascii="SimSun" w:hAnsi="SimSun"/>
                <w:sz w:val="21"/>
                <w:szCs w:val="22"/>
              </w:rPr>
              <w:t>50000</w:t>
            </w:r>
          </w:p>
        </w:tc>
        <w:tc>
          <w:tcPr>
            <w:tcW w:w="1417" w:type="dxa"/>
          </w:tcPr>
          <w:p w:rsidR="001F1A59" w:rsidRPr="00EB3FFD" w:rsidRDefault="001F1A59" w:rsidP="00F2753C">
            <w:pPr>
              <w:spacing w:line="340" w:lineRule="atLeast"/>
              <w:rPr>
                <w:rFonts w:ascii="SimSun" w:hAnsi="SimSun"/>
                <w:sz w:val="21"/>
                <w:szCs w:val="22"/>
              </w:rPr>
            </w:pPr>
          </w:p>
        </w:tc>
        <w:tc>
          <w:tcPr>
            <w:tcW w:w="2552" w:type="dxa"/>
          </w:tcPr>
          <w:p w:rsidR="001F1A59" w:rsidRPr="00EB3FFD" w:rsidRDefault="001F1A59" w:rsidP="00F2753C">
            <w:pPr>
              <w:spacing w:line="340" w:lineRule="atLeast"/>
              <w:rPr>
                <w:rFonts w:ascii="SimSun" w:hAnsi="SimSun"/>
                <w:sz w:val="21"/>
                <w:szCs w:val="22"/>
              </w:rPr>
            </w:pPr>
            <w:r w:rsidRPr="00EB3FFD">
              <w:rPr>
                <w:rFonts w:ascii="SimSun" w:hAnsi="SimSun"/>
                <w:sz w:val="21"/>
                <w:szCs w:val="22"/>
              </w:rPr>
              <w:t>50000</w:t>
            </w:r>
          </w:p>
        </w:tc>
        <w:tc>
          <w:tcPr>
            <w:tcW w:w="2126" w:type="dxa"/>
          </w:tcPr>
          <w:p w:rsidR="001F1A59" w:rsidRPr="00EB3FFD" w:rsidRDefault="001F1A59" w:rsidP="00F2753C">
            <w:pPr>
              <w:spacing w:line="340" w:lineRule="atLeast"/>
              <w:rPr>
                <w:rFonts w:ascii="SimSun" w:hAnsi="SimSun"/>
                <w:sz w:val="21"/>
                <w:szCs w:val="22"/>
              </w:rPr>
            </w:pPr>
            <w:r w:rsidRPr="00EB3FFD">
              <w:rPr>
                <w:rFonts w:ascii="SimSun" w:hAnsi="SimSun"/>
                <w:sz w:val="21"/>
                <w:szCs w:val="22"/>
              </w:rPr>
              <w:t>50000</w:t>
            </w:r>
          </w:p>
        </w:tc>
      </w:tr>
      <w:tr w:rsidR="001F1A59" w:rsidRPr="00EB3FFD" w:rsidTr="00043805">
        <w:tc>
          <w:tcPr>
            <w:tcW w:w="3790" w:type="dxa"/>
          </w:tcPr>
          <w:p w:rsidR="001F1A59" w:rsidRPr="00EB3FFD" w:rsidRDefault="001F1A59" w:rsidP="00BC6AA8">
            <w:pPr>
              <w:spacing w:line="340" w:lineRule="atLeast"/>
              <w:jc w:val="both"/>
              <w:rPr>
                <w:rFonts w:ascii="SimSun" w:hAnsi="SimSun"/>
                <w:sz w:val="21"/>
              </w:rPr>
            </w:pPr>
            <w:r w:rsidRPr="00EB3FFD">
              <w:rPr>
                <w:rFonts w:ascii="SimSun" w:hAnsi="SimSun" w:hint="eastAsia"/>
                <w:sz w:val="21"/>
              </w:rPr>
              <w:t>为四个</w:t>
            </w:r>
            <w:r w:rsidR="00BC6AA8">
              <w:rPr>
                <w:rFonts w:ascii="SimSun" w:hAnsi="SimSun" w:hint="eastAsia"/>
                <w:sz w:val="21"/>
              </w:rPr>
              <w:t>参与</w:t>
            </w:r>
            <w:r w:rsidRPr="00EB3FFD">
              <w:rPr>
                <w:rFonts w:ascii="SimSun" w:hAnsi="SimSun" w:hint="eastAsia"/>
                <w:sz w:val="21"/>
              </w:rPr>
              <w:t>国建立国家基准</w:t>
            </w:r>
          </w:p>
        </w:tc>
        <w:tc>
          <w:tcPr>
            <w:tcW w:w="1280" w:type="dxa"/>
          </w:tcPr>
          <w:p w:rsidR="001F1A59" w:rsidRPr="00EB3FFD" w:rsidRDefault="001F1A59" w:rsidP="00F2753C">
            <w:pPr>
              <w:spacing w:line="340" w:lineRule="atLeast"/>
              <w:rPr>
                <w:rFonts w:ascii="SimSun" w:hAnsi="SimSun"/>
                <w:sz w:val="21"/>
                <w:szCs w:val="22"/>
              </w:rPr>
            </w:pPr>
          </w:p>
        </w:tc>
        <w:tc>
          <w:tcPr>
            <w:tcW w:w="2126" w:type="dxa"/>
          </w:tcPr>
          <w:p w:rsidR="001F1A59" w:rsidRPr="00EB3FFD" w:rsidRDefault="001F1A59" w:rsidP="00F2753C">
            <w:pPr>
              <w:spacing w:line="340" w:lineRule="atLeast"/>
              <w:rPr>
                <w:rFonts w:ascii="SimSun" w:hAnsi="SimSun"/>
                <w:sz w:val="21"/>
                <w:szCs w:val="22"/>
              </w:rPr>
            </w:pPr>
            <w:r w:rsidRPr="00EB3FFD">
              <w:rPr>
                <w:rFonts w:ascii="SimSun" w:hAnsi="SimSun"/>
                <w:sz w:val="21"/>
                <w:szCs w:val="22"/>
              </w:rPr>
              <w:t>40000</w:t>
            </w:r>
          </w:p>
        </w:tc>
        <w:tc>
          <w:tcPr>
            <w:tcW w:w="1417" w:type="dxa"/>
          </w:tcPr>
          <w:p w:rsidR="001F1A59" w:rsidRPr="00EB3FFD" w:rsidRDefault="001F1A59" w:rsidP="00F2753C">
            <w:pPr>
              <w:spacing w:line="340" w:lineRule="atLeast"/>
              <w:rPr>
                <w:rFonts w:ascii="SimSun" w:hAnsi="SimSun"/>
                <w:sz w:val="21"/>
                <w:szCs w:val="22"/>
              </w:rPr>
            </w:pPr>
          </w:p>
        </w:tc>
        <w:tc>
          <w:tcPr>
            <w:tcW w:w="2552" w:type="dxa"/>
          </w:tcPr>
          <w:p w:rsidR="001F1A59" w:rsidRPr="00EB3FFD" w:rsidRDefault="001F1A59" w:rsidP="00F2753C">
            <w:pPr>
              <w:spacing w:line="340" w:lineRule="atLeast"/>
              <w:rPr>
                <w:rFonts w:ascii="SimSun" w:hAnsi="SimSun"/>
                <w:sz w:val="21"/>
                <w:szCs w:val="22"/>
              </w:rPr>
            </w:pPr>
            <w:r w:rsidRPr="00EB3FFD">
              <w:rPr>
                <w:rFonts w:ascii="SimSun" w:hAnsi="SimSun"/>
                <w:sz w:val="21"/>
                <w:szCs w:val="22"/>
              </w:rPr>
              <w:t>40000</w:t>
            </w:r>
          </w:p>
        </w:tc>
        <w:tc>
          <w:tcPr>
            <w:tcW w:w="2126" w:type="dxa"/>
          </w:tcPr>
          <w:p w:rsidR="001F1A59" w:rsidRPr="00EB3FFD" w:rsidRDefault="001F1A59" w:rsidP="00F2753C">
            <w:pPr>
              <w:spacing w:line="340" w:lineRule="atLeast"/>
              <w:rPr>
                <w:rFonts w:ascii="SimSun" w:hAnsi="SimSun"/>
                <w:sz w:val="21"/>
                <w:szCs w:val="22"/>
              </w:rPr>
            </w:pPr>
            <w:r w:rsidRPr="00EB3FFD">
              <w:rPr>
                <w:rFonts w:ascii="SimSun" w:hAnsi="SimSun"/>
                <w:sz w:val="21"/>
                <w:szCs w:val="22"/>
              </w:rPr>
              <w:t>40000</w:t>
            </w:r>
          </w:p>
        </w:tc>
      </w:tr>
      <w:tr w:rsidR="001F1A59" w:rsidRPr="00EB3FFD" w:rsidTr="00043805">
        <w:tc>
          <w:tcPr>
            <w:tcW w:w="3790" w:type="dxa"/>
          </w:tcPr>
          <w:p w:rsidR="001F1A59" w:rsidRPr="00EB3FFD" w:rsidRDefault="001F1A59" w:rsidP="00D82369">
            <w:pPr>
              <w:spacing w:line="340" w:lineRule="atLeast"/>
              <w:jc w:val="both"/>
              <w:rPr>
                <w:rFonts w:ascii="SimSun" w:hAnsi="SimSun"/>
                <w:sz w:val="21"/>
              </w:rPr>
            </w:pPr>
            <w:r w:rsidRPr="00EB3FFD">
              <w:rPr>
                <w:rFonts w:ascii="SimSun" w:hAnsi="SimSun" w:hint="eastAsia"/>
                <w:sz w:val="21"/>
              </w:rPr>
              <w:t>增强利益攸关方对知识产权制度在保护和商业化发明方面的作用的认识</w:t>
            </w:r>
          </w:p>
        </w:tc>
        <w:tc>
          <w:tcPr>
            <w:tcW w:w="1280" w:type="dxa"/>
          </w:tcPr>
          <w:p w:rsidR="001F1A59" w:rsidRPr="00EB3FFD" w:rsidRDefault="001F1A59" w:rsidP="00F2753C">
            <w:pPr>
              <w:spacing w:line="340" w:lineRule="atLeast"/>
              <w:rPr>
                <w:rFonts w:ascii="SimSun" w:hAnsi="SimSun"/>
                <w:sz w:val="21"/>
                <w:szCs w:val="22"/>
              </w:rPr>
            </w:pPr>
          </w:p>
        </w:tc>
        <w:tc>
          <w:tcPr>
            <w:tcW w:w="2126" w:type="dxa"/>
          </w:tcPr>
          <w:p w:rsidR="001F1A59" w:rsidRPr="00EB3FFD" w:rsidRDefault="001F1A59" w:rsidP="00F2753C">
            <w:pPr>
              <w:spacing w:line="340" w:lineRule="atLeast"/>
              <w:rPr>
                <w:rFonts w:ascii="SimSun" w:hAnsi="SimSun"/>
                <w:sz w:val="21"/>
                <w:szCs w:val="22"/>
              </w:rPr>
            </w:pPr>
            <w:r w:rsidRPr="00EB3FFD">
              <w:rPr>
                <w:rFonts w:ascii="SimSun" w:hAnsi="SimSun"/>
                <w:sz w:val="21"/>
                <w:szCs w:val="22"/>
              </w:rPr>
              <w:t>100000</w:t>
            </w:r>
          </w:p>
        </w:tc>
        <w:tc>
          <w:tcPr>
            <w:tcW w:w="1417" w:type="dxa"/>
          </w:tcPr>
          <w:p w:rsidR="001F1A59" w:rsidRPr="00EB3FFD" w:rsidRDefault="001F1A59" w:rsidP="00F2753C">
            <w:pPr>
              <w:spacing w:line="340" w:lineRule="atLeast"/>
              <w:rPr>
                <w:rFonts w:ascii="SimSun" w:hAnsi="SimSun"/>
                <w:sz w:val="21"/>
                <w:szCs w:val="22"/>
              </w:rPr>
            </w:pPr>
          </w:p>
        </w:tc>
        <w:tc>
          <w:tcPr>
            <w:tcW w:w="2552" w:type="dxa"/>
          </w:tcPr>
          <w:p w:rsidR="001F1A59" w:rsidRPr="00EB3FFD" w:rsidRDefault="001F1A59" w:rsidP="00F2753C">
            <w:pPr>
              <w:spacing w:line="340" w:lineRule="atLeast"/>
              <w:rPr>
                <w:rFonts w:ascii="SimSun" w:hAnsi="SimSun"/>
                <w:sz w:val="21"/>
                <w:szCs w:val="22"/>
              </w:rPr>
            </w:pPr>
            <w:r w:rsidRPr="00EB3FFD">
              <w:rPr>
                <w:rFonts w:ascii="SimSun" w:hAnsi="SimSun"/>
                <w:sz w:val="21"/>
                <w:szCs w:val="22"/>
              </w:rPr>
              <w:t>100000</w:t>
            </w:r>
          </w:p>
        </w:tc>
        <w:tc>
          <w:tcPr>
            <w:tcW w:w="2126" w:type="dxa"/>
          </w:tcPr>
          <w:p w:rsidR="001F1A59" w:rsidRPr="00EB3FFD" w:rsidRDefault="001F1A59" w:rsidP="00F2753C">
            <w:pPr>
              <w:spacing w:line="340" w:lineRule="atLeast"/>
              <w:rPr>
                <w:rFonts w:ascii="SimSun" w:hAnsi="SimSun"/>
                <w:sz w:val="21"/>
                <w:szCs w:val="22"/>
              </w:rPr>
            </w:pPr>
            <w:r w:rsidRPr="00EB3FFD">
              <w:rPr>
                <w:rFonts w:ascii="SimSun" w:hAnsi="SimSun"/>
                <w:sz w:val="21"/>
                <w:szCs w:val="22"/>
              </w:rPr>
              <w:t>100000</w:t>
            </w:r>
          </w:p>
        </w:tc>
      </w:tr>
      <w:tr w:rsidR="001F1A59" w:rsidRPr="00EB3FFD" w:rsidTr="00043805">
        <w:tc>
          <w:tcPr>
            <w:tcW w:w="3790" w:type="dxa"/>
          </w:tcPr>
          <w:p w:rsidR="001F1A59" w:rsidRPr="00EB3FFD" w:rsidRDefault="001F1A59" w:rsidP="00D82369">
            <w:pPr>
              <w:spacing w:line="340" w:lineRule="atLeast"/>
              <w:jc w:val="both"/>
              <w:rPr>
                <w:rFonts w:ascii="SimSun" w:hAnsi="SimSun"/>
                <w:sz w:val="21"/>
                <w:szCs w:val="22"/>
              </w:rPr>
            </w:pPr>
            <w:r w:rsidRPr="00EB3FFD">
              <w:rPr>
                <w:rFonts w:ascii="SimSun" w:hAnsi="SimSun" w:hint="eastAsia"/>
                <w:sz w:val="21"/>
                <w:szCs w:val="22"/>
              </w:rPr>
              <w:t>编制用于培训女性发明人和创新者的材</w:t>
            </w:r>
            <w:r w:rsidR="001609E8">
              <w:rPr>
                <w:rFonts w:ascii="SimSun" w:hAnsi="SimSun" w:hint="cs"/>
                <w:sz w:val="21"/>
                <w:szCs w:val="22"/>
              </w:rPr>
              <w:t>‍</w:t>
            </w:r>
            <w:r w:rsidRPr="00EB3FFD">
              <w:rPr>
                <w:rFonts w:ascii="SimSun" w:hAnsi="SimSun" w:hint="eastAsia"/>
                <w:sz w:val="21"/>
                <w:szCs w:val="22"/>
              </w:rPr>
              <w:t>料</w:t>
            </w:r>
          </w:p>
        </w:tc>
        <w:tc>
          <w:tcPr>
            <w:tcW w:w="1280" w:type="dxa"/>
          </w:tcPr>
          <w:p w:rsidR="001F1A59" w:rsidRPr="00EB3FFD" w:rsidRDefault="001F1A59" w:rsidP="00F2753C">
            <w:pPr>
              <w:spacing w:line="340" w:lineRule="atLeast"/>
              <w:rPr>
                <w:rFonts w:ascii="SimSun" w:hAnsi="SimSun"/>
                <w:sz w:val="21"/>
                <w:szCs w:val="22"/>
              </w:rPr>
            </w:pPr>
          </w:p>
        </w:tc>
        <w:tc>
          <w:tcPr>
            <w:tcW w:w="2126" w:type="dxa"/>
          </w:tcPr>
          <w:p w:rsidR="001F1A59" w:rsidRPr="00EB3FFD" w:rsidRDefault="001F1A59" w:rsidP="00F2753C">
            <w:pPr>
              <w:spacing w:line="340" w:lineRule="atLeast"/>
              <w:rPr>
                <w:rFonts w:ascii="SimSun" w:hAnsi="SimSun"/>
                <w:sz w:val="21"/>
              </w:rPr>
            </w:pPr>
            <w:r w:rsidRPr="00EB3FFD">
              <w:rPr>
                <w:rFonts w:ascii="SimSun" w:hAnsi="SimSun"/>
                <w:sz w:val="21"/>
              </w:rPr>
              <w:t>20000</w:t>
            </w:r>
          </w:p>
        </w:tc>
        <w:tc>
          <w:tcPr>
            <w:tcW w:w="1417" w:type="dxa"/>
          </w:tcPr>
          <w:p w:rsidR="001F1A59" w:rsidRPr="00EB3FFD" w:rsidRDefault="001F1A59" w:rsidP="00F2753C">
            <w:pPr>
              <w:spacing w:line="340" w:lineRule="atLeast"/>
              <w:rPr>
                <w:rFonts w:ascii="SimSun" w:hAnsi="SimSun"/>
                <w:sz w:val="21"/>
              </w:rPr>
            </w:pPr>
          </w:p>
        </w:tc>
        <w:tc>
          <w:tcPr>
            <w:tcW w:w="2552" w:type="dxa"/>
          </w:tcPr>
          <w:p w:rsidR="001F1A59" w:rsidRPr="00EB3FFD" w:rsidRDefault="001F1A59" w:rsidP="00F2753C">
            <w:pPr>
              <w:spacing w:line="340" w:lineRule="atLeast"/>
              <w:rPr>
                <w:rFonts w:ascii="SimSun" w:hAnsi="SimSun"/>
                <w:sz w:val="21"/>
              </w:rPr>
            </w:pPr>
            <w:r w:rsidRPr="00EB3FFD">
              <w:rPr>
                <w:rFonts w:ascii="SimSun" w:hAnsi="SimSun"/>
                <w:sz w:val="21"/>
              </w:rPr>
              <w:t>20000</w:t>
            </w:r>
          </w:p>
        </w:tc>
        <w:tc>
          <w:tcPr>
            <w:tcW w:w="2126" w:type="dxa"/>
          </w:tcPr>
          <w:p w:rsidR="001F1A59" w:rsidRPr="00EB3FFD" w:rsidRDefault="001F1A59" w:rsidP="00F2753C">
            <w:pPr>
              <w:spacing w:line="340" w:lineRule="atLeast"/>
              <w:rPr>
                <w:rFonts w:ascii="SimSun" w:hAnsi="SimSun"/>
                <w:sz w:val="21"/>
                <w:szCs w:val="22"/>
              </w:rPr>
            </w:pPr>
            <w:r w:rsidRPr="00EB3FFD">
              <w:rPr>
                <w:rFonts w:ascii="SimSun" w:hAnsi="SimSun"/>
                <w:sz w:val="21"/>
                <w:szCs w:val="22"/>
              </w:rPr>
              <w:t>20000</w:t>
            </w:r>
          </w:p>
        </w:tc>
      </w:tr>
      <w:tr w:rsidR="001F1A59" w:rsidRPr="00EB3FFD" w:rsidTr="00043805">
        <w:tc>
          <w:tcPr>
            <w:tcW w:w="3790" w:type="dxa"/>
          </w:tcPr>
          <w:p w:rsidR="001F1A59" w:rsidRPr="00EB3FFD" w:rsidRDefault="001F1A59" w:rsidP="00F2753C">
            <w:pPr>
              <w:spacing w:line="340" w:lineRule="atLeast"/>
              <w:rPr>
                <w:rFonts w:ascii="SimSun" w:hAnsi="SimSun"/>
                <w:b/>
                <w:sz w:val="21"/>
                <w:szCs w:val="22"/>
              </w:rPr>
            </w:pPr>
            <w:r w:rsidRPr="00EB3FFD">
              <w:rPr>
                <w:rFonts w:ascii="SimSun" w:hAnsi="SimSun" w:hint="eastAsia"/>
                <w:b/>
                <w:sz w:val="21"/>
                <w:szCs w:val="22"/>
              </w:rPr>
              <w:t>总  计</w:t>
            </w:r>
          </w:p>
        </w:tc>
        <w:tc>
          <w:tcPr>
            <w:tcW w:w="1280" w:type="dxa"/>
          </w:tcPr>
          <w:p w:rsidR="001F1A59" w:rsidRPr="00EB3FFD" w:rsidRDefault="001F1A59" w:rsidP="00F2753C">
            <w:pPr>
              <w:spacing w:line="340" w:lineRule="atLeast"/>
              <w:rPr>
                <w:rFonts w:ascii="SimSun" w:hAnsi="SimSun"/>
                <w:sz w:val="21"/>
                <w:szCs w:val="22"/>
              </w:rPr>
            </w:pPr>
          </w:p>
        </w:tc>
        <w:tc>
          <w:tcPr>
            <w:tcW w:w="2126" w:type="dxa"/>
          </w:tcPr>
          <w:p w:rsidR="001F1A59" w:rsidRPr="00EB3FFD" w:rsidRDefault="001F1A59" w:rsidP="00F2753C">
            <w:pPr>
              <w:spacing w:line="340" w:lineRule="atLeast"/>
              <w:rPr>
                <w:rFonts w:ascii="SimSun" w:hAnsi="SimSun"/>
                <w:sz w:val="21"/>
                <w:szCs w:val="22"/>
              </w:rPr>
            </w:pPr>
          </w:p>
        </w:tc>
        <w:tc>
          <w:tcPr>
            <w:tcW w:w="1417" w:type="dxa"/>
          </w:tcPr>
          <w:p w:rsidR="001F1A59" w:rsidRPr="00EB3FFD" w:rsidRDefault="001F1A59" w:rsidP="00F2753C">
            <w:pPr>
              <w:spacing w:line="340" w:lineRule="atLeast"/>
              <w:rPr>
                <w:rFonts w:ascii="SimSun" w:hAnsi="SimSun"/>
                <w:sz w:val="21"/>
                <w:szCs w:val="22"/>
              </w:rPr>
            </w:pPr>
          </w:p>
        </w:tc>
        <w:tc>
          <w:tcPr>
            <w:tcW w:w="2552" w:type="dxa"/>
          </w:tcPr>
          <w:p w:rsidR="001F1A59" w:rsidRPr="00EB3FFD" w:rsidRDefault="001F1A59" w:rsidP="00F2753C">
            <w:pPr>
              <w:spacing w:line="340" w:lineRule="atLeast"/>
              <w:rPr>
                <w:rFonts w:ascii="SimSun" w:hAnsi="SimSun"/>
                <w:sz w:val="21"/>
                <w:szCs w:val="22"/>
              </w:rPr>
            </w:pPr>
          </w:p>
        </w:tc>
        <w:tc>
          <w:tcPr>
            <w:tcW w:w="2126" w:type="dxa"/>
          </w:tcPr>
          <w:p w:rsidR="001F1A59" w:rsidRPr="00EB3FFD" w:rsidRDefault="001F1A59" w:rsidP="00F2753C">
            <w:pPr>
              <w:spacing w:line="340" w:lineRule="atLeast"/>
              <w:rPr>
                <w:rFonts w:ascii="SimSun" w:hAnsi="SimSun"/>
                <w:sz w:val="21"/>
                <w:szCs w:val="22"/>
              </w:rPr>
            </w:pPr>
            <w:r w:rsidRPr="00EB3FFD">
              <w:rPr>
                <w:rFonts w:ascii="SimSun" w:hAnsi="SimSun"/>
                <w:sz w:val="21"/>
                <w:szCs w:val="22"/>
              </w:rPr>
              <w:t>210000</w:t>
            </w:r>
          </w:p>
        </w:tc>
      </w:tr>
    </w:tbl>
    <w:p w:rsidR="001F1A59" w:rsidRPr="00EB3FFD" w:rsidRDefault="001F1A59" w:rsidP="001F1A59">
      <w:pPr>
        <w:rPr>
          <w:rFonts w:ascii="SimSun" w:hAnsi="SimSun"/>
          <w:sz w:val="21"/>
          <w:szCs w:val="22"/>
        </w:rPr>
      </w:pPr>
    </w:p>
    <w:p w:rsidR="001F1A59" w:rsidRPr="00EB3FFD" w:rsidRDefault="001F1A59" w:rsidP="001F1A59">
      <w:pPr>
        <w:rPr>
          <w:rFonts w:ascii="SimSun" w:hAnsi="SimSun"/>
          <w:sz w:val="21"/>
          <w:szCs w:val="22"/>
        </w:rPr>
      </w:pPr>
      <w:r w:rsidRPr="00EB3FFD">
        <w:rPr>
          <w:rFonts w:ascii="SimSun" w:hAnsi="SimSun"/>
          <w:sz w:val="21"/>
          <w:szCs w:val="22"/>
        </w:rPr>
        <w:br w:type="page"/>
      </w:r>
    </w:p>
    <w:p w:rsidR="001F1A59" w:rsidRPr="00EB3FFD" w:rsidRDefault="001F1A59" w:rsidP="00F2753C">
      <w:pPr>
        <w:spacing w:afterLines="50" w:after="120" w:line="340" w:lineRule="atLeast"/>
        <w:rPr>
          <w:rFonts w:ascii="SimSun" w:hAnsi="SimSun"/>
          <w:sz w:val="21"/>
          <w:szCs w:val="22"/>
        </w:rPr>
      </w:pPr>
      <w:r w:rsidRPr="00EB3FFD">
        <w:rPr>
          <w:rFonts w:ascii="SimSun" w:hAnsi="SimSun"/>
          <w:sz w:val="21"/>
          <w:szCs w:val="22"/>
        </w:rPr>
        <w:lastRenderedPageBreak/>
        <w:t>(b) 2020-2021</w:t>
      </w:r>
      <w:r w:rsidRPr="00EB3FFD">
        <w:rPr>
          <w:rFonts w:ascii="SimSun" w:hAnsi="SimSun" w:hint="eastAsia"/>
          <w:sz w:val="21"/>
          <w:szCs w:val="22"/>
        </w:rPr>
        <w:t>两年期</w:t>
      </w:r>
      <w:r w:rsidRPr="00F2753C">
        <w:rPr>
          <w:rFonts w:ascii="SimSun" w:hAnsi="SimSun"/>
          <w:sz w:val="21"/>
          <w:szCs w:val="22"/>
          <w:vertAlign w:val="superscript"/>
        </w:rPr>
        <w:t>*</w:t>
      </w:r>
    </w:p>
    <w:tbl>
      <w:tblPr>
        <w:tblStyle w:val="af2"/>
        <w:tblW w:w="5000" w:type="pct"/>
        <w:tblLayout w:type="fixed"/>
        <w:tblLook w:val="04A0" w:firstRow="1" w:lastRow="0" w:firstColumn="1" w:lastColumn="0" w:noHBand="0" w:noVBand="1"/>
      </w:tblPr>
      <w:tblGrid>
        <w:gridCol w:w="4078"/>
        <w:gridCol w:w="1133"/>
        <w:gridCol w:w="1983"/>
        <w:gridCol w:w="1417"/>
        <w:gridCol w:w="1703"/>
        <w:gridCol w:w="1052"/>
        <w:gridCol w:w="1643"/>
        <w:gridCol w:w="2062"/>
      </w:tblGrid>
      <w:tr w:rsidR="001F1A59" w:rsidRPr="00EB3FFD" w:rsidTr="00F2753C">
        <w:tc>
          <w:tcPr>
            <w:tcW w:w="1353" w:type="pct"/>
          </w:tcPr>
          <w:p w:rsidR="001F1A59" w:rsidRPr="00EB3FFD" w:rsidRDefault="001F1A59" w:rsidP="00F2753C">
            <w:pPr>
              <w:spacing w:line="340" w:lineRule="atLeast"/>
              <w:rPr>
                <w:rFonts w:ascii="SimSun" w:hAnsi="SimSun"/>
                <w:b/>
                <w:sz w:val="21"/>
                <w:szCs w:val="22"/>
              </w:rPr>
            </w:pPr>
            <w:r w:rsidRPr="00EB3FFD">
              <w:rPr>
                <w:rFonts w:ascii="SimSun" w:hAnsi="SimSun" w:hint="eastAsia"/>
                <w:b/>
                <w:sz w:val="21"/>
                <w:szCs w:val="22"/>
              </w:rPr>
              <w:t>项目成果</w:t>
            </w:r>
          </w:p>
        </w:tc>
        <w:tc>
          <w:tcPr>
            <w:tcW w:w="1034" w:type="pct"/>
            <w:gridSpan w:val="2"/>
          </w:tcPr>
          <w:p w:rsidR="001F1A59" w:rsidRPr="00EB3FFD" w:rsidRDefault="001F1A59" w:rsidP="00F2753C">
            <w:pPr>
              <w:spacing w:line="340" w:lineRule="atLeast"/>
              <w:jc w:val="center"/>
              <w:rPr>
                <w:rFonts w:ascii="SimSun" w:hAnsi="SimSun"/>
                <w:b/>
                <w:sz w:val="21"/>
                <w:szCs w:val="22"/>
              </w:rPr>
            </w:pPr>
            <w:r w:rsidRPr="00EB3FFD">
              <w:rPr>
                <w:rFonts w:ascii="SimSun" w:hAnsi="SimSun"/>
                <w:b/>
                <w:sz w:val="21"/>
                <w:szCs w:val="22"/>
              </w:rPr>
              <w:t>2020</w:t>
            </w:r>
            <w:r w:rsidRPr="00EB3FFD">
              <w:rPr>
                <w:rFonts w:ascii="SimSun" w:hAnsi="SimSun" w:hint="eastAsia"/>
                <w:b/>
                <w:sz w:val="21"/>
                <w:szCs w:val="22"/>
              </w:rPr>
              <w:t>年</w:t>
            </w:r>
          </w:p>
        </w:tc>
        <w:tc>
          <w:tcPr>
            <w:tcW w:w="1035" w:type="pct"/>
            <w:gridSpan w:val="2"/>
          </w:tcPr>
          <w:p w:rsidR="001F1A59" w:rsidRPr="00EB3FFD" w:rsidRDefault="001F1A59" w:rsidP="00F2753C">
            <w:pPr>
              <w:spacing w:line="340" w:lineRule="atLeast"/>
              <w:jc w:val="center"/>
              <w:rPr>
                <w:rFonts w:ascii="SimSun" w:hAnsi="SimSun"/>
                <w:b/>
                <w:sz w:val="21"/>
                <w:szCs w:val="22"/>
              </w:rPr>
            </w:pPr>
            <w:r w:rsidRPr="00EB3FFD">
              <w:rPr>
                <w:rFonts w:ascii="SimSun" w:hAnsi="SimSun"/>
                <w:b/>
                <w:sz w:val="21"/>
                <w:szCs w:val="22"/>
              </w:rPr>
              <w:t>2021</w:t>
            </w:r>
            <w:r w:rsidRPr="00EB3FFD">
              <w:rPr>
                <w:rFonts w:ascii="SimSun" w:hAnsi="SimSun" w:hint="eastAsia"/>
                <w:b/>
                <w:sz w:val="21"/>
                <w:szCs w:val="22"/>
              </w:rPr>
              <w:t>年</w:t>
            </w:r>
          </w:p>
        </w:tc>
        <w:tc>
          <w:tcPr>
            <w:tcW w:w="894" w:type="pct"/>
            <w:gridSpan w:val="2"/>
          </w:tcPr>
          <w:p w:rsidR="001F1A59" w:rsidRPr="00EB3FFD" w:rsidRDefault="001F1A59" w:rsidP="00F2753C">
            <w:pPr>
              <w:spacing w:line="340" w:lineRule="atLeast"/>
              <w:jc w:val="center"/>
              <w:rPr>
                <w:rFonts w:ascii="SimSun" w:hAnsi="SimSun"/>
                <w:b/>
                <w:sz w:val="21"/>
                <w:szCs w:val="22"/>
              </w:rPr>
            </w:pPr>
            <w:r w:rsidRPr="00EB3FFD">
              <w:rPr>
                <w:rFonts w:ascii="SimSun" w:hAnsi="SimSun" w:hint="eastAsia"/>
                <w:b/>
                <w:sz w:val="21"/>
                <w:szCs w:val="22"/>
              </w:rPr>
              <w:t>总  计</w:t>
            </w:r>
          </w:p>
        </w:tc>
        <w:tc>
          <w:tcPr>
            <w:tcW w:w="684" w:type="pct"/>
          </w:tcPr>
          <w:p w:rsidR="001F1A59" w:rsidRPr="00EB3FFD" w:rsidRDefault="001F1A59" w:rsidP="00F2753C">
            <w:pPr>
              <w:spacing w:line="340" w:lineRule="atLeast"/>
              <w:jc w:val="center"/>
              <w:rPr>
                <w:rFonts w:ascii="SimSun" w:hAnsi="SimSun"/>
                <w:b/>
                <w:sz w:val="21"/>
                <w:szCs w:val="22"/>
              </w:rPr>
            </w:pPr>
            <w:r w:rsidRPr="00EB3FFD">
              <w:rPr>
                <w:rFonts w:ascii="SimSun" w:hAnsi="SimSun" w:hint="eastAsia"/>
                <w:b/>
                <w:sz w:val="21"/>
                <w:szCs w:val="22"/>
              </w:rPr>
              <w:t>总  计</w:t>
            </w:r>
          </w:p>
        </w:tc>
      </w:tr>
      <w:tr w:rsidR="001F1A59" w:rsidRPr="00EB3FFD" w:rsidTr="00F2753C">
        <w:tc>
          <w:tcPr>
            <w:tcW w:w="1353" w:type="pct"/>
          </w:tcPr>
          <w:p w:rsidR="001F1A59" w:rsidRPr="00EB3FFD" w:rsidRDefault="001F1A59" w:rsidP="00F2753C">
            <w:pPr>
              <w:spacing w:line="340" w:lineRule="atLeast"/>
              <w:rPr>
                <w:rFonts w:ascii="SimSun" w:hAnsi="SimSun"/>
                <w:b/>
                <w:sz w:val="21"/>
                <w:szCs w:val="22"/>
              </w:rPr>
            </w:pPr>
          </w:p>
        </w:tc>
        <w:tc>
          <w:tcPr>
            <w:tcW w:w="376" w:type="pct"/>
          </w:tcPr>
          <w:p w:rsidR="001F1A59" w:rsidRPr="00EB3FFD" w:rsidRDefault="001F1A59" w:rsidP="00F2753C">
            <w:pPr>
              <w:spacing w:line="340" w:lineRule="atLeast"/>
              <w:rPr>
                <w:rFonts w:ascii="SimSun" w:hAnsi="SimSun"/>
                <w:b/>
                <w:sz w:val="21"/>
                <w:szCs w:val="22"/>
              </w:rPr>
            </w:pPr>
            <w:r w:rsidRPr="00EB3FFD">
              <w:rPr>
                <w:rFonts w:ascii="SimSun" w:hAnsi="SimSun" w:hint="eastAsia"/>
                <w:b/>
                <w:sz w:val="21"/>
                <w:szCs w:val="22"/>
              </w:rPr>
              <w:t>人事</w:t>
            </w:r>
          </w:p>
        </w:tc>
        <w:tc>
          <w:tcPr>
            <w:tcW w:w="658" w:type="pct"/>
          </w:tcPr>
          <w:p w:rsidR="001F1A59" w:rsidRPr="00EB3FFD" w:rsidRDefault="001F1A59" w:rsidP="00F2753C">
            <w:pPr>
              <w:spacing w:line="340" w:lineRule="atLeast"/>
              <w:rPr>
                <w:rFonts w:ascii="SimSun" w:hAnsi="SimSun"/>
                <w:b/>
                <w:sz w:val="21"/>
                <w:szCs w:val="22"/>
              </w:rPr>
            </w:pPr>
            <w:r w:rsidRPr="00EB3FFD">
              <w:rPr>
                <w:rFonts w:ascii="SimSun" w:hAnsi="SimSun" w:hint="eastAsia"/>
                <w:b/>
                <w:sz w:val="21"/>
                <w:szCs w:val="22"/>
              </w:rPr>
              <w:t>非人事</w:t>
            </w:r>
          </w:p>
        </w:tc>
        <w:tc>
          <w:tcPr>
            <w:tcW w:w="470" w:type="pct"/>
          </w:tcPr>
          <w:p w:rsidR="001F1A59" w:rsidRPr="00EB3FFD" w:rsidRDefault="001F1A59" w:rsidP="00F2753C">
            <w:pPr>
              <w:spacing w:line="340" w:lineRule="atLeast"/>
              <w:rPr>
                <w:rFonts w:ascii="SimSun" w:hAnsi="SimSun"/>
                <w:b/>
                <w:sz w:val="21"/>
                <w:szCs w:val="22"/>
              </w:rPr>
            </w:pPr>
            <w:r w:rsidRPr="00EB3FFD">
              <w:rPr>
                <w:rFonts w:ascii="SimSun" w:hAnsi="SimSun" w:hint="eastAsia"/>
                <w:b/>
                <w:sz w:val="21"/>
                <w:szCs w:val="22"/>
              </w:rPr>
              <w:t>人事</w:t>
            </w:r>
          </w:p>
        </w:tc>
        <w:tc>
          <w:tcPr>
            <w:tcW w:w="565" w:type="pct"/>
          </w:tcPr>
          <w:p w:rsidR="001F1A59" w:rsidRPr="00EB3FFD" w:rsidRDefault="001F1A59" w:rsidP="00F2753C">
            <w:pPr>
              <w:spacing w:line="340" w:lineRule="atLeast"/>
              <w:rPr>
                <w:rFonts w:ascii="SimSun" w:hAnsi="SimSun"/>
                <w:b/>
                <w:sz w:val="21"/>
                <w:szCs w:val="22"/>
              </w:rPr>
            </w:pPr>
            <w:r w:rsidRPr="00EB3FFD">
              <w:rPr>
                <w:rFonts w:ascii="SimSun" w:hAnsi="SimSun" w:hint="eastAsia"/>
                <w:b/>
                <w:sz w:val="21"/>
                <w:szCs w:val="22"/>
              </w:rPr>
              <w:t>非人事</w:t>
            </w:r>
          </w:p>
        </w:tc>
        <w:tc>
          <w:tcPr>
            <w:tcW w:w="349" w:type="pct"/>
          </w:tcPr>
          <w:p w:rsidR="001F1A59" w:rsidRPr="00EB3FFD" w:rsidRDefault="001F1A59" w:rsidP="00F2753C">
            <w:pPr>
              <w:spacing w:line="340" w:lineRule="atLeast"/>
              <w:rPr>
                <w:rFonts w:ascii="SimSun" w:hAnsi="SimSun"/>
                <w:b/>
                <w:sz w:val="21"/>
                <w:szCs w:val="22"/>
              </w:rPr>
            </w:pPr>
            <w:r w:rsidRPr="00EB3FFD">
              <w:rPr>
                <w:rFonts w:ascii="SimSun" w:hAnsi="SimSun" w:hint="eastAsia"/>
                <w:b/>
                <w:sz w:val="21"/>
                <w:szCs w:val="22"/>
              </w:rPr>
              <w:t>人事</w:t>
            </w:r>
          </w:p>
        </w:tc>
        <w:tc>
          <w:tcPr>
            <w:tcW w:w="545" w:type="pct"/>
          </w:tcPr>
          <w:p w:rsidR="001F1A59" w:rsidRPr="00EB3FFD" w:rsidRDefault="001F1A59" w:rsidP="00F2753C">
            <w:pPr>
              <w:spacing w:line="340" w:lineRule="atLeast"/>
              <w:rPr>
                <w:rFonts w:ascii="SimSun" w:hAnsi="SimSun"/>
                <w:b/>
                <w:sz w:val="21"/>
                <w:szCs w:val="22"/>
              </w:rPr>
            </w:pPr>
            <w:r w:rsidRPr="00EB3FFD">
              <w:rPr>
                <w:rFonts w:ascii="SimSun" w:hAnsi="SimSun" w:hint="eastAsia"/>
                <w:b/>
                <w:sz w:val="21"/>
                <w:szCs w:val="22"/>
              </w:rPr>
              <w:t>非人事</w:t>
            </w:r>
          </w:p>
        </w:tc>
        <w:tc>
          <w:tcPr>
            <w:tcW w:w="684" w:type="pct"/>
          </w:tcPr>
          <w:p w:rsidR="001F1A59" w:rsidRPr="00EB3FFD" w:rsidRDefault="001F1A59" w:rsidP="00F2753C">
            <w:pPr>
              <w:spacing w:line="340" w:lineRule="atLeast"/>
              <w:rPr>
                <w:rFonts w:ascii="SimSun" w:hAnsi="SimSun"/>
                <w:b/>
                <w:sz w:val="21"/>
                <w:szCs w:val="22"/>
              </w:rPr>
            </w:pPr>
          </w:p>
        </w:tc>
      </w:tr>
      <w:tr w:rsidR="001F1A59" w:rsidRPr="00EB3FFD" w:rsidTr="00F2753C">
        <w:tc>
          <w:tcPr>
            <w:tcW w:w="1353" w:type="pct"/>
          </w:tcPr>
          <w:p w:rsidR="001F1A59" w:rsidRPr="00EB3FFD" w:rsidRDefault="001F1A59" w:rsidP="00D82369">
            <w:pPr>
              <w:spacing w:line="340" w:lineRule="atLeast"/>
              <w:jc w:val="both"/>
              <w:rPr>
                <w:rFonts w:ascii="SimSun" w:hAnsi="SimSun"/>
                <w:sz w:val="21"/>
                <w:szCs w:val="22"/>
              </w:rPr>
            </w:pPr>
            <w:r w:rsidRPr="00EB3FFD">
              <w:rPr>
                <w:rFonts w:ascii="SimSun" w:hAnsi="SimSun" w:hint="eastAsia"/>
                <w:sz w:val="21"/>
                <w:szCs w:val="21"/>
              </w:rPr>
              <w:t>提高</w:t>
            </w:r>
            <w:r w:rsidRPr="00EB3FFD">
              <w:rPr>
                <w:rFonts w:ascii="SimSun" w:hAnsi="SimSun" w:hint="eastAsia"/>
                <w:sz w:val="21"/>
                <w:szCs w:val="22"/>
              </w:rPr>
              <w:t>为女性提供知识产权支持服务的能力</w:t>
            </w:r>
          </w:p>
        </w:tc>
        <w:tc>
          <w:tcPr>
            <w:tcW w:w="376" w:type="pct"/>
          </w:tcPr>
          <w:p w:rsidR="001F1A59" w:rsidRPr="00EB3FFD" w:rsidRDefault="001F1A59" w:rsidP="00F2753C">
            <w:pPr>
              <w:spacing w:line="340" w:lineRule="atLeast"/>
              <w:rPr>
                <w:rFonts w:ascii="SimSun" w:hAnsi="SimSun"/>
                <w:sz w:val="21"/>
                <w:szCs w:val="22"/>
              </w:rPr>
            </w:pPr>
          </w:p>
        </w:tc>
        <w:tc>
          <w:tcPr>
            <w:tcW w:w="658" w:type="pct"/>
          </w:tcPr>
          <w:p w:rsidR="001F1A59" w:rsidRPr="00EB3FFD" w:rsidRDefault="001F1A59" w:rsidP="00F2753C">
            <w:pPr>
              <w:spacing w:line="340" w:lineRule="atLeast"/>
              <w:rPr>
                <w:rFonts w:ascii="SimSun" w:hAnsi="SimSun"/>
                <w:sz w:val="21"/>
                <w:szCs w:val="22"/>
              </w:rPr>
            </w:pPr>
            <w:r w:rsidRPr="00EB3FFD">
              <w:rPr>
                <w:rFonts w:ascii="SimSun" w:hAnsi="SimSun"/>
                <w:sz w:val="21"/>
                <w:szCs w:val="22"/>
              </w:rPr>
              <w:t>50000</w:t>
            </w:r>
          </w:p>
        </w:tc>
        <w:tc>
          <w:tcPr>
            <w:tcW w:w="470" w:type="pct"/>
          </w:tcPr>
          <w:p w:rsidR="001F1A59" w:rsidRPr="00EB3FFD" w:rsidRDefault="001F1A59" w:rsidP="00F2753C">
            <w:pPr>
              <w:spacing w:line="340" w:lineRule="atLeast"/>
              <w:rPr>
                <w:rFonts w:ascii="SimSun" w:hAnsi="SimSun"/>
                <w:sz w:val="21"/>
                <w:szCs w:val="22"/>
              </w:rPr>
            </w:pPr>
          </w:p>
        </w:tc>
        <w:tc>
          <w:tcPr>
            <w:tcW w:w="565" w:type="pct"/>
          </w:tcPr>
          <w:p w:rsidR="001F1A59" w:rsidRPr="00EB3FFD" w:rsidRDefault="001F1A59" w:rsidP="00F2753C">
            <w:pPr>
              <w:spacing w:line="340" w:lineRule="atLeast"/>
              <w:rPr>
                <w:rFonts w:ascii="SimSun" w:hAnsi="SimSun"/>
                <w:sz w:val="21"/>
                <w:szCs w:val="22"/>
              </w:rPr>
            </w:pPr>
            <w:r w:rsidRPr="00EB3FFD">
              <w:rPr>
                <w:rFonts w:ascii="SimSun" w:hAnsi="SimSun"/>
                <w:sz w:val="21"/>
                <w:szCs w:val="22"/>
              </w:rPr>
              <w:t>50000</w:t>
            </w:r>
          </w:p>
        </w:tc>
        <w:tc>
          <w:tcPr>
            <w:tcW w:w="349" w:type="pct"/>
          </w:tcPr>
          <w:p w:rsidR="001F1A59" w:rsidRPr="00EB3FFD" w:rsidRDefault="001F1A59" w:rsidP="00F2753C">
            <w:pPr>
              <w:spacing w:line="340" w:lineRule="atLeast"/>
              <w:rPr>
                <w:rFonts w:ascii="SimSun" w:hAnsi="SimSun"/>
                <w:sz w:val="21"/>
                <w:szCs w:val="22"/>
              </w:rPr>
            </w:pPr>
          </w:p>
        </w:tc>
        <w:tc>
          <w:tcPr>
            <w:tcW w:w="545" w:type="pct"/>
          </w:tcPr>
          <w:p w:rsidR="001F1A59" w:rsidRPr="00EB3FFD" w:rsidRDefault="001F1A59" w:rsidP="00F2753C">
            <w:pPr>
              <w:spacing w:line="340" w:lineRule="atLeast"/>
              <w:rPr>
                <w:rFonts w:ascii="SimSun" w:hAnsi="SimSun"/>
                <w:sz w:val="21"/>
                <w:szCs w:val="22"/>
              </w:rPr>
            </w:pPr>
            <w:r w:rsidRPr="00EB3FFD">
              <w:rPr>
                <w:rFonts w:ascii="SimSun" w:hAnsi="SimSun"/>
                <w:sz w:val="21"/>
                <w:szCs w:val="22"/>
              </w:rPr>
              <w:t>100000</w:t>
            </w:r>
          </w:p>
        </w:tc>
        <w:tc>
          <w:tcPr>
            <w:tcW w:w="684" w:type="pct"/>
          </w:tcPr>
          <w:p w:rsidR="001F1A59" w:rsidRPr="00EB3FFD" w:rsidRDefault="001F1A59" w:rsidP="00F2753C">
            <w:pPr>
              <w:spacing w:line="340" w:lineRule="atLeast"/>
              <w:rPr>
                <w:rFonts w:ascii="SimSun" w:hAnsi="SimSun"/>
                <w:sz w:val="21"/>
                <w:szCs w:val="22"/>
              </w:rPr>
            </w:pPr>
            <w:r w:rsidRPr="00EB3FFD">
              <w:rPr>
                <w:rFonts w:ascii="SimSun" w:hAnsi="SimSun"/>
                <w:sz w:val="21"/>
                <w:szCs w:val="22"/>
              </w:rPr>
              <w:t>100000</w:t>
            </w:r>
          </w:p>
        </w:tc>
      </w:tr>
      <w:tr w:rsidR="001F1A59" w:rsidRPr="00EB3FFD" w:rsidTr="00F2753C">
        <w:tc>
          <w:tcPr>
            <w:tcW w:w="1353" w:type="pct"/>
          </w:tcPr>
          <w:p w:rsidR="001F1A59" w:rsidRPr="00EB3FFD" w:rsidRDefault="001F1A59" w:rsidP="00D82369">
            <w:pPr>
              <w:spacing w:line="340" w:lineRule="atLeast"/>
              <w:jc w:val="both"/>
              <w:rPr>
                <w:rFonts w:ascii="SimSun" w:hAnsi="SimSun"/>
                <w:sz w:val="21"/>
                <w:szCs w:val="22"/>
              </w:rPr>
            </w:pPr>
            <w:r w:rsidRPr="00EB3FFD">
              <w:rPr>
                <w:rFonts w:ascii="SimSun" w:hAnsi="SimSun" w:hint="eastAsia"/>
                <w:sz w:val="21"/>
                <w:szCs w:val="21"/>
              </w:rPr>
              <w:t>在选定国家建立主要女性发明人和企业家的网络。在网络中确定一个核心团体担任导师</w:t>
            </w:r>
          </w:p>
        </w:tc>
        <w:tc>
          <w:tcPr>
            <w:tcW w:w="376" w:type="pct"/>
          </w:tcPr>
          <w:p w:rsidR="001F1A59" w:rsidRPr="00EB3FFD" w:rsidRDefault="001F1A59" w:rsidP="00F2753C">
            <w:pPr>
              <w:spacing w:line="340" w:lineRule="atLeast"/>
              <w:rPr>
                <w:rFonts w:ascii="SimSun" w:hAnsi="SimSun"/>
                <w:sz w:val="21"/>
                <w:szCs w:val="22"/>
              </w:rPr>
            </w:pPr>
          </w:p>
        </w:tc>
        <w:tc>
          <w:tcPr>
            <w:tcW w:w="658" w:type="pct"/>
          </w:tcPr>
          <w:p w:rsidR="001F1A59" w:rsidRPr="00EB3FFD" w:rsidRDefault="001F1A59" w:rsidP="00F2753C">
            <w:pPr>
              <w:spacing w:line="340" w:lineRule="atLeast"/>
              <w:rPr>
                <w:rFonts w:ascii="SimSun" w:hAnsi="SimSun"/>
                <w:sz w:val="21"/>
                <w:szCs w:val="22"/>
              </w:rPr>
            </w:pPr>
            <w:r w:rsidRPr="00EB3FFD">
              <w:rPr>
                <w:rFonts w:ascii="SimSun" w:hAnsi="SimSun"/>
                <w:sz w:val="21"/>
                <w:szCs w:val="22"/>
              </w:rPr>
              <w:t>10000</w:t>
            </w:r>
          </w:p>
        </w:tc>
        <w:tc>
          <w:tcPr>
            <w:tcW w:w="470" w:type="pct"/>
          </w:tcPr>
          <w:p w:rsidR="001F1A59" w:rsidRPr="00EB3FFD" w:rsidRDefault="001F1A59" w:rsidP="00F2753C">
            <w:pPr>
              <w:spacing w:line="340" w:lineRule="atLeast"/>
              <w:rPr>
                <w:rFonts w:ascii="SimSun" w:hAnsi="SimSun"/>
                <w:sz w:val="21"/>
                <w:szCs w:val="22"/>
              </w:rPr>
            </w:pPr>
          </w:p>
        </w:tc>
        <w:tc>
          <w:tcPr>
            <w:tcW w:w="565" w:type="pct"/>
          </w:tcPr>
          <w:p w:rsidR="001F1A59" w:rsidRPr="00EB3FFD" w:rsidRDefault="001F1A59" w:rsidP="00F2753C">
            <w:pPr>
              <w:spacing w:line="340" w:lineRule="atLeast"/>
              <w:rPr>
                <w:rFonts w:ascii="SimSun" w:hAnsi="SimSun"/>
                <w:sz w:val="21"/>
                <w:szCs w:val="22"/>
              </w:rPr>
            </w:pPr>
            <w:r w:rsidRPr="00EB3FFD">
              <w:rPr>
                <w:rFonts w:ascii="SimSun" w:hAnsi="SimSun"/>
                <w:sz w:val="21"/>
                <w:szCs w:val="22"/>
              </w:rPr>
              <w:t>10000</w:t>
            </w:r>
          </w:p>
        </w:tc>
        <w:tc>
          <w:tcPr>
            <w:tcW w:w="349" w:type="pct"/>
          </w:tcPr>
          <w:p w:rsidR="001F1A59" w:rsidRPr="00EB3FFD" w:rsidRDefault="001F1A59" w:rsidP="00F2753C">
            <w:pPr>
              <w:spacing w:line="340" w:lineRule="atLeast"/>
              <w:rPr>
                <w:rFonts w:ascii="SimSun" w:hAnsi="SimSun"/>
                <w:sz w:val="21"/>
                <w:szCs w:val="22"/>
              </w:rPr>
            </w:pPr>
          </w:p>
        </w:tc>
        <w:tc>
          <w:tcPr>
            <w:tcW w:w="545" w:type="pct"/>
          </w:tcPr>
          <w:p w:rsidR="001F1A59" w:rsidRPr="00EB3FFD" w:rsidRDefault="001F1A59" w:rsidP="00F2753C">
            <w:pPr>
              <w:spacing w:line="340" w:lineRule="atLeast"/>
              <w:rPr>
                <w:rFonts w:ascii="SimSun" w:hAnsi="SimSun"/>
                <w:sz w:val="21"/>
                <w:szCs w:val="22"/>
              </w:rPr>
            </w:pPr>
            <w:r w:rsidRPr="00EB3FFD">
              <w:rPr>
                <w:rFonts w:ascii="SimSun" w:hAnsi="SimSun"/>
                <w:sz w:val="21"/>
                <w:szCs w:val="22"/>
              </w:rPr>
              <w:t>20000</w:t>
            </w:r>
          </w:p>
        </w:tc>
        <w:tc>
          <w:tcPr>
            <w:tcW w:w="684" w:type="pct"/>
          </w:tcPr>
          <w:p w:rsidR="001F1A59" w:rsidRPr="00EB3FFD" w:rsidRDefault="001F1A59" w:rsidP="00F2753C">
            <w:pPr>
              <w:spacing w:line="340" w:lineRule="atLeast"/>
              <w:rPr>
                <w:rFonts w:ascii="SimSun" w:hAnsi="SimSun"/>
                <w:sz w:val="21"/>
                <w:szCs w:val="22"/>
              </w:rPr>
            </w:pPr>
            <w:r w:rsidRPr="00EB3FFD">
              <w:rPr>
                <w:rFonts w:ascii="SimSun" w:hAnsi="SimSun"/>
                <w:sz w:val="21"/>
                <w:szCs w:val="22"/>
              </w:rPr>
              <w:t>20000</w:t>
            </w:r>
          </w:p>
        </w:tc>
      </w:tr>
      <w:tr w:rsidR="001F1A59" w:rsidRPr="00EB3FFD" w:rsidTr="00F2753C">
        <w:tc>
          <w:tcPr>
            <w:tcW w:w="1353" w:type="pct"/>
          </w:tcPr>
          <w:p w:rsidR="001F1A59" w:rsidRPr="00EB3FFD" w:rsidRDefault="001F1A59" w:rsidP="00D82369">
            <w:pPr>
              <w:spacing w:line="340" w:lineRule="atLeast"/>
              <w:jc w:val="both"/>
              <w:rPr>
                <w:rFonts w:ascii="SimSun" w:hAnsi="SimSun"/>
                <w:sz w:val="21"/>
                <w:szCs w:val="22"/>
              </w:rPr>
            </w:pPr>
            <w:r w:rsidRPr="00EB3FFD">
              <w:rPr>
                <w:rFonts w:ascii="SimSun" w:hAnsi="SimSun" w:hint="eastAsia"/>
                <w:sz w:val="21"/>
                <w:szCs w:val="22"/>
              </w:rPr>
              <w:t>建立一个由选定国家的同意免费提供法律支持服务的主要律师组成的网络</w:t>
            </w:r>
          </w:p>
        </w:tc>
        <w:tc>
          <w:tcPr>
            <w:tcW w:w="376" w:type="pct"/>
          </w:tcPr>
          <w:p w:rsidR="001F1A59" w:rsidRPr="00EB3FFD" w:rsidRDefault="001F1A59" w:rsidP="00F2753C">
            <w:pPr>
              <w:spacing w:line="340" w:lineRule="atLeast"/>
              <w:rPr>
                <w:rFonts w:ascii="SimSun" w:hAnsi="SimSun"/>
                <w:sz w:val="21"/>
                <w:szCs w:val="22"/>
              </w:rPr>
            </w:pPr>
          </w:p>
        </w:tc>
        <w:tc>
          <w:tcPr>
            <w:tcW w:w="658" w:type="pct"/>
          </w:tcPr>
          <w:p w:rsidR="001F1A59" w:rsidRPr="00EB3FFD" w:rsidRDefault="001F1A59" w:rsidP="00F2753C">
            <w:pPr>
              <w:spacing w:line="340" w:lineRule="atLeast"/>
              <w:rPr>
                <w:rFonts w:ascii="SimSun" w:hAnsi="SimSun"/>
                <w:sz w:val="21"/>
                <w:szCs w:val="22"/>
              </w:rPr>
            </w:pPr>
          </w:p>
        </w:tc>
        <w:tc>
          <w:tcPr>
            <w:tcW w:w="470" w:type="pct"/>
          </w:tcPr>
          <w:p w:rsidR="001F1A59" w:rsidRPr="00EB3FFD" w:rsidRDefault="001F1A59" w:rsidP="00F2753C">
            <w:pPr>
              <w:spacing w:line="340" w:lineRule="atLeast"/>
              <w:rPr>
                <w:rFonts w:ascii="SimSun" w:hAnsi="SimSun"/>
                <w:sz w:val="21"/>
                <w:szCs w:val="22"/>
              </w:rPr>
            </w:pPr>
          </w:p>
        </w:tc>
        <w:tc>
          <w:tcPr>
            <w:tcW w:w="565" w:type="pct"/>
          </w:tcPr>
          <w:p w:rsidR="001F1A59" w:rsidRPr="00EB3FFD" w:rsidRDefault="001F1A59" w:rsidP="00F2753C">
            <w:pPr>
              <w:spacing w:line="340" w:lineRule="atLeast"/>
              <w:rPr>
                <w:rFonts w:ascii="SimSun" w:hAnsi="SimSun"/>
                <w:sz w:val="21"/>
                <w:szCs w:val="22"/>
              </w:rPr>
            </w:pPr>
            <w:r w:rsidRPr="00EB3FFD">
              <w:rPr>
                <w:rFonts w:ascii="SimSun" w:hAnsi="SimSun"/>
                <w:sz w:val="21"/>
                <w:szCs w:val="22"/>
              </w:rPr>
              <w:t>10000</w:t>
            </w:r>
          </w:p>
        </w:tc>
        <w:tc>
          <w:tcPr>
            <w:tcW w:w="349" w:type="pct"/>
          </w:tcPr>
          <w:p w:rsidR="001F1A59" w:rsidRPr="00EB3FFD" w:rsidRDefault="001F1A59" w:rsidP="00F2753C">
            <w:pPr>
              <w:spacing w:line="340" w:lineRule="atLeast"/>
              <w:rPr>
                <w:rFonts w:ascii="SimSun" w:hAnsi="SimSun"/>
                <w:sz w:val="21"/>
                <w:szCs w:val="22"/>
              </w:rPr>
            </w:pPr>
          </w:p>
        </w:tc>
        <w:tc>
          <w:tcPr>
            <w:tcW w:w="545" w:type="pct"/>
          </w:tcPr>
          <w:p w:rsidR="001F1A59" w:rsidRPr="00EB3FFD" w:rsidRDefault="001F1A59" w:rsidP="00F2753C">
            <w:pPr>
              <w:spacing w:line="340" w:lineRule="atLeast"/>
              <w:rPr>
                <w:rFonts w:ascii="SimSun" w:hAnsi="SimSun"/>
                <w:sz w:val="21"/>
                <w:szCs w:val="22"/>
              </w:rPr>
            </w:pPr>
            <w:r w:rsidRPr="00EB3FFD">
              <w:rPr>
                <w:rFonts w:ascii="SimSun" w:hAnsi="SimSun"/>
                <w:sz w:val="21"/>
                <w:szCs w:val="22"/>
              </w:rPr>
              <w:t>10000</w:t>
            </w:r>
          </w:p>
        </w:tc>
        <w:tc>
          <w:tcPr>
            <w:tcW w:w="684" w:type="pct"/>
          </w:tcPr>
          <w:p w:rsidR="001F1A59" w:rsidRPr="00EB3FFD" w:rsidRDefault="001F1A59" w:rsidP="00F2753C">
            <w:pPr>
              <w:spacing w:line="340" w:lineRule="atLeast"/>
              <w:rPr>
                <w:rFonts w:ascii="SimSun" w:hAnsi="SimSun"/>
                <w:sz w:val="21"/>
                <w:szCs w:val="22"/>
              </w:rPr>
            </w:pPr>
            <w:r w:rsidRPr="00EB3FFD">
              <w:rPr>
                <w:rFonts w:ascii="SimSun" w:hAnsi="SimSun"/>
                <w:sz w:val="21"/>
                <w:szCs w:val="22"/>
              </w:rPr>
              <w:t>10000</w:t>
            </w:r>
          </w:p>
        </w:tc>
      </w:tr>
      <w:tr w:rsidR="001F1A59" w:rsidRPr="00EB3FFD" w:rsidTr="00F2753C">
        <w:tc>
          <w:tcPr>
            <w:tcW w:w="1353" w:type="pct"/>
          </w:tcPr>
          <w:p w:rsidR="001F1A59" w:rsidRPr="00EB3FFD" w:rsidRDefault="001F1A59" w:rsidP="00F2753C">
            <w:pPr>
              <w:spacing w:line="340" w:lineRule="atLeast"/>
              <w:rPr>
                <w:rFonts w:ascii="SimSun" w:hAnsi="SimSun"/>
                <w:b/>
                <w:sz w:val="21"/>
                <w:szCs w:val="22"/>
              </w:rPr>
            </w:pPr>
            <w:r w:rsidRPr="00EB3FFD">
              <w:rPr>
                <w:rFonts w:ascii="SimSun" w:hAnsi="SimSun" w:hint="eastAsia"/>
                <w:b/>
                <w:sz w:val="21"/>
                <w:szCs w:val="22"/>
              </w:rPr>
              <w:t>总  计</w:t>
            </w:r>
          </w:p>
        </w:tc>
        <w:tc>
          <w:tcPr>
            <w:tcW w:w="376" w:type="pct"/>
          </w:tcPr>
          <w:p w:rsidR="001F1A59" w:rsidRPr="00EB3FFD" w:rsidRDefault="001F1A59" w:rsidP="00F2753C">
            <w:pPr>
              <w:spacing w:line="340" w:lineRule="atLeast"/>
              <w:rPr>
                <w:rFonts w:ascii="SimSun" w:hAnsi="SimSun"/>
                <w:sz w:val="21"/>
                <w:szCs w:val="22"/>
              </w:rPr>
            </w:pPr>
          </w:p>
        </w:tc>
        <w:tc>
          <w:tcPr>
            <w:tcW w:w="658" w:type="pct"/>
          </w:tcPr>
          <w:p w:rsidR="001F1A59" w:rsidRPr="00EB3FFD" w:rsidRDefault="001F1A59" w:rsidP="00F2753C">
            <w:pPr>
              <w:spacing w:line="340" w:lineRule="atLeast"/>
              <w:rPr>
                <w:rFonts w:ascii="SimSun" w:hAnsi="SimSun"/>
                <w:sz w:val="21"/>
                <w:szCs w:val="22"/>
              </w:rPr>
            </w:pPr>
            <w:r w:rsidRPr="00EB3FFD">
              <w:rPr>
                <w:rFonts w:ascii="SimSun" w:hAnsi="SimSun"/>
                <w:sz w:val="21"/>
                <w:szCs w:val="22"/>
              </w:rPr>
              <w:t>60000</w:t>
            </w:r>
          </w:p>
        </w:tc>
        <w:tc>
          <w:tcPr>
            <w:tcW w:w="470" w:type="pct"/>
          </w:tcPr>
          <w:p w:rsidR="001F1A59" w:rsidRPr="00EB3FFD" w:rsidRDefault="001F1A59" w:rsidP="00F2753C">
            <w:pPr>
              <w:spacing w:line="340" w:lineRule="atLeast"/>
              <w:rPr>
                <w:rFonts w:ascii="SimSun" w:hAnsi="SimSun"/>
                <w:sz w:val="21"/>
                <w:szCs w:val="22"/>
              </w:rPr>
            </w:pPr>
          </w:p>
        </w:tc>
        <w:tc>
          <w:tcPr>
            <w:tcW w:w="565" w:type="pct"/>
          </w:tcPr>
          <w:p w:rsidR="001F1A59" w:rsidRPr="00EB3FFD" w:rsidRDefault="001F1A59" w:rsidP="00F2753C">
            <w:pPr>
              <w:spacing w:line="340" w:lineRule="atLeast"/>
              <w:rPr>
                <w:rFonts w:ascii="SimSun" w:hAnsi="SimSun"/>
                <w:sz w:val="21"/>
                <w:szCs w:val="22"/>
              </w:rPr>
            </w:pPr>
            <w:r w:rsidRPr="00EB3FFD">
              <w:rPr>
                <w:rFonts w:ascii="SimSun" w:hAnsi="SimSun"/>
                <w:sz w:val="21"/>
                <w:szCs w:val="22"/>
              </w:rPr>
              <w:t>70000</w:t>
            </w:r>
          </w:p>
        </w:tc>
        <w:tc>
          <w:tcPr>
            <w:tcW w:w="349" w:type="pct"/>
          </w:tcPr>
          <w:p w:rsidR="001F1A59" w:rsidRPr="00EB3FFD" w:rsidRDefault="001F1A59" w:rsidP="00F2753C">
            <w:pPr>
              <w:spacing w:line="340" w:lineRule="atLeast"/>
              <w:rPr>
                <w:rFonts w:ascii="SimSun" w:hAnsi="SimSun"/>
                <w:sz w:val="21"/>
                <w:szCs w:val="22"/>
              </w:rPr>
            </w:pPr>
          </w:p>
        </w:tc>
        <w:tc>
          <w:tcPr>
            <w:tcW w:w="545" w:type="pct"/>
          </w:tcPr>
          <w:p w:rsidR="001F1A59" w:rsidRPr="00EB3FFD" w:rsidRDefault="001F1A59" w:rsidP="00F2753C">
            <w:pPr>
              <w:spacing w:line="340" w:lineRule="atLeast"/>
              <w:rPr>
                <w:rFonts w:ascii="SimSun" w:hAnsi="SimSun"/>
                <w:sz w:val="21"/>
                <w:szCs w:val="22"/>
              </w:rPr>
            </w:pPr>
            <w:r w:rsidRPr="00EB3FFD">
              <w:rPr>
                <w:rFonts w:ascii="SimSun" w:hAnsi="SimSun"/>
                <w:sz w:val="21"/>
                <w:szCs w:val="22"/>
              </w:rPr>
              <w:t>130000</w:t>
            </w:r>
          </w:p>
        </w:tc>
        <w:tc>
          <w:tcPr>
            <w:tcW w:w="684" w:type="pct"/>
          </w:tcPr>
          <w:p w:rsidR="001F1A59" w:rsidRPr="00EB3FFD" w:rsidRDefault="001F1A59" w:rsidP="00F2753C">
            <w:pPr>
              <w:spacing w:line="340" w:lineRule="atLeast"/>
              <w:rPr>
                <w:rFonts w:ascii="SimSun" w:hAnsi="SimSun"/>
                <w:sz w:val="21"/>
                <w:szCs w:val="22"/>
              </w:rPr>
            </w:pPr>
            <w:r w:rsidRPr="00EB3FFD">
              <w:rPr>
                <w:rFonts w:ascii="SimSun" w:hAnsi="SimSun"/>
                <w:sz w:val="21"/>
                <w:szCs w:val="22"/>
              </w:rPr>
              <w:t>130000</w:t>
            </w:r>
          </w:p>
        </w:tc>
      </w:tr>
    </w:tbl>
    <w:p w:rsidR="00D82369" w:rsidRDefault="00D82369" w:rsidP="00F2753C">
      <w:pPr>
        <w:spacing w:afterLines="50" w:after="120" w:line="340" w:lineRule="atLeast"/>
        <w:rPr>
          <w:rFonts w:ascii="SimSun" w:hAnsi="SimSun"/>
          <w:sz w:val="21"/>
          <w:szCs w:val="22"/>
        </w:rPr>
      </w:pPr>
    </w:p>
    <w:p w:rsidR="001F1A59" w:rsidRPr="00EB3FFD" w:rsidRDefault="001F1A59" w:rsidP="00F2753C">
      <w:pPr>
        <w:spacing w:afterLines="50" w:after="120" w:line="340" w:lineRule="atLeast"/>
        <w:rPr>
          <w:rFonts w:ascii="SimSun" w:hAnsi="SimSun"/>
          <w:sz w:val="21"/>
          <w:szCs w:val="22"/>
        </w:rPr>
      </w:pPr>
      <w:r w:rsidRPr="00EB3FFD">
        <w:rPr>
          <w:rFonts w:ascii="SimSun" w:hAnsi="SimSun"/>
          <w:sz w:val="21"/>
          <w:szCs w:val="22"/>
        </w:rPr>
        <w:t>(c) 202</w:t>
      </w:r>
      <w:r w:rsidR="00BC6AA8">
        <w:rPr>
          <w:rFonts w:ascii="SimSun" w:hAnsi="SimSun" w:hint="eastAsia"/>
          <w:sz w:val="21"/>
          <w:szCs w:val="22"/>
        </w:rPr>
        <w:t>2</w:t>
      </w:r>
      <w:r w:rsidRPr="00EB3FFD">
        <w:rPr>
          <w:rFonts w:ascii="SimSun" w:hAnsi="SimSun" w:hint="eastAsia"/>
          <w:sz w:val="21"/>
          <w:szCs w:val="22"/>
        </w:rPr>
        <w:t>年</w:t>
      </w:r>
      <w:r w:rsidRPr="00F2753C">
        <w:rPr>
          <w:rFonts w:ascii="SimSun" w:hAnsi="SimSun"/>
          <w:sz w:val="21"/>
          <w:szCs w:val="22"/>
          <w:vertAlign w:val="superscript"/>
        </w:rPr>
        <w:t>*</w:t>
      </w:r>
    </w:p>
    <w:tbl>
      <w:tblPr>
        <w:tblStyle w:val="af2"/>
        <w:tblW w:w="15134" w:type="dxa"/>
        <w:tblLayout w:type="fixed"/>
        <w:tblLook w:val="04A0" w:firstRow="1" w:lastRow="0" w:firstColumn="1" w:lastColumn="0" w:noHBand="0" w:noVBand="1"/>
      </w:tblPr>
      <w:tblGrid>
        <w:gridCol w:w="4503"/>
        <w:gridCol w:w="1984"/>
        <w:gridCol w:w="1985"/>
        <w:gridCol w:w="1842"/>
        <w:gridCol w:w="2694"/>
        <w:gridCol w:w="2126"/>
      </w:tblGrid>
      <w:tr w:rsidR="001F1A59" w:rsidRPr="00EB3FFD" w:rsidTr="00F2753C">
        <w:tc>
          <w:tcPr>
            <w:tcW w:w="4503" w:type="dxa"/>
          </w:tcPr>
          <w:p w:rsidR="001F1A59" w:rsidRPr="00EB3FFD" w:rsidRDefault="001F1A59" w:rsidP="00F2753C">
            <w:pPr>
              <w:spacing w:line="340" w:lineRule="atLeast"/>
              <w:rPr>
                <w:rFonts w:ascii="SimSun" w:hAnsi="SimSun"/>
                <w:b/>
                <w:sz w:val="21"/>
                <w:szCs w:val="22"/>
              </w:rPr>
            </w:pPr>
            <w:r w:rsidRPr="00EB3FFD">
              <w:rPr>
                <w:rFonts w:ascii="SimSun" w:hAnsi="SimSun" w:hint="eastAsia"/>
                <w:b/>
                <w:sz w:val="21"/>
                <w:szCs w:val="22"/>
              </w:rPr>
              <w:t>项目成果</w:t>
            </w:r>
          </w:p>
        </w:tc>
        <w:tc>
          <w:tcPr>
            <w:tcW w:w="3969" w:type="dxa"/>
            <w:gridSpan w:val="2"/>
          </w:tcPr>
          <w:p w:rsidR="001F1A59" w:rsidRPr="00EB3FFD" w:rsidRDefault="001F1A59" w:rsidP="00BC6AA8">
            <w:pPr>
              <w:spacing w:line="340" w:lineRule="atLeast"/>
              <w:rPr>
                <w:rFonts w:ascii="SimSun" w:hAnsi="SimSun"/>
                <w:b/>
                <w:sz w:val="21"/>
                <w:szCs w:val="22"/>
              </w:rPr>
            </w:pPr>
            <w:r w:rsidRPr="00EB3FFD">
              <w:rPr>
                <w:rFonts w:ascii="SimSun" w:hAnsi="SimSun"/>
                <w:b/>
                <w:sz w:val="21"/>
                <w:szCs w:val="22"/>
              </w:rPr>
              <w:t>20</w:t>
            </w:r>
            <w:r w:rsidR="00BC6AA8">
              <w:rPr>
                <w:rFonts w:ascii="SimSun" w:hAnsi="SimSun" w:hint="eastAsia"/>
                <w:b/>
                <w:sz w:val="21"/>
                <w:szCs w:val="22"/>
              </w:rPr>
              <w:t>22</w:t>
            </w:r>
            <w:r w:rsidRPr="00EB3FFD">
              <w:rPr>
                <w:rFonts w:ascii="SimSun" w:hAnsi="SimSun" w:hint="eastAsia"/>
                <w:b/>
                <w:sz w:val="21"/>
                <w:szCs w:val="22"/>
              </w:rPr>
              <w:t>年</w:t>
            </w:r>
          </w:p>
        </w:tc>
        <w:tc>
          <w:tcPr>
            <w:tcW w:w="4536" w:type="dxa"/>
            <w:gridSpan w:val="2"/>
          </w:tcPr>
          <w:p w:rsidR="001F1A59" w:rsidRPr="00EB3FFD" w:rsidRDefault="001F1A59" w:rsidP="00F2753C">
            <w:pPr>
              <w:spacing w:line="340" w:lineRule="atLeast"/>
              <w:rPr>
                <w:rFonts w:ascii="SimSun" w:hAnsi="SimSun"/>
                <w:b/>
                <w:sz w:val="21"/>
                <w:szCs w:val="22"/>
              </w:rPr>
            </w:pPr>
            <w:r w:rsidRPr="00EB3FFD">
              <w:rPr>
                <w:rFonts w:ascii="SimSun" w:hAnsi="SimSun" w:hint="eastAsia"/>
                <w:b/>
                <w:sz w:val="21"/>
                <w:szCs w:val="22"/>
              </w:rPr>
              <w:t>总  计</w:t>
            </w:r>
          </w:p>
        </w:tc>
        <w:tc>
          <w:tcPr>
            <w:tcW w:w="2126" w:type="dxa"/>
          </w:tcPr>
          <w:p w:rsidR="001F1A59" w:rsidRPr="00EB3FFD" w:rsidRDefault="001F1A59" w:rsidP="00F2753C">
            <w:pPr>
              <w:spacing w:line="340" w:lineRule="atLeast"/>
              <w:rPr>
                <w:rFonts w:ascii="SimSun" w:hAnsi="SimSun"/>
                <w:b/>
                <w:sz w:val="21"/>
                <w:szCs w:val="22"/>
              </w:rPr>
            </w:pPr>
            <w:r w:rsidRPr="00EB3FFD">
              <w:rPr>
                <w:rFonts w:ascii="SimSun" w:hAnsi="SimSun" w:hint="eastAsia"/>
                <w:b/>
                <w:sz w:val="21"/>
                <w:szCs w:val="22"/>
              </w:rPr>
              <w:t>总  计</w:t>
            </w:r>
          </w:p>
        </w:tc>
      </w:tr>
      <w:tr w:rsidR="001F1A59" w:rsidRPr="00EB3FFD" w:rsidTr="00043805">
        <w:tc>
          <w:tcPr>
            <w:tcW w:w="4503" w:type="dxa"/>
          </w:tcPr>
          <w:p w:rsidR="001F1A59" w:rsidRPr="00EB3FFD" w:rsidRDefault="001F1A59" w:rsidP="00F2753C">
            <w:pPr>
              <w:spacing w:line="340" w:lineRule="atLeast"/>
              <w:rPr>
                <w:rFonts w:ascii="SimSun" w:hAnsi="SimSun"/>
                <w:b/>
                <w:sz w:val="21"/>
                <w:szCs w:val="22"/>
              </w:rPr>
            </w:pPr>
          </w:p>
        </w:tc>
        <w:tc>
          <w:tcPr>
            <w:tcW w:w="1984" w:type="dxa"/>
          </w:tcPr>
          <w:p w:rsidR="001F1A59" w:rsidRPr="00EB3FFD" w:rsidRDefault="001F1A59" w:rsidP="00F2753C">
            <w:pPr>
              <w:spacing w:line="340" w:lineRule="atLeast"/>
              <w:rPr>
                <w:rFonts w:ascii="SimSun" w:hAnsi="SimSun"/>
                <w:b/>
                <w:sz w:val="21"/>
                <w:szCs w:val="22"/>
              </w:rPr>
            </w:pPr>
            <w:r w:rsidRPr="00EB3FFD">
              <w:rPr>
                <w:rFonts w:ascii="SimSun" w:hAnsi="SimSun" w:hint="eastAsia"/>
                <w:b/>
                <w:sz w:val="21"/>
                <w:szCs w:val="22"/>
              </w:rPr>
              <w:t>人事</w:t>
            </w:r>
          </w:p>
        </w:tc>
        <w:tc>
          <w:tcPr>
            <w:tcW w:w="1985" w:type="dxa"/>
          </w:tcPr>
          <w:p w:rsidR="001F1A59" w:rsidRPr="00EB3FFD" w:rsidRDefault="001F1A59" w:rsidP="00F2753C">
            <w:pPr>
              <w:spacing w:line="340" w:lineRule="atLeast"/>
              <w:rPr>
                <w:rFonts w:ascii="SimSun" w:hAnsi="SimSun"/>
                <w:b/>
                <w:sz w:val="21"/>
                <w:szCs w:val="22"/>
              </w:rPr>
            </w:pPr>
            <w:r w:rsidRPr="00EB3FFD">
              <w:rPr>
                <w:rFonts w:ascii="SimSun" w:hAnsi="SimSun" w:hint="eastAsia"/>
                <w:b/>
                <w:sz w:val="21"/>
                <w:szCs w:val="22"/>
              </w:rPr>
              <w:t>非人事</w:t>
            </w:r>
          </w:p>
        </w:tc>
        <w:tc>
          <w:tcPr>
            <w:tcW w:w="1842" w:type="dxa"/>
          </w:tcPr>
          <w:p w:rsidR="001F1A59" w:rsidRPr="00EB3FFD" w:rsidRDefault="001F1A59" w:rsidP="00F2753C">
            <w:pPr>
              <w:spacing w:line="340" w:lineRule="atLeast"/>
              <w:rPr>
                <w:rFonts w:ascii="SimSun" w:hAnsi="SimSun"/>
                <w:b/>
                <w:sz w:val="21"/>
                <w:szCs w:val="22"/>
              </w:rPr>
            </w:pPr>
            <w:r w:rsidRPr="00EB3FFD">
              <w:rPr>
                <w:rFonts w:ascii="SimSun" w:hAnsi="SimSun" w:hint="eastAsia"/>
                <w:b/>
                <w:sz w:val="21"/>
                <w:szCs w:val="22"/>
              </w:rPr>
              <w:t>人事</w:t>
            </w:r>
          </w:p>
        </w:tc>
        <w:tc>
          <w:tcPr>
            <w:tcW w:w="2694" w:type="dxa"/>
          </w:tcPr>
          <w:p w:rsidR="001F1A59" w:rsidRPr="00EB3FFD" w:rsidRDefault="001F1A59" w:rsidP="00F2753C">
            <w:pPr>
              <w:spacing w:line="340" w:lineRule="atLeast"/>
              <w:rPr>
                <w:rFonts w:ascii="SimSun" w:hAnsi="SimSun"/>
                <w:b/>
                <w:sz w:val="21"/>
                <w:szCs w:val="22"/>
              </w:rPr>
            </w:pPr>
            <w:r w:rsidRPr="00EB3FFD">
              <w:rPr>
                <w:rFonts w:ascii="SimSun" w:hAnsi="SimSun" w:hint="eastAsia"/>
                <w:b/>
                <w:sz w:val="21"/>
                <w:szCs w:val="22"/>
              </w:rPr>
              <w:t>非人事</w:t>
            </w:r>
          </w:p>
        </w:tc>
        <w:tc>
          <w:tcPr>
            <w:tcW w:w="2126" w:type="dxa"/>
          </w:tcPr>
          <w:p w:rsidR="001F1A59" w:rsidRPr="00EB3FFD" w:rsidRDefault="001F1A59" w:rsidP="00F2753C">
            <w:pPr>
              <w:spacing w:line="340" w:lineRule="atLeast"/>
              <w:rPr>
                <w:rFonts w:ascii="SimSun" w:hAnsi="SimSun"/>
                <w:b/>
                <w:sz w:val="21"/>
                <w:szCs w:val="22"/>
              </w:rPr>
            </w:pPr>
          </w:p>
        </w:tc>
      </w:tr>
      <w:tr w:rsidR="001F1A59" w:rsidRPr="00EB3FFD" w:rsidTr="00043805">
        <w:tc>
          <w:tcPr>
            <w:tcW w:w="4503" w:type="dxa"/>
          </w:tcPr>
          <w:p w:rsidR="001F1A59" w:rsidRPr="00EB3FFD" w:rsidRDefault="001F1A59" w:rsidP="00D82369">
            <w:pPr>
              <w:spacing w:line="340" w:lineRule="atLeast"/>
              <w:jc w:val="both"/>
              <w:rPr>
                <w:rFonts w:ascii="SimSun" w:hAnsi="SimSun"/>
                <w:sz w:val="21"/>
                <w:szCs w:val="22"/>
              </w:rPr>
            </w:pPr>
            <w:r w:rsidRPr="00EB3FFD">
              <w:rPr>
                <w:rFonts w:ascii="SimSun" w:hAnsi="SimSun" w:hint="eastAsia"/>
                <w:sz w:val="21"/>
                <w:szCs w:val="22"/>
              </w:rPr>
              <w:t>开发一个可用于在其他国家开展类似项目的工具包</w:t>
            </w:r>
          </w:p>
        </w:tc>
        <w:tc>
          <w:tcPr>
            <w:tcW w:w="1984" w:type="dxa"/>
          </w:tcPr>
          <w:p w:rsidR="001F1A59" w:rsidRPr="00EB3FFD" w:rsidRDefault="001F1A59" w:rsidP="00F2753C">
            <w:pPr>
              <w:spacing w:line="340" w:lineRule="atLeast"/>
              <w:rPr>
                <w:rFonts w:ascii="SimSun" w:hAnsi="SimSun"/>
                <w:sz w:val="21"/>
                <w:szCs w:val="22"/>
              </w:rPr>
            </w:pPr>
          </w:p>
        </w:tc>
        <w:tc>
          <w:tcPr>
            <w:tcW w:w="1985" w:type="dxa"/>
          </w:tcPr>
          <w:p w:rsidR="001F1A59" w:rsidRPr="00EB3FFD" w:rsidRDefault="00BC6AA8" w:rsidP="00BC6AA8">
            <w:pPr>
              <w:spacing w:line="340" w:lineRule="atLeast"/>
              <w:rPr>
                <w:rFonts w:ascii="SimSun" w:hAnsi="SimSun"/>
                <w:sz w:val="21"/>
                <w:szCs w:val="22"/>
              </w:rPr>
            </w:pPr>
            <w:r>
              <w:rPr>
                <w:rFonts w:ascii="SimSun" w:hAnsi="SimSun" w:hint="eastAsia"/>
                <w:sz w:val="21"/>
                <w:szCs w:val="22"/>
              </w:rPr>
              <w:t>6</w:t>
            </w:r>
            <w:r w:rsidR="001F1A59" w:rsidRPr="00EB3FFD">
              <w:rPr>
                <w:rFonts w:ascii="SimSun" w:hAnsi="SimSun"/>
                <w:sz w:val="21"/>
                <w:szCs w:val="22"/>
              </w:rPr>
              <w:t>0000</w:t>
            </w:r>
          </w:p>
        </w:tc>
        <w:tc>
          <w:tcPr>
            <w:tcW w:w="1842" w:type="dxa"/>
          </w:tcPr>
          <w:p w:rsidR="001F1A59" w:rsidRPr="00EB3FFD" w:rsidRDefault="001F1A59" w:rsidP="00F2753C">
            <w:pPr>
              <w:spacing w:line="340" w:lineRule="atLeast"/>
              <w:rPr>
                <w:rFonts w:ascii="SimSun" w:hAnsi="SimSun"/>
                <w:sz w:val="21"/>
                <w:szCs w:val="22"/>
              </w:rPr>
            </w:pPr>
          </w:p>
        </w:tc>
        <w:tc>
          <w:tcPr>
            <w:tcW w:w="2694" w:type="dxa"/>
          </w:tcPr>
          <w:p w:rsidR="001F1A59" w:rsidRPr="00EB3FFD" w:rsidRDefault="00BC6AA8" w:rsidP="00BC6AA8">
            <w:pPr>
              <w:spacing w:line="340" w:lineRule="atLeast"/>
              <w:rPr>
                <w:rFonts w:ascii="SimSun" w:hAnsi="SimSun"/>
                <w:sz w:val="21"/>
                <w:szCs w:val="22"/>
              </w:rPr>
            </w:pPr>
            <w:r>
              <w:rPr>
                <w:rFonts w:ascii="SimSun" w:hAnsi="SimSun" w:hint="eastAsia"/>
                <w:sz w:val="21"/>
                <w:szCs w:val="22"/>
              </w:rPr>
              <w:t>6</w:t>
            </w:r>
            <w:r w:rsidR="001F1A59" w:rsidRPr="00EB3FFD">
              <w:rPr>
                <w:rFonts w:ascii="SimSun" w:hAnsi="SimSun"/>
                <w:sz w:val="21"/>
                <w:szCs w:val="22"/>
              </w:rPr>
              <w:t>0000</w:t>
            </w:r>
          </w:p>
        </w:tc>
        <w:tc>
          <w:tcPr>
            <w:tcW w:w="2126" w:type="dxa"/>
          </w:tcPr>
          <w:p w:rsidR="001F1A59" w:rsidRPr="00EB3FFD" w:rsidRDefault="00BC6AA8" w:rsidP="00BC6AA8">
            <w:pPr>
              <w:spacing w:line="340" w:lineRule="atLeast"/>
              <w:rPr>
                <w:rFonts w:ascii="SimSun" w:hAnsi="SimSun"/>
                <w:sz w:val="21"/>
                <w:szCs w:val="22"/>
              </w:rPr>
            </w:pPr>
            <w:r>
              <w:rPr>
                <w:rFonts w:ascii="SimSun" w:hAnsi="SimSun" w:hint="eastAsia"/>
                <w:sz w:val="21"/>
                <w:szCs w:val="22"/>
              </w:rPr>
              <w:t>6</w:t>
            </w:r>
            <w:r w:rsidR="001F1A59" w:rsidRPr="00EB3FFD">
              <w:rPr>
                <w:rFonts w:ascii="SimSun" w:hAnsi="SimSun"/>
                <w:sz w:val="21"/>
                <w:szCs w:val="22"/>
              </w:rPr>
              <w:t>0000</w:t>
            </w:r>
          </w:p>
        </w:tc>
      </w:tr>
      <w:tr w:rsidR="001F1A59" w:rsidRPr="00EB3FFD" w:rsidTr="00043805">
        <w:tc>
          <w:tcPr>
            <w:tcW w:w="4503" w:type="dxa"/>
          </w:tcPr>
          <w:p w:rsidR="001F1A59" w:rsidRPr="00EB3FFD" w:rsidRDefault="001F1A59" w:rsidP="00D82369">
            <w:pPr>
              <w:spacing w:line="340" w:lineRule="atLeast"/>
              <w:jc w:val="both"/>
              <w:rPr>
                <w:rFonts w:ascii="SimSun" w:hAnsi="SimSun"/>
                <w:sz w:val="21"/>
                <w:szCs w:val="22"/>
              </w:rPr>
            </w:pPr>
            <w:r w:rsidRPr="00EB3FFD">
              <w:rPr>
                <w:rFonts w:ascii="SimSun" w:hAnsi="SimSun" w:hint="eastAsia"/>
                <w:sz w:val="21"/>
                <w:szCs w:val="22"/>
              </w:rPr>
              <w:t>评价</w:t>
            </w:r>
          </w:p>
        </w:tc>
        <w:tc>
          <w:tcPr>
            <w:tcW w:w="1984" w:type="dxa"/>
          </w:tcPr>
          <w:p w:rsidR="001F1A59" w:rsidRPr="00EB3FFD" w:rsidRDefault="001F1A59" w:rsidP="00F2753C">
            <w:pPr>
              <w:spacing w:line="340" w:lineRule="atLeast"/>
              <w:rPr>
                <w:rFonts w:ascii="SimSun" w:hAnsi="SimSun"/>
                <w:sz w:val="21"/>
                <w:szCs w:val="22"/>
              </w:rPr>
            </w:pPr>
          </w:p>
        </w:tc>
        <w:tc>
          <w:tcPr>
            <w:tcW w:w="1985" w:type="dxa"/>
          </w:tcPr>
          <w:p w:rsidR="001F1A59" w:rsidRPr="00EB3FFD" w:rsidRDefault="001F1A59" w:rsidP="00F2753C">
            <w:pPr>
              <w:spacing w:line="340" w:lineRule="atLeast"/>
              <w:rPr>
                <w:rFonts w:ascii="SimSun" w:hAnsi="SimSun"/>
                <w:sz w:val="21"/>
                <w:szCs w:val="22"/>
              </w:rPr>
            </w:pPr>
            <w:r w:rsidRPr="00EB3FFD">
              <w:rPr>
                <w:rFonts w:ascii="SimSun" w:hAnsi="SimSun"/>
                <w:sz w:val="21"/>
                <w:szCs w:val="22"/>
              </w:rPr>
              <w:t>15000</w:t>
            </w:r>
          </w:p>
        </w:tc>
        <w:tc>
          <w:tcPr>
            <w:tcW w:w="1842" w:type="dxa"/>
          </w:tcPr>
          <w:p w:rsidR="001F1A59" w:rsidRPr="00EB3FFD" w:rsidRDefault="001F1A59" w:rsidP="00F2753C">
            <w:pPr>
              <w:spacing w:line="340" w:lineRule="atLeast"/>
              <w:rPr>
                <w:rFonts w:ascii="SimSun" w:hAnsi="SimSun"/>
                <w:sz w:val="21"/>
                <w:szCs w:val="22"/>
              </w:rPr>
            </w:pPr>
          </w:p>
        </w:tc>
        <w:tc>
          <w:tcPr>
            <w:tcW w:w="2694" w:type="dxa"/>
          </w:tcPr>
          <w:p w:rsidR="001F1A59" w:rsidRPr="00EB3FFD" w:rsidRDefault="001F1A59" w:rsidP="00F2753C">
            <w:pPr>
              <w:spacing w:line="340" w:lineRule="atLeast"/>
              <w:rPr>
                <w:rFonts w:ascii="SimSun" w:hAnsi="SimSun"/>
                <w:sz w:val="21"/>
                <w:szCs w:val="22"/>
              </w:rPr>
            </w:pPr>
            <w:r w:rsidRPr="00EB3FFD">
              <w:rPr>
                <w:rFonts w:ascii="SimSun" w:hAnsi="SimSun"/>
                <w:sz w:val="21"/>
                <w:szCs w:val="22"/>
              </w:rPr>
              <w:t>15000</w:t>
            </w:r>
          </w:p>
        </w:tc>
        <w:tc>
          <w:tcPr>
            <w:tcW w:w="2126" w:type="dxa"/>
          </w:tcPr>
          <w:p w:rsidR="001F1A59" w:rsidRPr="00EB3FFD" w:rsidRDefault="001F1A59" w:rsidP="00F2753C">
            <w:pPr>
              <w:spacing w:line="340" w:lineRule="atLeast"/>
              <w:rPr>
                <w:rFonts w:ascii="SimSun" w:hAnsi="SimSun"/>
                <w:sz w:val="21"/>
                <w:szCs w:val="22"/>
              </w:rPr>
            </w:pPr>
            <w:r w:rsidRPr="00EB3FFD">
              <w:rPr>
                <w:rFonts w:ascii="SimSun" w:hAnsi="SimSun"/>
                <w:sz w:val="21"/>
                <w:szCs w:val="22"/>
              </w:rPr>
              <w:t>15000</w:t>
            </w:r>
          </w:p>
        </w:tc>
      </w:tr>
      <w:tr w:rsidR="001F1A59" w:rsidRPr="00EB3FFD" w:rsidTr="00043805">
        <w:tc>
          <w:tcPr>
            <w:tcW w:w="4503" w:type="dxa"/>
          </w:tcPr>
          <w:p w:rsidR="001F1A59" w:rsidRPr="00EB3FFD" w:rsidRDefault="001F1A59" w:rsidP="00F2753C">
            <w:pPr>
              <w:spacing w:line="340" w:lineRule="atLeast"/>
              <w:rPr>
                <w:rFonts w:ascii="SimSun" w:hAnsi="SimSun"/>
                <w:b/>
                <w:sz w:val="21"/>
                <w:szCs w:val="22"/>
              </w:rPr>
            </w:pPr>
            <w:r w:rsidRPr="00EB3FFD">
              <w:rPr>
                <w:rFonts w:ascii="SimSun" w:hAnsi="SimSun" w:hint="eastAsia"/>
                <w:b/>
                <w:sz w:val="21"/>
                <w:szCs w:val="22"/>
              </w:rPr>
              <w:t>总  计</w:t>
            </w:r>
          </w:p>
        </w:tc>
        <w:tc>
          <w:tcPr>
            <w:tcW w:w="1984" w:type="dxa"/>
          </w:tcPr>
          <w:p w:rsidR="001F1A59" w:rsidRPr="00EB3FFD" w:rsidRDefault="001F1A59" w:rsidP="00F2753C">
            <w:pPr>
              <w:spacing w:line="340" w:lineRule="atLeast"/>
              <w:rPr>
                <w:rFonts w:ascii="SimSun" w:hAnsi="SimSun"/>
                <w:sz w:val="21"/>
                <w:szCs w:val="22"/>
              </w:rPr>
            </w:pPr>
          </w:p>
        </w:tc>
        <w:tc>
          <w:tcPr>
            <w:tcW w:w="1985" w:type="dxa"/>
          </w:tcPr>
          <w:p w:rsidR="001F1A59" w:rsidRPr="00EB3FFD" w:rsidRDefault="00BC6AA8" w:rsidP="00F2753C">
            <w:pPr>
              <w:spacing w:line="340" w:lineRule="atLeast"/>
              <w:rPr>
                <w:rFonts w:ascii="SimSun" w:hAnsi="SimSun"/>
                <w:sz w:val="21"/>
                <w:szCs w:val="22"/>
              </w:rPr>
            </w:pPr>
            <w:r>
              <w:rPr>
                <w:rFonts w:ascii="SimSun" w:hAnsi="SimSun" w:hint="eastAsia"/>
                <w:sz w:val="21"/>
                <w:szCs w:val="22"/>
              </w:rPr>
              <w:t>7</w:t>
            </w:r>
            <w:r w:rsidR="001F1A59" w:rsidRPr="00EB3FFD">
              <w:rPr>
                <w:rFonts w:ascii="SimSun" w:hAnsi="SimSun"/>
                <w:sz w:val="21"/>
                <w:szCs w:val="22"/>
              </w:rPr>
              <w:t>5000</w:t>
            </w:r>
          </w:p>
        </w:tc>
        <w:tc>
          <w:tcPr>
            <w:tcW w:w="1842" w:type="dxa"/>
          </w:tcPr>
          <w:p w:rsidR="001F1A59" w:rsidRPr="00EB3FFD" w:rsidRDefault="001F1A59" w:rsidP="00F2753C">
            <w:pPr>
              <w:spacing w:line="340" w:lineRule="atLeast"/>
              <w:rPr>
                <w:rFonts w:ascii="SimSun" w:hAnsi="SimSun"/>
                <w:sz w:val="21"/>
                <w:szCs w:val="22"/>
              </w:rPr>
            </w:pPr>
          </w:p>
        </w:tc>
        <w:tc>
          <w:tcPr>
            <w:tcW w:w="2694" w:type="dxa"/>
          </w:tcPr>
          <w:p w:rsidR="001F1A59" w:rsidRPr="00EB3FFD" w:rsidRDefault="00BC6AA8" w:rsidP="00BC6AA8">
            <w:pPr>
              <w:spacing w:line="340" w:lineRule="atLeast"/>
              <w:rPr>
                <w:rFonts w:ascii="SimSun" w:hAnsi="SimSun"/>
                <w:sz w:val="21"/>
                <w:szCs w:val="22"/>
              </w:rPr>
            </w:pPr>
            <w:r>
              <w:rPr>
                <w:rFonts w:ascii="SimSun" w:hAnsi="SimSun" w:hint="eastAsia"/>
                <w:sz w:val="21"/>
                <w:szCs w:val="22"/>
              </w:rPr>
              <w:t>7</w:t>
            </w:r>
            <w:r w:rsidR="001F1A59" w:rsidRPr="00EB3FFD">
              <w:rPr>
                <w:rFonts w:ascii="SimSun" w:hAnsi="SimSun"/>
                <w:sz w:val="21"/>
                <w:szCs w:val="22"/>
              </w:rPr>
              <w:t>5000</w:t>
            </w:r>
          </w:p>
        </w:tc>
        <w:tc>
          <w:tcPr>
            <w:tcW w:w="2126" w:type="dxa"/>
          </w:tcPr>
          <w:p w:rsidR="001F1A59" w:rsidRPr="00EB3FFD" w:rsidRDefault="00BC6AA8" w:rsidP="00BC6AA8">
            <w:pPr>
              <w:spacing w:line="340" w:lineRule="atLeast"/>
              <w:rPr>
                <w:rFonts w:ascii="SimSun" w:hAnsi="SimSun"/>
                <w:sz w:val="21"/>
                <w:szCs w:val="22"/>
              </w:rPr>
            </w:pPr>
            <w:r>
              <w:rPr>
                <w:rFonts w:ascii="SimSun" w:hAnsi="SimSun" w:hint="eastAsia"/>
                <w:sz w:val="21"/>
                <w:szCs w:val="22"/>
              </w:rPr>
              <w:t>7</w:t>
            </w:r>
            <w:r w:rsidR="001F1A59" w:rsidRPr="00EB3FFD">
              <w:rPr>
                <w:rFonts w:ascii="SimSun" w:hAnsi="SimSun"/>
                <w:sz w:val="21"/>
                <w:szCs w:val="22"/>
              </w:rPr>
              <w:t>5000</w:t>
            </w:r>
          </w:p>
        </w:tc>
      </w:tr>
    </w:tbl>
    <w:p w:rsidR="001F1A59" w:rsidRPr="00EB3FFD" w:rsidRDefault="001F1A59" w:rsidP="00F2753C">
      <w:pPr>
        <w:pStyle w:val="Endofdocument-Annex"/>
        <w:spacing w:line="340" w:lineRule="atLeast"/>
        <w:ind w:left="0"/>
        <w:jc w:val="both"/>
        <w:rPr>
          <w:rFonts w:ascii="SimSun" w:hAnsi="SimSun"/>
          <w:sz w:val="21"/>
        </w:rPr>
      </w:pPr>
      <w:r w:rsidRPr="007C59BA">
        <w:rPr>
          <w:rFonts w:ascii="SimSun" w:hAnsi="SimSun"/>
          <w:sz w:val="21"/>
          <w:szCs w:val="22"/>
          <w:vertAlign w:val="superscript"/>
        </w:rPr>
        <w:t>*</w:t>
      </w:r>
      <w:r w:rsidR="007C59BA">
        <w:rPr>
          <w:rFonts w:ascii="SimSun" w:hAnsi="SimSun" w:hint="eastAsia"/>
          <w:sz w:val="21"/>
          <w:szCs w:val="22"/>
        </w:rPr>
        <w:t xml:space="preserve"> </w:t>
      </w:r>
      <w:r w:rsidRPr="00EB3FFD">
        <w:rPr>
          <w:rFonts w:ascii="SimSun" w:hAnsi="SimSun" w:hint="eastAsia"/>
          <w:sz w:val="21"/>
          <w:szCs w:val="22"/>
        </w:rPr>
        <w:t>需经</w:t>
      </w:r>
      <w:r w:rsidRPr="00EB3FFD">
        <w:rPr>
          <w:rFonts w:ascii="SimSun" w:hAnsi="SimSun" w:hint="eastAsia"/>
          <w:sz w:val="21"/>
        </w:rPr>
        <w:t>计划和预算委员会批准</w:t>
      </w:r>
    </w:p>
    <w:p w:rsidR="00F2753C" w:rsidRDefault="00F2753C">
      <w:pPr>
        <w:rPr>
          <w:rFonts w:ascii="SimSun" w:hAnsi="SimSun"/>
          <w:sz w:val="21"/>
        </w:rPr>
      </w:pPr>
      <w:r>
        <w:rPr>
          <w:rFonts w:ascii="SimSun" w:hAnsi="SimSun"/>
          <w:sz w:val="21"/>
        </w:rPr>
        <w:br w:type="page"/>
      </w:r>
    </w:p>
    <w:p w:rsidR="001F1A59" w:rsidRPr="00F2753C" w:rsidRDefault="001F1A59" w:rsidP="00F2753C">
      <w:pPr>
        <w:pStyle w:val="Endofdocument-Annex"/>
        <w:spacing w:afterLines="50" w:after="120" w:line="340" w:lineRule="atLeast"/>
        <w:ind w:left="0"/>
        <w:jc w:val="both"/>
        <w:rPr>
          <w:rFonts w:ascii="SimSun" w:hAnsi="SimSun"/>
          <w:b/>
          <w:sz w:val="21"/>
        </w:rPr>
      </w:pPr>
      <w:r w:rsidRPr="00F2753C">
        <w:rPr>
          <w:rFonts w:ascii="SimSun" w:hAnsi="SimSun"/>
          <w:b/>
          <w:sz w:val="21"/>
        </w:rPr>
        <w:lastRenderedPageBreak/>
        <w:t>5.</w:t>
      </w:r>
      <w:r w:rsidRPr="00F2753C">
        <w:rPr>
          <w:rFonts w:ascii="SimSun" w:hAnsi="SimSun"/>
          <w:b/>
          <w:sz w:val="21"/>
        </w:rPr>
        <w:tab/>
      </w:r>
      <w:r w:rsidRPr="00F2753C">
        <w:rPr>
          <w:rFonts w:ascii="SimSun" w:hAnsi="SimSun" w:hint="eastAsia"/>
          <w:b/>
          <w:sz w:val="21"/>
        </w:rPr>
        <w:t>落实时间表</w:t>
      </w:r>
    </w:p>
    <w:p w:rsidR="001F1A59" w:rsidRPr="00EB3FFD" w:rsidRDefault="001F1A59" w:rsidP="00F2753C">
      <w:pPr>
        <w:spacing w:afterLines="50" w:after="120" w:line="340" w:lineRule="atLeast"/>
        <w:rPr>
          <w:rFonts w:ascii="SimSun" w:hAnsi="SimSun"/>
          <w:bCs/>
          <w:iCs/>
          <w:sz w:val="21"/>
          <w:szCs w:val="22"/>
        </w:rPr>
      </w:pPr>
      <w:r w:rsidRPr="00EB3FFD">
        <w:rPr>
          <w:rFonts w:ascii="SimSun" w:hAnsi="SimSun"/>
          <w:bCs/>
          <w:iCs/>
          <w:sz w:val="21"/>
          <w:szCs w:val="22"/>
        </w:rPr>
        <w:t>(a) 2019</w:t>
      </w:r>
      <w:r w:rsidRPr="00EB3FFD">
        <w:rPr>
          <w:rFonts w:ascii="SimSun" w:hAnsi="SimSun" w:hint="eastAsia"/>
          <w:bCs/>
          <w:iCs/>
          <w:sz w:val="21"/>
          <w:szCs w:val="22"/>
        </w:rPr>
        <w:t>年</w:t>
      </w:r>
    </w:p>
    <w:tbl>
      <w:tblPr>
        <w:tblStyle w:val="af2"/>
        <w:tblW w:w="15134" w:type="dxa"/>
        <w:tblLook w:val="04A0" w:firstRow="1" w:lastRow="0" w:firstColumn="1" w:lastColumn="0" w:noHBand="0" w:noVBand="1"/>
      </w:tblPr>
      <w:tblGrid>
        <w:gridCol w:w="937"/>
        <w:gridCol w:w="5834"/>
        <w:gridCol w:w="1984"/>
        <w:gridCol w:w="2268"/>
        <w:gridCol w:w="1985"/>
        <w:gridCol w:w="2126"/>
      </w:tblGrid>
      <w:tr w:rsidR="001F1A59" w:rsidRPr="00EB3FFD" w:rsidTr="00043805">
        <w:trPr>
          <w:trHeight w:val="354"/>
        </w:trPr>
        <w:tc>
          <w:tcPr>
            <w:tcW w:w="937" w:type="dxa"/>
            <w:vMerge w:val="restart"/>
          </w:tcPr>
          <w:p w:rsidR="001F1A59" w:rsidRPr="00EB3FFD" w:rsidRDefault="001F1A59" w:rsidP="00F2753C">
            <w:pPr>
              <w:spacing w:line="340" w:lineRule="atLeast"/>
              <w:rPr>
                <w:rFonts w:ascii="SimSun" w:hAnsi="SimSun"/>
                <w:b/>
                <w:bCs/>
                <w:iCs/>
                <w:sz w:val="21"/>
                <w:szCs w:val="22"/>
              </w:rPr>
            </w:pPr>
            <w:r w:rsidRPr="00EB3FFD">
              <w:rPr>
                <w:rFonts w:ascii="SimSun" w:hAnsi="SimSun" w:hint="eastAsia"/>
                <w:b/>
                <w:sz w:val="21"/>
                <w:szCs w:val="22"/>
              </w:rPr>
              <w:t>成果</w:t>
            </w:r>
          </w:p>
        </w:tc>
        <w:tc>
          <w:tcPr>
            <w:tcW w:w="5834" w:type="dxa"/>
            <w:vMerge w:val="restart"/>
          </w:tcPr>
          <w:p w:rsidR="001F1A59" w:rsidRPr="00EB3FFD" w:rsidRDefault="001F1A59" w:rsidP="00F2753C">
            <w:pPr>
              <w:spacing w:line="340" w:lineRule="atLeast"/>
              <w:rPr>
                <w:rFonts w:ascii="SimSun" w:hAnsi="SimSun"/>
                <w:b/>
                <w:bCs/>
                <w:iCs/>
                <w:sz w:val="21"/>
                <w:szCs w:val="22"/>
              </w:rPr>
            </w:pPr>
            <w:r w:rsidRPr="00EB3FFD">
              <w:rPr>
                <w:rFonts w:ascii="SimSun" w:hAnsi="SimSun" w:hint="eastAsia"/>
                <w:b/>
                <w:bCs/>
                <w:iCs/>
                <w:sz w:val="21"/>
                <w:szCs w:val="22"/>
              </w:rPr>
              <w:t>活动</w:t>
            </w:r>
          </w:p>
        </w:tc>
        <w:tc>
          <w:tcPr>
            <w:tcW w:w="8363" w:type="dxa"/>
            <w:gridSpan w:val="4"/>
          </w:tcPr>
          <w:p w:rsidR="001F1A59" w:rsidRPr="00EB3FFD" w:rsidRDefault="001F1A59" w:rsidP="00F2753C">
            <w:pPr>
              <w:spacing w:line="340" w:lineRule="atLeast"/>
              <w:jc w:val="center"/>
              <w:rPr>
                <w:rFonts w:ascii="SimSun" w:hAnsi="SimSun"/>
                <w:b/>
                <w:bCs/>
                <w:iCs/>
                <w:sz w:val="21"/>
                <w:szCs w:val="22"/>
              </w:rPr>
            </w:pPr>
            <w:r w:rsidRPr="00EB3FFD">
              <w:rPr>
                <w:rFonts w:ascii="SimSun" w:hAnsi="SimSun"/>
                <w:b/>
                <w:sz w:val="21"/>
                <w:szCs w:val="22"/>
              </w:rPr>
              <w:t>2019</w:t>
            </w:r>
            <w:r w:rsidRPr="00EB3FFD">
              <w:rPr>
                <w:rFonts w:ascii="SimSun" w:hAnsi="SimSun" w:hint="eastAsia"/>
                <w:b/>
                <w:sz w:val="21"/>
                <w:szCs w:val="22"/>
              </w:rPr>
              <w:t>年各季度</w:t>
            </w:r>
          </w:p>
        </w:tc>
      </w:tr>
      <w:tr w:rsidR="001F1A59" w:rsidRPr="00EB3FFD" w:rsidTr="00043805">
        <w:tc>
          <w:tcPr>
            <w:tcW w:w="937" w:type="dxa"/>
            <w:vMerge/>
          </w:tcPr>
          <w:p w:rsidR="001F1A59" w:rsidRPr="00EB3FFD" w:rsidRDefault="001F1A59" w:rsidP="00F2753C">
            <w:pPr>
              <w:spacing w:line="340" w:lineRule="atLeast"/>
              <w:rPr>
                <w:rFonts w:ascii="SimSun" w:hAnsi="SimSun"/>
                <w:bCs/>
                <w:iCs/>
                <w:sz w:val="21"/>
                <w:szCs w:val="22"/>
              </w:rPr>
            </w:pPr>
          </w:p>
        </w:tc>
        <w:tc>
          <w:tcPr>
            <w:tcW w:w="5834" w:type="dxa"/>
            <w:vMerge/>
          </w:tcPr>
          <w:p w:rsidR="001F1A59" w:rsidRPr="00EB3FFD" w:rsidRDefault="001F1A59" w:rsidP="00F2753C">
            <w:pPr>
              <w:spacing w:line="340" w:lineRule="atLeast"/>
              <w:rPr>
                <w:rFonts w:ascii="SimSun" w:hAnsi="SimSun"/>
                <w:bCs/>
                <w:iCs/>
                <w:sz w:val="21"/>
                <w:szCs w:val="22"/>
              </w:rPr>
            </w:pPr>
          </w:p>
        </w:tc>
        <w:tc>
          <w:tcPr>
            <w:tcW w:w="1984" w:type="dxa"/>
          </w:tcPr>
          <w:p w:rsidR="001F1A59" w:rsidRPr="00EB3FFD" w:rsidRDefault="001F1A59" w:rsidP="00F2753C">
            <w:pPr>
              <w:spacing w:line="340" w:lineRule="atLeast"/>
              <w:rPr>
                <w:rFonts w:ascii="SimSun" w:hAnsi="SimSun"/>
                <w:bCs/>
                <w:iCs/>
                <w:sz w:val="21"/>
                <w:szCs w:val="22"/>
              </w:rPr>
            </w:pPr>
            <w:r w:rsidRPr="00EB3FFD">
              <w:rPr>
                <w:rFonts w:ascii="SimSun" w:hAnsi="SimSun" w:hint="eastAsia"/>
                <w:bCs/>
                <w:iCs/>
                <w:sz w:val="21"/>
                <w:szCs w:val="22"/>
              </w:rPr>
              <w:t>第一季度</w:t>
            </w:r>
          </w:p>
        </w:tc>
        <w:tc>
          <w:tcPr>
            <w:tcW w:w="2268" w:type="dxa"/>
          </w:tcPr>
          <w:p w:rsidR="001F1A59" w:rsidRPr="00EB3FFD" w:rsidRDefault="001F1A59" w:rsidP="00F2753C">
            <w:pPr>
              <w:spacing w:line="340" w:lineRule="atLeast"/>
              <w:rPr>
                <w:rFonts w:ascii="SimSun" w:hAnsi="SimSun"/>
                <w:bCs/>
                <w:iCs/>
                <w:sz w:val="21"/>
                <w:szCs w:val="22"/>
              </w:rPr>
            </w:pPr>
            <w:r w:rsidRPr="00EB3FFD">
              <w:rPr>
                <w:rFonts w:ascii="SimSun" w:hAnsi="SimSun" w:hint="eastAsia"/>
                <w:bCs/>
                <w:iCs/>
                <w:sz w:val="21"/>
                <w:szCs w:val="22"/>
              </w:rPr>
              <w:t>第二季度</w:t>
            </w:r>
          </w:p>
        </w:tc>
        <w:tc>
          <w:tcPr>
            <w:tcW w:w="1985" w:type="dxa"/>
          </w:tcPr>
          <w:p w:rsidR="001F1A59" w:rsidRPr="00EB3FFD" w:rsidRDefault="001F1A59" w:rsidP="00F2753C">
            <w:pPr>
              <w:spacing w:line="340" w:lineRule="atLeast"/>
              <w:rPr>
                <w:rFonts w:ascii="SimSun" w:hAnsi="SimSun"/>
                <w:bCs/>
                <w:iCs/>
                <w:sz w:val="21"/>
                <w:szCs w:val="22"/>
              </w:rPr>
            </w:pPr>
            <w:r w:rsidRPr="00EB3FFD">
              <w:rPr>
                <w:rFonts w:ascii="SimSun" w:hAnsi="SimSun" w:hint="eastAsia"/>
                <w:bCs/>
                <w:iCs/>
                <w:sz w:val="21"/>
                <w:szCs w:val="22"/>
              </w:rPr>
              <w:t>第三季度</w:t>
            </w:r>
          </w:p>
        </w:tc>
        <w:tc>
          <w:tcPr>
            <w:tcW w:w="2126" w:type="dxa"/>
          </w:tcPr>
          <w:p w:rsidR="001F1A59" w:rsidRPr="00EB3FFD" w:rsidRDefault="001F1A59" w:rsidP="00F2753C">
            <w:pPr>
              <w:spacing w:line="340" w:lineRule="atLeast"/>
              <w:rPr>
                <w:rFonts w:ascii="SimSun" w:hAnsi="SimSun"/>
                <w:bCs/>
                <w:iCs/>
                <w:sz w:val="21"/>
                <w:szCs w:val="22"/>
              </w:rPr>
            </w:pPr>
            <w:r w:rsidRPr="00EB3FFD">
              <w:rPr>
                <w:rFonts w:ascii="SimSun" w:hAnsi="SimSun" w:hint="eastAsia"/>
                <w:bCs/>
                <w:iCs/>
                <w:sz w:val="21"/>
                <w:szCs w:val="22"/>
              </w:rPr>
              <w:t>第四季度</w:t>
            </w:r>
          </w:p>
        </w:tc>
      </w:tr>
      <w:tr w:rsidR="001F1A59" w:rsidRPr="00EB3FFD" w:rsidTr="00043805">
        <w:tc>
          <w:tcPr>
            <w:tcW w:w="937" w:type="dxa"/>
          </w:tcPr>
          <w:p w:rsidR="001F1A59" w:rsidRPr="00EB3FFD" w:rsidRDefault="001F1A59" w:rsidP="00F2753C">
            <w:pPr>
              <w:spacing w:line="340" w:lineRule="atLeast"/>
              <w:rPr>
                <w:rFonts w:ascii="SimSun" w:hAnsi="SimSun"/>
                <w:sz w:val="21"/>
                <w:szCs w:val="22"/>
              </w:rPr>
            </w:pPr>
            <w:r w:rsidRPr="00EB3FFD">
              <w:rPr>
                <w:rFonts w:ascii="SimSun" w:hAnsi="SimSun"/>
                <w:sz w:val="21"/>
                <w:szCs w:val="22"/>
              </w:rPr>
              <w:t>1</w:t>
            </w:r>
          </w:p>
        </w:tc>
        <w:tc>
          <w:tcPr>
            <w:tcW w:w="5834" w:type="dxa"/>
          </w:tcPr>
          <w:p w:rsidR="001F1A59" w:rsidRPr="00EB3FFD" w:rsidRDefault="001F1A59" w:rsidP="00D82369">
            <w:pPr>
              <w:spacing w:line="340" w:lineRule="atLeast"/>
              <w:jc w:val="both"/>
              <w:rPr>
                <w:rFonts w:ascii="SimSun" w:hAnsi="SimSun"/>
                <w:sz w:val="21"/>
                <w:szCs w:val="22"/>
              </w:rPr>
            </w:pPr>
            <w:r w:rsidRPr="00EB3FFD">
              <w:rPr>
                <w:rFonts w:ascii="SimSun" w:hAnsi="SimSun" w:hint="eastAsia"/>
                <w:sz w:val="21"/>
                <w:szCs w:val="21"/>
              </w:rPr>
              <w:t>对女性发明人、创新者和企业家在获取和运用知识产权制度以保护和商业化其发明方面的情况进行文献审查</w:t>
            </w:r>
          </w:p>
        </w:tc>
        <w:tc>
          <w:tcPr>
            <w:tcW w:w="1984" w:type="dxa"/>
          </w:tcPr>
          <w:p w:rsidR="001F1A59" w:rsidRPr="00EB3FFD" w:rsidRDefault="001F1A59" w:rsidP="00F2753C">
            <w:pPr>
              <w:spacing w:line="340" w:lineRule="atLeast"/>
              <w:jc w:val="center"/>
              <w:rPr>
                <w:rFonts w:ascii="SimSun" w:hAnsi="SimSun"/>
                <w:bCs/>
                <w:iCs/>
                <w:sz w:val="21"/>
                <w:szCs w:val="22"/>
              </w:rPr>
            </w:pPr>
            <w:r w:rsidRPr="00EB3FFD">
              <w:rPr>
                <w:rFonts w:ascii="SimSun" w:hAnsi="SimSun"/>
                <w:bCs/>
                <w:iCs/>
                <w:sz w:val="21"/>
                <w:szCs w:val="22"/>
              </w:rPr>
              <w:t>x</w:t>
            </w:r>
          </w:p>
        </w:tc>
        <w:tc>
          <w:tcPr>
            <w:tcW w:w="2268" w:type="dxa"/>
          </w:tcPr>
          <w:p w:rsidR="001F1A59" w:rsidRPr="00EB3FFD" w:rsidRDefault="001F1A59" w:rsidP="00F2753C">
            <w:pPr>
              <w:spacing w:line="340" w:lineRule="atLeast"/>
              <w:jc w:val="center"/>
              <w:rPr>
                <w:rFonts w:ascii="SimSun" w:hAnsi="SimSun"/>
                <w:bCs/>
                <w:iCs/>
                <w:sz w:val="21"/>
                <w:szCs w:val="22"/>
              </w:rPr>
            </w:pPr>
            <w:r w:rsidRPr="00EB3FFD">
              <w:rPr>
                <w:rFonts w:ascii="SimSun" w:hAnsi="SimSun"/>
                <w:bCs/>
                <w:iCs/>
                <w:sz w:val="21"/>
                <w:szCs w:val="22"/>
              </w:rPr>
              <w:t>x</w:t>
            </w:r>
          </w:p>
        </w:tc>
        <w:tc>
          <w:tcPr>
            <w:tcW w:w="1985" w:type="dxa"/>
          </w:tcPr>
          <w:p w:rsidR="001F1A59" w:rsidRPr="00EB3FFD" w:rsidRDefault="001F1A59" w:rsidP="00F2753C">
            <w:pPr>
              <w:spacing w:line="340" w:lineRule="atLeast"/>
              <w:jc w:val="center"/>
              <w:rPr>
                <w:rFonts w:ascii="SimSun" w:hAnsi="SimSun"/>
                <w:bCs/>
                <w:iCs/>
                <w:sz w:val="21"/>
                <w:szCs w:val="22"/>
              </w:rPr>
            </w:pPr>
            <w:r w:rsidRPr="00EB3FFD">
              <w:rPr>
                <w:rFonts w:ascii="SimSun" w:hAnsi="SimSun"/>
                <w:bCs/>
                <w:iCs/>
                <w:sz w:val="21"/>
                <w:szCs w:val="22"/>
              </w:rPr>
              <w:t>x</w:t>
            </w:r>
          </w:p>
        </w:tc>
        <w:tc>
          <w:tcPr>
            <w:tcW w:w="2126" w:type="dxa"/>
          </w:tcPr>
          <w:p w:rsidR="001F1A59" w:rsidRPr="00EB3FFD" w:rsidRDefault="001F1A59" w:rsidP="00F2753C">
            <w:pPr>
              <w:spacing w:line="340" w:lineRule="atLeast"/>
              <w:jc w:val="center"/>
              <w:rPr>
                <w:rFonts w:ascii="SimSun" w:hAnsi="SimSun"/>
                <w:bCs/>
                <w:iCs/>
                <w:sz w:val="21"/>
                <w:szCs w:val="22"/>
              </w:rPr>
            </w:pPr>
            <w:r w:rsidRPr="00EB3FFD">
              <w:rPr>
                <w:rFonts w:ascii="SimSun" w:hAnsi="SimSun"/>
                <w:bCs/>
                <w:iCs/>
                <w:sz w:val="21"/>
                <w:szCs w:val="22"/>
              </w:rPr>
              <w:t>-</w:t>
            </w:r>
          </w:p>
        </w:tc>
      </w:tr>
      <w:tr w:rsidR="001F1A59" w:rsidRPr="00EB3FFD" w:rsidTr="00043805">
        <w:tc>
          <w:tcPr>
            <w:tcW w:w="937" w:type="dxa"/>
          </w:tcPr>
          <w:p w:rsidR="001F1A59" w:rsidRPr="00EB3FFD" w:rsidRDefault="001F1A59" w:rsidP="00F2753C">
            <w:pPr>
              <w:spacing w:line="340" w:lineRule="atLeast"/>
              <w:rPr>
                <w:rFonts w:ascii="SimSun" w:hAnsi="SimSun"/>
                <w:sz w:val="21"/>
                <w:szCs w:val="22"/>
              </w:rPr>
            </w:pPr>
            <w:r w:rsidRPr="00EB3FFD">
              <w:rPr>
                <w:rFonts w:ascii="SimSun" w:hAnsi="SimSun"/>
                <w:sz w:val="21"/>
                <w:szCs w:val="22"/>
              </w:rPr>
              <w:t>1</w:t>
            </w:r>
          </w:p>
        </w:tc>
        <w:tc>
          <w:tcPr>
            <w:tcW w:w="5834" w:type="dxa"/>
          </w:tcPr>
          <w:p w:rsidR="001F1A59" w:rsidRPr="00EB3FFD" w:rsidRDefault="001F1A59" w:rsidP="00D82369">
            <w:pPr>
              <w:spacing w:line="340" w:lineRule="atLeast"/>
              <w:jc w:val="both"/>
              <w:rPr>
                <w:rFonts w:ascii="SimSun" w:hAnsi="SimSun"/>
                <w:sz w:val="21"/>
                <w:szCs w:val="22"/>
              </w:rPr>
            </w:pPr>
            <w:r w:rsidRPr="00EB3FFD">
              <w:rPr>
                <w:rFonts w:ascii="SimSun" w:hAnsi="SimSun" w:hint="eastAsia"/>
                <w:sz w:val="21"/>
                <w:szCs w:val="21"/>
              </w:rPr>
              <w:t>收集旨在支持女性发明人和创新者的良好做法、模式和计划与行动倡议实例</w:t>
            </w:r>
          </w:p>
        </w:tc>
        <w:tc>
          <w:tcPr>
            <w:tcW w:w="1984" w:type="dxa"/>
          </w:tcPr>
          <w:p w:rsidR="001F1A59" w:rsidRPr="00EB3FFD" w:rsidRDefault="001F1A59" w:rsidP="00F2753C">
            <w:pPr>
              <w:spacing w:line="340" w:lineRule="atLeast"/>
              <w:jc w:val="center"/>
              <w:rPr>
                <w:rFonts w:ascii="SimSun" w:hAnsi="SimSun"/>
                <w:bCs/>
                <w:iCs/>
                <w:sz w:val="21"/>
                <w:szCs w:val="22"/>
              </w:rPr>
            </w:pPr>
            <w:r w:rsidRPr="00EB3FFD">
              <w:rPr>
                <w:rFonts w:ascii="SimSun" w:hAnsi="SimSun"/>
                <w:bCs/>
                <w:iCs/>
                <w:sz w:val="21"/>
                <w:szCs w:val="22"/>
              </w:rPr>
              <w:t>x</w:t>
            </w:r>
          </w:p>
        </w:tc>
        <w:tc>
          <w:tcPr>
            <w:tcW w:w="2268" w:type="dxa"/>
          </w:tcPr>
          <w:p w:rsidR="001F1A59" w:rsidRPr="00EB3FFD" w:rsidRDefault="001F1A59" w:rsidP="00F2753C">
            <w:pPr>
              <w:spacing w:line="340" w:lineRule="atLeast"/>
              <w:jc w:val="center"/>
              <w:rPr>
                <w:rFonts w:ascii="SimSun" w:hAnsi="SimSun"/>
                <w:bCs/>
                <w:iCs/>
                <w:sz w:val="21"/>
                <w:szCs w:val="22"/>
              </w:rPr>
            </w:pPr>
            <w:r w:rsidRPr="00EB3FFD">
              <w:rPr>
                <w:rFonts w:ascii="SimSun" w:hAnsi="SimSun"/>
                <w:bCs/>
                <w:iCs/>
                <w:sz w:val="21"/>
                <w:szCs w:val="22"/>
              </w:rPr>
              <w:t>x</w:t>
            </w:r>
          </w:p>
        </w:tc>
        <w:tc>
          <w:tcPr>
            <w:tcW w:w="1985" w:type="dxa"/>
          </w:tcPr>
          <w:p w:rsidR="001F1A59" w:rsidRPr="00EB3FFD" w:rsidRDefault="001F1A59" w:rsidP="00F2753C">
            <w:pPr>
              <w:spacing w:line="340" w:lineRule="atLeast"/>
              <w:jc w:val="center"/>
              <w:rPr>
                <w:rFonts w:ascii="SimSun" w:hAnsi="SimSun"/>
                <w:bCs/>
                <w:iCs/>
                <w:sz w:val="21"/>
                <w:szCs w:val="22"/>
              </w:rPr>
            </w:pPr>
            <w:r w:rsidRPr="00EB3FFD">
              <w:rPr>
                <w:rFonts w:ascii="SimSun" w:hAnsi="SimSun"/>
                <w:bCs/>
                <w:iCs/>
                <w:sz w:val="21"/>
                <w:szCs w:val="22"/>
              </w:rPr>
              <w:t>x</w:t>
            </w:r>
          </w:p>
        </w:tc>
        <w:tc>
          <w:tcPr>
            <w:tcW w:w="2126" w:type="dxa"/>
          </w:tcPr>
          <w:p w:rsidR="001F1A59" w:rsidRPr="00EB3FFD" w:rsidRDefault="001F1A59" w:rsidP="00F2753C">
            <w:pPr>
              <w:spacing w:line="340" w:lineRule="atLeast"/>
              <w:jc w:val="center"/>
              <w:rPr>
                <w:rFonts w:ascii="SimSun" w:hAnsi="SimSun"/>
                <w:bCs/>
                <w:iCs/>
                <w:sz w:val="21"/>
                <w:szCs w:val="22"/>
              </w:rPr>
            </w:pPr>
            <w:r w:rsidRPr="00EB3FFD">
              <w:rPr>
                <w:rFonts w:ascii="SimSun" w:hAnsi="SimSun"/>
                <w:bCs/>
                <w:iCs/>
                <w:sz w:val="21"/>
                <w:szCs w:val="22"/>
              </w:rPr>
              <w:t>-</w:t>
            </w:r>
          </w:p>
        </w:tc>
      </w:tr>
      <w:tr w:rsidR="001F1A59" w:rsidRPr="00EB3FFD" w:rsidTr="00F2753C">
        <w:tc>
          <w:tcPr>
            <w:tcW w:w="937" w:type="dxa"/>
          </w:tcPr>
          <w:p w:rsidR="001F1A59" w:rsidRPr="00EB3FFD" w:rsidRDefault="001F1A59" w:rsidP="00F2753C">
            <w:pPr>
              <w:spacing w:line="340" w:lineRule="atLeast"/>
              <w:rPr>
                <w:rFonts w:ascii="SimSun" w:hAnsi="SimSun"/>
                <w:sz w:val="21"/>
                <w:szCs w:val="22"/>
              </w:rPr>
            </w:pPr>
            <w:r w:rsidRPr="00EB3FFD">
              <w:rPr>
                <w:rFonts w:ascii="SimSun" w:hAnsi="SimSun"/>
                <w:sz w:val="21"/>
                <w:szCs w:val="22"/>
              </w:rPr>
              <w:t>1</w:t>
            </w:r>
          </w:p>
        </w:tc>
        <w:tc>
          <w:tcPr>
            <w:tcW w:w="5834" w:type="dxa"/>
          </w:tcPr>
          <w:p w:rsidR="001F1A59" w:rsidRPr="00EB3FFD" w:rsidRDefault="001F1A59" w:rsidP="00D82369">
            <w:pPr>
              <w:spacing w:line="340" w:lineRule="atLeast"/>
              <w:jc w:val="both"/>
              <w:rPr>
                <w:rFonts w:ascii="SimSun" w:hAnsi="SimSun"/>
                <w:sz w:val="21"/>
                <w:szCs w:val="22"/>
              </w:rPr>
            </w:pPr>
            <w:r w:rsidRPr="00EB3FFD">
              <w:rPr>
                <w:rFonts w:ascii="SimSun" w:hAnsi="SimSun" w:hint="eastAsia"/>
                <w:sz w:val="21"/>
                <w:szCs w:val="21"/>
              </w:rPr>
              <w:t>收集女性发明人和创新者的</w:t>
            </w:r>
            <w:r w:rsidR="001609E8">
              <w:rPr>
                <w:rFonts w:ascii="SimSun" w:hAnsi="SimSun" w:hint="eastAsia"/>
                <w:sz w:val="21"/>
                <w:szCs w:val="21"/>
              </w:rPr>
              <w:t>个人故事，讲述其在保护创造性和创新成果并将其推向市场方面的经验</w:t>
            </w:r>
          </w:p>
        </w:tc>
        <w:tc>
          <w:tcPr>
            <w:tcW w:w="1984" w:type="dxa"/>
          </w:tcPr>
          <w:p w:rsidR="001F1A59" w:rsidRPr="00EB3FFD" w:rsidRDefault="001F1A59" w:rsidP="00F2753C">
            <w:pPr>
              <w:spacing w:line="340" w:lineRule="atLeast"/>
              <w:jc w:val="center"/>
              <w:rPr>
                <w:rFonts w:ascii="SimSun" w:hAnsi="SimSun"/>
                <w:bCs/>
                <w:iCs/>
                <w:sz w:val="21"/>
                <w:szCs w:val="22"/>
              </w:rPr>
            </w:pPr>
            <w:r w:rsidRPr="00EB3FFD">
              <w:rPr>
                <w:rFonts w:ascii="SimSun" w:hAnsi="SimSun"/>
                <w:bCs/>
                <w:iCs/>
                <w:sz w:val="21"/>
                <w:szCs w:val="22"/>
              </w:rPr>
              <w:t>x</w:t>
            </w:r>
          </w:p>
        </w:tc>
        <w:tc>
          <w:tcPr>
            <w:tcW w:w="2268" w:type="dxa"/>
          </w:tcPr>
          <w:p w:rsidR="001F1A59" w:rsidRPr="00EB3FFD" w:rsidRDefault="001F1A59" w:rsidP="00F2753C">
            <w:pPr>
              <w:spacing w:line="340" w:lineRule="atLeast"/>
              <w:jc w:val="center"/>
              <w:rPr>
                <w:rFonts w:ascii="SimSun" w:hAnsi="SimSun"/>
                <w:bCs/>
                <w:iCs/>
                <w:sz w:val="21"/>
                <w:szCs w:val="22"/>
              </w:rPr>
            </w:pPr>
            <w:r w:rsidRPr="00EB3FFD">
              <w:rPr>
                <w:rFonts w:ascii="SimSun" w:hAnsi="SimSun"/>
                <w:bCs/>
                <w:iCs/>
                <w:sz w:val="21"/>
                <w:szCs w:val="22"/>
              </w:rPr>
              <w:t>x</w:t>
            </w:r>
          </w:p>
        </w:tc>
        <w:tc>
          <w:tcPr>
            <w:tcW w:w="1985" w:type="dxa"/>
          </w:tcPr>
          <w:p w:rsidR="001F1A59" w:rsidRPr="00EB3FFD" w:rsidRDefault="001F1A59" w:rsidP="00F2753C">
            <w:pPr>
              <w:spacing w:line="340" w:lineRule="atLeast"/>
              <w:jc w:val="center"/>
              <w:rPr>
                <w:rFonts w:ascii="SimSun" w:hAnsi="SimSun"/>
                <w:bCs/>
                <w:iCs/>
                <w:sz w:val="21"/>
                <w:szCs w:val="22"/>
              </w:rPr>
            </w:pPr>
            <w:r w:rsidRPr="00EB3FFD">
              <w:rPr>
                <w:rFonts w:ascii="SimSun" w:hAnsi="SimSun"/>
                <w:bCs/>
                <w:iCs/>
                <w:sz w:val="21"/>
                <w:szCs w:val="22"/>
              </w:rPr>
              <w:t>x</w:t>
            </w:r>
          </w:p>
        </w:tc>
        <w:tc>
          <w:tcPr>
            <w:tcW w:w="2126" w:type="dxa"/>
          </w:tcPr>
          <w:p w:rsidR="001F1A59" w:rsidRPr="00EB3FFD" w:rsidRDefault="001F1A59" w:rsidP="00F2753C">
            <w:pPr>
              <w:spacing w:line="340" w:lineRule="atLeast"/>
              <w:jc w:val="center"/>
              <w:rPr>
                <w:rFonts w:ascii="SimSun" w:hAnsi="SimSun"/>
                <w:bCs/>
                <w:iCs/>
                <w:sz w:val="21"/>
                <w:szCs w:val="22"/>
              </w:rPr>
            </w:pPr>
            <w:r w:rsidRPr="00EB3FFD">
              <w:rPr>
                <w:rFonts w:ascii="SimSun" w:hAnsi="SimSun"/>
                <w:bCs/>
                <w:iCs/>
                <w:sz w:val="21"/>
                <w:szCs w:val="22"/>
              </w:rPr>
              <w:t>-</w:t>
            </w:r>
          </w:p>
        </w:tc>
      </w:tr>
      <w:tr w:rsidR="001F1A59" w:rsidRPr="00EB3FFD" w:rsidTr="00F2753C">
        <w:tc>
          <w:tcPr>
            <w:tcW w:w="937" w:type="dxa"/>
          </w:tcPr>
          <w:p w:rsidR="001F1A59" w:rsidRPr="00EB3FFD" w:rsidRDefault="001F1A59" w:rsidP="00F2753C">
            <w:pPr>
              <w:spacing w:line="340" w:lineRule="atLeast"/>
              <w:rPr>
                <w:rFonts w:ascii="SimSun" w:hAnsi="SimSun"/>
                <w:sz w:val="21"/>
                <w:szCs w:val="22"/>
              </w:rPr>
            </w:pPr>
            <w:r w:rsidRPr="00EB3FFD">
              <w:rPr>
                <w:rFonts w:ascii="SimSun" w:hAnsi="SimSun"/>
                <w:sz w:val="21"/>
                <w:szCs w:val="22"/>
              </w:rPr>
              <w:t>2</w:t>
            </w:r>
          </w:p>
        </w:tc>
        <w:tc>
          <w:tcPr>
            <w:tcW w:w="5834" w:type="dxa"/>
          </w:tcPr>
          <w:p w:rsidR="001F1A59" w:rsidRPr="00EB3FFD" w:rsidRDefault="001F1A59" w:rsidP="00D82369">
            <w:pPr>
              <w:spacing w:line="340" w:lineRule="atLeast"/>
              <w:jc w:val="both"/>
              <w:rPr>
                <w:rFonts w:ascii="SimSun" w:hAnsi="SimSun"/>
                <w:sz w:val="21"/>
                <w:szCs w:val="22"/>
              </w:rPr>
            </w:pPr>
            <w:r w:rsidRPr="00EB3FFD">
              <w:rPr>
                <w:rFonts w:ascii="SimSun" w:hAnsi="SimSun" w:hint="eastAsia"/>
                <w:sz w:val="21"/>
                <w:szCs w:val="21"/>
              </w:rPr>
              <w:t>对每个参与国进行评估，确定女性发明人和创新者在获取和运用知识产权制度来保护和商业化其发明，并将其专利产品推向市场和/</w:t>
            </w:r>
            <w:r w:rsidR="001609E8">
              <w:rPr>
                <w:rFonts w:ascii="SimSun" w:hAnsi="SimSun" w:hint="eastAsia"/>
                <w:sz w:val="21"/>
                <w:szCs w:val="21"/>
              </w:rPr>
              <w:t>或创建初创公司时所面临的挑战和障碍</w:t>
            </w:r>
          </w:p>
        </w:tc>
        <w:tc>
          <w:tcPr>
            <w:tcW w:w="1984" w:type="dxa"/>
          </w:tcPr>
          <w:p w:rsidR="001F1A59" w:rsidRPr="00EB3FFD" w:rsidRDefault="001F1A59" w:rsidP="00F2753C">
            <w:pPr>
              <w:spacing w:line="340" w:lineRule="atLeast"/>
              <w:jc w:val="center"/>
              <w:rPr>
                <w:rFonts w:ascii="SimSun" w:hAnsi="SimSun"/>
                <w:bCs/>
                <w:iCs/>
                <w:sz w:val="21"/>
                <w:szCs w:val="22"/>
              </w:rPr>
            </w:pPr>
            <w:r w:rsidRPr="00EB3FFD">
              <w:rPr>
                <w:rFonts w:ascii="SimSun" w:hAnsi="SimSun"/>
                <w:bCs/>
                <w:iCs/>
                <w:sz w:val="21"/>
                <w:szCs w:val="22"/>
              </w:rPr>
              <w:t>-</w:t>
            </w:r>
          </w:p>
        </w:tc>
        <w:tc>
          <w:tcPr>
            <w:tcW w:w="2268" w:type="dxa"/>
          </w:tcPr>
          <w:p w:rsidR="001F1A59" w:rsidRPr="00EB3FFD" w:rsidRDefault="001F1A59" w:rsidP="00F2753C">
            <w:pPr>
              <w:spacing w:line="340" w:lineRule="atLeast"/>
              <w:jc w:val="center"/>
              <w:rPr>
                <w:rFonts w:ascii="SimSun" w:hAnsi="SimSun"/>
                <w:bCs/>
                <w:iCs/>
                <w:sz w:val="21"/>
                <w:szCs w:val="22"/>
              </w:rPr>
            </w:pPr>
            <w:r w:rsidRPr="00EB3FFD">
              <w:rPr>
                <w:rFonts w:ascii="SimSun" w:hAnsi="SimSun"/>
                <w:bCs/>
                <w:iCs/>
                <w:sz w:val="21"/>
                <w:szCs w:val="22"/>
              </w:rPr>
              <w:t>x</w:t>
            </w:r>
          </w:p>
        </w:tc>
        <w:tc>
          <w:tcPr>
            <w:tcW w:w="1985" w:type="dxa"/>
          </w:tcPr>
          <w:p w:rsidR="001F1A59" w:rsidRPr="00EB3FFD" w:rsidRDefault="001F1A59" w:rsidP="00F2753C">
            <w:pPr>
              <w:spacing w:line="340" w:lineRule="atLeast"/>
              <w:jc w:val="center"/>
              <w:rPr>
                <w:rFonts w:ascii="SimSun" w:hAnsi="SimSun"/>
                <w:bCs/>
                <w:iCs/>
                <w:sz w:val="21"/>
                <w:szCs w:val="22"/>
              </w:rPr>
            </w:pPr>
            <w:r w:rsidRPr="00EB3FFD">
              <w:rPr>
                <w:rFonts w:ascii="SimSun" w:hAnsi="SimSun"/>
                <w:bCs/>
                <w:iCs/>
                <w:sz w:val="21"/>
                <w:szCs w:val="22"/>
              </w:rPr>
              <w:t>x</w:t>
            </w:r>
          </w:p>
        </w:tc>
        <w:tc>
          <w:tcPr>
            <w:tcW w:w="2126" w:type="dxa"/>
          </w:tcPr>
          <w:p w:rsidR="001F1A59" w:rsidRPr="00EB3FFD" w:rsidRDefault="001F1A59" w:rsidP="00F2753C">
            <w:pPr>
              <w:spacing w:line="340" w:lineRule="atLeast"/>
              <w:jc w:val="center"/>
              <w:rPr>
                <w:rFonts w:ascii="SimSun" w:hAnsi="SimSun"/>
                <w:bCs/>
                <w:iCs/>
                <w:sz w:val="21"/>
                <w:szCs w:val="22"/>
              </w:rPr>
            </w:pPr>
            <w:r w:rsidRPr="00EB3FFD">
              <w:rPr>
                <w:rFonts w:ascii="SimSun" w:hAnsi="SimSun"/>
                <w:bCs/>
                <w:iCs/>
                <w:sz w:val="21"/>
                <w:szCs w:val="22"/>
              </w:rPr>
              <w:t>x</w:t>
            </w:r>
          </w:p>
        </w:tc>
      </w:tr>
      <w:tr w:rsidR="001F1A59" w:rsidRPr="00EB3FFD" w:rsidTr="00F2753C">
        <w:tc>
          <w:tcPr>
            <w:tcW w:w="937" w:type="dxa"/>
          </w:tcPr>
          <w:p w:rsidR="001F1A59" w:rsidRPr="00EB3FFD" w:rsidRDefault="001F1A59" w:rsidP="00F2753C">
            <w:pPr>
              <w:spacing w:line="340" w:lineRule="atLeast"/>
              <w:rPr>
                <w:rFonts w:ascii="SimSun" w:hAnsi="SimSun"/>
                <w:sz w:val="21"/>
                <w:szCs w:val="22"/>
              </w:rPr>
            </w:pPr>
            <w:r w:rsidRPr="00EB3FFD">
              <w:rPr>
                <w:rFonts w:ascii="SimSun" w:hAnsi="SimSun"/>
                <w:sz w:val="21"/>
                <w:szCs w:val="22"/>
              </w:rPr>
              <w:t>2</w:t>
            </w:r>
          </w:p>
        </w:tc>
        <w:tc>
          <w:tcPr>
            <w:tcW w:w="5834" w:type="dxa"/>
          </w:tcPr>
          <w:p w:rsidR="001F1A59" w:rsidRPr="00EB3FFD" w:rsidRDefault="001F1A59" w:rsidP="00D82369">
            <w:pPr>
              <w:spacing w:line="340" w:lineRule="atLeast"/>
              <w:jc w:val="both"/>
              <w:rPr>
                <w:rFonts w:ascii="SimSun" w:hAnsi="SimSun"/>
                <w:sz w:val="21"/>
                <w:szCs w:val="22"/>
              </w:rPr>
            </w:pPr>
            <w:r w:rsidRPr="00EB3FFD">
              <w:rPr>
                <w:rFonts w:ascii="SimSun" w:hAnsi="SimSun" w:hint="eastAsia"/>
                <w:sz w:val="21"/>
                <w:szCs w:val="21"/>
              </w:rPr>
              <w:t>确定国家联络点、在该领域活跃的利益攸关方、相关机构、组织和个人，以及潜在的导师、</w:t>
            </w:r>
            <w:r w:rsidR="001609E8">
              <w:rPr>
                <w:rFonts w:ascii="SimSun" w:hAnsi="SimSun" w:hint="eastAsia"/>
                <w:sz w:val="21"/>
                <w:szCs w:val="21"/>
              </w:rPr>
              <w:t>主要女性发明人和创新者、女性网络、愿意免费提供法律支持的律师等</w:t>
            </w:r>
          </w:p>
        </w:tc>
        <w:tc>
          <w:tcPr>
            <w:tcW w:w="1984" w:type="dxa"/>
          </w:tcPr>
          <w:p w:rsidR="001F1A59" w:rsidRPr="00EB3FFD" w:rsidRDefault="001F1A59" w:rsidP="00F2753C">
            <w:pPr>
              <w:spacing w:line="340" w:lineRule="atLeast"/>
              <w:jc w:val="center"/>
              <w:rPr>
                <w:rFonts w:ascii="SimSun" w:hAnsi="SimSun"/>
                <w:bCs/>
                <w:iCs/>
                <w:sz w:val="21"/>
                <w:szCs w:val="22"/>
              </w:rPr>
            </w:pPr>
            <w:r w:rsidRPr="00EB3FFD">
              <w:rPr>
                <w:rFonts w:ascii="SimSun" w:hAnsi="SimSun"/>
                <w:bCs/>
                <w:iCs/>
                <w:sz w:val="21"/>
                <w:szCs w:val="22"/>
              </w:rPr>
              <w:t>-</w:t>
            </w:r>
          </w:p>
        </w:tc>
        <w:tc>
          <w:tcPr>
            <w:tcW w:w="2268" w:type="dxa"/>
          </w:tcPr>
          <w:p w:rsidR="001F1A59" w:rsidRPr="00EB3FFD" w:rsidRDefault="001F1A59" w:rsidP="00F2753C">
            <w:pPr>
              <w:spacing w:line="340" w:lineRule="atLeast"/>
              <w:jc w:val="center"/>
              <w:rPr>
                <w:rFonts w:ascii="SimSun" w:hAnsi="SimSun"/>
                <w:bCs/>
                <w:iCs/>
                <w:sz w:val="21"/>
                <w:szCs w:val="22"/>
              </w:rPr>
            </w:pPr>
            <w:r w:rsidRPr="00EB3FFD">
              <w:rPr>
                <w:rFonts w:ascii="SimSun" w:hAnsi="SimSun"/>
                <w:bCs/>
                <w:iCs/>
                <w:sz w:val="21"/>
                <w:szCs w:val="22"/>
              </w:rPr>
              <w:t>x</w:t>
            </w:r>
          </w:p>
        </w:tc>
        <w:tc>
          <w:tcPr>
            <w:tcW w:w="1985" w:type="dxa"/>
          </w:tcPr>
          <w:p w:rsidR="001F1A59" w:rsidRPr="00EB3FFD" w:rsidRDefault="001F1A59" w:rsidP="00F2753C">
            <w:pPr>
              <w:spacing w:line="340" w:lineRule="atLeast"/>
              <w:jc w:val="center"/>
              <w:rPr>
                <w:rFonts w:ascii="SimSun" w:hAnsi="SimSun"/>
                <w:bCs/>
                <w:iCs/>
                <w:sz w:val="21"/>
                <w:szCs w:val="22"/>
              </w:rPr>
            </w:pPr>
            <w:r w:rsidRPr="00EB3FFD">
              <w:rPr>
                <w:rFonts w:ascii="SimSun" w:hAnsi="SimSun"/>
                <w:bCs/>
                <w:iCs/>
                <w:sz w:val="21"/>
                <w:szCs w:val="22"/>
              </w:rPr>
              <w:t>x</w:t>
            </w:r>
          </w:p>
        </w:tc>
        <w:tc>
          <w:tcPr>
            <w:tcW w:w="2126" w:type="dxa"/>
          </w:tcPr>
          <w:p w:rsidR="001F1A59" w:rsidRPr="00EB3FFD" w:rsidRDefault="001F1A59" w:rsidP="00F2753C">
            <w:pPr>
              <w:spacing w:line="340" w:lineRule="atLeast"/>
              <w:jc w:val="center"/>
              <w:rPr>
                <w:rFonts w:ascii="SimSun" w:hAnsi="SimSun"/>
                <w:bCs/>
                <w:iCs/>
                <w:sz w:val="21"/>
                <w:szCs w:val="22"/>
              </w:rPr>
            </w:pPr>
            <w:r w:rsidRPr="00EB3FFD">
              <w:rPr>
                <w:rFonts w:ascii="SimSun" w:hAnsi="SimSun"/>
                <w:bCs/>
                <w:iCs/>
                <w:sz w:val="21"/>
                <w:szCs w:val="22"/>
              </w:rPr>
              <w:t>x</w:t>
            </w:r>
          </w:p>
        </w:tc>
      </w:tr>
      <w:tr w:rsidR="001F1A59" w:rsidRPr="00EB3FFD" w:rsidTr="00F2753C">
        <w:tc>
          <w:tcPr>
            <w:tcW w:w="937" w:type="dxa"/>
          </w:tcPr>
          <w:p w:rsidR="001F1A59" w:rsidRPr="00EB3FFD" w:rsidRDefault="001F1A59" w:rsidP="00F2753C">
            <w:pPr>
              <w:spacing w:line="340" w:lineRule="atLeast"/>
              <w:rPr>
                <w:rFonts w:ascii="SimSun" w:hAnsi="SimSun"/>
                <w:sz w:val="21"/>
                <w:szCs w:val="22"/>
              </w:rPr>
            </w:pPr>
            <w:r w:rsidRPr="00EB3FFD">
              <w:rPr>
                <w:rFonts w:ascii="SimSun" w:hAnsi="SimSun"/>
                <w:sz w:val="21"/>
                <w:szCs w:val="22"/>
              </w:rPr>
              <w:t>3</w:t>
            </w:r>
          </w:p>
        </w:tc>
        <w:tc>
          <w:tcPr>
            <w:tcW w:w="5834" w:type="dxa"/>
          </w:tcPr>
          <w:p w:rsidR="001F1A59" w:rsidRPr="00EB3FFD" w:rsidRDefault="001609E8" w:rsidP="00D82369">
            <w:pPr>
              <w:spacing w:line="340" w:lineRule="atLeast"/>
              <w:jc w:val="both"/>
              <w:rPr>
                <w:rFonts w:ascii="SimSun" w:hAnsi="SimSun"/>
                <w:sz w:val="21"/>
                <w:szCs w:val="22"/>
              </w:rPr>
            </w:pPr>
            <w:r>
              <w:rPr>
                <w:rFonts w:ascii="SimSun" w:hAnsi="SimSun" w:hint="eastAsia"/>
                <w:sz w:val="21"/>
                <w:szCs w:val="21"/>
              </w:rPr>
              <w:t>根据不同类别利益攸关方的需求和要求，制定适当的提高认识计划</w:t>
            </w:r>
          </w:p>
        </w:tc>
        <w:tc>
          <w:tcPr>
            <w:tcW w:w="1984" w:type="dxa"/>
          </w:tcPr>
          <w:p w:rsidR="001F1A59" w:rsidRPr="00EB3FFD" w:rsidRDefault="001F1A59" w:rsidP="00F2753C">
            <w:pPr>
              <w:spacing w:line="340" w:lineRule="atLeast"/>
              <w:jc w:val="center"/>
              <w:rPr>
                <w:rFonts w:ascii="SimSun" w:hAnsi="SimSun"/>
                <w:bCs/>
                <w:iCs/>
                <w:sz w:val="21"/>
                <w:szCs w:val="22"/>
              </w:rPr>
            </w:pPr>
            <w:r w:rsidRPr="00EB3FFD">
              <w:rPr>
                <w:rFonts w:ascii="SimSun" w:hAnsi="SimSun"/>
                <w:bCs/>
                <w:iCs/>
                <w:sz w:val="21"/>
                <w:szCs w:val="22"/>
              </w:rPr>
              <w:t>-</w:t>
            </w:r>
          </w:p>
        </w:tc>
        <w:tc>
          <w:tcPr>
            <w:tcW w:w="2268" w:type="dxa"/>
          </w:tcPr>
          <w:p w:rsidR="001F1A59" w:rsidRPr="00EB3FFD" w:rsidRDefault="001F1A59" w:rsidP="00F2753C">
            <w:pPr>
              <w:spacing w:line="340" w:lineRule="atLeast"/>
              <w:jc w:val="center"/>
              <w:rPr>
                <w:rFonts w:ascii="SimSun" w:hAnsi="SimSun"/>
                <w:bCs/>
                <w:iCs/>
                <w:sz w:val="21"/>
                <w:szCs w:val="22"/>
              </w:rPr>
            </w:pPr>
            <w:r w:rsidRPr="00EB3FFD">
              <w:rPr>
                <w:rFonts w:ascii="SimSun" w:hAnsi="SimSun"/>
                <w:bCs/>
                <w:iCs/>
                <w:sz w:val="21"/>
                <w:szCs w:val="22"/>
              </w:rPr>
              <w:t>-</w:t>
            </w:r>
          </w:p>
        </w:tc>
        <w:tc>
          <w:tcPr>
            <w:tcW w:w="1985" w:type="dxa"/>
          </w:tcPr>
          <w:p w:rsidR="001F1A59" w:rsidRPr="00EB3FFD" w:rsidRDefault="001F1A59" w:rsidP="00F2753C">
            <w:pPr>
              <w:spacing w:line="340" w:lineRule="atLeast"/>
              <w:jc w:val="center"/>
              <w:rPr>
                <w:rFonts w:ascii="SimSun" w:hAnsi="SimSun"/>
                <w:bCs/>
                <w:iCs/>
                <w:sz w:val="21"/>
                <w:szCs w:val="22"/>
              </w:rPr>
            </w:pPr>
            <w:r w:rsidRPr="00EB3FFD">
              <w:rPr>
                <w:rFonts w:ascii="SimSun" w:hAnsi="SimSun"/>
                <w:bCs/>
                <w:iCs/>
                <w:sz w:val="21"/>
                <w:szCs w:val="22"/>
              </w:rPr>
              <w:t>-</w:t>
            </w:r>
          </w:p>
        </w:tc>
        <w:tc>
          <w:tcPr>
            <w:tcW w:w="2126" w:type="dxa"/>
          </w:tcPr>
          <w:p w:rsidR="001F1A59" w:rsidRPr="00EB3FFD" w:rsidRDefault="001F1A59" w:rsidP="00F2753C">
            <w:pPr>
              <w:spacing w:line="340" w:lineRule="atLeast"/>
              <w:jc w:val="center"/>
              <w:rPr>
                <w:rFonts w:ascii="SimSun" w:hAnsi="SimSun"/>
                <w:bCs/>
                <w:iCs/>
                <w:sz w:val="21"/>
                <w:szCs w:val="22"/>
              </w:rPr>
            </w:pPr>
            <w:r w:rsidRPr="00EB3FFD">
              <w:rPr>
                <w:rFonts w:ascii="SimSun" w:hAnsi="SimSun"/>
                <w:bCs/>
                <w:iCs/>
                <w:sz w:val="21"/>
                <w:szCs w:val="22"/>
              </w:rPr>
              <w:t>x</w:t>
            </w:r>
          </w:p>
        </w:tc>
      </w:tr>
      <w:tr w:rsidR="001F1A59" w:rsidRPr="00EB3FFD" w:rsidTr="00F2753C">
        <w:tc>
          <w:tcPr>
            <w:tcW w:w="937" w:type="dxa"/>
          </w:tcPr>
          <w:p w:rsidR="001F1A59" w:rsidRPr="00EB3FFD" w:rsidRDefault="001F1A59" w:rsidP="00F2753C">
            <w:pPr>
              <w:spacing w:line="340" w:lineRule="atLeast"/>
              <w:rPr>
                <w:rFonts w:ascii="SimSun" w:hAnsi="SimSun"/>
                <w:sz w:val="21"/>
                <w:szCs w:val="22"/>
              </w:rPr>
            </w:pPr>
            <w:r w:rsidRPr="00EB3FFD">
              <w:rPr>
                <w:rFonts w:ascii="SimSun" w:hAnsi="SimSun"/>
                <w:sz w:val="21"/>
                <w:szCs w:val="22"/>
              </w:rPr>
              <w:t>4</w:t>
            </w:r>
          </w:p>
        </w:tc>
        <w:tc>
          <w:tcPr>
            <w:tcW w:w="5834" w:type="dxa"/>
          </w:tcPr>
          <w:p w:rsidR="001F1A59" w:rsidRPr="00EB3FFD" w:rsidRDefault="001F1A59" w:rsidP="00D82369">
            <w:pPr>
              <w:spacing w:line="340" w:lineRule="atLeast"/>
              <w:jc w:val="both"/>
              <w:rPr>
                <w:rFonts w:ascii="SimSun" w:hAnsi="SimSun"/>
                <w:sz w:val="21"/>
                <w:szCs w:val="22"/>
              </w:rPr>
            </w:pPr>
            <w:r w:rsidRPr="00EB3FFD">
              <w:rPr>
                <w:rFonts w:ascii="SimSun" w:hAnsi="SimSun" w:hint="eastAsia"/>
                <w:sz w:val="21"/>
                <w:szCs w:val="21"/>
              </w:rPr>
              <w:t>编制一份关于将专利产品推向市场和/</w:t>
            </w:r>
            <w:r w:rsidR="001609E8">
              <w:rPr>
                <w:rFonts w:ascii="SimSun" w:hAnsi="SimSun" w:hint="eastAsia"/>
                <w:sz w:val="21"/>
                <w:szCs w:val="21"/>
              </w:rPr>
              <w:t>或创建初创公司的知识产权问题指南</w:t>
            </w:r>
          </w:p>
        </w:tc>
        <w:tc>
          <w:tcPr>
            <w:tcW w:w="1984" w:type="dxa"/>
          </w:tcPr>
          <w:p w:rsidR="001F1A59" w:rsidRPr="00EB3FFD" w:rsidRDefault="001F1A59" w:rsidP="00F2753C">
            <w:pPr>
              <w:spacing w:line="340" w:lineRule="atLeast"/>
              <w:jc w:val="center"/>
              <w:rPr>
                <w:rFonts w:ascii="SimSun" w:hAnsi="SimSun"/>
                <w:bCs/>
                <w:iCs/>
                <w:sz w:val="21"/>
                <w:szCs w:val="22"/>
              </w:rPr>
            </w:pPr>
            <w:r w:rsidRPr="00EB3FFD">
              <w:rPr>
                <w:rFonts w:ascii="SimSun" w:hAnsi="SimSun"/>
                <w:bCs/>
                <w:iCs/>
                <w:sz w:val="21"/>
                <w:szCs w:val="22"/>
              </w:rPr>
              <w:t>x</w:t>
            </w:r>
          </w:p>
        </w:tc>
        <w:tc>
          <w:tcPr>
            <w:tcW w:w="2268" w:type="dxa"/>
          </w:tcPr>
          <w:p w:rsidR="001F1A59" w:rsidRPr="00EB3FFD" w:rsidRDefault="001F1A59" w:rsidP="00F2753C">
            <w:pPr>
              <w:spacing w:line="340" w:lineRule="atLeast"/>
              <w:jc w:val="center"/>
              <w:rPr>
                <w:rFonts w:ascii="SimSun" w:hAnsi="SimSun"/>
                <w:bCs/>
                <w:iCs/>
                <w:sz w:val="21"/>
                <w:szCs w:val="22"/>
              </w:rPr>
            </w:pPr>
            <w:r w:rsidRPr="00EB3FFD">
              <w:rPr>
                <w:rFonts w:ascii="SimSun" w:hAnsi="SimSun"/>
                <w:bCs/>
                <w:iCs/>
                <w:sz w:val="21"/>
                <w:szCs w:val="22"/>
              </w:rPr>
              <w:t>x</w:t>
            </w:r>
          </w:p>
        </w:tc>
        <w:tc>
          <w:tcPr>
            <w:tcW w:w="1985" w:type="dxa"/>
          </w:tcPr>
          <w:p w:rsidR="001F1A59" w:rsidRPr="00EB3FFD" w:rsidRDefault="001F1A59" w:rsidP="00F2753C">
            <w:pPr>
              <w:spacing w:line="340" w:lineRule="atLeast"/>
              <w:jc w:val="center"/>
              <w:rPr>
                <w:rFonts w:ascii="SimSun" w:hAnsi="SimSun"/>
                <w:bCs/>
                <w:iCs/>
                <w:sz w:val="21"/>
                <w:szCs w:val="22"/>
              </w:rPr>
            </w:pPr>
            <w:r w:rsidRPr="00EB3FFD">
              <w:rPr>
                <w:rFonts w:ascii="SimSun" w:hAnsi="SimSun"/>
                <w:bCs/>
                <w:iCs/>
                <w:sz w:val="21"/>
                <w:szCs w:val="22"/>
              </w:rPr>
              <w:t>x</w:t>
            </w:r>
          </w:p>
        </w:tc>
        <w:tc>
          <w:tcPr>
            <w:tcW w:w="2126" w:type="dxa"/>
          </w:tcPr>
          <w:p w:rsidR="001F1A59" w:rsidRPr="00EB3FFD" w:rsidRDefault="001F1A59" w:rsidP="00F2753C">
            <w:pPr>
              <w:spacing w:line="340" w:lineRule="atLeast"/>
              <w:jc w:val="center"/>
              <w:rPr>
                <w:rFonts w:ascii="SimSun" w:hAnsi="SimSun"/>
                <w:bCs/>
                <w:iCs/>
                <w:sz w:val="21"/>
                <w:szCs w:val="22"/>
              </w:rPr>
            </w:pPr>
            <w:r w:rsidRPr="00EB3FFD">
              <w:rPr>
                <w:rFonts w:ascii="SimSun" w:hAnsi="SimSun"/>
                <w:bCs/>
                <w:iCs/>
                <w:sz w:val="21"/>
                <w:szCs w:val="22"/>
              </w:rPr>
              <w:t>x</w:t>
            </w:r>
          </w:p>
        </w:tc>
      </w:tr>
      <w:tr w:rsidR="001F1A59" w:rsidRPr="00EB3FFD" w:rsidTr="00F2753C">
        <w:tc>
          <w:tcPr>
            <w:tcW w:w="937" w:type="dxa"/>
          </w:tcPr>
          <w:p w:rsidR="001F1A59" w:rsidRPr="00EB3FFD" w:rsidRDefault="001F1A59" w:rsidP="00F2753C">
            <w:pPr>
              <w:spacing w:line="340" w:lineRule="atLeast"/>
              <w:rPr>
                <w:rFonts w:ascii="SimSun" w:hAnsi="SimSun"/>
                <w:sz w:val="21"/>
                <w:szCs w:val="22"/>
              </w:rPr>
            </w:pPr>
            <w:r w:rsidRPr="00EB3FFD">
              <w:rPr>
                <w:rFonts w:ascii="SimSun" w:hAnsi="SimSun"/>
                <w:sz w:val="21"/>
                <w:szCs w:val="22"/>
              </w:rPr>
              <w:t>4</w:t>
            </w:r>
          </w:p>
        </w:tc>
        <w:tc>
          <w:tcPr>
            <w:tcW w:w="5834" w:type="dxa"/>
          </w:tcPr>
          <w:p w:rsidR="001F1A59" w:rsidRPr="00EB3FFD" w:rsidRDefault="001609E8" w:rsidP="00D82369">
            <w:pPr>
              <w:spacing w:line="340" w:lineRule="atLeast"/>
              <w:jc w:val="both"/>
              <w:rPr>
                <w:rFonts w:ascii="SimSun" w:hAnsi="SimSun"/>
                <w:sz w:val="21"/>
                <w:szCs w:val="22"/>
              </w:rPr>
            </w:pPr>
            <w:r>
              <w:rPr>
                <w:rFonts w:ascii="SimSun" w:hAnsi="SimSun" w:hint="eastAsia"/>
                <w:sz w:val="21"/>
                <w:szCs w:val="21"/>
              </w:rPr>
              <w:t>编制用于研讨会的相关演示材料</w:t>
            </w:r>
          </w:p>
        </w:tc>
        <w:tc>
          <w:tcPr>
            <w:tcW w:w="1984" w:type="dxa"/>
          </w:tcPr>
          <w:p w:rsidR="001F1A59" w:rsidRPr="00EB3FFD" w:rsidRDefault="001F1A59" w:rsidP="00F2753C">
            <w:pPr>
              <w:spacing w:line="340" w:lineRule="atLeast"/>
              <w:jc w:val="center"/>
              <w:rPr>
                <w:rFonts w:ascii="SimSun" w:hAnsi="SimSun"/>
                <w:bCs/>
                <w:iCs/>
                <w:sz w:val="21"/>
                <w:szCs w:val="22"/>
              </w:rPr>
            </w:pPr>
            <w:r w:rsidRPr="00EB3FFD">
              <w:rPr>
                <w:rFonts w:ascii="SimSun" w:hAnsi="SimSun"/>
                <w:bCs/>
                <w:iCs/>
                <w:sz w:val="21"/>
                <w:szCs w:val="22"/>
              </w:rPr>
              <w:t>x</w:t>
            </w:r>
          </w:p>
        </w:tc>
        <w:tc>
          <w:tcPr>
            <w:tcW w:w="2268" w:type="dxa"/>
          </w:tcPr>
          <w:p w:rsidR="001F1A59" w:rsidRPr="00EB3FFD" w:rsidRDefault="001F1A59" w:rsidP="00F2753C">
            <w:pPr>
              <w:spacing w:line="340" w:lineRule="atLeast"/>
              <w:jc w:val="center"/>
              <w:rPr>
                <w:rFonts w:ascii="SimSun" w:hAnsi="SimSun"/>
                <w:bCs/>
                <w:iCs/>
                <w:sz w:val="21"/>
                <w:szCs w:val="22"/>
              </w:rPr>
            </w:pPr>
            <w:r w:rsidRPr="00EB3FFD">
              <w:rPr>
                <w:rFonts w:ascii="SimSun" w:hAnsi="SimSun"/>
                <w:bCs/>
                <w:iCs/>
                <w:sz w:val="21"/>
                <w:szCs w:val="22"/>
              </w:rPr>
              <w:t>x</w:t>
            </w:r>
          </w:p>
        </w:tc>
        <w:tc>
          <w:tcPr>
            <w:tcW w:w="1985" w:type="dxa"/>
          </w:tcPr>
          <w:p w:rsidR="001F1A59" w:rsidRPr="00EB3FFD" w:rsidRDefault="001F1A59" w:rsidP="00F2753C">
            <w:pPr>
              <w:spacing w:line="340" w:lineRule="atLeast"/>
              <w:jc w:val="center"/>
              <w:rPr>
                <w:rFonts w:ascii="SimSun" w:hAnsi="SimSun"/>
                <w:bCs/>
                <w:iCs/>
                <w:sz w:val="21"/>
                <w:szCs w:val="22"/>
              </w:rPr>
            </w:pPr>
            <w:r w:rsidRPr="00EB3FFD">
              <w:rPr>
                <w:rFonts w:ascii="SimSun" w:hAnsi="SimSun"/>
                <w:bCs/>
                <w:iCs/>
                <w:sz w:val="21"/>
                <w:szCs w:val="22"/>
              </w:rPr>
              <w:t>x</w:t>
            </w:r>
          </w:p>
        </w:tc>
        <w:tc>
          <w:tcPr>
            <w:tcW w:w="2126" w:type="dxa"/>
          </w:tcPr>
          <w:p w:rsidR="001F1A59" w:rsidRPr="00EB3FFD" w:rsidRDefault="001F1A59" w:rsidP="00F2753C">
            <w:pPr>
              <w:spacing w:line="340" w:lineRule="atLeast"/>
              <w:jc w:val="center"/>
              <w:rPr>
                <w:rFonts w:ascii="SimSun" w:hAnsi="SimSun"/>
                <w:bCs/>
                <w:iCs/>
                <w:sz w:val="21"/>
                <w:szCs w:val="22"/>
              </w:rPr>
            </w:pPr>
            <w:r w:rsidRPr="00EB3FFD">
              <w:rPr>
                <w:rFonts w:ascii="SimSun" w:hAnsi="SimSun"/>
                <w:bCs/>
                <w:iCs/>
                <w:sz w:val="21"/>
                <w:szCs w:val="22"/>
              </w:rPr>
              <w:t>x</w:t>
            </w:r>
          </w:p>
        </w:tc>
      </w:tr>
      <w:tr w:rsidR="001F1A59" w:rsidRPr="00EB3FFD" w:rsidTr="00F2753C">
        <w:tc>
          <w:tcPr>
            <w:tcW w:w="937" w:type="dxa"/>
          </w:tcPr>
          <w:p w:rsidR="001F1A59" w:rsidRPr="00EB3FFD" w:rsidRDefault="001F1A59" w:rsidP="00F2753C">
            <w:pPr>
              <w:spacing w:line="340" w:lineRule="atLeast"/>
              <w:rPr>
                <w:rFonts w:ascii="SimSun" w:hAnsi="SimSun"/>
                <w:sz w:val="21"/>
                <w:szCs w:val="22"/>
              </w:rPr>
            </w:pPr>
            <w:r w:rsidRPr="00EB3FFD">
              <w:rPr>
                <w:rFonts w:ascii="SimSun" w:hAnsi="SimSun"/>
                <w:sz w:val="21"/>
                <w:szCs w:val="22"/>
              </w:rPr>
              <w:t>4</w:t>
            </w:r>
          </w:p>
        </w:tc>
        <w:tc>
          <w:tcPr>
            <w:tcW w:w="5834" w:type="dxa"/>
          </w:tcPr>
          <w:p w:rsidR="001F1A59" w:rsidRPr="00EB3FFD" w:rsidRDefault="001609E8" w:rsidP="00D82369">
            <w:pPr>
              <w:spacing w:line="340" w:lineRule="atLeast"/>
              <w:jc w:val="both"/>
              <w:rPr>
                <w:rFonts w:ascii="SimSun" w:hAnsi="SimSun"/>
                <w:sz w:val="21"/>
                <w:szCs w:val="22"/>
              </w:rPr>
            </w:pPr>
            <w:r>
              <w:rPr>
                <w:rFonts w:ascii="SimSun" w:hAnsi="SimSun" w:hint="eastAsia"/>
                <w:sz w:val="21"/>
                <w:szCs w:val="21"/>
              </w:rPr>
              <w:t>收集产权组织可能与创建培训</w:t>
            </w:r>
            <w:proofErr w:type="gramStart"/>
            <w:r>
              <w:rPr>
                <w:rFonts w:ascii="SimSun" w:hAnsi="SimSun" w:hint="eastAsia"/>
                <w:sz w:val="21"/>
                <w:szCs w:val="21"/>
              </w:rPr>
              <w:t>包相关</w:t>
            </w:r>
            <w:proofErr w:type="gramEnd"/>
            <w:r>
              <w:rPr>
                <w:rFonts w:ascii="SimSun" w:hAnsi="SimSun" w:hint="eastAsia"/>
                <w:sz w:val="21"/>
                <w:szCs w:val="21"/>
              </w:rPr>
              <w:t>的现有材料</w:t>
            </w:r>
          </w:p>
        </w:tc>
        <w:tc>
          <w:tcPr>
            <w:tcW w:w="1984" w:type="dxa"/>
          </w:tcPr>
          <w:p w:rsidR="001F1A59" w:rsidRPr="00EB3FFD" w:rsidRDefault="001F1A59" w:rsidP="00F2753C">
            <w:pPr>
              <w:spacing w:line="340" w:lineRule="atLeast"/>
              <w:jc w:val="center"/>
              <w:rPr>
                <w:rFonts w:ascii="SimSun" w:hAnsi="SimSun"/>
                <w:bCs/>
                <w:iCs/>
                <w:sz w:val="21"/>
                <w:szCs w:val="22"/>
              </w:rPr>
            </w:pPr>
            <w:r w:rsidRPr="00EB3FFD">
              <w:rPr>
                <w:rFonts w:ascii="SimSun" w:hAnsi="SimSun"/>
                <w:bCs/>
                <w:iCs/>
                <w:sz w:val="21"/>
                <w:szCs w:val="22"/>
              </w:rPr>
              <w:t>x</w:t>
            </w:r>
          </w:p>
        </w:tc>
        <w:tc>
          <w:tcPr>
            <w:tcW w:w="2268" w:type="dxa"/>
          </w:tcPr>
          <w:p w:rsidR="001F1A59" w:rsidRPr="00EB3FFD" w:rsidRDefault="001F1A59" w:rsidP="00F2753C">
            <w:pPr>
              <w:spacing w:line="340" w:lineRule="atLeast"/>
              <w:jc w:val="center"/>
              <w:rPr>
                <w:rFonts w:ascii="SimSun" w:hAnsi="SimSun"/>
                <w:bCs/>
                <w:iCs/>
                <w:sz w:val="21"/>
                <w:szCs w:val="22"/>
              </w:rPr>
            </w:pPr>
            <w:r w:rsidRPr="00EB3FFD">
              <w:rPr>
                <w:rFonts w:ascii="SimSun" w:hAnsi="SimSun"/>
                <w:bCs/>
                <w:iCs/>
                <w:sz w:val="21"/>
                <w:szCs w:val="22"/>
              </w:rPr>
              <w:t>x</w:t>
            </w:r>
          </w:p>
        </w:tc>
        <w:tc>
          <w:tcPr>
            <w:tcW w:w="1985" w:type="dxa"/>
          </w:tcPr>
          <w:p w:rsidR="001F1A59" w:rsidRPr="00EB3FFD" w:rsidRDefault="001F1A59" w:rsidP="00F2753C">
            <w:pPr>
              <w:spacing w:line="340" w:lineRule="atLeast"/>
              <w:jc w:val="center"/>
              <w:rPr>
                <w:rFonts w:ascii="SimSun" w:hAnsi="SimSun"/>
                <w:bCs/>
                <w:iCs/>
                <w:sz w:val="21"/>
                <w:szCs w:val="22"/>
              </w:rPr>
            </w:pPr>
            <w:r w:rsidRPr="00EB3FFD">
              <w:rPr>
                <w:rFonts w:ascii="SimSun" w:hAnsi="SimSun"/>
                <w:bCs/>
                <w:iCs/>
                <w:sz w:val="21"/>
                <w:szCs w:val="22"/>
              </w:rPr>
              <w:t>x</w:t>
            </w:r>
          </w:p>
        </w:tc>
        <w:tc>
          <w:tcPr>
            <w:tcW w:w="2126" w:type="dxa"/>
          </w:tcPr>
          <w:p w:rsidR="001F1A59" w:rsidRPr="00EB3FFD" w:rsidRDefault="001F1A59" w:rsidP="00F2753C">
            <w:pPr>
              <w:spacing w:line="340" w:lineRule="atLeast"/>
              <w:jc w:val="center"/>
              <w:rPr>
                <w:rFonts w:ascii="SimSun" w:hAnsi="SimSun"/>
                <w:bCs/>
                <w:iCs/>
                <w:sz w:val="21"/>
                <w:szCs w:val="22"/>
              </w:rPr>
            </w:pPr>
            <w:r w:rsidRPr="00EB3FFD">
              <w:rPr>
                <w:rFonts w:ascii="SimSun" w:hAnsi="SimSun"/>
                <w:bCs/>
                <w:iCs/>
                <w:sz w:val="21"/>
                <w:szCs w:val="22"/>
              </w:rPr>
              <w:t>x</w:t>
            </w:r>
          </w:p>
        </w:tc>
      </w:tr>
    </w:tbl>
    <w:p w:rsidR="001F1A59" w:rsidRPr="00EB3FFD" w:rsidRDefault="001F1A59" w:rsidP="001F1A59">
      <w:pPr>
        <w:rPr>
          <w:rFonts w:ascii="SimSun" w:hAnsi="SimSun"/>
          <w:bCs/>
          <w:iCs/>
          <w:sz w:val="21"/>
          <w:szCs w:val="22"/>
        </w:rPr>
      </w:pPr>
      <w:r w:rsidRPr="00EB3FFD">
        <w:rPr>
          <w:rFonts w:ascii="SimSun" w:hAnsi="SimSun"/>
          <w:bCs/>
          <w:iCs/>
          <w:sz w:val="21"/>
          <w:szCs w:val="22"/>
        </w:rPr>
        <w:br w:type="page"/>
      </w:r>
    </w:p>
    <w:p w:rsidR="001F1A59" w:rsidRPr="00EB3FFD" w:rsidRDefault="001F1A59" w:rsidP="00F2753C">
      <w:pPr>
        <w:spacing w:afterLines="50" w:after="120" w:line="340" w:lineRule="atLeast"/>
        <w:rPr>
          <w:rFonts w:ascii="SimSun" w:hAnsi="SimSun"/>
          <w:bCs/>
          <w:iCs/>
          <w:sz w:val="21"/>
          <w:szCs w:val="22"/>
        </w:rPr>
      </w:pPr>
      <w:r w:rsidRPr="00EB3FFD">
        <w:rPr>
          <w:rFonts w:ascii="SimSun" w:hAnsi="SimSun"/>
          <w:bCs/>
          <w:iCs/>
          <w:sz w:val="21"/>
          <w:szCs w:val="22"/>
        </w:rPr>
        <w:lastRenderedPageBreak/>
        <w:t>(b) 2020-2021</w:t>
      </w:r>
      <w:r w:rsidRPr="00EB3FFD">
        <w:rPr>
          <w:rFonts w:ascii="SimSun" w:hAnsi="SimSun" w:hint="eastAsia"/>
          <w:bCs/>
          <w:iCs/>
          <w:sz w:val="21"/>
          <w:szCs w:val="22"/>
        </w:rPr>
        <w:t>两年期</w:t>
      </w:r>
    </w:p>
    <w:tbl>
      <w:tblPr>
        <w:tblStyle w:val="af2"/>
        <w:tblW w:w="0" w:type="auto"/>
        <w:tblLook w:val="04A0" w:firstRow="1" w:lastRow="0" w:firstColumn="1" w:lastColumn="0" w:noHBand="0" w:noVBand="1"/>
      </w:tblPr>
      <w:tblGrid>
        <w:gridCol w:w="938"/>
        <w:gridCol w:w="4301"/>
        <w:gridCol w:w="1224"/>
        <w:gridCol w:w="1237"/>
        <w:gridCol w:w="1228"/>
        <w:gridCol w:w="1227"/>
        <w:gridCol w:w="1224"/>
        <w:gridCol w:w="1237"/>
        <w:gridCol w:w="1228"/>
        <w:gridCol w:w="1227"/>
      </w:tblGrid>
      <w:tr w:rsidR="001F1A59" w:rsidRPr="00EB3FFD" w:rsidTr="00043805">
        <w:tc>
          <w:tcPr>
            <w:tcW w:w="938" w:type="dxa"/>
            <w:vMerge w:val="restart"/>
          </w:tcPr>
          <w:p w:rsidR="001F1A59" w:rsidRPr="00EB3FFD" w:rsidRDefault="001F1A59" w:rsidP="00043805">
            <w:pPr>
              <w:rPr>
                <w:rFonts w:ascii="SimSun" w:hAnsi="SimSun"/>
                <w:b/>
                <w:bCs/>
                <w:iCs/>
                <w:sz w:val="21"/>
                <w:szCs w:val="22"/>
              </w:rPr>
            </w:pPr>
            <w:r w:rsidRPr="00EB3FFD">
              <w:rPr>
                <w:rFonts w:ascii="SimSun" w:hAnsi="SimSun" w:hint="eastAsia"/>
                <w:b/>
                <w:sz w:val="21"/>
                <w:szCs w:val="22"/>
              </w:rPr>
              <w:t>成果</w:t>
            </w:r>
          </w:p>
        </w:tc>
        <w:tc>
          <w:tcPr>
            <w:tcW w:w="4301" w:type="dxa"/>
            <w:vMerge w:val="restart"/>
          </w:tcPr>
          <w:p w:rsidR="001F1A59" w:rsidRPr="00EB3FFD" w:rsidRDefault="001F1A59" w:rsidP="00043805">
            <w:pPr>
              <w:rPr>
                <w:rFonts w:ascii="SimSun" w:hAnsi="SimSun"/>
                <w:b/>
                <w:bCs/>
                <w:iCs/>
                <w:sz w:val="21"/>
                <w:szCs w:val="22"/>
              </w:rPr>
            </w:pPr>
            <w:r w:rsidRPr="00EB3FFD">
              <w:rPr>
                <w:rFonts w:ascii="SimSun" w:hAnsi="SimSun" w:hint="eastAsia"/>
                <w:b/>
                <w:bCs/>
                <w:iCs/>
                <w:sz w:val="21"/>
                <w:szCs w:val="22"/>
              </w:rPr>
              <w:t>活动</w:t>
            </w:r>
          </w:p>
        </w:tc>
        <w:tc>
          <w:tcPr>
            <w:tcW w:w="4916" w:type="dxa"/>
            <w:gridSpan w:val="4"/>
          </w:tcPr>
          <w:p w:rsidR="001F1A59" w:rsidRPr="00EB3FFD" w:rsidRDefault="001F1A59" w:rsidP="00043805">
            <w:pPr>
              <w:jc w:val="center"/>
              <w:rPr>
                <w:rFonts w:ascii="SimSun" w:hAnsi="SimSun"/>
                <w:b/>
                <w:bCs/>
                <w:iCs/>
                <w:sz w:val="21"/>
                <w:szCs w:val="22"/>
              </w:rPr>
            </w:pPr>
            <w:r w:rsidRPr="00EB3FFD">
              <w:rPr>
                <w:rFonts w:ascii="SimSun" w:hAnsi="SimSun"/>
                <w:b/>
                <w:sz w:val="21"/>
                <w:szCs w:val="22"/>
              </w:rPr>
              <w:t>2020</w:t>
            </w:r>
            <w:r w:rsidRPr="00EB3FFD">
              <w:rPr>
                <w:rFonts w:ascii="SimSun" w:hAnsi="SimSun" w:hint="eastAsia"/>
                <w:b/>
                <w:sz w:val="21"/>
                <w:szCs w:val="22"/>
              </w:rPr>
              <w:t>年各季度</w:t>
            </w:r>
          </w:p>
        </w:tc>
        <w:tc>
          <w:tcPr>
            <w:tcW w:w="4916" w:type="dxa"/>
            <w:gridSpan w:val="4"/>
          </w:tcPr>
          <w:p w:rsidR="001F1A59" w:rsidRPr="00EB3FFD" w:rsidRDefault="001F1A59" w:rsidP="00043805">
            <w:pPr>
              <w:jc w:val="center"/>
              <w:rPr>
                <w:rFonts w:ascii="SimSun" w:hAnsi="SimSun"/>
                <w:b/>
                <w:bCs/>
                <w:iCs/>
                <w:sz w:val="21"/>
                <w:szCs w:val="22"/>
              </w:rPr>
            </w:pPr>
            <w:r w:rsidRPr="00EB3FFD">
              <w:rPr>
                <w:rFonts w:ascii="SimSun" w:hAnsi="SimSun"/>
                <w:b/>
                <w:bCs/>
                <w:iCs/>
                <w:sz w:val="21"/>
                <w:szCs w:val="22"/>
              </w:rPr>
              <w:t>2021</w:t>
            </w:r>
            <w:r w:rsidRPr="00EB3FFD">
              <w:rPr>
                <w:rFonts w:ascii="SimSun" w:hAnsi="SimSun" w:hint="eastAsia"/>
                <w:b/>
                <w:bCs/>
                <w:iCs/>
                <w:sz w:val="21"/>
                <w:szCs w:val="22"/>
              </w:rPr>
              <w:t>年各季度</w:t>
            </w:r>
          </w:p>
        </w:tc>
      </w:tr>
      <w:tr w:rsidR="001F1A59" w:rsidRPr="00EB3FFD" w:rsidTr="00043805">
        <w:tc>
          <w:tcPr>
            <w:tcW w:w="938" w:type="dxa"/>
            <w:vMerge/>
          </w:tcPr>
          <w:p w:rsidR="001F1A59" w:rsidRPr="00EB3FFD" w:rsidRDefault="001F1A59" w:rsidP="00043805">
            <w:pPr>
              <w:rPr>
                <w:rFonts w:ascii="SimSun" w:hAnsi="SimSun"/>
                <w:bCs/>
                <w:iCs/>
                <w:sz w:val="21"/>
                <w:szCs w:val="22"/>
              </w:rPr>
            </w:pPr>
          </w:p>
        </w:tc>
        <w:tc>
          <w:tcPr>
            <w:tcW w:w="4301" w:type="dxa"/>
            <w:vMerge/>
          </w:tcPr>
          <w:p w:rsidR="001F1A59" w:rsidRPr="00EB3FFD" w:rsidRDefault="001F1A59" w:rsidP="00043805">
            <w:pPr>
              <w:rPr>
                <w:rFonts w:ascii="SimSun" w:hAnsi="SimSun"/>
                <w:bCs/>
                <w:iCs/>
                <w:sz w:val="21"/>
                <w:szCs w:val="22"/>
              </w:rPr>
            </w:pPr>
          </w:p>
        </w:tc>
        <w:tc>
          <w:tcPr>
            <w:tcW w:w="1224" w:type="dxa"/>
          </w:tcPr>
          <w:p w:rsidR="001F1A59" w:rsidRPr="00EB3FFD" w:rsidRDefault="001F1A59" w:rsidP="00043805">
            <w:pPr>
              <w:rPr>
                <w:rFonts w:ascii="SimSun" w:hAnsi="SimSun"/>
                <w:bCs/>
                <w:iCs/>
                <w:sz w:val="21"/>
                <w:szCs w:val="22"/>
              </w:rPr>
            </w:pPr>
            <w:r w:rsidRPr="00EB3FFD">
              <w:rPr>
                <w:rFonts w:ascii="SimSun" w:hAnsi="SimSun" w:hint="eastAsia"/>
                <w:bCs/>
                <w:iCs/>
                <w:sz w:val="21"/>
                <w:szCs w:val="22"/>
              </w:rPr>
              <w:t>第一季度</w:t>
            </w:r>
          </w:p>
        </w:tc>
        <w:tc>
          <w:tcPr>
            <w:tcW w:w="1237" w:type="dxa"/>
          </w:tcPr>
          <w:p w:rsidR="001F1A59" w:rsidRPr="00EB3FFD" w:rsidRDefault="001F1A59" w:rsidP="00043805">
            <w:pPr>
              <w:rPr>
                <w:rFonts w:ascii="SimSun" w:hAnsi="SimSun"/>
                <w:bCs/>
                <w:iCs/>
                <w:sz w:val="21"/>
                <w:szCs w:val="22"/>
              </w:rPr>
            </w:pPr>
            <w:r w:rsidRPr="00EB3FFD">
              <w:rPr>
                <w:rFonts w:ascii="SimSun" w:hAnsi="SimSun" w:hint="eastAsia"/>
                <w:bCs/>
                <w:iCs/>
                <w:sz w:val="21"/>
                <w:szCs w:val="22"/>
              </w:rPr>
              <w:t>第二季度</w:t>
            </w:r>
          </w:p>
        </w:tc>
        <w:tc>
          <w:tcPr>
            <w:tcW w:w="1228" w:type="dxa"/>
          </w:tcPr>
          <w:p w:rsidR="001F1A59" w:rsidRPr="00EB3FFD" w:rsidRDefault="001F1A59" w:rsidP="00043805">
            <w:pPr>
              <w:rPr>
                <w:rFonts w:ascii="SimSun" w:hAnsi="SimSun"/>
                <w:bCs/>
                <w:iCs/>
                <w:sz w:val="21"/>
                <w:szCs w:val="22"/>
              </w:rPr>
            </w:pPr>
            <w:r w:rsidRPr="00EB3FFD">
              <w:rPr>
                <w:rFonts w:ascii="SimSun" w:hAnsi="SimSun" w:hint="eastAsia"/>
                <w:bCs/>
                <w:iCs/>
                <w:sz w:val="21"/>
                <w:szCs w:val="22"/>
              </w:rPr>
              <w:t>第三季度</w:t>
            </w:r>
          </w:p>
        </w:tc>
        <w:tc>
          <w:tcPr>
            <w:tcW w:w="1227" w:type="dxa"/>
          </w:tcPr>
          <w:p w:rsidR="001F1A59" w:rsidRPr="00EB3FFD" w:rsidRDefault="001F1A59" w:rsidP="00043805">
            <w:pPr>
              <w:rPr>
                <w:rFonts w:ascii="SimSun" w:hAnsi="SimSun"/>
                <w:bCs/>
                <w:iCs/>
                <w:sz w:val="21"/>
                <w:szCs w:val="22"/>
              </w:rPr>
            </w:pPr>
            <w:r w:rsidRPr="00EB3FFD">
              <w:rPr>
                <w:rFonts w:ascii="SimSun" w:hAnsi="SimSun" w:hint="eastAsia"/>
                <w:bCs/>
                <w:iCs/>
                <w:sz w:val="21"/>
                <w:szCs w:val="22"/>
              </w:rPr>
              <w:t>第四季度</w:t>
            </w:r>
          </w:p>
        </w:tc>
        <w:tc>
          <w:tcPr>
            <w:tcW w:w="1224" w:type="dxa"/>
          </w:tcPr>
          <w:p w:rsidR="001F1A59" w:rsidRPr="00EB3FFD" w:rsidRDefault="001F1A59" w:rsidP="00043805">
            <w:pPr>
              <w:rPr>
                <w:rFonts w:ascii="SimSun" w:hAnsi="SimSun"/>
                <w:bCs/>
                <w:iCs/>
                <w:sz w:val="21"/>
                <w:szCs w:val="22"/>
              </w:rPr>
            </w:pPr>
            <w:r w:rsidRPr="00EB3FFD">
              <w:rPr>
                <w:rFonts w:ascii="SimSun" w:hAnsi="SimSun" w:hint="eastAsia"/>
                <w:bCs/>
                <w:iCs/>
                <w:sz w:val="21"/>
                <w:szCs w:val="22"/>
              </w:rPr>
              <w:t>第一季度</w:t>
            </w:r>
          </w:p>
        </w:tc>
        <w:tc>
          <w:tcPr>
            <w:tcW w:w="1237" w:type="dxa"/>
          </w:tcPr>
          <w:p w:rsidR="001F1A59" w:rsidRPr="00EB3FFD" w:rsidRDefault="001F1A59" w:rsidP="00043805">
            <w:pPr>
              <w:rPr>
                <w:rFonts w:ascii="SimSun" w:hAnsi="SimSun"/>
                <w:bCs/>
                <w:iCs/>
                <w:sz w:val="21"/>
                <w:szCs w:val="22"/>
              </w:rPr>
            </w:pPr>
            <w:r w:rsidRPr="00EB3FFD">
              <w:rPr>
                <w:rFonts w:ascii="SimSun" w:hAnsi="SimSun" w:hint="eastAsia"/>
                <w:bCs/>
                <w:iCs/>
                <w:sz w:val="21"/>
                <w:szCs w:val="22"/>
              </w:rPr>
              <w:t>第二季度</w:t>
            </w:r>
          </w:p>
        </w:tc>
        <w:tc>
          <w:tcPr>
            <w:tcW w:w="1228" w:type="dxa"/>
          </w:tcPr>
          <w:p w:rsidR="001F1A59" w:rsidRPr="00EB3FFD" w:rsidRDefault="001F1A59" w:rsidP="00043805">
            <w:pPr>
              <w:rPr>
                <w:rFonts w:ascii="SimSun" w:hAnsi="SimSun"/>
                <w:bCs/>
                <w:iCs/>
                <w:sz w:val="21"/>
                <w:szCs w:val="22"/>
              </w:rPr>
            </w:pPr>
            <w:r w:rsidRPr="00EB3FFD">
              <w:rPr>
                <w:rFonts w:ascii="SimSun" w:hAnsi="SimSun" w:hint="eastAsia"/>
                <w:bCs/>
                <w:iCs/>
                <w:sz w:val="21"/>
                <w:szCs w:val="22"/>
              </w:rPr>
              <w:t>第三季度</w:t>
            </w:r>
          </w:p>
        </w:tc>
        <w:tc>
          <w:tcPr>
            <w:tcW w:w="1227" w:type="dxa"/>
          </w:tcPr>
          <w:p w:rsidR="001F1A59" w:rsidRPr="00EB3FFD" w:rsidRDefault="001F1A59" w:rsidP="00043805">
            <w:pPr>
              <w:rPr>
                <w:rFonts w:ascii="SimSun" w:hAnsi="SimSun"/>
                <w:bCs/>
                <w:iCs/>
                <w:sz w:val="21"/>
                <w:szCs w:val="22"/>
              </w:rPr>
            </w:pPr>
            <w:r w:rsidRPr="00EB3FFD">
              <w:rPr>
                <w:rFonts w:ascii="SimSun" w:hAnsi="SimSun" w:hint="eastAsia"/>
                <w:bCs/>
                <w:iCs/>
                <w:sz w:val="21"/>
                <w:szCs w:val="22"/>
              </w:rPr>
              <w:t>第四季度</w:t>
            </w:r>
          </w:p>
        </w:tc>
      </w:tr>
      <w:tr w:rsidR="001F1A59" w:rsidRPr="00EB3FFD" w:rsidTr="00043805">
        <w:tc>
          <w:tcPr>
            <w:tcW w:w="938" w:type="dxa"/>
          </w:tcPr>
          <w:p w:rsidR="001F1A59" w:rsidRPr="00EB3FFD" w:rsidRDefault="001F1A59" w:rsidP="00043805">
            <w:pPr>
              <w:rPr>
                <w:rFonts w:ascii="SimSun" w:hAnsi="SimSun"/>
                <w:sz w:val="21"/>
                <w:szCs w:val="22"/>
              </w:rPr>
            </w:pPr>
            <w:r w:rsidRPr="00EB3FFD">
              <w:rPr>
                <w:rFonts w:ascii="SimSun" w:hAnsi="SimSun"/>
                <w:sz w:val="21"/>
                <w:szCs w:val="22"/>
              </w:rPr>
              <w:t>2</w:t>
            </w:r>
          </w:p>
        </w:tc>
        <w:tc>
          <w:tcPr>
            <w:tcW w:w="4301" w:type="dxa"/>
          </w:tcPr>
          <w:p w:rsidR="001F1A59" w:rsidRPr="00EB3FFD" w:rsidRDefault="001F1A59" w:rsidP="00BC6AA8">
            <w:pPr>
              <w:jc w:val="both"/>
              <w:rPr>
                <w:rFonts w:ascii="SimSun" w:hAnsi="SimSun"/>
                <w:sz w:val="21"/>
                <w:szCs w:val="22"/>
              </w:rPr>
            </w:pPr>
            <w:r w:rsidRPr="00EB3FFD">
              <w:rPr>
                <w:rFonts w:ascii="SimSun" w:hAnsi="SimSun" w:hint="eastAsia"/>
                <w:sz w:val="21"/>
                <w:szCs w:val="22"/>
              </w:rPr>
              <w:t>对每个参与国进行评估，确定女性发明人和创新者在获取和运用知识产权制度来保护和商业化其发明，并将其专利产品推向市场和/或创建一个初创公司时所面临的挑战和</w:t>
            </w:r>
            <w:proofErr w:type="gramStart"/>
            <w:r w:rsidRPr="00EB3FFD">
              <w:rPr>
                <w:rFonts w:ascii="SimSun" w:hAnsi="SimSun" w:hint="eastAsia"/>
                <w:sz w:val="21"/>
                <w:szCs w:val="22"/>
              </w:rPr>
              <w:t>障</w:t>
            </w:r>
            <w:r w:rsidR="001609E8">
              <w:rPr>
                <w:rFonts w:ascii="SimSun" w:hAnsi="SimSun" w:hint="cs"/>
                <w:sz w:val="21"/>
                <w:szCs w:val="22"/>
              </w:rPr>
              <w:t>‍</w:t>
            </w:r>
            <w:proofErr w:type="gramEnd"/>
            <w:r w:rsidRPr="00EB3FFD">
              <w:rPr>
                <w:rFonts w:ascii="SimSun" w:hAnsi="SimSun" w:hint="eastAsia"/>
                <w:sz w:val="21"/>
                <w:szCs w:val="22"/>
              </w:rPr>
              <w:t>碍</w:t>
            </w:r>
          </w:p>
        </w:tc>
        <w:tc>
          <w:tcPr>
            <w:tcW w:w="1224"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x</w:t>
            </w:r>
          </w:p>
        </w:tc>
        <w:tc>
          <w:tcPr>
            <w:tcW w:w="1237"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w:t>
            </w:r>
          </w:p>
        </w:tc>
        <w:tc>
          <w:tcPr>
            <w:tcW w:w="1228"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w:t>
            </w:r>
          </w:p>
        </w:tc>
        <w:tc>
          <w:tcPr>
            <w:tcW w:w="1227"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w:t>
            </w:r>
          </w:p>
        </w:tc>
        <w:tc>
          <w:tcPr>
            <w:tcW w:w="1224"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w:t>
            </w:r>
          </w:p>
        </w:tc>
        <w:tc>
          <w:tcPr>
            <w:tcW w:w="1237"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w:t>
            </w:r>
          </w:p>
        </w:tc>
        <w:tc>
          <w:tcPr>
            <w:tcW w:w="1228"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w:t>
            </w:r>
          </w:p>
        </w:tc>
        <w:tc>
          <w:tcPr>
            <w:tcW w:w="1227"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w:t>
            </w:r>
          </w:p>
        </w:tc>
      </w:tr>
      <w:tr w:rsidR="001F1A59" w:rsidRPr="00EB3FFD" w:rsidTr="00043805">
        <w:tc>
          <w:tcPr>
            <w:tcW w:w="938" w:type="dxa"/>
          </w:tcPr>
          <w:p w:rsidR="001F1A59" w:rsidRPr="00EB3FFD" w:rsidRDefault="001F1A59" w:rsidP="00043805">
            <w:pPr>
              <w:rPr>
                <w:rFonts w:ascii="SimSun" w:hAnsi="SimSun"/>
                <w:sz w:val="21"/>
                <w:szCs w:val="22"/>
              </w:rPr>
            </w:pPr>
            <w:r w:rsidRPr="00EB3FFD">
              <w:rPr>
                <w:rFonts w:ascii="SimSun" w:hAnsi="SimSun"/>
                <w:sz w:val="21"/>
                <w:szCs w:val="22"/>
              </w:rPr>
              <w:t>2</w:t>
            </w:r>
          </w:p>
        </w:tc>
        <w:tc>
          <w:tcPr>
            <w:tcW w:w="4301" w:type="dxa"/>
          </w:tcPr>
          <w:p w:rsidR="001F1A59" w:rsidRPr="00EB3FFD" w:rsidRDefault="001F1A59" w:rsidP="00BC6AA8">
            <w:pPr>
              <w:jc w:val="both"/>
              <w:rPr>
                <w:rFonts w:ascii="SimSun" w:hAnsi="SimSun"/>
                <w:sz w:val="21"/>
                <w:szCs w:val="22"/>
              </w:rPr>
            </w:pPr>
            <w:r w:rsidRPr="00EB3FFD">
              <w:rPr>
                <w:rFonts w:ascii="SimSun" w:hAnsi="SimSun" w:hint="eastAsia"/>
                <w:sz w:val="21"/>
                <w:szCs w:val="22"/>
              </w:rPr>
              <w:t>确定国家联络点、在该领域活跃的利益攸关方、相关机构、组织和个人，以及潜在的导师、主要女性发明人和创新者、女性网络、愿意免费提供法律支持的律师等</w:t>
            </w:r>
          </w:p>
        </w:tc>
        <w:tc>
          <w:tcPr>
            <w:tcW w:w="1224"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x</w:t>
            </w:r>
          </w:p>
        </w:tc>
        <w:tc>
          <w:tcPr>
            <w:tcW w:w="1237"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x</w:t>
            </w:r>
          </w:p>
        </w:tc>
        <w:tc>
          <w:tcPr>
            <w:tcW w:w="1228"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x</w:t>
            </w:r>
          </w:p>
        </w:tc>
        <w:tc>
          <w:tcPr>
            <w:tcW w:w="1227"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w:t>
            </w:r>
          </w:p>
        </w:tc>
        <w:tc>
          <w:tcPr>
            <w:tcW w:w="1224"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w:t>
            </w:r>
          </w:p>
        </w:tc>
        <w:tc>
          <w:tcPr>
            <w:tcW w:w="1237"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w:t>
            </w:r>
          </w:p>
        </w:tc>
        <w:tc>
          <w:tcPr>
            <w:tcW w:w="1228"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w:t>
            </w:r>
          </w:p>
        </w:tc>
        <w:tc>
          <w:tcPr>
            <w:tcW w:w="1227"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w:t>
            </w:r>
          </w:p>
        </w:tc>
      </w:tr>
      <w:tr w:rsidR="001F1A59" w:rsidRPr="00EB3FFD" w:rsidTr="00043805">
        <w:tc>
          <w:tcPr>
            <w:tcW w:w="938" w:type="dxa"/>
          </w:tcPr>
          <w:p w:rsidR="001F1A59" w:rsidRPr="00EB3FFD" w:rsidRDefault="001F1A59" w:rsidP="00043805">
            <w:pPr>
              <w:rPr>
                <w:rFonts w:ascii="SimSun" w:hAnsi="SimSun"/>
                <w:sz w:val="21"/>
                <w:szCs w:val="22"/>
              </w:rPr>
            </w:pPr>
            <w:r w:rsidRPr="00EB3FFD">
              <w:rPr>
                <w:rFonts w:ascii="SimSun" w:hAnsi="SimSun"/>
                <w:sz w:val="21"/>
                <w:szCs w:val="22"/>
              </w:rPr>
              <w:t>3</w:t>
            </w:r>
          </w:p>
        </w:tc>
        <w:tc>
          <w:tcPr>
            <w:tcW w:w="4301" w:type="dxa"/>
          </w:tcPr>
          <w:p w:rsidR="001F1A59" w:rsidRPr="00EB3FFD" w:rsidRDefault="001F1A59" w:rsidP="00BC6AA8">
            <w:pPr>
              <w:jc w:val="both"/>
              <w:rPr>
                <w:rFonts w:ascii="SimSun" w:hAnsi="SimSun"/>
                <w:sz w:val="21"/>
                <w:szCs w:val="22"/>
              </w:rPr>
            </w:pPr>
            <w:r w:rsidRPr="00EB3FFD">
              <w:rPr>
                <w:rFonts w:ascii="SimSun" w:hAnsi="SimSun" w:hint="eastAsia"/>
                <w:sz w:val="21"/>
                <w:szCs w:val="21"/>
              </w:rPr>
              <w:t>根据不同类别利益攸关方的需求和要求，制定适当的提高认识计划</w:t>
            </w:r>
          </w:p>
        </w:tc>
        <w:tc>
          <w:tcPr>
            <w:tcW w:w="1224"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x</w:t>
            </w:r>
          </w:p>
        </w:tc>
        <w:tc>
          <w:tcPr>
            <w:tcW w:w="1237"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x</w:t>
            </w:r>
          </w:p>
        </w:tc>
        <w:tc>
          <w:tcPr>
            <w:tcW w:w="1228"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x</w:t>
            </w:r>
          </w:p>
        </w:tc>
        <w:tc>
          <w:tcPr>
            <w:tcW w:w="1227"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w:t>
            </w:r>
          </w:p>
        </w:tc>
        <w:tc>
          <w:tcPr>
            <w:tcW w:w="1224"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w:t>
            </w:r>
          </w:p>
        </w:tc>
        <w:tc>
          <w:tcPr>
            <w:tcW w:w="1237"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w:t>
            </w:r>
          </w:p>
        </w:tc>
        <w:tc>
          <w:tcPr>
            <w:tcW w:w="1228"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w:t>
            </w:r>
          </w:p>
        </w:tc>
        <w:tc>
          <w:tcPr>
            <w:tcW w:w="1227"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w:t>
            </w:r>
          </w:p>
        </w:tc>
      </w:tr>
      <w:tr w:rsidR="001F1A59" w:rsidRPr="00EB3FFD" w:rsidTr="00043805">
        <w:tc>
          <w:tcPr>
            <w:tcW w:w="938" w:type="dxa"/>
          </w:tcPr>
          <w:p w:rsidR="001F1A59" w:rsidRPr="00EB3FFD" w:rsidRDefault="001F1A59" w:rsidP="00043805">
            <w:pPr>
              <w:rPr>
                <w:rFonts w:ascii="SimSun" w:hAnsi="SimSun"/>
                <w:sz w:val="21"/>
                <w:szCs w:val="22"/>
              </w:rPr>
            </w:pPr>
            <w:r w:rsidRPr="00EB3FFD">
              <w:rPr>
                <w:rFonts w:ascii="SimSun" w:hAnsi="SimSun"/>
                <w:sz w:val="21"/>
                <w:szCs w:val="22"/>
              </w:rPr>
              <w:t>5</w:t>
            </w:r>
          </w:p>
        </w:tc>
        <w:tc>
          <w:tcPr>
            <w:tcW w:w="4301" w:type="dxa"/>
          </w:tcPr>
          <w:p w:rsidR="001F1A59" w:rsidRPr="00EB3FFD" w:rsidRDefault="001F1A59" w:rsidP="00D82369">
            <w:pPr>
              <w:jc w:val="both"/>
              <w:rPr>
                <w:rFonts w:ascii="SimSun" w:hAnsi="SimSun"/>
                <w:sz w:val="21"/>
                <w:szCs w:val="22"/>
              </w:rPr>
            </w:pPr>
            <w:r w:rsidRPr="00EB3FFD">
              <w:rPr>
                <w:rFonts w:ascii="SimSun" w:hAnsi="SimSun" w:hint="eastAsia"/>
                <w:sz w:val="21"/>
                <w:szCs w:val="21"/>
              </w:rPr>
              <w:t>在每个参与国家选择一个机构、中心或组织，</w:t>
            </w:r>
            <w:r w:rsidR="001609E8">
              <w:rPr>
                <w:rFonts w:ascii="SimSun" w:hAnsi="SimSun" w:hint="eastAsia"/>
                <w:sz w:val="21"/>
                <w:szCs w:val="21"/>
              </w:rPr>
              <w:t>并创建一个单位或设立一个联络点，专门负责支持女性发明人和创新者</w:t>
            </w:r>
          </w:p>
        </w:tc>
        <w:tc>
          <w:tcPr>
            <w:tcW w:w="1224"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x</w:t>
            </w:r>
          </w:p>
        </w:tc>
        <w:tc>
          <w:tcPr>
            <w:tcW w:w="1237"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x</w:t>
            </w:r>
          </w:p>
        </w:tc>
        <w:tc>
          <w:tcPr>
            <w:tcW w:w="1228"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x</w:t>
            </w:r>
          </w:p>
        </w:tc>
        <w:tc>
          <w:tcPr>
            <w:tcW w:w="1227"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x</w:t>
            </w:r>
          </w:p>
        </w:tc>
        <w:tc>
          <w:tcPr>
            <w:tcW w:w="1224"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x</w:t>
            </w:r>
          </w:p>
        </w:tc>
        <w:tc>
          <w:tcPr>
            <w:tcW w:w="1237"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x</w:t>
            </w:r>
          </w:p>
        </w:tc>
        <w:tc>
          <w:tcPr>
            <w:tcW w:w="1228"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x</w:t>
            </w:r>
          </w:p>
        </w:tc>
        <w:tc>
          <w:tcPr>
            <w:tcW w:w="1227"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x</w:t>
            </w:r>
          </w:p>
        </w:tc>
      </w:tr>
      <w:tr w:rsidR="001F1A59" w:rsidRPr="00EB3FFD" w:rsidTr="00043805">
        <w:tc>
          <w:tcPr>
            <w:tcW w:w="938" w:type="dxa"/>
          </w:tcPr>
          <w:p w:rsidR="001F1A59" w:rsidRPr="00EB3FFD" w:rsidRDefault="001F1A59" w:rsidP="00043805">
            <w:pPr>
              <w:rPr>
                <w:rFonts w:ascii="SimSun" w:hAnsi="SimSun"/>
                <w:sz w:val="21"/>
                <w:szCs w:val="22"/>
              </w:rPr>
            </w:pPr>
            <w:r w:rsidRPr="00EB3FFD">
              <w:rPr>
                <w:rFonts w:ascii="SimSun" w:hAnsi="SimSun"/>
                <w:sz w:val="21"/>
                <w:szCs w:val="22"/>
              </w:rPr>
              <w:t>5</w:t>
            </w:r>
          </w:p>
        </w:tc>
        <w:tc>
          <w:tcPr>
            <w:tcW w:w="4301" w:type="dxa"/>
          </w:tcPr>
          <w:p w:rsidR="001F1A59" w:rsidRPr="00EB3FFD" w:rsidRDefault="001F1A59" w:rsidP="00D82369">
            <w:pPr>
              <w:jc w:val="both"/>
              <w:rPr>
                <w:rFonts w:ascii="SimSun" w:hAnsi="SimSun"/>
                <w:sz w:val="21"/>
                <w:szCs w:val="22"/>
              </w:rPr>
            </w:pPr>
            <w:r w:rsidRPr="00EB3FFD">
              <w:rPr>
                <w:rFonts w:ascii="SimSun" w:hAnsi="SimSun" w:hint="eastAsia"/>
                <w:sz w:val="21"/>
                <w:szCs w:val="21"/>
              </w:rPr>
              <w:t>通过针对已确定的中心的培训开展能力建设计划，为女性发明人和创新者提供支持</w:t>
            </w:r>
          </w:p>
        </w:tc>
        <w:tc>
          <w:tcPr>
            <w:tcW w:w="1224"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x</w:t>
            </w:r>
          </w:p>
        </w:tc>
        <w:tc>
          <w:tcPr>
            <w:tcW w:w="1237"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x</w:t>
            </w:r>
          </w:p>
        </w:tc>
        <w:tc>
          <w:tcPr>
            <w:tcW w:w="1228"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x</w:t>
            </w:r>
          </w:p>
        </w:tc>
        <w:tc>
          <w:tcPr>
            <w:tcW w:w="1227"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x</w:t>
            </w:r>
          </w:p>
        </w:tc>
        <w:tc>
          <w:tcPr>
            <w:tcW w:w="1224"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x</w:t>
            </w:r>
          </w:p>
        </w:tc>
        <w:tc>
          <w:tcPr>
            <w:tcW w:w="1237"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x</w:t>
            </w:r>
          </w:p>
        </w:tc>
        <w:tc>
          <w:tcPr>
            <w:tcW w:w="1228"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x</w:t>
            </w:r>
          </w:p>
        </w:tc>
        <w:tc>
          <w:tcPr>
            <w:tcW w:w="1227"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x</w:t>
            </w:r>
          </w:p>
        </w:tc>
      </w:tr>
      <w:tr w:rsidR="001F1A59" w:rsidRPr="00EB3FFD" w:rsidTr="00043805">
        <w:tc>
          <w:tcPr>
            <w:tcW w:w="938" w:type="dxa"/>
          </w:tcPr>
          <w:p w:rsidR="001F1A59" w:rsidRPr="00EB3FFD" w:rsidRDefault="001F1A59" w:rsidP="00043805">
            <w:pPr>
              <w:rPr>
                <w:rFonts w:ascii="SimSun" w:hAnsi="SimSun"/>
                <w:sz w:val="21"/>
                <w:szCs w:val="22"/>
              </w:rPr>
            </w:pPr>
            <w:r w:rsidRPr="00EB3FFD">
              <w:rPr>
                <w:rFonts w:ascii="SimSun" w:hAnsi="SimSun"/>
                <w:sz w:val="21"/>
                <w:szCs w:val="22"/>
              </w:rPr>
              <w:t>6</w:t>
            </w:r>
          </w:p>
        </w:tc>
        <w:tc>
          <w:tcPr>
            <w:tcW w:w="4301" w:type="dxa"/>
          </w:tcPr>
          <w:p w:rsidR="001F1A59" w:rsidRPr="00EB3FFD" w:rsidRDefault="001F1A59" w:rsidP="00D82369">
            <w:pPr>
              <w:jc w:val="both"/>
              <w:rPr>
                <w:rFonts w:ascii="SimSun" w:hAnsi="SimSun"/>
                <w:sz w:val="21"/>
                <w:szCs w:val="22"/>
              </w:rPr>
            </w:pPr>
            <w:r w:rsidRPr="00EB3FFD">
              <w:rPr>
                <w:rFonts w:ascii="SimSun" w:hAnsi="SimSun" w:hint="eastAsia"/>
                <w:sz w:val="21"/>
                <w:szCs w:val="21"/>
              </w:rPr>
              <w:t>创建女性发明人和企业家志愿者</w:t>
            </w:r>
            <w:r w:rsidR="001609E8">
              <w:rPr>
                <w:rFonts w:ascii="SimSun" w:hAnsi="SimSun" w:hint="eastAsia"/>
                <w:sz w:val="21"/>
                <w:szCs w:val="21"/>
              </w:rPr>
              <w:t>名单，从中确定愿意为其他女性发明人和创新者提供辅导和帮助的人员</w:t>
            </w:r>
          </w:p>
        </w:tc>
        <w:tc>
          <w:tcPr>
            <w:tcW w:w="1224"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w:t>
            </w:r>
          </w:p>
        </w:tc>
        <w:tc>
          <w:tcPr>
            <w:tcW w:w="1237"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x</w:t>
            </w:r>
          </w:p>
        </w:tc>
        <w:tc>
          <w:tcPr>
            <w:tcW w:w="1228"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x</w:t>
            </w:r>
          </w:p>
        </w:tc>
        <w:tc>
          <w:tcPr>
            <w:tcW w:w="1227"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x</w:t>
            </w:r>
          </w:p>
        </w:tc>
        <w:tc>
          <w:tcPr>
            <w:tcW w:w="1224"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x</w:t>
            </w:r>
          </w:p>
        </w:tc>
        <w:tc>
          <w:tcPr>
            <w:tcW w:w="1237"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x</w:t>
            </w:r>
          </w:p>
        </w:tc>
        <w:tc>
          <w:tcPr>
            <w:tcW w:w="1228"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x</w:t>
            </w:r>
          </w:p>
        </w:tc>
        <w:tc>
          <w:tcPr>
            <w:tcW w:w="1227"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x</w:t>
            </w:r>
          </w:p>
        </w:tc>
      </w:tr>
      <w:tr w:rsidR="00BC6AA8" w:rsidRPr="00EB3FFD" w:rsidTr="00043805">
        <w:tc>
          <w:tcPr>
            <w:tcW w:w="938" w:type="dxa"/>
          </w:tcPr>
          <w:p w:rsidR="00BC6AA8" w:rsidRPr="00EB3FFD" w:rsidRDefault="00BC6AA8" w:rsidP="00043805">
            <w:pPr>
              <w:rPr>
                <w:rFonts w:ascii="SimSun" w:hAnsi="SimSun"/>
                <w:sz w:val="21"/>
                <w:szCs w:val="22"/>
              </w:rPr>
            </w:pPr>
            <w:r>
              <w:rPr>
                <w:rFonts w:ascii="SimSun" w:hAnsi="SimSun" w:hint="eastAsia"/>
                <w:sz w:val="21"/>
                <w:szCs w:val="22"/>
              </w:rPr>
              <w:t>6</w:t>
            </w:r>
          </w:p>
        </w:tc>
        <w:tc>
          <w:tcPr>
            <w:tcW w:w="4301" w:type="dxa"/>
          </w:tcPr>
          <w:p w:rsidR="00BC6AA8" w:rsidRPr="00EB3FFD" w:rsidRDefault="00BC6AA8" w:rsidP="00D82369">
            <w:pPr>
              <w:jc w:val="both"/>
              <w:rPr>
                <w:rFonts w:ascii="SimSun" w:hAnsi="SimSun"/>
                <w:sz w:val="21"/>
                <w:szCs w:val="21"/>
              </w:rPr>
            </w:pPr>
            <w:r w:rsidRPr="00BC6AA8">
              <w:rPr>
                <w:rFonts w:ascii="SimSun" w:hAnsi="SimSun" w:hint="eastAsia"/>
                <w:sz w:val="21"/>
                <w:szCs w:val="21"/>
              </w:rPr>
              <w:t>根据</w:t>
            </w:r>
            <w:r w:rsidR="001609E8">
              <w:rPr>
                <w:rFonts w:ascii="SimSun" w:hAnsi="SimSun" w:hint="eastAsia"/>
                <w:sz w:val="21"/>
                <w:szCs w:val="21"/>
              </w:rPr>
              <w:t>需要与高校和其他利益攸关方建立伙伴关系，扩大潜在可用导师的人数</w:t>
            </w:r>
          </w:p>
        </w:tc>
        <w:tc>
          <w:tcPr>
            <w:tcW w:w="1224" w:type="dxa"/>
          </w:tcPr>
          <w:p w:rsidR="00BC6AA8" w:rsidRPr="00EB3FFD" w:rsidRDefault="00BC6AA8" w:rsidP="00043805">
            <w:pPr>
              <w:jc w:val="center"/>
              <w:rPr>
                <w:rFonts w:ascii="SimSun" w:hAnsi="SimSun"/>
                <w:bCs/>
                <w:iCs/>
                <w:sz w:val="21"/>
                <w:szCs w:val="22"/>
              </w:rPr>
            </w:pPr>
            <w:r w:rsidRPr="00EB3FFD">
              <w:rPr>
                <w:rFonts w:ascii="SimSun" w:hAnsi="SimSun"/>
                <w:bCs/>
                <w:iCs/>
                <w:sz w:val="21"/>
                <w:szCs w:val="22"/>
              </w:rPr>
              <w:t>-</w:t>
            </w:r>
          </w:p>
        </w:tc>
        <w:tc>
          <w:tcPr>
            <w:tcW w:w="1237" w:type="dxa"/>
          </w:tcPr>
          <w:p w:rsidR="00BC6AA8" w:rsidRPr="00EB3FFD" w:rsidRDefault="00BC6AA8" w:rsidP="00043805">
            <w:pPr>
              <w:jc w:val="center"/>
              <w:rPr>
                <w:rFonts w:ascii="SimSun" w:hAnsi="SimSun"/>
                <w:bCs/>
                <w:iCs/>
                <w:sz w:val="21"/>
                <w:szCs w:val="22"/>
              </w:rPr>
            </w:pPr>
            <w:r w:rsidRPr="00EB3FFD">
              <w:rPr>
                <w:rFonts w:ascii="SimSun" w:hAnsi="SimSun"/>
                <w:bCs/>
                <w:iCs/>
                <w:sz w:val="21"/>
                <w:szCs w:val="22"/>
              </w:rPr>
              <w:t>x</w:t>
            </w:r>
          </w:p>
        </w:tc>
        <w:tc>
          <w:tcPr>
            <w:tcW w:w="1228" w:type="dxa"/>
          </w:tcPr>
          <w:p w:rsidR="00BC6AA8" w:rsidRPr="00EB3FFD" w:rsidRDefault="00BC6AA8" w:rsidP="00043805">
            <w:pPr>
              <w:jc w:val="center"/>
              <w:rPr>
                <w:rFonts w:ascii="SimSun" w:hAnsi="SimSun"/>
                <w:bCs/>
                <w:iCs/>
                <w:sz w:val="21"/>
                <w:szCs w:val="22"/>
              </w:rPr>
            </w:pPr>
            <w:r w:rsidRPr="00EB3FFD">
              <w:rPr>
                <w:rFonts w:ascii="SimSun" w:hAnsi="SimSun"/>
                <w:bCs/>
                <w:iCs/>
                <w:sz w:val="21"/>
                <w:szCs w:val="22"/>
              </w:rPr>
              <w:t>x</w:t>
            </w:r>
          </w:p>
        </w:tc>
        <w:tc>
          <w:tcPr>
            <w:tcW w:w="1227" w:type="dxa"/>
          </w:tcPr>
          <w:p w:rsidR="00BC6AA8" w:rsidRPr="00EB3FFD" w:rsidRDefault="00BC6AA8" w:rsidP="00043805">
            <w:pPr>
              <w:jc w:val="center"/>
              <w:rPr>
                <w:rFonts w:ascii="SimSun" w:hAnsi="SimSun"/>
                <w:bCs/>
                <w:iCs/>
                <w:sz w:val="21"/>
                <w:szCs w:val="22"/>
              </w:rPr>
            </w:pPr>
            <w:r w:rsidRPr="00EB3FFD">
              <w:rPr>
                <w:rFonts w:ascii="SimSun" w:hAnsi="SimSun"/>
                <w:bCs/>
                <w:iCs/>
                <w:sz w:val="21"/>
                <w:szCs w:val="22"/>
              </w:rPr>
              <w:t>x</w:t>
            </w:r>
          </w:p>
        </w:tc>
        <w:tc>
          <w:tcPr>
            <w:tcW w:w="1224" w:type="dxa"/>
          </w:tcPr>
          <w:p w:rsidR="00BC6AA8" w:rsidRPr="00EB3FFD" w:rsidRDefault="00BC6AA8" w:rsidP="00043805">
            <w:pPr>
              <w:jc w:val="center"/>
              <w:rPr>
                <w:rFonts w:ascii="SimSun" w:hAnsi="SimSun"/>
                <w:bCs/>
                <w:iCs/>
                <w:sz w:val="21"/>
                <w:szCs w:val="22"/>
              </w:rPr>
            </w:pPr>
            <w:r w:rsidRPr="00EB3FFD">
              <w:rPr>
                <w:rFonts w:ascii="SimSun" w:hAnsi="SimSun"/>
                <w:bCs/>
                <w:iCs/>
                <w:sz w:val="21"/>
                <w:szCs w:val="22"/>
              </w:rPr>
              <w:t>x</w:t>
            </w:r>
          </w:p>
        </w:tc>
        <w:tc>
          <w:tcPr>
            <w:tcW w:w="1237" w:type="dxa"/>
          </w:tcPr>
          <w:p w:rsidR="00BC6AA8" w:rsidRPr="00EB3FFD" w:rsidRDefault="00BC6AA8" w:rsidP="00043805">
            <w:pPr>
              <w:jc w:val="center"/>
              <w:rPr>
                <w:rFonts w:ascii="SimSun" w:hAnsi="SimSun"/>
                <w:bCs/>
                <w:iCs/>
                <w:sz w:val="21"/>
                <w:szCs w:val="22"/>
              </w:rPr>
            </w:pPr>
            <w:r w:rsidRPr="00EB3FFD">
              <w:rPr>
                <w:rFonts w:ascii="SimSun" w:hAnsi="SimSun"/>
                <w:bCs/>
                <w:iCs/>
                <w:sz w:val="21"/>
                <w:szCs w:val="22"/>
              </w:rPr>
              <w:t>x</w:t>
            </w:r>
          </w:p>
        </w:tc>
        <w:tc>
          <w:tcPr>
            <w:tcW w:w="1228" w:type="dxa"/>
          </w:tcPr>
          <w:p w:rsidR="00BC6AA8" w:rsidRPr="00EB3FFD" w:rsidRDefault="00BC6AA8" w:rsidP="00043805">
            <w:pPr>
              <w:jc w:val="center"/>
              <w:rPr>
                <w:rFonts w:ascii="SimSun" w:hAnsi="SimSun"/>
                <w:bCs/>
                <w:iCs/>
                <w:sz w:val="21"/>
                <w:szCs w:val="22"/>
              </w:rPr>
            </w:pPr>
            <w:r w:rsidRPr="00EB3FFD">
              <w:rPr>
                <w:rFonts w:ascii="SimSun" w:hAnsi="SimSun"/>
                <w:bCs/>
                <w:iCs/>
                <w:sz w:val="21"/>
                <w:szCs w:val="22"/>
              </w:rPr>
              <w:t>x</w:t>
            </w:r>
          </w:p>
        </w:tc>
        <w:tc>
          <w:tcPr>
            <w:tcW w:w="1227" w:type="dxa"/>
          </w:tcPr>
          <w:p w:rsidR="00BC6AA8" w:rsidRPr="00EB3FFD" w:rsidRDefault="00BC6AA8" w:rsidP="00043805">
            <w:pPr>
              <w:jc w:val="center"/>
              <w:rPr>
                <w:rFonts w:ascii="SimSun" w:hAnsi="SimSun"/>
                <w:bCs/>
                <w:iCs/>
                <w:sz w:val="21"/>
                <w:szCs w:val="22"/>
              </w:rPr>
            </w:pPr>
            <w:r w:rsidRPr="00EB3FFD">
              <w:rPr>
                <w:rFonts w:ascii="SimSun" w:hAnsi="SimSun"/>
                <w:bCs/>
                <w:iCs/>
                <w:sz w:val="21"/>
                <w:szCs w:val="22"/>
              </w:rPr>
              <w:t>x</w:t>
            </w:r>
          </w:p>
        </w:tc>
      </w:tr>
      <w:tr w:rsidR="001F1A59" w:rsidRPr="00EB3FFD" w:rsidTr="00043805">
        <w:tc>
          <w:tcPr>
            <w:tcW w:w="938" w:type="dxa"/>
          </w:tcPr>
          <w:p w:rsidR="001F1A59" w:rsidRPr="00EB3FFD" w:rsidRDefault="001F1A59" w:rsidP="00043805">
            <w:pPr>
              <w:rPr>
                <w:rFonts w:ascii="SimSun" w:hAnsi="SimSun"/>
                <w:sz w:val="21"/>
                <w:szCs w:val="22"/>
              </w:rPr>
            </w:pPr>
            <w:r w:rsidRPr="00EB3FFD">
              <w:rPr>
                <w:rFonts w:ascii="SimSun" w:hAnsi="SimSun"/>
                <w:sz w:val="21"/>
                <w:szCs w:val="22"/>
              </w:rPr>
              <w:t>6</w:t>
            </w:r>
          </w:p>
        </w:tc>
        <w:tc>
          <w:tcPr>
            <w:tcW w:w="4301" w:type="dxa"/>
          </w:tcPr>
          <w:p w:rsidR="001F1A59" w:rsidRPr="00EB3FFD" w:rsidRDefault="001F1A59" w:rsidP="00D82369">
            <w:pPr>
              <w:jc w:val="both"/>
              <w:rPr>
                <w:rFonts w:ascii="SimSun" w:hAnsi="SimSun"/>
                <w:sz w:val="21"/>
                <w:szCs w:val="22"/>
              </w:rPr>
            </w:pPr>
            <w:r w:rsidRPr="00EB3FFD">
              <w:rPr>
                <w:rFonts w:ascii="SimSun" w:hAnsi="SimSun" w:hint="eastAsia"/>
                <w:sz w:val="21"/>
                <w:szCs w:val="21"/>
              </w:rPr>
              <w:t>组织</w:t>
            </w:r>
            <w:r w:rsidR="00BC6AA8">
              <w:rPr>
                <w:rFonts w:ascii="SimSun" w:hAnsi="SimSun" w:hint="eastAsia"/>
                <w:sz w:val="21"/>
                <w:szCs w:val="21"/>
              </w:rPr>
              <w:t>结识</w:t>
            </w:r>
            <w:r w:rsidRPr="00EB3FFD">
              <w:rPr>
                <w:rFonts w:ascii="SimSun" w:hAnsi="SimSun" w:hint="eastAsia"/>
                <w:sz w:val="21"/>
                <w:szCs w:val="21"/>
              </w:rPr>
              <w:t>活动，为女性发明人和创新者创造见面和分享经验的机会，以找出常见问题并讨论解决方案</w:t>
            </w:r>
          </w:p>
        </w:tc>
        <w:tc>
          <w:tcPr>
            <w:tcW w:w="1224"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w:t>
            </w:r>
          </w:p>
        </w:tc>
        <w:tc>
          <w:tcPr>
            <w:tcW w:w="1237"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x</w:t>
            </w:r>
          </w:p>
        </w:tc>
        <w:tc>
          <w:tcPr>
            <w:tcW w:w="1228"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x</w:t>
            </w:r>
          </w:p>
        </w:tc>
        <w:tc>
          <w:tcPr>
            <w:tcW w:w="1227"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x</w:t>
            </w:r>
          </w:p>
        </w:tc>
        <w:tc>
          <w:tcPr>
            <w:tcW w:w="1224"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x</w:t>
            </w:r>
          </w:p>
        </w:tc>
        <w:tc>
          <w:tcPr>
            <w:tcW w:w="1237"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x</w:t>
            </w:r>
          </w:p>
        </w:tc>
        <w:tc>
          <w:tcPr>
            <w:tcW w:w="1228"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x</w:t>
            </w:r>
          </w:p>
        </w:tc>
        <w:tc>
          <w:tcPr>
            <w:tcW w:w="1227"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x</w:t>
            </w:r>
          </w:p>
        </w:tc>
      </w:tr>
      <w:tr w:rsidR="001F1A59" w:rsidRPr="00EB3FFD" w:rsidTr="00043805">
        <w:tc>
          <w:tcPr>
            <w:tcW w:w="938" w:type="dxa"/>
          </w:tcPr>
          <w:p w:rsidR="001F1A59" w:rsidRPr="00EB3FFD" w:rsidRDefault="001F1A59" w:rsidP="00043805">
            <w:pPr>
              <w:rPr>
                <w:rFonts w:ascii="SimSun" w:hAnsi="SimSun"/>
                <w:sz w:val="21"/>
                <w:szCs w:val="22"/>
              </w:rPr>
            </w:pPr>
            <w:r w:rsidRPr="00EB3FFD">
              <w:rPr>
                <w:rFonts w:ascii="SimSun" w:hAnsi="SimSun"/>
                <w:sz w:val="21"/>
                <w:szCs w:val="22"/>
              </w:rPr>
              <w:t>7</w:t>
            </w:r>
          </w:p>
        </w:tc>
        <w:tc>
          <w:tcPr>
            <w:tcW w:w="4301" w:type="dxa"/>
          </w:tcPr>
          <w:p w:rsidR="001F1A59" w:rsidRPr="00EB3FFD" w:rsidRDefault="001F1A59" w:rsidP="00D82369">
            <w:pPr>
              <w:jc w:val="both"/>
              <w:rPr>
                <w:rFonts w:ascii="SimSun" w:hAnsi="SimSun"/>
                <w:sz w:val="21"/>
                <w:szCs w:val="22"/>
              </w:rPr>
            </w:pPr>
            <w:r w:rsidRPr="00EB3FFD">
              <w:rPr>
                <w:rFonts w:ascii="SimSun" w:hAnsi="SimSun" w:hint="eastAsia"/>
                <w:sz w:val="21"/>
                <w:szCs w:val="21"/>
              </w:rPr>
              <w:t>创建一个律师志愿者花名册，确定</w:t>
            </w:r>
            <w:r w:rsidR="001609E8">
              <w:rPr>
                <w:rFonts w:ascii="SimSun" w:hAnsi="SimSun" w:hint="eastAsia"/>
                <w:sz w:val="21"/>
                <w:szCs w:val="21"/>
              </w:rPr>
              <w:t>他们在支持女性发明人和创新者更有效地运用知识产权制度方面的作用</w:t>
            </w:r>
          </w:p>
        </w:tc>
        <w:tc>
          <w:tcPr>
            <w:tcW w:w="1224"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w:t>
            </w:r>
          </w:p>
        </w:tc>
        <w:tc>
          <w:tcPr>
            <w:tcW w:w="1237"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x</w:t>
            </w:r>
          </w:p>
        </w:tc>
        <w:tc>
          <w:tcPr>
            <w:tcW w:w="1228"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x</w:t>
            </w:r>
          </w:p>
        </w:tc>
        <w:tc>
          <w:tcPr>
            <w:tcW w:w="1227"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x</w:t>
            </w:r>
          </w:p>
        </w:tc>
        <w:tc>
          <w:tcPr>
            <w:tcW w:w="1224"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x</w:t>
            </w:r>
          </w:p>
        </w:tc>
        <w:tc>
          <w:tcPr>
            <w:tcW w:w="1237"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x</w:t>
            </w:r>
          </w:p>
        </w:tc>
        <w:tc>
          <w:tcPr>
            <w:tcW w:w="1228"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x</w:t>
            </w:r>
          </w:p>
        </w:tc>
        <w:tc>
          <w:tcPr>
            <w:tcW w:w="1227"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x</w:t>
            </w:r>
          </w:p>
        </w:tc>
      </w:tr>
    </w:tbl>
    <w:p w:rsidR="00F2753C" w:rsidRDefault="00F2753C">
      <w:pPr>
        <w:rPr>
          <w:rFonts w:ascii="SimSun" w:hAnsi="SimSun"/>
          <w:bCs/>
          <w:iCs/>
          <w:sz w:val="21"/>
          <w:szCs w:val="22"/>
        </w:rPr>
      </w:pPr>
      <w:r>
        <w:rPr>
          <w:rFonts w:ascii="SimSun" w:hAnsi="SimSun"/>
          <w:bCs/>
          <w:iCs/>
          <w:sz w:val="21"/>
          <w:szCs w:val="22"/>
        </w:rPr>
        <w:br w:type="page"/>
      </w:r>
    </w:p>
    <w:p w:rsidR="001F1A59" w:rsidRPr="00EB3FFD" w:rsidRDefault="001F1A59" w:rsidP="00F2753C">
      <w:pPr>
        <w:spacing w:afterLines="50" w:after="120" w:line="340" w:lineRule="atLeast"/>
        <w:rPr>
          <w:rFonts w:ascii="SimSun" w:hAnsi="SimSun"/>
          <w:bCs/>
          <w:iCs/>
          <w:sz w:val="21"/>
          <w:szCs w:val="22"/>
        </w:rPr>
      </w:pPr>
      <w:r w:rsidRPr="00EB3FFD">
        <w:rPr>
          <w:rFonts w:ascii="SimSun" w:hAnsi="SimSun"/>
          <w:bCs/>
          <w:iCs/>
          <w:sz w:val="21"/>
          <w:szCs w:val="22"/>
        </w:rPr>
        <w:lastRenderedPageBreak/>
        <w:t>(b) 2022</w:t>
      </w:r>
      <w:r w:rsidRPr="00EB3FFD">
        <w:rPr>
          <w:rFonts w:ascii="SimSun" w:hAnsi="SimSun" w:hint="eastAsia"/>
          <w:bCs/>
          <w:iCs/>
          <w:sz w:val="21"/>
          <w:szCs w:val="22"/>
        </w:rPr>
        <w:t>年</w:t>
      </w:r>
    </w:p>
    <w:tbl>
      <w:tblPr>
        <w:tblStyle w:val="af2"/>
        <w:tblW w:w="0" w:type="auto"/>
        <w:tblLook w:val="04A0" w:firstRow="1" w:lastRow="0" w:firstColumn="1" w:lastColumn="0" w:noHBand="0" w:noVBand="1"/>
      </w:tblPr>
      <w:tblGrid>
        <w:gridCol w:w="1060"/>
        <w:gridCol w:w="4924"/>
        <w:gridCol w:w="1410"/>
        <w:gridCol w:w="1415"/>
        <w:gridCol w:w="1412"/>
        <w:gridCol w:w="1412"/>
      </w:tblGrid>
      <w:tr w:rsidR="001F1A59" w:rsidRPr="00EB3FFD" w:rsidTr="00043805">
        <w:tc>
          <w:tcPr>
            <w:tcW w:w="1060" w:type="dxa"/>
            <w:vMerge w:val="restart"/>
          </w:tcPr>
          <w:p w:rsidR="001F1A59" w:rsidRPr="00EB3FFD" w:rsidRDefault="001F1A59" w:rsidP="00043805">
            <w:pPr>
              <w:rPr>
                <w:rFonts w:ascii="SimSun" w:hAnsi="SimSun"/>
                <w:b/>
                <w:bCs/>
                <w:iCs/>
                <w:sz w:val="21"/>
                <w:szCs w:val="22"/>
              </w:rPr>
            </w:pPr>
            <w:r w:rsidRPr="00EB3FFD">
              <w:rPr>
                <w:rFonts w:ascii="SimSun" w:hAnsi="SimSun" w:hint="eastAsia"/>
                <w:b/>
                <w:sz w:val="21"/>
                <w:szCs w:val="22"/>
              </w:rPr>
              <w:t>成果</w:t>
            </w:r>
          </w:p>
        </w:tc>
        <w:tc>
          <w:tcPr>
            <w:tcW w:w="4924" w:type="dxa"/>
            <w:vMerge w:val="restart"/>
          </w:tcPr>
          <w:p w:rsidR="001F1A59" w:rsidRPr="00EB3FFD" w:rsidRDefault="001F1A59" w:rsidP="00043805">
            <w:pPr>
              <w:rPr>
                <w:rFonts w:ascii="SimSun" w:hAnsi="SimSun"/>
                <w:b/>
                <w:bCs/>
                <w:iCs/>
                <w:sz w:val="21"/>
                <w:szCs w:val="22"/>
              </w:rPr>
            </w:pPr>
            <w:r w:rsidRPr="00EB3FFD">
              <w:rPr>
                <w:rFonts w:ascii="SimSun" w:hAnsi="SimSun" w:hint="eastAsia"/>
                <w:b/>
                <w:bCs/>
                <w:iCs/>
                <w:sz w:val="21"/>
                <w:szCs w:val="22"/>
              </w:rPr>
              <w:t>活动</w:t>
            </w:r>
          </w:p>
        </w:tc>
        <w:tc>
          <w:tcPr>
            <w:tcW w:w="5649" w:type="dxa"/>
            <w:gridSpan w:val="4"/>
          </w:tcPr>
          <w:p w:rsidR="001F1A59" w:rsidRPr="00EB3FFD" w:rsidRDefault="001F1A59" w:rsidP="00043805">
            <w:pPr>
              <w:jc w:val="center"/>
              <w:rPr>
                <w:rFonts w:ascii="SimSun" w:hAnsi="SimSun"/>
                <w:b/>
                <w:bCs/>
                <w:iCs/>
                <w:sz w:val="21"/>
                <w:szCs w:val="22"/>
              </w:rPr>
            </w:pPr>
            <w:r w:rsidRPr="00EB3FFD">
              <w:rPr>
                <w:rFonts w:ascii="SimSun" w:hAnsi="SimSun"/>
                <w:b/>
                <w:sz w:val="21"/>
                <w:szCs w:val="22"/>
              </w:rPr>
              <w:t>2022</w:t>
            </w:r>
            <w:r w:rsidRPr="00EB3FFD">
              <w:rPr>
                <w:rFonts w:ascii="SimSun" w:hAnsi="SimSun" w:hint="eastAsia"/>
                <w:b/>
                <w:sz w:val="21"/>
                <w:szCs w:val="22"/>
              </w:rPr>
              <w:t>年各季度</w:t>
            </w:r>
          </w:p>
        </w:tc>
      </w:tr>
      <w:tr w:rsidR="001F1A59" w:rsidRPr="00EB3FFD" w:rsidTr="00043805">
        <w:tc>
          <w:tcPr>
            <w:tcW w:w="1060" w:type="dxa"/>
            <w:vMerge/>
          </w:tcPr>
          <w:p w:rsidR="001F1A59" w:rsidRPr="00EB3FFD" w:rsidRDefault="001F1A59" w:rsidP="00043805">
            <w:pPr>
              <w:rPr>
                <w:rFonts w:ascii="SimSun" w:hAnsi="SimSun"/>
                <w:bCs/>
                <w:iCs/>
                <w:sz w:val="21"/>
                <w:szCs w:val="22"/>
              </w:rPr>
            </w:pPr>
          </w:p>
        </w:tc>
        <w:tc>
          <w:tcPr>
            <w:tcW w:w="4924" w:type="dxa"/>
            <w:vMerge/>
          </w:tcPr>
          <w:p w:rsidR="001F1A59" w:rsidRPr="00EB3FFD" w:rsidRDefault="001F1A59" w:rsidP="00043805">
            <w:pPr>
              <w:rPr>
                <w:rFonts w:ascii="SimSun" w:hAnsi="SimSun"/>
                <w:bCs/>
                <w:iCs/>
                <w:sz w:val="21"/>
                <w:szCs w:val="22"/>
              </w:rPr>
            </w:pPr>
          </w:p>
        </w:tc>
        <w:tc>
          <w:tcPr>
            <w:tcW w:w="1410" w:type="dxa"/>
          </w:tcPr>
          <w:p w:rsidR="001F1A59" w:rsidRPr="00EB3FFD" w:rsidRDefault="001F1A59" w:rsidP="00043805">
            <w:pPr>
              <w:rPr>
                <w:rFonts w:ascii="SimSun" w:hAnsi="SimSun"/>
                <w:bCs/>
                <w:iCs/>
                <w:sz w:val="21"/>
                <w:szCs w:val="22"/>
              </w:rPr>
            </w:pPr>
            <w:r w:rsidRPr="00EB3FFD">
              <w:rPr>
                <w:rFonts w:ascii="SimSun" w:hAnsi="SimSun" w:hint="eastAsia"/>
                <w:bCs/>
                <w:iCs/>
                <w:sz w:val="21"/>
                <w:szCs w:val="22"/>
              </w:rPr>
              <w:t>第一季度</w:t>
            </w:r>
          </w:p>
        </w:tc>
        <w:tc>
          <w:tcPr>
            <w:tcW w:w="1415" w:type="dxa"/>
          </w:tcPr>
          <w:p w:rsidR="001F1A59" w:rsidRPr="00EB3FFD" w:rsidRDefault="001F1A59" w:rsidP="00043805">
            <w:pPr>
              <w:rPr>
                <w:rFonts w:ascii="SimSun" w:hAnsi="SimSun"/>
                <w:bCs/>
                <w:iCs/>
                <w:sz w:val="21"/>
                <w:szCs w:val="22"/>
              </w:rPr>
            </w:pPr>
            <w:r w:rsidRPr="00EB3FFD">
              <w:rPr>
                <w:rFonts w:ascii="SimSun" w:hAnsi="SimSun" w:hint="eastAsia"/>
                <w:bCs/>
                <w:iCs/>
                <w:sz w:val="21"/>
                <w:szCs w:val="22"/>
              </w:rPr>
              <w:t>第二季度</w:t>
            </w:r>
          </w:p>
        </w:tc>
        <w:tc>
          <w:tcPr>
            <w:tcW w:w="1412" w:type="dxa"/>
          </w:tcPr>
          <w:p w:rsidR="001F1A59" w:rsidRPr="00EB3FFD" w:rsidRDefault="001F1A59" w:rsidP="00043805">
            <w:pPr>
              <w:rPr>
                <w:rFonts w:ascii="SimSun" w:hAnsi="SimSun"/>
                <w:bCs/>
                <w:iCs/>
                <w:sz w:val="21"/>
                <w:szCs w:val="22"/>
              </w:rPr>
            </w:pPr>
            <w:r w:rsidRPr="00EB3FFD">
              <w:rPr>
                <w:rFonts w:ascii="SimSun" w:hAnsi="SimSun" w:hint="eastAsia"/>
                <w:bCs/>
                <w:iCs/>
                <w:sz w:val="21"/>
                <w:szCs w:val="22"/>
              </w:rPr>
              <w:t>第三季度</w:t>
            </w:r>
          </w:p>
        </w:tc>
        <w:tc>
          <w:tcPr>
            <w:tcW w:w="1412" w:type="dxa"/>
          </w:tcPr>
          <w:p w:rsidR="001F1A59" w:rsidRPr="00EB3FFD" w:rsidRDefault="001F1A59" w:rsidP="00043805">
            <w:pPr>
              <w:rPr>
                <w:rFonts w:ascii="SimSun" w:hAnsi="SimSun"/>
                <w:bCs/>
                <w:iCs/>
                <w:sz w:val="21"/>
                <w:szCs w:val="22"/>
              </w:rPr>
            </w:pPr>
            <w:r w:rsidRPr="00EB3FFD">
              <w:rPr>
                <w:rFonts w:ascii="SimSun" w:hAnsi="SimSun" w:hint="eastAsia"/>
                <w:bCs/>
                <w:iCs/>
                <w:sz w:val="21"/>
                <w:szCs w:val="22"/>
              </w:rPr>
              <w:t>第四季度</w:t>
            </w:r>
          </w:p>
        </w:tc>
      </w:tr>
      <w:tr w:rsidR="001F1A59" w:rsidRPr="00EB3FFD" w:rsidTr="00043805">
        <w:tc>
          <w:tcPr>
            <w:tcW w:w="1060" w:type="dxa"/>
          </w:tcPr>
          <w:p w:rsidR="001F1A59" w:rsidRPr="00EB3FFD" w:rsidRDefault="00BC6AA8" w:rsidP="00BC6AA8">
            <w:pPr>
              <w:rPr>
                <w:rFonts w:ascii="SimSun" w:hAnsi="SimSun"/>
                <w:sz w:val="21"/>
                <w:szCs w:val="22"/>
              </w:rPr>
            </w:pPr>
            <w:r>
              <w:rPr>
                <w:rFonts w:ascii="SimSun" w:hAnsi="SimSun" w:hint="eastAsia"/>
                <w:sz w:val="21"/>
                <w:szCs w:val="22"/>
              </w:rPr>
              <w:t>8</w:t>
            </w:r>
          </w:p>
        </w:tc>
        <w:tc>
          <w:tcPr>
            <w:tcW w:w="4924" w:type="dxa"/>
          </w:tcPr>
          <w:p w:rsidR="001F1A59" w:rsidRPr="00EB3FFD" w:rsidRDefault="001F1A59" w:rsidP="00D82369">
            <w:pPr>
              <w:jc w:val="both"/>
              <w:rPr>
                <w:rFonts w:ascii="SimSun" w:hAnsi="SimSun"/>
                <w:sz w:val="21"/>
                <w:szCs w:val="22"/>
              </w:rPr>
            </w:pPr>
            <w:r w:rsidRPr="00EB3FFD">
              <w:rPr>
                <w:rFonts w:ascii="SimSun" w:hAnsi="SimSun" w:hint="eastAsia"/>
                <w:sz w:val="21"/>
                <w:szCs w:val="21"/>
              </w:rPr>
              <w:t>在项目结束时，开发一个工具包，包括：（1）项目落实的方法，（2）汲取的经验教训，（3</w:t>
            </w:r>
            <w:r w:rsidR="008D67ED">
              <w:rPr>
                <w:rFonts w:ascii="SimSun" w:hAnsi="SimSun" w:hint="eastAsia"/>
                <w:sz w:val="21"/>
                <w:szCs w:val="21"/>
              </w:rPr>
              <w:t>）项目期间编制的材料，以便用于其他类似项目</w:t>
            </w:r>
          </w:p>
        </w:tc>
        <w:tc>
          <w:tcPr>
            <w:tcW w:w="1410"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x</w:t>
            </w:r>
          </w:p>
        </w:tc>
        <w:tc>
          <w:tcPr>
            <w:tcW w:w="1415"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x</w:t>
            </w:r>
          </w:p>
        </w:tc>
        <w:tc>
          <w:tcPr>
            <w:tcW w:w="1412"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x</w:t>
            </w:r>
          </w:p>
        </w:tc>
        <w:tc>
          <w:tcPr>
            <w:tcW w:w="1412"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w:t>
            </w:r>
          </w:p>
        </w:tc>
      </w:tr>
      <w:tr w:rsidR="001F1A59" w:rsidRPr="00EB3FFD" w:rsidTr="00043805">
        <w:trPr>
          <w:trHeight w:val="85"/>
        </w:trPr>
        <w:tc>
          <w:tcPr>
            <w:tcW w:w="1060" w:type="dxa"/>
          </w:tcPr>
          <w:p w:rsidR="001F1A59" w:rsidRPr="00EB3FFD" w:rsidRDefault="001F1A59" w:rsidP="00043805">
            <w:pPr>
              <w:rPr>
                <w:rFonts w:ascii="SimSun" w:hAnsi="SimSun"/>
                <w:sz w:val="21"/>
                <w:szCs w:val="22"/>
              </w:rPr>
            </w:pPr>
          </w:p>
        </w:tc>
        <w:tc>
          <w:tcPr>
            <w:tcW w:w="4924" w:type="dxa"/>
          </w:tcPr>
          <w:p w:rsidR="001F1A59" w:rsidRPr="00EB3FFD" w:rsidRDefault="001F1A59" w:rsidP="00043805">
            <w:pPr>
              <w:rPr>
                <w:rFonts w:ascii="SimSun" w:hAnsi="SimSun"/>
                <w:sz w:val="21"/>
                <w:szCs w:val="22"/>
              </w:rPr>
            </w:pPr>
            <w:r w:rsidRPr="00EB3FFD">
              <w:rPr>
                <w:rFonts w:ascii="SimSun" w:hAnsi="SimSun" w:hint="eastAsia"/>
                <w:sz w:val="21"/>
                <w:szCs w:val="22"/>
              </w:rPr>
              <w:t>评价报告</w:t>
            </w:r>
          </w:p>
        </w:tc>
        <w:tc>
          <w:tcPr>
            <w:tcW w:w="1410"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w:t>
            </w:r>
          </w:p>
        </w:tc>
        <w:tc>
          <w:tcPr>
            <w:tcW w:w="1415"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w:t>
            </w:r>
          </w:p>
        </w:tc>
        <w:tc>
          <w:tcPr>
            <w:tcW w:w="1412"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w:t>
            </w:r>
          </w:p>
        </w:tc>
        <w:tc>
          <w:tcPr>
            <w:tcW w:w="1412" w:type="dxa"/>
          </w:tcPr>
          <w:p w:rsidR="001F1A59" w:rsidRPr="00EB3FFD" w:rsidRDefault="001F1A59" w:rsidP="00043805">
            <w:pPr>
              <w:jc w:val="center"/>
              <w:rPr>
                <w:rFonts w:ascii="SimSun" w:hAnsi="SimSun"/>
                <w:bCs/>
                <w:iCs/>
                <w:sz w:val="21"/>
                <w:szCs w:val="22"/>
              </w:rPr>
            </w:pPr>
            <w:r w:rsidRPr="00EB3FFD">
              <w:rPr>
                <w:rFonts w:ascii="SimSun" w:hAnsi="SimSun"/>
                <w:bCs/>
                <w:iCs/>
                <w:sz w:val="21"/>
                <w:szCs w:val="22"/>
              </w:rPr>
              <w:t>x</w:t>
            </w:r>
          </w:p>
        </w:tc>
      </w:tr>
    </w:tbl>
    <w:p w:rsidR="00F2753C" w:rsidRDefault="00F2753C" w:rsidP="00D82369">
      <w:pPr>
        <w:overflowPunct w:val="0"/>
        <w:spacing w:afterLines="50" w:after="120" w:line="340" w:lineRule="atLeast"/>
        <w:ind w:left="9072"/>
        <w:rPr>
          <w:rFonts w:ascii="SimSun" w:hAnsi="SimSun"/>
          <w:sz w:val="21"/>
          <w:szCs w:val="22"/>
        </w:rPr>
      </w:pPr>
    </w:p>
    <w:p w:rsidR="003B0D02" w:rsidRDefault="001F1A59" w:rsidP="00D82369">
      <w:pPr>
        <w:overflowPunct w:val="0"/>
        <w:spacing w:afterLines="50" w:after="120" w:line="340" w:lineRule="atLeast"/>
        <w:ind w:left="9072"/>
        <w:rPr>
          <w:rFonts w:ascii="KaiTi" w:eastAsia="KaiTi" w:hAnsi="KaiTi"/>
          <w:sz w:val="21"/>
          <w:szCs w:val="21"/>
        </w:rPr>
      </w:pPr>
      <w:r w:rsidRPr="00EB3FFD">
        <w:rPr>
          <w:rFonts w:ascii="SimSun" w:hAnsi="SimSun"/>
          <w:sz w:val="21"/>
          <w:szCs w:val="22"/>
        </w:rPr>
        <w:t>[</w:t>
      </w:r>
      <w:r w:rsidRPr="000A081F">
        <w:rPr>
          <w:rFonts w:ascii="KaiTi" w:eastAsia="KaiTi" w:hAnsi="KaiTi" w:hint="eastAsia"/>
          <w:sz w:val="21"/>
          <w:szCs w:val="21"/>
        </w:rPr>
        <w:t>附件</w:t>
      </w:r>
      <w:r w:rsidR="008D67ED">
        <w:rPr>
          <w:rFonts w:ascii="KaiTi" w:eastAsia="KaiTi" w:hAnsi="KaiTi" w:hint="eastAsia"/>
          <w:sz w:val="21"/>
          <w:szCs w:val="21"/>
        </w:rPr>
        <w:t>二</w:t>
      </w:r>
      <w:r w:rsidRPr="000A081F">
        <w:rPr>
          <w:rFonts w:ascii="KaiTi" w:eastAsia="KaiTi" w:hAnsi="KaiTi" w:hint="eastAsia"/>
          <w:sz w:val="21"/>
          <w:szCs w:val="21"/>
        </w:rPr>
        <w:t>和文件完</w:t>
      </w:r>
      <w:r w:rsidRPr="00EB3FFD">
        <w:rPr>
          <w:rFonts w:ascii="SimSun" w:hAnsi="SimSun"/>
          <w:sz w:val="21"/>
          <w:szCs w:val="22"/>
        </w:rPr>
        <w:t>]</w:t>
      </w:r>
    </w:p>
    <w:sectPr w:rsidR="003B0D02" w:rsidSect="001F1A59">
      <w:headerReference w:type="default" r:id="rId13"/>
      <w:headerReference w:type="first" r:id="rId14"/>
      <w:endnotePr>
        <w:numFmt w:val="decimal"/>
      </w:endnotePr>
      <w:pgSz w:w="16840" w:h="11907" w:orient="landscape" w:code="9"/>
      <w:pgMar w:top="1418" w:right="56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A38" w:rsidRDefault="00681A38">
      <w:r>
        <w:separator/>
      </w:r>
    </w:p>
  </w:endnote>
  <w:endnote w:type="continuationSeparator" w:id="0">
    <w:p w:rsidR="00681A38" w:rsidRDefault="00681A38" w:rsidP="003B38C1">
      <w:r>
        <w:separator/>
      </w:r>
    </w:p>
    <w:p w:rsidR="00681A38" w:rsidRPr="003B38C1" w:rsidRDefault="00681A38" w:rsidP="003B38C1">
      <w:pPr>
        <w:spacing w:after="60"/>
        <w:rPr>
          <w:sz w:val="17"/>
        </w:rPr>
      </w:pPr>
      <w:r>
        <w:rPr>
          <w:sz w:val="17"/>
        </w:rPr>
        <w:t>[Endnote continued from previous page]</w:t>
      </w:r>
    </w:p>
  </w:endnote>
  <w:endnote w:type="continuationNotice" w:id="1">
    <w:p w:rsidR="00681A38" w:rsidRPr="003B38C1" w:rsidRDefault="00681A3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A38" w:rsidRDefault="00681A38">
      <w:r>
        <w:separator/>
      </w:r>
    </w:p>
  </w:footnote>
  <w:footnote w:type="continuationSeparator" w:id="0">
    <w:p w:rsidR="00681A38" w:rsidRDefault="00681A38" w:rsidP="008B60B2">
      <w:r>
        <w:separator/>
      </w:r>
    </w:p>
    <w:p w:rsidR="00681A38" w:rsidRPr="00ED77FB" w:rsidRDefault="00681A38" w:rsidP="008B60B2">
      <w:pPr>
        <w:spacing w:after="60"/>
        <w:rPr>
          <w:sz w:val="17"/>
          <w:szCs w:val="17"/>
        </w:rPr>
      </w:pPr>
      <w:r w:rsidRPr="00ED77FB">
        <w:rPr>
          <w:sz w:val="17"/>
          <w:szCs w:val="17"/>
        </w:rPr>
        <w:t>[Footnote continued from previous page]</w:t>
      </w:r>
    </w:p>
  </w:footnote>
  <w:footnote w:type="continuationNotice" w:id="1">
    <w:p w:rsidR="00681A38" w:rsidRPr="00ED77FB" w:rsidRDefault="00681A38" w:rsidP="008B60B2">
      <w:pPr>
        <w:spacing w:before="60"/>
        <w:jc w:val="right"/>
        <w:rPr>
          <w:sz w:val="17"/>
          <w:szCs w:val="17"/>
        </w:rPr>
      </w:pPr>
      <w:r w:rsidRPr="00ED77FB">
        <w:rPr>
          <w:sz w:val="17"/>
          <w:szCs w:val="17"/>
        </w:rPr>
        <w:t>[Footnote continued on next page]</w:t>
      </w:r>
    </w:p>
  </w:footnote>
  <w:footnote w:id="2">
    <w:p w:rsidR="00681A38" w:rsidRPr="00417576" w:rsidRDefault="00681A38" w:rsidP="00417576">
      <w:pPr>
        <w:pStyle w:val="a9"/>
        <w:overflowPunct w:val="0"/>
        <w:jc w:val="both"/>
        <w:rPr>
          <w:rFonts w:asciiTheme="minorEastAsia" w:eastAsiaTheme="minorEastAsia" w:hAnsiTheme="minorEastAsia"/>
          <w:szCs w:val="18"/>
        </w:rPr>
      </w:pPr>
      <w:r w:rsidRPr="00417576">
        <w:rPr>
          <w:rStyle w:val="af"/>
          <w:rFonts w:asciiTheme="minorEastAsia" w:eastAsiaTheme="minorEastAsia" w:hAnsiTheme="minorEastAsia"/>
          <w:szCs w:val="18"/>
        </w:rPr>
        <w:footnoteRef/>
      </w:r>
      <w:r w:rsidRPr="00417576">
        <w:rPr>
          <w:rFonts w:asciiTheme="minorEastAsia" w:eastAsiaTheme="minorEastAsia" w:hAnsiTheme="minorEastAsia"/>
          <w:szCs w:val="18"/>
        </w:rPr>
        <w:t xml:space="preserve"> </w:t>
      </w:r>
      <w:r>
        <w:rPr>
          <w:rFonts w:asciiTheme="minorEastAsia" w:eastAsiaTheme="minorEastAsia" w:hAnsiTheme="minorEastAsia" w:hint="eastAsia"/>
          <w:szCs w:val="18"/>
        </w:rPr>
        <w:tab/>
      </w:r>
      <w:r w:rsidRPr="00417576">
        <w:rPr>
          <w:rFonts w:asciiTheme="minorEastAsia" w:eastAsiaTheme="minorEastAsia" w:hAnsiTheme="minorEastAsia" w:hint="eastAsia"/>
          <w:szCs w:val="18"/>
        </w:rPr>
        <w:t>世界银行，</w:t>
      </w:r>
      <w:proofErr w:type="spellStart"/>
      <w:r w:rsidRPr="00417576">
        <w:rPr>
          <w:rFonts w:asciiTheme="minorEastAsia" w:eastAsiaTheme="minorEastAsia" w:hAnsiTheme="minorEastAsia"/>
          <w:szCs w:val="18"/>
        </w:rPr>
        <w:t>InfoDev</w:t>
      </w:r>
      <w:proofErr w:type="spellEnd"/>
      <w:r w:rsidRPr="00417576">
        <w:rPr>
          <w:rFonts w:asciiTheme="minorEastAsia" w:eastAsiaTheme="minorEastAsia" w:hAnsiTheme="minorEastAsia" w:hint="eastAsia"/>
          <w:szCs w:val="18"/>
        </w:rPr>
        <w:t>，国际女性工作组，“</w:t>
      </w:r>
      <w:r w:rsidRPr="00417576">
        <w:rPr>
          <w:rFonts w:asciiTheme="minorEastAsia" w:eastAsiaTheme="minorEastAsia" w:hAnsiTheme="minorEastAsia"/>
          <w:szCs w:val="18"/>
        </w:rPr>
        <w:t>Gateway to Economic Development through Women Empowerment and Entrepreneurship</w:t>
      </w:r>
      <w:r w:rsidRPr="00417576">
        <w:rPr>
          <w:rFonts w:asciiTheme="minorEastAsia" w:eastAsiaTheme="minorEastAsia" w:hAnsiTheme="minorEastAsia" w:hint="eastAsia"/>
          <w:szCs w:val="18"/>
        </w:rPr>
        <w:t>”，2010年4月，网址：</w:t>
      </w:r>
      <w:r w:rsidRPr="00417576">
        <w:rPr>
          <w:rFonts w:asciiTheme="minorEastAsia" w:eastAsiaTheme="minorEastAsia" w:hAnsiTheme="minorEastAsia"/>
          <w:szCs w:val="18"/>
        </w:rPr>
        <w:t>https://www.infodev.org/infodev-files/resource/idi/document/</w:t>
      </w:r>
      <w:r>
        <w:rPr>
          <w:rFonts w:asciiTheme="minorEastAsia" w:eastAsiaTheme="minorEastAsia" w:hAnsiTheme="minorEastAsia"/>
          <w:szCs w:val="18"/>
        </w:rPr>
        <w:t>‌</w:t>
      </w:r>
      <w:r w:rsidRPr="00417576">
        <w:rPr>
          <w:rFonts w:asciiTheme="minorEastAsia" w:eastAsiaTheme="minorEastAsia" w:hAnsiTheme="minorEastAsia"/>
          <w:szCs w:val="18"/>
        </w:rPr>
        <w:t>Women%27s%20working%20group%20final%20report.pdf</w:t>
      </w:r>
    </w:p>
  </w:footnote>
  <w:footnote w:id="3">
    <w:p w:rsidR="00681A38" w:rsidRPr="00417576" w:rsidRDefault="00681A38" w:rsidP="00417576">
      <w:pPr>
        <w:pStyle w:val="a9"/>
        <w:overflowPunct w:val="0"/>
        <w:jc w:val="both"/>
        <w:rPr>
          <w:rFonts w:asciiTheme="minorEastAsia" w:eastAsiaTheme="minorEastAsia" w:hAnsiTheme="minorEastAsia"/>
          <w:szCs w:val="18"/>
        </w:rPr>
      </w:pPr>
      <w:r w:rsidRPr="00417576">
        <w:rPr>
          <w:rStyle w:val="af"/>
          <w:rFonts w:asciiTheme="minorEastAsia" w:eastAsiaTheme="minorEastAsia" w:hAnsiTheme="minorEastAsia"/>
          <w:szCs w:val="18"/>
        </w:rPr>
        <w:footnoteRef/>
      </w:r>
      <w:r w:rsidRPr="00417576">
        <w:rPr>
          <w:rFonts w:asciiTheme="minorEastAsia" w:eastAsiaTheme="minorEastAsia" w:hAnsiTheme="minorEastAsia" w:hint="eastAsia"/>
          <w:color w:val="222222"/>
          <w:szCs w:val="18"/>
        </w:rPr>
        <w:t xml:space="preserve"> </w:t>
      </w:r>
      <w:r>
        <w:rPr>
          <w:rFonts w:asciiTheme="minorEastAsia" w:eastAsiaTheme="minorEastAsia" w:hAnsiTheme="minorEastAsia" w:hint="eastAsia"/>
          <w:color w:val="222222"/>
          <w:szCs w:val="18"/>
        </w:rPr>
        <w:tab/>
      </w:r>
      <w:r w:rsidRPr="00417576">
        <w:rPr>
          <w:rFonts w:asciiTheme="minorEastAsia" w:eastAsiaTheme="minorEastAsia" w:hAnsiTheme="minorEastAsia" w:hint="eastAsia"/>
          <w:color w:val="222222"/>
          <w:szCs w:val="18"/>
        </w:rPr>
        <w:t>统计数据来源于</w:t>
      </w:r>
      <w:r>
        <w:rPr>
          <w:rFonts w:asciiTheme="minorEastAsia" w:eastAsiaTheme="minorEastAsia" w:hAnsiTheme="minorEastAsia" w:hint="eastAsia"/>
          <w:color w:val="222222"/>
          <w:szCs w:val="18"/>
        </w:rPr>
        <w:t>联合王国</w:t>
      </w:r>
      <w:r w:rsidRPr="00417576">
        <w:rPr>
          <w:rFonts w:asciiTheme="minorEastAsia" w:eastAsiaTheme="minorEastAsia" w:hAnsiTheme="minorEastAsia" w:hint="eastAsia"/>
          <w:color w:val="222222"/>
          <w:szCs w:val="18"/>
        </w:rPr>
        <w:t>知识产权局（UKIPO）</w:t>
      </w:r>
      <w:r w:rsidRPr="00417576">
        <w:rPr>
          <w:rFonts w:asciiTheme="minorEastAsia" w:eastAsiaTheme="minorEastAsia" w:hAnsiTheme="minorEastAsia" w:hint="eastAsia"/>
          <w:color w:val="222222"/>
          <w:szCs w:val="18"/>
        </w:rPr>
        <w:t>和产权组织进行的两项研究，它们均评估了专利活动方面性别差距的程度。产权组织的研究审视了大约900万件通过《专利合作条约》提交的专利申请，</w:t>
      </w:r>
      <w:r>
        <w:rPr>
          <w:rFonts w:asciiTheme="minorEastAsia" w:eastAsiaTheme="minorEastAsia" w:hAnsiTheme="minorEastAsia" w:hint="eastAsia"/>
          <w:color w:val="222222"/>
          <w:szCs w:val="18"/>
        </w:rPr>
        <w:t>联合王国</w:t>
      </w:r>
      <w:r w:rsidRPr="00417576">
        <w:rPr>
          <w:rFonts w:asciiTheme="minorEastAsia" w:eastAsiaTheme="minorEastAsia" w:hAnsiTheme="minorEastAsia" w:hint="eastAsia"/>
          <w:color w:val="222222"/>
          <w:szCs w:val="18"/>
        </w:rPr>
        <w:t>知识产权局的研究审视了来自全球专利统计数据库的5,900万件专利申请。参见：</w:t>
      </w:r>
      <w:proofErr w:type="spellStart"/>
      <w:r w:rsidRPr="00417576">
        <w:rPr>
          <w:rFonts w:asciiTheme="minorEastAsia" w:eastAsiaTheme="minorEastAsia" w:hAnsiTheme="minorEastAsia" w:hint="eastAsia"/>
          <w:color w:val="222222"/>
          <w:szCs w:val="18"/>
        </w:rPr>
        <w:t>Gema</w:t>
      </w:r>
      <w:proofErr w:type="spellEnd"/>
      <w:r w:rsidRPr="00417576">
        <w:rPr>
          <w:rFonts w:asciiTheme="minorEastAsia" w:eastAsiaTheme="minorEastAsia" w:hAnsiTheme="minorEastAsia" w:hint="eastAsia"/>
          <w:color w:val="222222"/>
          <w:szCs w:val="18"/>
        </w:rPr>
        <w:t xml:space="preserve"> Lax Martinez，Julio </w:t>
      </w:r>
      <w:proofErr w:type="spellStart"/>
      <w:r w:rsidRPr="00417576">
        <w:rPr>
          <w:rFonts w:asciiTheme="minorEastAsia" w:eastAsiaTheme="minorEastAsia" w:hAnsiTheme="minorEastAsia" w:hint="eastAsia"/>
          <w:color w:val="222222"/>
          <w:szCs w:val="18"/>
        </w:rPr>
        <w:t>Raffo</w:t>
      </w:r>
      <w:proofErr w:type="spellEnd"/>
      <w:r w:rsidRPr="00417576">
        <w:rPr>
          <w:rFonts w:asciiTheme="minorEastAsia" w:eastAsiaTheme="minorEastAsia" w:hAnsiTheme="minorEastAsia" w:hint="eastAsia"/>
          <w:color w:val="222222"/>
          <w:szCs w:val="18"/>
        </w:rPr>
        <w:t>和Kaori Saito，“经济研究工作文件第33号——确定PCT发明人的性别”，经济和统计丛书，世界知识产权组织，2016年11月，网址：</w:t>
      </w:r>
      <w:r w:rsidRPr="00417576">
        <w:fldChar w:fldCharType="begin"/>
      </w:r>
      <w:r w:rsidRPr="00417576">
        <w:rPr>
          <w:rFonts w:asciiTheme="minorEastAsia" w:eastAsiaTheme="minorEastAsia" w:hAnsiTheme="minorEastAsia"/>
          <w:szCs w:val="18"/>
        </w:rPr>
        <w:instrText xml:space="preserve"> HYPERLINK "http://www.wipo.int/edocs/pubdocs/en/wipo_pub_econstat_wp_33.pdf" </w:instrText>
      </w:r>
      <w:r w:rsidRPr="00417576">
        <w:fldChar w:fldCharType="separate"/>
      </w:r>
      <w:r w:rsidRPr="00417576">
        <w:rPr>
          <w:rStyle w:val="af0"/>
          <w:rFonts w:asciiTheme="minorEastAsia" w:eastAsiaTheme="minorEastAsia" w:hAnsiTheme="minorEastAsia"/>
          <w:color w:val="auto"/>
          <w:szCs w:val="18"/>
          <w:lang w:val="en-CA"/>
        </w:rPr>
        <w:t>http://www.wipo.int/edocs/pubdocs/en/wipo_pub_econstat_wp_33.pdf</w:t>
      </w:r>
      <w:r w:rsidRPr="00417576">
        <w:rPr>
          <w:rStyle w:val="af0"/>
          <w:rFonts w:asciiTheme="minorEastAsia" w:eastAsiaTheme="minorEastAsia" w:hAnsiTheme="minorEastAsia"/>
          <w:color w:val="auto"/>
          <w:szCs w:val="18"/>
          <w:lang w:val="en-CA"/>
        </w:rPr>
        <w:fldChar w:fldCharType="end"/>
      </w:r>
      <w:r w:rsidRPr="00417576">
        <w:rPr>
          <w:rFonts w:asciiTheme="minorEastAsia" w:eastAsiaTheme="minorEastAsia" w:hAnsiTheme="minorEastAsia" w:hint="eastAsia"/>
          <w:szCs w:val="18"/>
          <w:lang w:val="en-CA"/>
        </w:rPr>
        <w:t>；</w:t>
      </w:r>
      <w:r>
        <w:rPr>
          <w:rFonts w:asciiTheme="minorEastAsia" w:eastAsiaTheme="minorEastAsia" w:hAnsiTheme="minorEastAsia" w:hint="eastAsia"/>
          <w:szCs w:val="18"/>
          <w:lang w:val="en-CA"/>
        </w:rPr>
        <w:t>联合王国</w:t>
      </w:r>
      <w:r w:rsidRPr="00417576">
        <w:rPr>
          <w:rFonts w:asciiTheme="minorEastAsia" w:eastAsiaTheme="minorEastAsia" w:hAnsiTheme="minorEastAsia" w:hint="eastAsia"/>
          <w:szCs w:val="18"/>
          <w:lang w:val="en-CA"/>
        </w:rPr>
        <w:t>知识产权局，“</w:t>
      </w:r>
      <w:r w:rsidRPr="00417576">
        <w:rPr>
          <w:rFonts w:asciiTheme="minorEastAsia" w:eastAsiaTheme="minorEastAsia" w:hAnsiTheme="minorEastAsia"/>
          <w:szCs w:val="18"/>
          <w:lang w:val="en-CA"/>
        </w:rPr>
        <w:t xml:space="preserve">Gender Profiles in Worldwide Patenting: An analysis of female </w:t>
      </w:r>
      <w:proofErr w:type="spellStart"/>
      <w:r w:rsidRPr="00417576">
        <w:rPr>
          <w:rFonts w:asciiTheme="minorEastAsia" w:eastAsiaTheme="minorEastAsia" w:hAnsiTheme="minorEastAsia"/>
          <w:szCs w:val="18"/>
          <w:lang w:val="en-CA"/>
        </w:rPr>
        <w:t>inventorship</w:t>
      </w:r>
      <w:proofErr w:type="spellEnd"/>
      <w:r w:rsidRPr="00417576">
        <w:rPr>
          <w:rFonts w:asciiTheme="minorEastAsia" w:eastAsiaTheme="minorEastAsia" w:hAnsiTheme="minorEastAsia" w:hint="eastAsia"/>
          <w:szCs w:val="18"/>
          <w:lang w:val="en-CA"/>
        </w:rPr>
        <w:t>”，</w:t>
      </w:r>
      <w:r>
        <w:rPr>
          <w:rFonts w:asciiTheme="minorEastAsia" w:eastAsiaTheme="minorEastAsia" w:hAnsiTheme="minorEastAsia" w:hint="eastAsia"/>
          <w:szCs w:val="18"/>
          <w:lang w:val="en-CA"/>
        </w:rPr>
        <w:t>联合王国</w:t>
      </w:r>
      <w:r w:rsidRPr="00417576">
        <w:rPr>
          <w:rFonts w:asciiTheme="minorEastAsia" w:eastAsiaTheme="minorEastAsia" w:hAnsiTheme="minorEastAsia" w:hint="eastAsia"/>
          <w:szCs w:val="18"/>
          <w:lang w:val="en-CA"/>
        </w:rPr>
        <w:t>知识产权局信息学团队，2016年9月，网址：</w:t>
      </w:r>
      <w:r w:rsidRPr="00417576">
        <w:rPr>
          <w:rFonts w:asciiTheme="minorEastAsia" w:eastAsiaTheme="minorEastAsia" w:hAnsiTheme="minorEastAsia"/>
          <w:szCs w:val="18"/>
          <w:lang w:val="en-CA"/>
        </w:rPr>
        <w:fldChar w:fldCharType="begin"/>
      </w:r>
      <w:r w:rsidRPr="00417576">
        <w:rPr>
          <w:rFonts w:asciiTheme="minorEastAsia" w:eastAsiaTheme="minorEastAsia" w:hAnsiTheme="minorEastAsia"/>
          <w:szCs w:val="18"/>
          <w:lang w:val="en-CA"/>
        </w:rPr>
        <w:instrText xml:space="preserve"> HYPERLINK "https://www.gov.uk/government/uploads/system/uploads/attachment_data/file/</w:instrText>
      </w:r>
      <w:r w:rsidRPr="00417576">
        <w:rPr>
          <w:rFonts w:ascii="MS Mincho" w:eastAsia="MS Mincho" w:hAnsi="MS Mincho" w:cs="MS Mincho" w:hint="eastAsia"/>
          <w:szCs w:val="18"/>
          <w:lang w:val="en-CA"/>
        </w:rPr>
        <w:instrText>‌</w:instrText>
      </w:r>
      <w:r w:rsidRPr="00417576">
        <w:rPr>
          <w:rFonts w:asciiTheme="minorEastAsia" w:eastAsiaTheme="minorEastAsia" w:hAnsiTheme="minorEastAsia"/>
          <w:szCs w:val="18"/>
          <w:lang w:val="en-CA"/>
        </w:rPr>
        <w:instrText xml:space="preserve">514320/Gender-profiles-in-UK-patenting-An-analysis-of-female-inventorship.pdf" </w:instrText>
      </w:r>
      <w:r w:rsidRPr="00417576">
        <w:rPr>
          <w:rFonts w:asciiTheme="minorEastAsia" w:eastAsiaTheme="minorEastAsia" w:hAnsiTheme="minorEastAsia"/>
          <w:szCs w:val="18"/>
          <w:lang w:val="en-CA"/>
        </w:rPr>
        <w:fldChar w:fldCharType="separate"/>
      </w:r>
      <w:r w:rsidRPr="00417576">
        <w:rPr>
          <w:rStyle w:val="af0"/>
          <w:rFonts w:asciiTheme="minorEastAsia" w:eastAsiaTheme="minorEastAsia" w:hAnsiTheme="minorEastAsia"/>
          <w:color w:val="auto"/>
          <w:szCs w:val="18"/>
          <w:lang w:val="en-CA"/>
        </w:rPr>
        <w:t>https://www.gov.uk/government/uploads/system/uploads/attachment_data/file/</w:t>
      </w:r>
      <w:r w:rsidRPr="00417576">
        <w:rPr>
          <w:rStyle w:val="af0"/>
          <w:rFonts w:ascii="MS Mincho" w:eastAsia="MS Mincho" w:hAnsi="MS Mincho" w:cs="MS Mincho" w:hint="eastAsia"/>
          <w:color w:val="auto"/>
          <w:szCs w:val="18"/>
          <w:lang w:val="en-CA"/>
        </w:rPr>
        <w:t>‌</w:t>
      </w:r>
      <w:r w:rsidRPr="00417576">
        <w:rPr>
          <w:rStyle w:val="af0"/>
          <w:rFonts w:asciiTheme="minorEastAsia" w:eastAsiaTheme="minorEastAsia" w:hAnsiTheme="minorEastAsia"/>
          <w:color w:val="auto"/>
          <w:szCs w:val="18"/>
          <w:lang w:val="en-CA"/>
        </w:rPr>
        <w:t>514320/Gender-profiles-in-UK-patenting-An-analysis-of-female-inventorship.pdf</w:t>
      </w:r>
      <w:r w:rsidRPr="00417576">
        <w:rPr>
          <w:rFonts w:asciiTheme="minorEastAsia" w:eastAsiaTheme="minorEastAsia" w:hAnsiTheme="minorEastAsia"/>
          <w:szCs w:val="18"/>
          <w:lang w:val="en-CA"/>
        </w:rPr>
        <w:fldChar w:fldCharType="end"/>
      </w:r>
      <w:r w:rsidRPr="00417576">
        <w:rPr>
          <w:rFonts w:asciiTheme="minorEastAsia" w:eastAsiaTheme="minorEastAsia" w:hAnsiTheme="minorEastAsia" w:hint="eastAsia"/>
          <w:szCs w:val="18"/>
          <w:lang w:val="en-CA"/>
        </w:rPr>
        <w:t>。</w:t>
      </w:r>
    </w:p>
  </w:footnote>
  <w:footnote w:id="4">
    <w:p w:rsidR="00681A38" w:rsidRPr="00417576" w:rsidRDefault="00681A38" w:rsidP="00417576">
      <w:pPr>
        <w:pStyle w:val="a9"/>
        <w:overflowPunct w:val="0"/>
        <w:jc w:val="both"/>
        <w:rPr>
          <w:rFonts w:asciiTheme="minorEastAsia" w:eastAsiaTheme="minorEastAsia" w:hAnsiTheme="minorEastAsia"/>
          <w:szCs w:val="18"/>
        </w:rPr>
      </w:pPr>
      <w:r w:rsidRPr="00417576">
        <w:rPr>
          <w:rStyle w:val="af"/>
          <w:rFonts w:asciiTheme="minorEastAsia" w:eastAsiaTheme="minorEastAsia" w:hAnsiTheme="minorEastAsia"/>
          <w:szCs w:val="18"/>
        </w:rPr>
        <w:footnoteRef/>
      </w:r>
      <w:r w:rsidRPr="00417576">
        <w:rPr>
          <w:rFonts w:asciiTheme="minorEastAsia" w:eastAsiaTheme="minorEastAsia" w:hAnsiTheme="minorEastAsia"/>
          <w:szCs w:val="18"/>
          <w:lang w:val="en-CA"/>
        </w:rPr>
        <w:t xml:space="preserve"> </w:t>
      </w:r>
      <w:r>
        <w:rPr>
          <w:rFonts w:asciiTheme="minorEastAsia" w:eastAsiaTheme="minorEastAsia" w:hAnsiTheme="minorEastAsia" w:hint="eastAsia"/>
          <w:szCs w:val="18"/>
          <w:lang w:val="en-CA"/>
        </w:rPr>
        <w:tab/>
      </w:r>
      <w:r w:rsidRPr="00417576">
        <w:rPr>
          <w:rFonts w:asciiTheme="minorEastAsia" w:eastAsiaTheme="minorEastAsia" w:hAnsiTheme="minorEastAsia" w:hint="eastAsia"/>
          <w:szCs w:val="18"/>
          <w:lang w:val="en-CA"/>
        </w:rPr>
        <w:t>参见</w:t>
      </w:r>
      <w:r w:rsidRPr="00417576">
        <w:rPr>
          <w:rFonts w:asciiTheme="minorEastAsia" w:eastAsiaTheme="minorEastAsia" w:hAnsiTheme="minorEastAsia"/>
          <w:szCs w:val="18"/>
          <w:lang w:val="en-CA"/>
        </w:rPr>
        <w:t>Martinez</w:t>
      </w:r>
      <w:r w:rsidRPr="00417576">
        <w:rPr>
          <w:rFonts w:asciiTheme="minorEastAsia" w:eastAsiaTheme="minorEastAsia" w:hAnsiTheme="minorEastAsia" w:hint="eastAsia"/>
          <w:szCs w:val="18"/>
          <w:lang w:val="en-CA"/>
        </w:rPr>
        <w:t>，</w:t>
      </w:r>
      <w:r w:rsidRPr="00417576">
        <w:rPr>
          <w:rFonts w:asciiTheme="minorEastAsia" w:eastAsiaTheme="minorEastAsia" w:hAnsiTheme="minorEastAsia"/>
          <w:szCs w:val="18"/>
          <w:lang w:val="en-CA"/>
        </w:rPr>
        <w:t>Raffo</w:t>
      </w:r>
      <w:r w:rsidRPr="00417576">
        <w:rPr>
          <w:rFonts w:asciiTheme="minorEastAsia" w:eastAsiaTheme="minorEastAsia" w:hAnsiTheme="minorEastAsia" w:hint="eastAsia"/>
          <w:szCs w:val="18"/>
          <w:lang w:val="en-CA"/>
        </w:rPr>
        <w:t>和</w:t>
      </w:r>
      <w:r w:rsidRPr="00417576">
        <w:rPr>
          <w:rFonts w:asciiTheme="minorEastAsia" w:eastAsiaTheme="minorEastAsia" w:hAnsiTheme="minorEastAsia"/>
          <w:szCs w:val="18"/>
          <w:lang w:val="en-CA"/>
        </w:rPr>
        <w:t>Saito</w:t>
      </w:r>
      <w:r w:rsidRPr="00417576">
        <w:rPr>
          <w:rFonts w:asciiTheme="minorEastAsia" w:eastAsiaTheme="minorEastAsia" w:hAnsiTheme="minorEastAsia" w:hint="eastAsia"/>
          <w:szCs w:val="18"/>
          <w:lang w:val="en-CA"/>
        </w:rPr>
        <w:t>，</w:t>
      </w:r>
      <w:r w:rsidRPr="00417576">
        <w:rPr>
          <w:rFonts w:asciiTheme="minorEastAsia" w:eastAsiaTheme="minorEastAsia" w:hAnsiTheme="minorEastAsia"/>
          <w:szCs w:val="18"/>
          <w:lang w:val="en-CA"/>
        </w:rPr>
        <w:t>3</w:t>
      </w:r>
      <w:r w:rsidRPr="00417576">
        <w:rPr>
          <w:rFonts w:asciiTheme="minorEastAsia" w:eastAsiaTheme="minorEastAsia" w:hAnsiTheme="minorEastAsia" w:hint="eastAsia"/>
          <w:szCs w:val="18"/>
          <w:lang w:val="en-CA"/>
        </w:rPr>
        <w:t>；</w:t>
      </w:r>
      <w:r>
        <w:rPr>
          <w:rFonts w:asciiTheme="minorEastAsia" w:eastAsiaTheme="minorEastAsia" w:hAnsiTheme="minorEastAsia" w:hint="eastAsia"/>
          <w:szCs w:val="18"/>
          <w:lang w:val="en-CA"/>
        </w:rPr>
        <w:t>联合王国</w:t>
      </w:r>
      <w:r w:rsidRPr="00417576">
        <w:rPr>
          <w:rFonts w:asciiTheme="minorEastAsia" w:eastAsiaTheme="minorEastAsia" w:hAnsiTheme="minorEastAsia" w:hint="eastAsia"/>
          <w:szCs w:val="18"/>
          <w:lang w:val="en-CA"/>
        </w:rPr>
        <w:t>知识产权局，“</w:t>
      </w:r>
      <w:r w:rsidRPr="00417576">
        <w:rPr>
          <w:rFonts w:asciiTheme="minorEastAsia" w:eastAsiaTheme="minorEastAsia" w:hAnsiTheme="minorEastAsia"/>
          <w:szCs w:val="18"/>
          <w:lang w:val="en-CA"/>
        </w:rPr>
        <w:t xml:space="preserve">Gender Profiles in Worldwide Patenting: An analysis of female </w:t>
      </w:r>
      <w:proofErr w:type="spellStart"/>
      <w:r w:rsidRPr="00417576">
        <w:rPr>
          <w:rFonts w:asciiTheme="minorEastAsia" w:eastAsiaTheme="minorEastAsia" w:hAnsiTheme="minorEastAsia"/>
          <w:szCs w:val="18"/>
          <w:lang w:val="en-CA"/>
        </w:rPr>
        <w:t>inventorship</w:t>
      </w:r>
      <w:proofErr w:type="spellEnd"/>
      <w:r w:rsidRPr="00417576">
        <w:rPr>
          <w:rFonts w:asciiTheme="minorEastAsia" w:eastAsiaTheme="minorEastAsia" w:hAnsiTheme="minorEastAsia" w:hint="eastAsia"/>
          <w:szCs w:val="18"/>
          <w:lang w:val="en-CA"/>
        </w:rPr>
        <w:t>”。</w:t>
      </w:r>
    </w:p>
  </w:footnote>
  <w:footnote w:id="5">
    <w:p w:rsidR="00681A38" w:rsidRPr="00417576" w:rsidRDefault="00681A38" w:rsidP="00417576">
      <w:pPr>
        <w:pStyle w:val="a9"/>
        <w:overflowPunct w:val="0"/>
        <w:jc w:val="both"/>
        <w:rPr>
          <w:rFonts w:asciiTheme="minorEastAsia" w:eastAsiaTheme="minorEastAsia" w:hAnsiTheme="minorEastAsia"/>
          <w:szCs w:val="18"/>
        </w:rPr>
      </w:pPr>
      <w:r w:rsidRPr="00417576">
        <w:rPr>
          <w:rStyle w:val="af"/>
          <w:rFonts w:asciiTheme="minorEastAsia" w:eastAsiaTheme="minorEastAsia" w:hAnsiTheme="minorEastAsia"/>
          <w:szCs w:val="18"/>
        </w:rPr>
        <w:footnoteRef/>
      </w:r>
      <w:r w:rsidRPr="00417576">
        <w:rPr>
          <w:rFonts w:asciiTheme="minorEastAsia" w:eastAsiaTheme="minorEastAsia" w:hAnsiTheme="minorEastAsia"/>
          <w:szCs w:val="18"/>
        </w:rPr>
        <w:t xml:space="preserve"> </w:t>
      </w:r>
      <w:r>
        <w:rPr>
          <w:rFonts w:asciiTheme="minorEastAsia" w:eastAsiaTheme="minorEastAsia" w:hAnsiTheme="minorEastAsia" w:hint="eastAsia"/>
          <w:szCs w:val="18"/>
        </w:rPr>
        <w:tab/>
      </w:r>
      <w:proofErr w:type="gramStart"/>
      <w:r w:rsidRPr="00417576">
        <w:rPr>
          <w:rFonts w:asciiTheme="minorEastAsia" w:eastAsiaTheme="minorEastAsia" w:hAnsiTheme="minorEastAsia" w:hint="eastAsia"/>
          <w:szCs w:val="18"/>
        </w:rPr>
        <w:t>例见</w:t>
      </w:r>
      <w:proofErr w:type="gramEnd"/>
      <w:r w:rsidRPr="00417576">
        <w:rPr>
          <w:rFonts w:asciiTheme="minorEastAsia" w:eastAsiaTheme="minorEastAsia" w:hAnsiTheme="minorEastAsia"/>
          <w:szCs w:val="18"/>
          <w:lang w:val="en-CA"/>
        </w:rPr>
        <w:t>Sue V. Rosser</w:t>
      </w:r>
      <w:r w:rsidRPr="00417576">
        <w:rPr>
          <w:rFonts w:asciiTheme="minorEastAsia" w:eastAsiaTheme="minorEastAsia" w:hAnsiTheme="minorEastAsia" w:hint="eastAsia"/>
          <w:szCs w:val="18"/>
          <w:lang w:val="en-CA"/>
        </w:rPr>
        <w:t>，“</w:t>
      </w:r>
      <w:r w:rsidRPr="00417576">
        <w:rPr>
          <w:rFonts w:asciiTheme="minorEastAsia" w:eastAsiaTheme="minorEastAsia" w:hAnsiTheme="minorEastAsia"/>
          <w:szCs w:val="18"/>
          <w:lang w:val="en-CA"/>
        </w:rPr>
        <w:t>The Gender Gap in Patenting: Is Technology Transfer a Feminist Issue</w:t>
      </w:r>
      <w:r w:rsidRPr="00417576">
        <w:rPr>
          <w:rFonts w:asciiTheme="minorEastAsia" w:eastAsiaTheme="minorEastAsia" w:hAnsiTheme="minorEastAsia" w:hint="eastAsia"/>
          <w:szCs w:val="18"/>
          <w:lang w:val="en-CA"/>
        </w:rPr>
        <w:t>？”</w:t>
      </w:r>
      <w:r w:rsidRPr="00417576">
        <w:rPr>
          <w:rFonts w:asciiTheme="minorEastAsia" w:eastAsiaTheme="minorEastAsia" w:hAnsiTheme="minorEastAsia"/>
          <w:szCs w:val="18"/>
          <w:lang w:val="en-CA"/>
        </w:rPr>
        <w:t>NWSA Journal</w:t>
      </w:r>
      <w:r w:rsidRPr="00417576">
        <w:rPr>
          <w:rFonts w:asciiTheme="minorEastAsia" w:eastAsiaTheme="minorEastAsia" w:hAnsiTheme="minorEastAsia" w:hint="eastAsia"/>
          <w:szCs w:val="18"/>
          <w:lang w:val="en-CA"/>
        </w:rPr>
        <w:t>，</w:t>
      </w:r>
      <w:r w:rsidRPr="00417576">
        <w:rPr>
          <w:rFonts w:asciiTheme="minorEastAsia" w:eastAsiaTheme="minorEastAsia" w:hAnsiTheme="minorEastAsia"/>
          <w:szCs w:val="18"/>
          <w:lang w:val="en-CA"/>
        </w:rPr>
        <w:t>vol. 21</w:t>
      </w:r>
      <w:r w:rsidRPr="00417576">
        <w:rPr>
          <w:rFonts w:asciiTheme="minorEastAsia" w:eastAsiaTheme="minorEastAsia" w:hAnsiTheme="minorEastAsia" w:hint="eastAsia"/>
          <w:szCs w:val="18"/>
          <w:lang w:val="en-CA"/>
        </w:rPr>
        <w:t>，</w:t>
      </w:r>
      <w:r w:rsidRPr="00417576">
        <w:rPr>
          <w:rFonts w:asciiTheme="minorEastAsia" w:eastAsiaTheme="minorEastAsia" w:hAnsiTheme="minorEastAsia"/>
          <w:szCs w:val="18"/>
          <w:lang w:val="en-CA"/>
        </w:rPr>
        <w:t>no. 2</w:t>
      </w:r>
      <w:r w:rsidRPr="00417576">
        <w:rPr>
          <w:rFonts w:asciiTheme="minorEastAsia" w:eastAsiaTheme="minorEastAsia" w:hAnsiTheme="minorEastAsia" w:hint="eastAsia"/>
          <w:szCs w:val="18"/>
          <w:lang w:val="en-CA"/>
        </w:rPr>
        <w:t>，</w:t>
      </w:r>
      <w:r w:rsidRPr="00417576">
        <w:rPr>
          <w:rFonts w:asciiTheme="minorEastAsia" w:eastAsiaTheme="minorEastAsia" w:hAnsiTheme="minorEastAsia"/>
          <w:szCs w:val="18"/>
          <w:lang w:val="en-CA"/>
        </w:rPr>
        <w:t>2009</w:t>
      </w:r>
      <w:r w:rsidRPr="00417576">
        <w:rPr>
          <w:rFonts w:asciiTheme="minorEastAsia" w:eastAsiaTheme="minorEastAsia" w:hAnsiTheme="minorEastAsia" w:hint="eastAsia"/>
          <w:szCs w:val="18"/>
          <w:lang w:val="en-CA"/>
        </w:rPr>
        <w:t>年；</w:t>
      </w:r>
      <w:r w:rsidRPr="00417576">
        <w:rPr>
          <w:rFonts w:asciiTheme="minorEastAsia" w:eastAsiaTheme="minorEastAsia" w:hAnsiTheme="minorEastAsia"/>
          <w:szCs w:val="18"/>
          <w:lang w:val="en-CA"/>
        </w:rPr>
        <w:t>UNCTAD</w:t>
      </w:r>
      <w:r w:rsidRPr="00417576">
        <w:rPr>
          <w:rFonts w:asciiTheme="minorEastAsia" w:eastAsiaTheme="minorEastAsia" w:hAnsiTheme="minorEastAsia" w:hint="eastAsia"/>
          <w:szCs w:val="18"/>
          <w:lang w:val="en-CA"/>
        </w:rPr>
        <w:t>，“</w:t>
      </w:r>
      <w:r w:rsidRPr="00417576">
        <w:rPr>
          <w:rFonts w:asciiTheme="minorEastAsia" w:eastAsiaTheme="minorEastAsia" w:hAnsiTheme="minorEastAsia"/>
          <w:szCs w:val="18"/>
          <w:lang w:val="en-CA"/>
        </w:rPr>
        <w:t>A Survey on Women’s Entrepreneurship and Innovation</w:t>
      </w:r>
      <w:r w:rsidRPr="00417576">
        <w:rPr>
          <w:rFonts w:asciiTheme="minorEastAsia" w:eastAsiaTheme="minorEastAsia" w:hAnsiTheme="minorEastAsia" w:hint="eastAsia"/>
          <w:szCs w:val="18"/>
          <w:lang w:val="en-CA"/>
        </w:rPr>
        <w:t>”，联合国贸易和发展会议，</w:t>
      </w:r>
      <w:r w:rsidRPr="00417576">
        <w:rPr>
          <w:rFonts w:asciiTheme="minorEastAsia" w:eastAsiaTheme="minorEastAsia" w:hAnsiTheme="minorEastAsia"/>
          <w:szCs w:val="18"/>
          <w:lang w:val="en-CA"/>
        </w:rPr>
        <w:t>2014</w:t>
      </w:r>
      <w:r w:rsidRPr="00417576">
        <w:rPr>
          <w:rFonts w:asciiTheme="minorEastAsia" w:eastAsiaTheme="minorEastAsia" w:hAnsiTheme="minorEastAsia" w:hint="eastAsia"/>
          <w:szCs w:val="18"/>
          <w:lang w:val="en-CA"/>
        </w:rPr>
        <w:t>年，</w:t>
      </w:r>
      <w:r w:rsidRPr="00417576">
        <w:rPr>
          <w:rFonts w:asciiTheme="minorEastAsia" w:eastAsiaTheme="minorEastAsia" w:hAnsiTheme="minorEastAsia"/>
          <w:szCs w:val="18"/>
          <w:lang w:val="en-CA"/>
        </w:rPr>
        <w:t>33-35</w:t>
      </w:r>
      <w:r w:rsidRPr="00417576">
        <w:rPr>
          <w:rFonts w:asciiTheme="minorEastAsia" w:eastAsiaTheme="minorEastAsia" w:hAnsiTheme="minorEastAsia" w:hint="eastAsia"/>
          <w:szCs w:val="18"/>
          <w:lang w:val="en-CA"/>
        </w:rPr>
        <w:t>，网址：</w:t>
      </w:r>
      <w:hyperlink r:id="rId1" w:history="1">
        <w:r w:rsidRPr="00417576">
          <w:rPr>
            <w:rStyle w:val="af0"/>
            <w:rFonts w:asciiTheme="minorEastAsia" w:eastAsiaTheme="minorEastAsia" w:hAnsiTheme="minorEastAsia"/>
            <w:color w:val="auto"/>
            <w:szCs w:val="18"/>
            <w:lang w:val="en-CA"/>
          </w:rPr>
          <w:t>http://empretec.unctad.org/wp-content/uploads/2015/01/</w:t>
        </w:r>
        <w:r w:rsidRPr="00D82369">
          <w:rPr>
            <w:rStyle w:val="af0"/>
            <w:rFonts w:asciiTheme="minorEastAsia" w:eastAsiaTheme="minorEastAsia" w:hAnsiTheme="minorEastAsia" w:hint="eastAsia"/>
            <w:color w:val="auto"/>
            <w:szCs w:val="18"/>
            <w:lang w:val="en-CA"/>
          </w:rPr>
          <w:t>‌</w:t>
        </w:r>
        <w:r w:rsidRPr="00417576">
          <w:rPr>
            <w:rStyle w:val="af0"/>
            <w:rFonts w:asciiTheme="minorEastAsia" w:eastAsiaTheme="minorEastAsia" w:hAnsiTheme="minorEastAsia"/>
            <w:color w:val="auto"/>
            <w:szCs w:val="18"/>
            <w:lang w:val="en-CA"/>
          </w:rPr>
          <w:t>UNCTAD_DIAE_ED_2013_1.pdf</w:t>
        </w:r>
      </w:hyperlink>
      <w:r w:rsidRPr="00417576">
        <w:rPr>
          <w:rFonts w:asciiTheme="minorEastAsia" w:eastAsiaTheme="minorEastAsia" w:hAnsiTheme="minorEastAsia" w:hint="eastAsia"/>
          <w:szCs w:val="18"/>
          <w:lang w:val="fr-CA"/>
        </w:rPr>
        <w:t>。</w:t>
      </w:r>
    </w:p>
  </w:footnote>
  <w:footnote w:id="6">
    <w:p w:rsidR="00681A38" w:rsidRPr="00417576" w:rsidRDefault="00681A38" w:rsidP="00417576">
      <w:pPr>
        <w:pStyle w:val="a9"/>
        <w:overflowPunct w:val="0"/>
        <w:jc w:val="both"/>
        <w:rPr>
          <w:rFonts w:asciiTheme="minorEastAsia" w:eastAsiaTheme="minorEastAsia" w:hAnsiTheme="minorEastAsia"/>
          <w:szCs w:val="18"/>
          <w:lang w:val="fr-CA"/>
        </w:rPr>
      </w:pPr>
      <w:r w:rsidRPr="00417576">
        <w:rPr>
          <w:rStyle w:val="af"/>
          <w:rFonts w:asciiTheme="minorEastAsia" w:eastAsiaTheme="minorEastAsia" w:hAnsiTheme="minorEastAsia"/>
          <w:szCs w:val="18"/>
        </w:rPr>
        <w:footnoteRef/>
      </w:r>
      <w:r w:rsidRPr="00417576">
        <w:rPr>
          <w:rFonts w:asciiTheme="minorEastAsia" w:eastAsiaTheme="minorEastAsia" w:hAnsiTheme="minorEastAsia"/>
          <w:szCs w:val="18"/>
          <w:lang w:val="fr-CA"/>
        </w:rPr>
        <w:t xml:space="preserve"> </w:t>
      </w:r>
      <w:r>
        <w:rPr>
          <w:rFonts w:asciiTheme="minorEastAsia" w:eastAsiaTheme="minorEastAsia" w:hAnsiTheme="minorEastAsia" w:hint="eastAsia"/>
          <w:szCs w:val="18"/>
          <w:lang w:val="fr-CA"/>
        </w:rPr>
        <w:tab/>
      </w:r>
      <w:r w:rsidRPr="00417576">
        <w:rPr>
          <w:rFonts w:asciiTheme="minorEastAsia" w:eastAsiaTheme="minorEastAsia" w:hAnsiTheme="minorEastAsia"/>
          <w:szCs w:val="18"/>
          <w:lang w:val="fr-CA"/>
        </w:rPr>
        <w:t>Rosser</w:t>
      </w:r>
      <w:r w:rsidRPr="00417576">
        <w:rPr>
          <w:rFonts w:asciiTheme="minorEastAsia" w:eastAsiaTheme="minorEastAsia" w:hAnsiTheme="minorEastAsia" w:hint="eastAsia"/>
          <w:szCs w:val="18"/>
          <w:lang w:val="fr-CA"/>
        </w:rPr>
        <w:t>，</w:t>
      </w:r>
      <w:r w:rsidRPr="00417576">
        <w:rPr>
          <w:rFonts w:asciiTheme="minorEastAsia" w:eastAsiaTheme="minorEastAsia" w:hAnsiTheme="minorEastAsia"/>
          <w:szCs w:val="18"/>
          <w:lang w:val="fr-CA"/>
        </w:rPr>
        <w:t>73-74</w:t>
      </w:r>
      <w:r w:rsidRPr="00417576">
        <w:rPr>
          <w:rFonts w:asciiTheme="minorEastAsia" w:eastAsiaTheme="minorEastAsia" w:hAnsiTheme="minorEastAsia" w:hint="eastAsia"/>
          <w:szCs w:val="18"/>
          <w:lang w:val="fr-CA"/>
        </w:rPr>
        <w:t>。</w:t>
      </w:r>
    </w:p>
  </w:footnote>
  <w:footnote w:id="7">
    <w:p w:rsidR="00681A38" w:rsidRPr="00F04FFC" w:rsidRDefault="00681A38" w:rsidP="00417576">
      <w:pPr>
        <w:pStyle w:val="a9"/>
        <w:jc w:val="both"/>
        <w:rPr>
          <w:rFonts w:asciiTheme="minorEastAsia" w:eastAsiaTheme="minorEastAsia" w:hAnsiTheme="minorEastAsia"/>
          <w:lang w:val="fr-CA"/>
        </w:rPr>
      </w:pPr>
      <w:r w:rsidRPr="00417576">
        <w:rPr>
          <w:rStyle w:val="af"/>
          <w:rFonts w:asciiTheme="minorEastAsia" w:eastAsiaTheme="minorEastAsia" w:hAnsiTheme="minorEastAsia"/>
          <w:szCs w:val="18"/>
        </w:rPr>
        <w:footnoteRef/>
      </w:r>
      <w:r w:rsidRPr="00417576">
        <w:rPr>
          <w:rFonts w:asciiTheme="minorEastAsia" w:eastAsiaTheme="minorEastAsia" w:hAnsiTheme="minorEastAsia"/>
          <w:szCs w:val="18"/>
          <w:lang w:val="fr-CA"/>
        </w:rPr>
        <w:t xml:space="preserve"> </w:t>
      </w:r>
      <w:r>
        <w:rPr>
          <w:rFonts w:asciiTheme="minorEastAsia" w:eastAsiaTheme="minorEastAsia" w:hAnsiTheme="minorEastAsia" w:hint="eastAsia"/>
          <w:szCs w:val="18"/>
          <w:lang w:val="fr-CA"/>
        </w:rPr>
        <w:tab/>
      </w:r>
      <w:r w:rsidR="001D4C3F">
        <w:fldChar w:fldCharType="begin"/>
      </w:r>
      <w:r w:rsidR="001D4C3F" w:rsidRPr="001609E8">
        <w:rPr>
          <w:lang w:val="fr-CH"/>
        </w:rPr>
        <w:instrText xml:space="preserve"> HYPERLINK "http://www.wipo.int/tisc/en/" </w:instrText>
      </w:r>
      <w:r w:rsidR="001D4C3F">
        <w:fldChar w:fldCharType="separate"/>
      </w:r>
      <w:r w:rsidRPr="00417576">
        <w:rPr>
          <w:rStyle w:val="af0"/>
          <w:rFonts w:asciiTheme="minorEastAsia" w:eastAsiaTheme="minorEastAsia" w:hAnsiTheme="minorEastAsia"/>
          <w:color w:val="auto"/>
          <w:szCs w:val="18"/>
          <w:lang w:val="fr-CA"/>
        </w:rPr>
        <w:t>http://www.wipo.int/tisc/</w:t>
      </w:r>
      <w:r w:rsidRPr="00417576">
        <w:rPr>
          <w:rStyle w:val="af0"/>
          <w:rFonts w:asciiTheme="minorEastAsia" w:eastAsiaTheme="minorEastAsia" w:hAnsiTheme="minorEastAsia" w:hint="eastAsia"/>
          <w:color w:val="auto"/>
          <w:szCs w:val="18"/>
          <w:lang w:val="fr-CA"/>
        </w:rPr>
        <w:t>zh</w:t>
      </w:r>
      <w:r w:rsidRPr="00417576">
        <w:rPr>
          <w:rStyle w:val="af0"/>
          <w:rFonts w:asciiTheme="minorEastAsia" w:eastAsiaTheme="minorEastAsia" w:hAnsiTheme="minorEastAsia"/>
          <w:color w:val="auto"/>
          <w:szCs w:val="18"/>
          <w:lang w:val="fr-CA"/>
        </w:rPr>
        <w:t>/</w:t>
      </w:r>
      <w:r w:rsidR="001D4C3F">
        <w:rPr>
          <w:rStyle w:val="af0"/>
          <w:rFonts w:asciiTheme="minorEastAsia" w:eastAsiaTheme="minorEastAsia" w:hAnsiTheme="minorEastAsia"/>
          <w:color w:val="auto"/>
          <w:szCs w:val="18"/>
          <w:lang w:val="fr-CA"/>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A38" w:rsidRDefault="00681A38" w:rsidP="00477D6B">
    <w:pPr>
      <w:jc w:val="right"/>
    </w:pPr>
    <w:r>
      <w:t>CDIP/21/12</w:t>
    </w:r>
  </w:p>
  <w:p w:rsidR="00681A38" w:rsidRDefault="00681A38" w:rsidP="00477D6B">
    <w:pPr>
      <w:jc w:val="right"/>
    </w:pPr>
    <w:proofErr w:type="gramStart"/>
    <w:r>
      <w:t>page</w:t>
    </w:r>
    <w:proofErr w:type="gramEnd"/>
    <w:r>
      <w:t xml:space="preserve"> </w:t>
    </w:r>
    <w:r>
      <w:fldChar w:fldCharType="begin"/>
    </w:r>
    <w:r>
      <w:instrText xml:space="preserve"> PAGE  \* MERGEFORMAT </w:instrText>
    </w:r>
    <w:r>
      <w:fldChar w:fldCharType="separate"/>
    </w:r>
    <w:r>
      <w:rPr>
        <w:noProof/>
      </w:rPr>
      <w:t>7</w:t>
    </w:r>
    <w:r>
      <w:fldChar w:fldCharType="end"/>
    </w:r>
  </w:p>
  <w:p w:rsidR="00681A38" w:rsidRDefault="00681A38"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A38" w:rsidRPr="002356B9" w:rsidRDefault="00681A38" w:rsidP="00915B12">
    <w:pPr>
      <w:pStyle w:val="aa"/>
      <w:jc w:val="right"/>
      <w:rPr>
        <w:rFonts w:asciiTheme="minorEastAsia" w:eastAsiaTheme="minorEastAsia" w:hAnsiTheme="minorEastAsia"/>
        <w:sz w:val="21"/>
        <w:szCs w:val="21"/>
        <w:lang w:val="fr-CH"/>
      </w:rPr>
    </w:pPr>
    <w:r w:rsidRPr="002356B9">
      <w:rPr>
        <w:rFonts w:asciiTheme="minorEastAsia" w:eastAsiaTheme="minorEastAsia" w:hAnsiTheme="minorEastAsia"/>
        <w:sz w:val="21"/>
        <w:szCs w:val="21"/>
        <w:lang w:val="fr-CH"/>
      </w:rPr>
      <w:t>CDIP/21/12</w:t>
    </w:r>
    <w:r>
      <w:rPr>
        <w:rFonts w:asciiTheme="minorEastAsia" w:eastAsiaTheme="minorEastAsia" w:hAnsiTheme="minorEastAsia" w:hint="eastAsia"/>
        <w:sz w:val="21"/>
        <w:szCs w:val="21"/>
      </w:rPr>
      <w:t xml:space="preserve"> Rev.</w:t>
    </w:r>
  </w:p>
  <w:p w:rsidR="00681A38" w:rsidRPr="002356B9" w:rsidRDefault="00681A38">
    <w:pPr>
      <w:pStyle w:val="aa"/>
      <w:jc w:val="right"/>
      <w:rPr>
        <w:rFonts w:asciiTheme="minorEastAsia" w:eastAsiaTheme="minorEastAsia" w:hAnsiTheme="minorEastAsia"/>
        <w:sz w:val="21"/>
        <w:szCs w:val="21"/>
        <w:lang w:val="fr-CH"/>
      </w:rPr>
    </w:pPr>
    <w:r w:rsidRPr="002356B9">
      <w:rPr>
        <w:rFonts w:asciiTheme="minorEastAsia" w:eastAsiaTheme="minorEastAsia" w:hAnsiTheme="minorEastAsia" w:hint="eastAsia"/>
        <w:sz w:val="21"/>
        <w:szCs w:val="21"/>
        <w:lang w:val="fr-CH"/>
      </w:rPr>
      <w:t>附件</w:t>
    </w:r>
    <w:r>
      <w:rPr>
        <w:rFonts w:asciiTheme="minorEastAsia" w:eastAsiaTheme="minorEastAsia" w:hAnsiTheme="minorEastAsia" w:hint="eastAsia"/>
        <w:sz w:val="21"/>
        <w:szCs w:val="21"/>
        <w:lang w:val="fr-CH"/>
      </w:rPr>
      <w:t>一</w:t>
    </w:r>
    <w:r w:rsidRPr="002356B9">
      <w:rPr>
        <w:rFonts w:asciiTheme="minorEastAsia" w:eastAsiaTheme="minorEastAsia" w:hAnsiTheme="minorEastAsia" w:hint="eastAsia"/>
        <w:sz w:val="21"/>
        <w:szCs w:val="21"/>
        <w:lang w:val="fr-CH"/>
      </w:rPr>
      <w:t>第</w:t>
    </w:r>
    <w:sdt>
      <w:sdtPr>
        <w:rPr>
          <w:rFonts w:asciiTheme="minorEastAsia" w:eastAsiaTheme="minorEastAsia" w:hAnsiTheme="minorEastAsia"/>
          <w:sz w:val="21"/>
          <w:szCs w:val="21"/>
        </w:rPr>
        <w:id w:val="-1337296638"/>
        <w:docPartObj>
          <w:docPartGallery w:val="Page Numbers (Top of Page)"/>
          <w:docPartUnique/>
        </w:docPartObj>
      </w:sdtPr>
      <w:sdtEndPr>
        <w:rPr>
          <w:noProof/>
        </w:rPr>
      </w:sdtEndPr>
      <w:sdtContent>
        <w:r w:rsidRPr="002356B9">
          <w:rPr>
            <w:rFonts w:asciiTheme="minorEastAsia" w:eastAsiaTheme="minorEastAsia" w:hAnsiTheme="minorEastAsia"/>
            <w:sz w:val="21"/>
            <w:szCs w:val="21"/>
          </w:rPr>
          <w:fldChar w:fldCharType="begin"/>
        </w:r>
        <w:r w:rsidRPr="002356B9">
          <w:rPr>
            <w:rFonts w:asciiTheme="minorEastAsia" w:eastAsiaTheme="minorEastAsia" w:hAnsiTheme="minorEastAsia"/>
            <w:sz w:val="21"/>
            <w:szCs w:val="21"/>
            <w:lang w:val="fr-CH"/>
          </w:rPr>
          <w:instrText xml:space="preserve"> PAGE   \* MERGEFORMAT </w:instrText>
        </w:r>
        <w:r w:rsidRPr="002356B9">
          <w:rPr>
            <w:rFonts w:asciiTheme="minorEastAsia" w:eastAsiaTheme="minorEastAsia" w:hAnsiTheme="minorEastAsia"/>
            <w:sz w:val="21"/>
            <w:szCs w:val="21"/>
          </w:rPr>
          <w:fldChar w:fldCharType="separate"/>
        </w:r>
        <w:r w:rsidR="001D4C3F">
          <w:rPr>
            <w:rFonts w:asciiTheme="minorEastAsia" w:eastAsiaTheme="minorEastAsia" w:hAnsiTheme="minorEastAsia"/>
            <w:noProof/>
            <w:sz w:val="21"/>
            <w:szCs w:val="21"/>
            <w:lang w:val="fr-CH"/>
          </w:rPr>
          <w:t>7</w:t>
        </w:r>
        <w:r w:rsidRPr="002356B9">
          <w:rPr>
            <w:rFonts w:asciiTheme="minorEastAsia" w:eastAsiaTheme="minorEastAsia" w:hAnsiTheme="minorEastAsia"/>
            <w:noProof/>
            <w:sz w:val="21"/>
            <w:szCs w:val="21"/>
          </w:rPr>
          <w:fldChar w:fldCharType="end"/>
        </w:r>
        <w:r w:rsidRPr="002356B9">
          <w:rPr>
            <w:rFonts w:asciiTheme="minorEastAsia" w:eastAsiaTheme="minorEastAsia" w:hAnsiTheme="minorEastAsia" w:hint="eastAsia"/>
            <w:noProof/>
            <w:sz w:val="21"/>
            <w:szCs w:val="21"/>
          </w:rPr>
          <w:t>页</w:t>
        </w:r>
      </w:sdtContent>
    </w:sdt>
  </w:p>
  <w:p w:rsidR="00681A38" w:rsidRPr="00B34B6F" w:rsidRDefault="00681A38" w:rsidP="007D6763">
    <w:pPr>
      <w:pStyle w:val="aa"/>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A38" w:rsidRPr="001A5B36" w:rsidRDefault="00681A38" w:rsidP="007D6763">
    <w:pPr>
      <w:pStyle w:val="aa"/>
      <w:jc w:val="right"/>
      <w:rPr>
        <w:rFonts w:asciiTheme="minorEastAsia" w:eastAsiaTheme="minorEastAsia" w:hAnsiTheme="minorEastAsia"/>
        <w:sz w:val="21"/>
        <w:szCs w:val="21"/>
      </w:rPr>
    </w:pPr>
    <w:bookmarkStart w:id="6" w:name="Code2"/>
    <w:bookmarkEnd w:id="6"/>
    <w:r w:rsidRPr="001A5B36">
      <w:rPr>
        <w:rFonts w:asciiTheme="minorEastAsia" w:eastAsiaTheme="minorEastAsia" w:hAnsiTheme="minorEastAsia"/>
        <w:sz w:val="21"/>
        <w:szCs w:val="21"/>
      </w:rPr>
      <w:t>CDIP/21/12</w:t>
    </w:r>
    <w:r>
      <w:rPr>
        <w:rFonts w:asciiTheme="minorEastAsia" w:eastAsiaTheme="minorEastAsia" w:hAnsiTheme="minorEastAsia" w:hint="eastAsia"/>
        <w:sz w:val="21"/>
        <w:szCs w:val="21"/>
      </w:rPr>
      <w:t xml:space="preserve"> Rev.</w:t>
    </w:r>
  </w:p>
  <w:p w:rsidR="00681A38" w:rsidRPr="001A5B36" w:rsidRDefault="00681A38" w:rsidP="007D6763">
    <w:pPr>
      <w:pStyle w:val="aa"/>
      <w:jc w:val="right"/>
      <w:rPr>
        <w:rFonts w:asciiTheme="minorEastAsia" w:eastAsiaTheme="minorEastAsia" w:hAnsiTheme="minorEastAsia"/>
        <w:sz w:val="21"/>
        <w:szCs w:val="21"/>
      </w:rPr>
    </w:pPr>
    <w:r>
      <w:rPr>
        <w:rFonts w:asciiTheme="minorEastAsia" w:eastAsiaTheme="minorEastAsia" w:hAnsiTheme="minorEastAsia" w:hint="eastAsia"/>
        <w:sz w:val="21"/>
        <w:szCs w:val="21"/>
      </w:rPr>
      <w:t>附</w:t>
    </w:r>
    <w:r w:rsidRPr="001A5B36">
      <w:rPr>
        <w:rFonts w:asciiTheme="minorEastAsia" w:eastAsiaTheme="minorEastAsia" w:hAnsiTheme="minorEastAsia" w:hint="eastAsia"/>
        <w:sz w:val="21"/>
        <w:szCs w:val="21"/>
      </w:rPr>
      <w:t>件</w:t>
    </w:r>
    <w:r>
      <w:rPr>
        <w:rFonts w:asciiTheme="minorEastAsia" w:eastAsiaTheme="minorEastAsia" w:hAnsiTheme="minorEastAsia" w:hint="eastAsia"/>
        <w:sz w:val="21"/>
        <w:szCs w:val="21"/>
      </w:rPr>
      <w:t>一</w:t>
    </w:r>
  </w:p>
  <w:p w:rsidR="00681A38" w:rsidRDefault="00681A38" w:rsidP="007D6763">
    <w:pPr>
      <w:pStyle w:val="aa"/>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A38" w:rsidRPr="00F2753C" w:rsidRDefault="00681A38" w:rsidP="00915B12">
    <w:pPr>
      <w:pStyle w:val="aa"/>
      <w:jc w:val="right"/>
      <w:rPr>
        <w:rFonts w:ascii="SimSun" w:hAnsi="SimSun"/>
        <w:sz w:val="21"/>
        <w:lang w:val="fr-CH"/>
      </w:rPr>
    </w:pPr>
    <w:r w:rsidRPr="00F2753C">
      <w:rPr>
        <w:rFonts w:ascii="SimSun" w:hAnsi="SimSun"/>
        <w:sz w:val="21"/>
        <w:lang w:val="fr-CH"/>
      </w:rPr>
      <w:t>CDIP/21/12</w:t>
    </w:r>
    <w:r>
      <w:rPr>
        <w:rFonts w:asciiTheme="minorEastAsia" w:eastAsiaTheme="minorEastAsia" w:hAnsiTheme="minorEastAsia" w:hint="eastAsia"/>
        <w:sz w:val="21"/>
        <w:szCs w:val="21"/>
      </w:rPr>
      <w:t xml:space="preserve"> Rev.</w:t>
    </w:r>
  </w:p>
  <w:p w:rsidR="00681A38" w:rsidRPr="00F2753C" w:rsidRDefault="00681A38">
    <w:pPr>
      <w:pStyle w:val="aa"/>
      <w:jc w:val="right"/>
      <w:rPr>
        <w:rFonts w:ascii="SimSun" w:hAnsi="SimSun"/>
        <w:sz w:val="21"/>
        <w:lang w:val="fr-CH"/>
      </w:rPr>
    </w:pPr>
    <w:proofErr w:type="gramStart"/>
    <w:r w:rsidRPr="00F2753C">
      <w:rPr>
        <w:rFonts w:ascii="SimSun" w:hAnsi="SimSun" w:hint="eastAsia"/>
        <w:sz w:val="21"/>
        <w:lang w:val="fr-CH"/>
      </w:rPr>
      <w:t>附件二第</w:t>
    </w:r>
    <w:proofErr w:type="gramEnd"/>
    <w:sdt>
      <w:sdtPr>
        <w:rPr>
          <w:rFonts w:ascii="SimSun" w:hAnsi="SimSun"/>
          <w:sz w:val="21"/>
        </w:rPr>
        <w:id w:val="-902822930"/>
        <w:docPartObj>
          <w:docPartGallery w:val="Page Numbers (Top of Page)"/>
          <w:docPartUnique/>
        </w:docPartObj>
      </w:sdtPr>
      <w:sdtEndPr>
        <w:rPr>
          <w:noProof/>
        </w:rPr>
      </w:sdtEndPr>
      <w:sdtContent>
        <w:r w:rsidRPr="00F2753C">
          <w:rPr>
            <w:rFonts w:ascii="SimSun" w:hAnsi="SimSun"/>
            <w:sz w:val="21"/>
          </w:rPr>
          <w:fldChar w:fldCharType="begin"/>
        </w:r>
        <w:r w:rsidRPr="00F2753C">
          <w:rPr>
            <w:rFonts w:ascii="SimSun" w:hAnsi="SimSun"/>
            <w:sz w:val="21"/>
            <w:lang w:val="fr-CH"/>
          </w:rPr>
          <w:instrText xml:space="preserve"> PAGE   \* MERGEFORMAT </w:instrText>
        </w:r>
        <w:r w:rsidRPr="00F2753C">
          <w:rPr>
            <w:rFonts w:ascii="SimSun" w:hAnsi="SimSun"/>
            <w:sz w:val="21"/>
          </w:rPr>
          <w:fldChar w:fldCharType="separate"/>
        </w:r>
        <w:r w:rsidR="001D4C3F">
          <w:rPr>
            <w:rFonts w:ascii="SimSun" w:hAnsi="SimSun"/>
            <w:noProof/>
            <w:sz w:val="21"/>
            <w:lang w:val="fr-CH"/>
          </w:rPr>
          <w:t>2</w:t>
        </w:r>
        <w:r w:rsidRPr="00F2753C">
          <w:rPr>
            <w:rFonts w:ascii="SimSun" w:hAnsi="SimSun"/>
            <w:noProof/>
            <w:sz w:val="21"/>
          </w:rPr>
          <w:fldChar w:fldCharType="end"/>
        </w:r>
        <w:r w:rsidRPr="00F2753C">
          <w:rPr>
            <w:rFonts w:ascii="SimSun" w:hAnsi="SimSun" w:hint="eastAsia"/>
            <w:noProof/>
            <w:sz w:val="21"/>
          </w:rPr>
          <w:t>页</w:t>
        </w:r>
      </w:sdtContent>
    </w:sdt>
  </w:p>
  <w:p w:rsidR="00681A38" w:rsidRPr="00F2753C" w:rsidRDefault="00681A38" w:rsidP="00043805">
    <w:pPr>
      <w:pStyle w:val="aa"/>
      <w:jc w:val="right"/>
      <w:rPr>
        <w:rFonts w:ascii="SimSun" w:hAnsi="SimSun"/>
        <w:sz w:val="21"/>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A38" w:rsidRPr="00F2753C" w:rsidRDefault="00681A38" w:rsidP="00043805">
    <w:pPr>
      <w:pStyle w:val="aa"/>
      <w:jc w:val="right"/>
      <w:rPr>
        <w:rFonts w:ascii="SimSun" w:hAnsi="SimSun"/>
        <w:sz w:val="21"/>
      </w:rPr>
    </w:pPr>
    <w:r w:rsidRPr="00F2753C">
      <w:rPr>
        <w:rFonts w:ascii="SimSun" w:hAnsi="SimSun"/>
        <w:sz w:val="21"/>
      </w:rPr>
      <w:t>CDIP/21/12</w:t>
    </w:r>
    <w:r>
      <w:rPr>
        <w:rFonts w:asciiTheme="minorEastAsia" w:eastAsiaTheme="minorEastAsia" w:hAnsiTheme="minorEastAsia" w:hint="eastAsia"/>
        <w:sz w:val="21"/>
        <w:szCs w:val="21"/>
      </w:rPr>
      <w:t xml:space="preserve"> Rev.</w:t>
    </w:r>
  </w:p>
  <w:p w:rsidR="00681A38" w:rsidRPr="00F2753C" w:rsidRDefault="00681A38" w:rsidP="00043805">
    <w:pPr>
      <w:pStyle w:val="aa"/>
      <w:jc w:val="right"/>
      <w:rPr>
        <w:rFonts w:ascii="SimSun" w:hAnsi="SimSun"/>
        <w:sz w:val="21"/>
      </w:rPr>
    </w:pPr>
    <w:r w:rsidRPr="00F2753C">
      <w:rPr>
        <w:rFonts w:ascii="SimSun" w:hAnsi="SimSun" w:hint="eastAsia"/>
        <w:sz w:val="21"/>
      </w:rPr>
      <w:t>附件二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A73685"/>
    <w:multiLevelType w:val="hybridMultilevel"/>
    <w:tmpl w:val="EB06FA02"/>
    <w:lvl w:ilvl="0" w:tplc="A7108CB2">
      <w:start w:val="1"/>
      <w:numFmt w:val="lowerLetter"/>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2340D4B"/>
    <w:multiLevelType w:val="hybridMultilevel"/>
    <w:tmpl w:val="D31099B2"/>
    <w:lvl w:ilvl="0" w:tplc="F5824680">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F02519"/>
    <w:multiLevelType w:val="hybridMultilevel"/>
    <w:tmpl w:val="C7523CD0"/>
    <w:lvl w:ilvl="0" w:tplc="03C62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FD2C00"/>
    <w:multiLevelType w:val="hybridMultilevel"/>
    <w:tmpl w:val="614050E0"/>
    <w:lvl w:ilvl="0" w:tplc="03C62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C1C08E6"/>
    <w:multiLevelType w:val="hybridMultilevel"/>
    <w:tmpl w:val="E9B43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28114A51"/>
    <w:multiLevelType w:val="hybridMultilevel"/>
    <w:tmpl w:val="793A37CC"/>
    <w:lvl w:ilvl="0" w:tplc="CAAE1992">
      <w:start w:val="1"/>
      <w:numFmt w:val="lowerLetter"/>
      <w:lvlText w:val="(%1)"/>
      <w:lvlJc w:val="left"/>
      <w:pPr>
        <w:ind w:left="1077"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EB811AA"/>
    <w:multiLevelType w:val="hybridMultilevel"/>
    <w:tmpl w:val="D39C9056"/>
    <w:lvl w:ilvl="0" w:tplc="9A681D5A">
      <w:start w:val="1"/>
      <w:numFmt w:val="lowerLetter"/>
      <w:lvlText w:val="(%1)"/>
      <w:lvlJc w:val="left"/>
      <w:pPr>
        <w:ind w:left="2148"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EC90348"/>
    <w:multiLevelType w:val="hybridMultilevel"/>
    <w:tmpl w:val="C66A7028"/>
    <w:lvl w:ilvl="0" w:tplc="AFC00B88">
      <w:start w:val="1"/>
      <w:numFmt w:val="lowerLetter"/>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2">
    <w:nsid w:val="34741476"/>
    <w:multiLevelType w:val="hybridMultilevel"/>
    <w:tmpl w:val="D40C4A54"/>
    <w:lvl w:ilvl="0" w:tplc="5C802402">
      <w:start w:val="1"/>
      <w:numFmt w:val="lowerLetter"/>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3">
    <w:nsid w:val="36604837"/>
    <w:multiLevelType w:val="hybridMultilevel"/>
    <w:tmpl w:val="1F4AA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D35480"/>
    <w:multiLevelType w:val="hybridMultilevel"/>
    <w:tmpl w:val="FD9039B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EA97D27"/>
    <w:multiLevelType w:val="hybridMultilevel"/>
    <w:tmpl w:val="1A7C5B06"/>
    <w:lvl w:ilvl="0" w:tplc="3430975C">
      <w:start w:val="1"/>
      <w:numFmt w:val="lowerLetter"/>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8">
    <w:nsid w:val="4F891096"/>
    <w:multiLevelType w:val="hybridMultilevel"/>
    <w:tmpl w:val="AF70CE96"/>
    <w:lvl w:ilvl="0" w:tplc="84982AAE">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6F2A71"/>
    <w:multiLevelType w:val="hybridMultilevel"/>
    <w:tmpl w:val="8B082D7E"/>
    <w:lvl w:ilvl="0" w:tplc="C32A937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0173EC"/>
    <w:multiLevelType w:val="hybridMultilevel"/>
    <w:tmpl w:val="E912DEEA"/>
    <w:lvl w:ilvl="0" w:tplc="F2E27B3A">
      <w:start w:val="1"/>
      <w:numFmt w:val="lowerLetter"/>
      <w:lvlText w:val="(%1)"/>
      <w:lvlJc w:val="left"/>
      <w:pPr>
        <w:ind w:left="1791"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AA348E2"/>
    <w:multiLevelType w:val="hybridMultilevel"/>
    <w:tmpl w:val="72349784"/>
    <w:lvl w:ilvl="0" w:tplc="10A86EE6">
      <w:start w:val="1"/>
      <w:numFmt w:val="lowerLetter"/>
      <w:lvlText w:val="(%1)"/>
      <w:lvlJc w:val="left"/>
      <w:pPr>
        <w:ind w:left="1434"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DDD007D"/>
    <w:multiLevelType w:val="hybridMultilevel"/>
    <w:tmpl w:val="1E6C7D24"/>
    <w:lvl w:ilvl="0" w:tplc="FF503E04">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5"/>
  </w:num>
  <w:num w:numId="3">
    <w:abstractNumId w:val="0"/>
  </w:num>
  <w:num w:numId="4">
    <w:abstractNumId w:val="16"/>
  </w:num>
  <w:num w:numId="5">
    <w:abstractNumId w:val="2"/>
  </w:num>
  <w:num w:numId="6">
    <w:abstractNumId w:val="8"/>
  </w:num>
  <w:num w:numId="7">
    <w:abstractNumId w:val="14"/>
  </w:num>
  <w:num w:numId="8">
    <w:abstractNumId w:val="7"/>
  </w:num>
  <w:num w:numId="9">
    <w:abstractNumId w:val="3"/>
  </w:num>
  <w:num w:numId="10">
    <w:abstractNumId w:val="22"/>
  </w:num>
  <w:num w:numId="11">
    <w:abstractNumId w:val="13"/>
  </w:num>
  <w:num w:numId="12">
    <w:abstractNumId w:val="18"/>
  </w:num>
  <w:num w:numId="13">
    <w:abstractNumId w:val="19"/>
  </w:num>
  <w:num w:numId="14">
    <w:abstractNumId w:val="5"/>
  </w:num>
  <w:num w:numId="15">
    <w:abstractNumId w:val="4"/>
  </w:num>
  <w:num w:numId="16">
    <w:abstractNumId w:val="9"/>
  </w:num>
  <w:num w:numId="17">
    <w:abstractNumId w:val="1"/>
  </w:num>
  <w:num w:numId="18">
    <w:abstractNumId w:val="21"/>
  </w:num>
  <w:num w:numId="19">
    <w:abstractNumId w:val="12"/>
  </w:num>
  <w:num w:numId="20">
    <w:abstractNumId w:val="20"/>
  </w:num>
  <w:num w:numId="21">
    <w:abstractNumId w:val="17"/>
  </w:num>
  <w:num w:numId="22">
    <w:abstractNumId w:val="1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E66"/>
    <w:rsid w:val="00001E20"/>
    <w:rsid w:val="00007467"/>
    <w:rsid w:val="00020ACA"/>
    <w:rsid w:val="00025EDD"/>
    <w:rsid w:val="00032964"/>
    <w:rsid w:val="00042C95"/>
    <w:rsid w:val="000433C6"/>
    <w:rsid w:val="00043805"/>
    <w:rsid w:val="00043CAA"/>
    <w:rsid w:val="000467F9"/>
    <w:rsid w:val="000503D1"/>
    <w:rsid w:val="000550EB"/>
    <w:rsid w:val="00056493"/>
    <w:rsid w:val="00064B40"/>
    <w:rsid w:val="00075432"/>
    <w:rsid w:val="00090F18"/>
    <w:rsid w:val="000968ED"/>
    <w:rsid w:val="000A081F"/>
    <w:rsid w:val="000A3F80"/>
    <w:rsid w:val="000B09E5"/>
    <w:rsid w:val="000B1423"/>
    <w:rsid w:val="000C0D73"/>
    <w:rsid w:val="000C18DA"/>
    <w:rsid w:val="000E5B42"/>
    <w:rsid w:val="000E61FC"/>
    <w:rsid w:val="000F5E56"/>
    <w:rsid w:val="001010B4"/>
    <w:rsid w:val="00116373"/>
    <w:rsid w:val="00117C89"/>
    <w:rsid w:val="0012087B"/>
    <w:rsid w:val="001213F1"/>
    <w:rsid w:val="00130782"/>
    <w:rsid w:val="001362EE"/>
    <w:rsid w:val="001609E8"/>
    <w:rsid w:val="00162331"/>
    <w:rsid w:val="00163AA0"/>
    <w:rsid w:val="00166CCD"/>
    <w:rsid w:val="001718AB"/>
    <w:rsid w:val="00171CC1"/>
    <w:rsid w:val="00171D1C"/>
    <w:rsid w:val="00174187"/>
    <w:rsid w:val="00182682"/>
    <w:rsid w:val="001832A6"/>
    <w:rsid w:val="00184FB3"/>
    <w:rsid w:val="00192EA4"/>
    <w:rsid w:val="0019532D"/>
    <w:rsid w:val="001A5B36"/>
    <w:rsid w:val="001B0767"/>
    <w:rsid w:val="001C13BC"/>
    <w:rsid w:val="001C6003"/>
    <w:rsid w:val="001D18D1"/>
    <w:rsid w:val="001D3D2A"/>
    <w:rsid w:val="001D4C3F"/>
    <w:rsid w:val="001E4D9B"/>
    <w:rsid w:val="001E6A18"/>
    <w:rsid w:val="001F1A59"/>
    <w:rsid w:val="001F3A37"/>
    <w:rsid w:val="00200049"/>
    <w:rsid w:val="00201355"/>
    <w:rsid w:val="0021217E"/>
    <w:rsid w:val="00222E43"/>
    <w:rsid w:val="002330CC"/>
    <w:rsid w:val="002356B9"/>
    <w:rsid w:val="002365FF"/>
    <w:rsid w:val="002613C6"/>
    <w:rsid w:val="002634C4"/>
    <w:rsid w:val="002672BA"/>
    <w:rsid w:val="00272F58"/>
    <w:rsid w:val="00273AFB"/>
    <w:rsid w:val="0027571C"/>
    <w:rsid w:val="002763C5"/>
    <w:rsid w:val="002868A0"/>
    <w:rsid w:val="002928D3"/>
    <w:rsid w:val="002A5EEE"/>
    <w:rsid w:val="002A77F6"/>
    <w:rsid w:val="002D5EC4"/>
    <w:rsid w:val="002E1EDC"/>
    <w:rsid w:val="002E6264"/>
    <w:rsid w:val="002F1FE6"/>
    <w:rsid w:val="002F4E68"/>
    <w:rsid w:val="00312F7F"/>
    <w:rsid w:val="003169C7"/>
    <w:rsid w:val="0033041F"/>
    <w:rsid w:val="00346A48"/>
    <w:rsid w:val="00361450"/>
    <w:rsid w:val="003652BA"/>
    <w:rsid w:val="00366C53"/>
    <w:rsid w:val="003673CF"/>
    <w:rsid w:val="00381361"/>
    <w:rsid w:val="003845C1"/>
    <w:rsid w:val="00387665"/>
    <w:rsid w:val="00390034"/>
    <w:rsid w:val="003A4E62"/>
    <w:rsid w:val="003A6F41"/>
    <w:rsid w:val="003A6F89"/>
    <w:rsid w:val="003A783B"/>
    <w:rsid w:val="003B0D02"/>
    <w:rsid w:val="003B1C6F"/>
    <w:rsid w:val="003B38C1"/>
    <w:rsid w:val="003C174B"/>
    <w:rsid w:val="003C5162"/>
    <w:rsid w:val="003C58FF"/>
    <w:rsid w:val="003C611D"/>
    <w:rsid w:val="003D0BC8"/>
    <w:rsid w:val="003D4027"/>
    <w:rsid w:val="003F5677"/>
    <w:rsid w:val="003F6207"/>
    <w:rsid w:val="003F634C"/>
    <w:rsid w:val="00417576"/>
    <w:rsid w:val="00423E3E"/>
    <w:rsid w:val="00427AF4"/>
    <w:rsid w:val="004413B9"/>
    <w:rsid w:val="00441F07"/>
    <w:rsid w:val="0044766D"/>
    <w:rsid w:val="00450577"/>
    <w:rsid w:val="004647DA"/>
    <w:rsid w:val="00474062"/>
    <w:rsid w:val="00477D6B"/>
    <w:rsid w:val="00480F88"/>
    <w:rsid w:val="00483013"/>
    <w:rsid w:val="0048761A"/>
    <w:rsid w:val="00493B3B"/>
    <w:rsid w:val="00497AFD"/>
    <w:rsid w:val="004B366D"/>
    <w:rsid w:val="004D0189"/>
    <w:rsid w:val="004D4B8E"/>
    <w:rsid w:val="004D7233"/>
    <w:rsid w:val="004E32F4"/>
    <w:rsid w:val="004E7997"/>
    <w:rsid w:val="005019FF"/>
    <w:rsid w:val="00512A02"/>
    <w:rsid w:val="005151BF"/>
    <w:rsid w:val="00516283"/>
    <w:rsid w:val="005209AA"/>
    <w:rsid w:val="0052134B"/>
    <w:rsid w:val="0053057A"/>
    <w:rsid w:val="00531970"/>
    <w:rsid w:val="00532B5F"/>
    <w:rsid w:val="00540F06"/>
    <w:rsid w:val="00560A29"/>
    <w:rsid w:val="0057357B"/>
    <w:rsid w:val="00581E2D"/>
    <w:rsid w:val="005840C5"/>
    <w:rsid w:val="00590123"/>
    <w:rsid w:val="0059017C"/>
    <w:rsid w:val="005A0505"/>
    <w:rsid w:val="005A0BA3"/>
    <w:rsid w:val="005A6760"/>
    <w:rsid w:val="005C6649"/>
    <w:rsid w:val="005E0DFA"/>
    <w:rsid w:val="005E5A81"/>
    <w:rsid w:val="005F236A"/>
    <w:rsid w:val="00600A9D"/>
    <w:rsid w:val="006027FD"/>
    <w:rsid w:val="00605827"/>
    <w:rsid w:val="006124D7"/>
    <w:rsid w:val="00614FB9"/>
    <w:rsid w:val="00620B97"/>
    <w:rsid w:val="0063261E"/>
    <w:rsid w:val="00635F9E"/>
    <w:rsid w:val="00644624"/>
    <w:rsid w:val="00646050"/>
    <w:rsid w:val="006468DE"/>
    <w:rsid w:val="00646F30"/>
    <w:rsid w:val="00653B55"/>
    <w:rsid w:val="0066214A"/>
    <w:rsid w:val="006713CA"/>
    <w:rsid w:val="00676C5C"/>
    <w:rsid w:val="00681A38"/>
    <w:rsid w:val="006908E8"/>
    <w:rsid w:val="006A2E18"/>
    <w:rsid w:val="006A3F6E"/>
    <w:rsid w:val="006A4586"/>
    <w:rsid w:val="006C0A34"/>
    <w:rsid w:val="006C139A"/>
    <w:rsid w:val="006C7474"/>
    <w:rsid w:val="006D0178"/>
    <w:rsid w:val="006E6A34"/>
    <w:rsid w:val="006F2802"/>
    <w:rsid w:val="006F2B8E"/>
    <w:rsid w:val="006F7C97"/>
    <w:rsid w:val="00703D64"/>
    <w:rsid w:val="00713F32"/>
    <w:rsid w:val="007160D8"/>
    <w:rsid w:val="007169A7"/>
    <w:rsid w:val="007224A7"/>
    <w:rsid w:val="007250C8"/>
    <w:rsid w:val="00737B35"/>
    <w:rsid w:val="007471E8"/>
    <w:rsid w:val="00755D86"/>
    <w:rsid w:val="007806FB"/>
    <w:rsid w:val="00792E1A"/>
    <w:rsid w:val="007A3951"/>
    <w:rsid w:val="007B2DF9"/>
    <w:rsid w:val="007B346E"/>
    <w:rsid w:val="007B6B95"/>
    <w:rsid w:val="007C59BA"/>
    <w:rsid w:val="007D1613"/>
    <w:rsid w:val="007D6763"/>
    <w:rsid w:val="007E29E9"/>
    <w:rsid w:val="007E4C0E"/>
    <w:rsid w:val="007F17E7"/>
    <w:rsid w:val="007F5687"/>
    <w:rsid w:val="007F710F"/>
    <w:rsid w:val="00804D7B"/>
    <w:rsid w:val="008116DC"/>
    <w:rsid w:val="00811DE3"/>
    <w:rsid w:val="008245EA"/>
    <w:rsid w:val="00826E66"/>
    <w:rsid w:val="008320A2"/>
    <w:rsid w:val="00840B86"/>
    <w:rsid w:val="0084242D"/>
    <w:rsid w:val="00843A70"/>
    <w:rsid w:val="00850465"/>
    <w:rsid w:val="00854A23"/>
    <w:rsid w:val="00864321"/>
    <w:rsid w:val="00870FCE"/>
    <w:rsid w:val="00884952"/>
    <w:rsid w:val="008878C5"/>
    <w:rsid w:val="008923FA"/>
    <w:rsid w:val="00892C6B"/>
    <w:rsid w:val="008B2CC1"/>
    <w:rsid w:val="008B60B2"/>
    <w:rsid w:val="008C3BD3"/>
    <w:rsid w:val="008C51F1"/>
    <w:rsid w:val="008D67ED"/>
    <w:rsid w:val="008F4B3B"/>
    <w:rsid w:val="00901EF3"/>
    <w:rsid w:val="0090731E"/>
    <w:rsid w:val="00914465"/>
    <w:rsid w:val="00915B12"/>
    <w:rsid w:val="00916671"/>
    <w:rsid w:val="00916EE2"/>
    <w:rsid w:val="0092593E"/>
    <w:rsid w:val="00932769"/>
    <w:rsid w:val="00953168"/>
    <w:rsid w:val="00965910"/>
    <w:rsid w:val="00966A22"/>
    <w:rsid w:val="0096722F"/>
    <w:rsid w:val="00972EDD"/>
    <w:rsid w:val="00977D7D"/>
    <w:rsid w:val="00980843"/>
    <w:rsid w:val="00991777"/>
    <w:rsid w:val="009B17C2"/>
    <w:rsid w:val="009B4E8B"/>
    <w:rsid w:val="009C4140"/>
    <w:rsid w:val="009C5CE4"/>
    <w:rsid w:val="009C6883"/>
    <w:rsid w:val="009D123C"/>
    <w:rsid w:val="009E2791"/>
    <w:rsid w:val="009E2D1E"/>
    <w:rsid w:val="009E3F6F"/>
    <w:rsid w:val="009E6480"/>
    <w:rsid w:val="009E708C"/>
    <w:rsid w:val="009F3413"/>
    <w:rsid w:val="009F499F"/>
    <w:rsid w:val="009F67D5"/>
    <w:rsid w:val="00A042C5"/>
    <w:rsid w:val="00A06293"/>
    <w:rsid w:val="00A24C96"/>
    <w:rsid w:val="00A31196"/>
    <w:rsid w:val="00A34803"/>
    <w:rsid w:val="00A42DAF"/>
    <w:rsid w:val="00A441FC"/>
    <w:rsid w:val="00A45BD8"/>
    <w:rsid w:val="00A479BE"/>
    <w:rsid w:val="00A544A4"/>
    <w:rsid w:val="00A55CCA"/>
    <w:rsid w:val="00A716F6"/>
    <w:rsid w:val="00A81A60"/>
    <w:rsid w:val="00A84E80"/>
    <w:rsid w:val="00A85CBC"/>
    <w:rsid w:val="00A8624C"/>
    <w:rsid w:val="00A869B7"/>
    <w:rsid w:val="00A95957"/>
    <w:rsid w:val="00AA1A40"/>
    <w:rsid w:val="00AA223A"/>
    <w:rsid w:val="00AA379F"/>
    <w:rsid w:val="00AA79C0"/>
    <w:rsid w:val="00AB1C4B"/>
    <w:rsid w:val="00AB3C95"/>
    <w:rsid w:val="00AB4107"/>
    <w:rsid w:val="00AC205C"/>
    <w:rsid w:val="00AD0EFF"/>
    <w:rsid w:val="00AD3496"/>
    <w:rsid w:val="00AE741F"/>
    <w:rsid w:val="00AE7DAC"/>
    <w:rsid w:val="00AF0A6B"/>
    <w:rsid w:val="00AF0C1D"/>
    <w:rsid w:val="00AF74DF"/>
    <w:rsid w:val="00B0472A"/>
    <w:rsid w:val="00B05A69"/>
    <w:rsid w:val="00B06A89"/>
    <w:rsid w:val="00B07A14"/>
    <w:rsid w:val="00B141D3"/>
    <w:rsid w:val="00B146EC"/>
    <w:rsid w:val="00B20284"/>
    <w:rsid w:val="00B25671"/>
    <w:rsid w:val="00B324F5"/>
    <w:rsid w:val="00B34666"/>
    <w:rsid w:val="00B52050"/>
    <w:rsid w:val="00B53259"/>
    <w:rsid w:val="00B5372B"/>
    <w:rsid w:val="00B61471"/>
    <w:rsid w:val="00B667A4"/>
    <w:rsid w:val="00B70105"/>
    <w:rsid w:val="00B77D4A"/>
    <w:rsid w:val="00B9734B"/>
    <w:rsid w:val="00BA30E2"/>
    <w:rsid w:val="00BB3FF7"/>
    <w:rsid w:val="00BB4CCC"/>
    <w:rsid w:val="00BB4F5B"/>
    <w:rsid w:val="00BC11D3"/>
    <w:rsid w:val="00BC6AA8"/>
    <w:rsid w:val="00BC70D2"/>
    <w:rsid w:val="00BD42D6"/>
    <w:rsid w:val="00BE4C18"/>
    <w:rsid w:val="00BF6D5D"/>
    <w:rsid w:val="00C11BFE"/>
    <w:rsid w:val="00C12648"/>
    <w:rsid w:val="00C2051C"/>
    <w:rsid w:val="00C2213F"/>
    <w:rsid w:val="00C33B28"/>
    <w:rsid w:val="00C40CAA"/>
    <w:rsid w:val="00C41736"/>
    <w:rsid w:val="00C4179D"/>
    <w:rsid w:val="00C432DA"/>
    <w:rsid w:val="00C448C7"/>
    <w:rsid w:val="00C478DA"/>
    <w:rsid w:val="00C47D90"/>
    <w:rsid w:val="00C5068F"/>
    <w:rsid w:val="00C53F4F"/>
    <w:rsid w:val="00C5550F"/>
    <w:rsid w:val="00C558E2"/>
    <w:rsid w:val="00C6107A"/>
    <w:rsid w:val="00C929C1"/>
    <w:rsid w:val="00C92A61"/>
    <w:rsid w:val="00C93DDE"/>
    <w:rsid w:val="00C941FC"/>
    <w:rsid w:val="00CA2BC5"/>
    <w:rsid w:val="00CA4BA4"/>
    <w:rsid w:val="00CB1DF6"/>
    <w:rsid w:val="00CB25DD"/>
    <w:rsid w:val="00CD04F1"/>
    <w:rsid w:val="00CE4680"/>
    <w:rsid w:val="00CF7410"/>
    <w:rsid w:val="00D201B2"/>
    <w:rsid w:val="00D3329E"/>
    <w:rsid w:val="00D36248"/>
    <w:rsid w:val="00D4033A"/>
    <w:rsid w:val="00D45252"/>
    <w:rsid w:val="00D533F8"/>
    <w:rsid w:val="00D54A23"/>
    <w:rsid w:val="00D566BC"/>
    <w:rsid w:val="00D61167"/>
    <w:rsid w:val="00D70E1C"/>
    <w:rsid w:val="00D714D1"/>
    <w:rsid w:val="00D71B4D"/>
    <w:rsid w:val="00D726C3"/>
    <w:rsid w:val="00D743AF"/>
    <w:rsid w:val="00D82369"/>
    <w:rsid w:val="00D841BB"/>
    <w:rsid w:val="00D85FAD"/>
    <w:rsid w:val="00D93D55"/>
    <w:rsid w:val="00D968B2"/>
    <w:rsid w:val="00DB28AD"/>
    <w:rsid w:val="00DD79C6"/>
    <w:rsid w:val="00DE2150"/>
    <w:rsid w:val="00DF4F3D"/>
    <w:rsid w:val="00E01427"/>
    <w:rsid w:val="00E15015"/>
    <w:rsid w:val="00E160A9"/>
    <w:rsid w:val="00E26BEF"/>
    <w:rsid w:val="00E32529"/>
    <w:rsid w:val="00E335FE"/>
    <w:rsid w:val="00E40AB5"/>
    <w:rsid w:val="00E415D9"/>
    <w:rsid w:val="00E42D61"/>
    <w:rsid w:val="00E62232"/>
    <w:rsid w:val="00E72F80"/>
    <w:rsid w:val="00E9673A"/>
    <w:rsid w:val="00EA1D16"/>
    <w:rsid w:val="00EA5FF9"/>
    <w:rsid w:val="00EB15F3"/>
    <w:rsid w:val="00EB3FFD"/>
    <w:rsid w:val="00EB532D"/>
    <w:rsid w:val="00EC4E49"/>
    <w:rsid w:val="00EC7A38"/>
    <w:rsid w:val="00ED288E"/>
    <w:rsid w:val="00ED49A2"/>
    <w:rsid w:val="00ED77FB"/>
    <w:rsid w:val="00EE45FA"/>
    <w:rsid w:val="00EF068F"/>
    <w:rsid w:val="00F02C27"/>
    <w:rsid w:val="00F04FFC"/>
    <w:rsid w:val="00F071BC"/>
    <w:rsid w:val="00F26C43"/>
    <w:rsid w:val="00F2753C"/>
    <w:rsid w:val="00F32A23"/>
    <w:rsid w:val="00F3556D"/>
    <w:rsid w:val="00F357FC"/>
    <w:rsid w:val="00F35EF6"/>
    <w:rsid w:val="00F408CF"/>
    <w:rsid w:val="00F52C3C"/>
    <w:rsid w:val="00F64D94"/>
    <w:rsid w:val="00F66152"/>
    <w:rsid w:val="00F72479"/>
    <w:rsid w:val="00F72FD4"/>
    <w:rsid w:val="00F82B53"/>
    <w:rsid w:val="00F868A4"/>
    <w:rsid w:val="00FB2AAF"/>
    <w:rsid w:val="00FD2AED"/>
    <w:rsid w:val="00FE13A3"/>
    <w:rsid w:val="00FE393F"/>
    <w:rsid w:val="00FF2E4D"/>
    <w:rsid w:val="00FF4647"/>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link w:val="Char"/>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link w:val="ONUMFSChar"/>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CB1DF6"/>
    <w:rPr>
      <w:rFonts w:ascii="Tahoma" w:hAnsi="Tahoma" w:cs="Tahoma"/>
      <w:sz w:val="16"/>
      <w:szCs w:val="16"/>
    </w:rPr>
  </w:style>
  <w:style w:type="character" w:customStyle="1" w:styleId="Char0">
    <w:name w:val="批注框文本 Char"/>
    <w:basedOn w:val="a1"/>
    <w:link w:val="ad"/>
    <w:rsid w:val="00CB1DF6"/>
    <w:rPr>
      <w:rFonts w:ascii="Tahoma" w:eastAsia="SimSun" w:hAnsi="Tahoma" w:cs="Tahoma"/>
      <w:sz w:val="16"/>
      <w:szCs w:val="16"/>
      <w:lang w:val="en-US" w:eastAsia="zh-CN"/>
    </w:rPr>
  </w:style>
  <w:style w:type="character" w:customStyle="1" w:styleId="ONUMFSChar">
    <w:name w:val="ONUM FS Char"/>
    <w:basedOn w:val="a1"/>
    <w:link w:val="ONUMFS"/>
    <w:rsid w:val="00826E66"/>
    <w:rPr>
      <w:rFonts w:ascii="Arial" w:eastAsia="SimSun" w:hAnsi="Arial" w:cs="Arial"/>
      <w:sz w:val="22"/>
      <w:lang w:val="en-US" w:eastAsia="zh-CN"/>
    </w:rPr>
  </w:style>
  <w:style w:type="paragraph" w:styleId="ae">
    <w:name w:val="List Paragraph"/>
    <w:basedOn w:val="a0"/>
    <w:uiPriority w:val="34"/>
    <w:qFormat/>
    <w:rsid w:val="00F82B53"/>
    <w:pPr>
      <w:ind w:left="720"/>
      <w:contextualSpacing/>
    </w:pPr>
  </w:style>
  <w:style w:type="character" w:customStyle="1" w:styleId="2Char">
    <w:name w:val="标题 2 Char"/>
    <w:basedOn w:val="a1"/>
    <w:link w:val="2"/>
    <w:rsid w:val="00F82B53"/>
    <w:rPr>
      <w:rFonts w:ascii="Arial" w:eastAsia="SimSun" w:hAnsi="Arial" w:cs="Arial"/>
      <w:bCs/>
      <w:iCs/>
      <w:caps/>
      <w:sz w:val="22"/>
      <w:szCs w:val="28"/>
      <w:lang w:val="en-US" w:eastAsia="zh-CN"/>
    </w:rPr>
  </w:style>
  <w:style w:type="character" w:customStyle="1" w:styleId="3Char">
    <w:name w:val="标题 3 Char"/>
    <w:basedOn w:val="a1"/>
    <w:link w:val="3"/>
    <w:rsid w:val="00F82B53"/>
    <w:rPr>
      <w:rFonts w:ascii="Arial" w:eastAsia="SimSun" w:hAnsi="Arial" w:cs="Arial"/>
      <w:bCs/>
      <w:sz w:val="22"/>
      <w:szCs w:val="26"/>
      <w:u w:val="single"/>
      <w:lang w:val="en-US" w:eastAsia="zh-CN"/>
    </w:rPr>
  </w:style>
  <w:style w:type="character" w:customStyle="1" w:styleId="Char">
    <w:name w:val="页眉 Char"/>
    <w:basedOn w:val="a1"/>
    <w:link w:val="aa"/>
    <w:uiPriority w:val="99"/>
    <w:rsid w:val="00F82B53"/>
    <w:rPr>
      <w:rFonts w:ascii="Arial" w:eastAsia="SimSun" w:hAnsi="Arial" w:cs="Arial"/>
      <w:sz w:val="22"/>
      <w:lang w:val="en-US" w:eastAsia="zh-CN"/>
    </w:rPr>
  </w:style>
  <w:style w:type="character" w:styleId="af">
    <w:name w:val="footnote reference"/>
    <w:basedOn w:val="a1"/>
    <w:uiPriority w:val="99"/>
    <w:semiHidden/>
    <w:unhideWhenUsed/>
    <w:rsid w:val="00F82B53"/>
    <w:rPr>
      <w:vertAlign w:val="superscript"/>
    </w:rPr>
  </w:style>
  <w:style w:type="character" w:styleId="af0">
    <w:name w:val="Hyperlink"/>
    <w:basedOn w:val="a1"/>
    <w:uiPriority w:val="99"/>
    <w:unhideWhenUsed/>
    <w:rsid w:val="00F82B53"/>
    <w:rPr>
      <w:color w:val="0000FF" w:themeColor="hyperlink"/>
      <w:u w:val="single"/>
    </w:rPr>
  </w:style>
  <w:style w:type="character" w:styleId="af1">
    <w:name w:val="FollowedHyperlink"/>
    <w:basedOn w:val="a1"/>
    <w:semiHidden/>
    <w:unhideWhenUsed/>
    <w:rsid w:val="00737B35"/>
    <w:rPr>
      <w:color w:val="800080" w:themeColor="followedHyperlink"/>
      <w:u w:val="single"/>
    </w:rPr>
  </w:style>
  <w:style w:type="table" w:styleId="af2">
    <w:name w:val="Table Grid"/>
    <w:basedOn w:val="a2"/>
    <w:rsid w:val="003B0D0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link w:val="Char"/>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link w:val="ONUMFSChar"/>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CB1DF6"/>
    <w:rPr>
      <w:rFonts w:ascii="Tahoma" w:hAnsi="Tahoma" w:cs="Tahoma"/>
      <w:sz w:val="16"/>
      <w:szCs w:val="16"/>
    </w:rPr>
  </w:style>
  <w:style w:type="character" w:customStyle="1" w:styleId="Char0">
    <w:name w:val="批注框文本 Char"/>
    <w:basedOn w:val="a1"/>
    <w:link w:val="ad"/>
    <w:rsid w:val="00CB1DF6"/>
    <w:rPr>
      <w:rFonts w:ascii="Tahoma" w:eastAsia="SimSun" w:hAnsi="Tahoma" w:cs="Tahoma"/>
      <w:sz w:val="16"/>
      <w:szCs w:val="16"/>
      <w:lang w:val="en-US" w:eastAsia="zh-CN"/>
    </w:rPr>
  </w:style>
  <w:style w:type="character" w:customStyle="1" w:styleId="ONUMFSChar">
    <w:name w:val="ONUM FS Char"/>
    <w:basedOn w:val="a1"/>
    <w:link w:val="ONUMFS"/>
    <w:rsid w:val="00826E66"/>
    <w:rPr>
      <w:rFonts w:ascii="Arial" w:eastAsia="SimSun" w:hAnsi="Arial" w:cs="Arial"/>
      <w:sz w:val="22"/>
      <w:lang w:val="en-US" w:eastAsia="zh-CN"/>
    </w:rPr>
  </w:style>
  <w:style w:type="paragraph" w:styleId="ae">
    <w:name w:val="List Paragraph"/>
    <w:basedOn w:val="a0"/>
    <w:uiPriority w:val="34"/>
    <w:qFormat/>
    <w:rsid w:val="00F82B53"/>
    <w:pPr>
      <w:ind w:left="720"/>
      <w:contextualSpacing/>
    </w:pPr>
  </w:style>
  <w:style w:type="character" w:customStyle="1" w:styleId="2Char">
    <w:name w:val="标题 2 Char"/>
    <w:basedOn w:val="a1"/>
    <w:link w:val="2"/>
    <w:rsid w:val="00F82B53"/>
    <w:rPr>
      <w:rFonts w:ascii="Arial" w:eastAsia="SimSun" w:hAnsi="Arial" w:cs="Arial"/>
      <w:bCs/>
      <w:iCs/>
      <w:caps/>
      <w:sz w:val="22"/>
      <w:szCs w:val="28"/>
      <w:lang w:val="en-US" w:eastAsia="zh-CN"/>
    </w:rPr>
  </w:style>
  <w:style w:type="character" w:customStyle="1" w:styleId="3Char">
    <w:name w:val="标题 3 Char"/>
    <w:basedOn w:val="a1"/>
    <w:link w:val="3"/>
    <w:rsid w:val="00F82B53"/>
    <w:rPr>
      <w:rFonts w:ascii="Arial" w:eastAsia="SimSun" w:hAnsi="Arial" w:cs="Arial"/>
      <w:bCs/>
      <w:sz w:val="22"/>
      <w:szCs w:val="26"/>
      <w:u w:val="single"/>
      <w:lang w:val="en-US" w:eastAsia="zh-CN"/>
    </w:rPr>
  </w:style>
  <w:style w:type="character" w:customStyle="1" w:styleId="Char">
    <w:name w:val="页眉 Char"/>
    <w:basedOn w:val="a1"/>
    <w:link w:val="aa"/>
    <w:uiPriority w:val="99"/>
    <w:rsid w:val="00F82B53"/>
    <w:rPr>
      <w:rFonts w:ascii="Arial" w:eastAsia="SimSun" w:hAnsi="Arial" w:cs="Arial"/>
      <w:sz w:val="22"/>
      <w:lang w:val="en-US" w:eastAsia="zh-CN"/>
    </w:rPr>
  </w:style>
  <w:style w:type="character" w:styleId="af">
    <w:name w:val="footnote reference"/>
    <w:basedOn w:val="a1"/>
    <w:uiPriority w:val="99"/>
    <w:semiHidden/>
    <w:unhideWhenUsed/>
    <w:rsid w:val="00F82B53"/>
    <w:rPr>
      <w:vertAlign w:val="superscript"/>
    </w:rPr>
  </w:style>
  <w:style w:type="character" w:styleId="af0">
    <w:name w:val="Hyperlink"/>
    <w:basedOn w:val="a1"/>
    <w:uiPriority w:val="99"/>
    <w:unhideWhenUsed/>
    <w:rsid w:val="00F82B53"/>
    <w:rPr>
      <w:color w:val="0000FF" w:themeColor="hyperlink"/>
      <w:u w:val="single"/>
    </w:rPr>
  </w:style>
  <w:style w:type="character" w:styleId="af1">
    <w:name w:val="FollowedHyperlink"/>
    <w:basedOn w:val="a1"/>
    <w:semiHidden/>
    <w:unhideWhenUsed/>
    <w:rsid w:val="00737B35"/>
    <w:rPr>
      <w:color w:val="800080" w:themeColor="followedHyperlink"/>
      <w:u w:val="single"/>
    </w:rPr>
  </w:style>
  <w:style w:type="table" w:styleId="af2">
    <w:name w:val="Table Grid"/>
    <w:basedOn w:val="a2"/>
    <w:rsid w:val="003B0D0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882168">
      <w:bodyDiv w:val="1"/>
      <w:marLeft w:val="0"/>
      <w:marRight w:val="0"/>
      <w:marTop w:val="0"/>
      <w:marBottom w:val="0"/>
      <w:divBdr>
        <w:top w:val="none" w:sz="0" w:space="0" w:color="auto"/>
        <w:left w:val="none" w:sz="0" w:space="0" w:color="auto"/>
        <w:bottom w:val="none" w:sz="0" w:space="0" w:color="auto"/>
        <w:right w:val="none" w:sz="0" w:space="0" w:color="auto"/>
      </w:divBdr>
      <w:divsChild>
        <w:div w:id="153955937">
          <w:marLeft w:val="0"/>
          <w:marRight w:val="0"/>
          <w:marTop w:val="0"/>
          <w:marBottom w:val="0"/>
          <w:divBdr>
            <w:top w:val="none" w:sz="0" w:space="0" w:color="auto"/>
            <w:left w:val="none" w:sz="0" w:space="0" w:color="auto"/>
            <w:bottom w:val="none" w:sz="0" w:space="0" w:color="auto"/>
            <w:right w:val="none" w:sz="0" w:space="0" w:color="auto"/>
          </w:divBdr>
          <w:divsChild>
            <w:div w:id="67306690">
              <w:marLeft w:val="0"/>
              <w:marRight w:val="0"/>
              <w:marTop w:val="0"/>
              <w:marBottom w:val="0"/>
              <w:divBdr>
                <w:top w:val="none" w:sz="0" w:space="0" w:color="auto"/>
                <w:left w:val="none" w:sz="0" w:space="0" w:color="auto"/>
                <w:bottom w:val="none" w:sz="0" w:space="0" w:color="auto"/>
                <w:right w:val="none" w:sz="0" w:space="0" w:color="auto"/>
              </w:divBdr>
              <w:divsChild>
                <w:div w:id="1778597485">
                  <w:marLeft w:val="0"/>
                  <w:marRight w:val="0"/>
                  <w:marTop w:val="0"/>
                  <w:marBottom w:val="0"/>
                  <w:divBdr>
                    <w:top w:val="none" w:sz="0" w:space="0" w:color="auto"/>
                    <w:left w:val="none" w:sz="0" w:space="0" w:color="auto"/>
                    <w:bottom w:val="none" w:sz="0" w:space="0" w:color="auto"/>
                    <w:right w:val="none" w:sz="0" w:space="0" w:color="auto"/>
                  </w:divBdr>
                  <w:divsChild>
                    <w:div w:id="2036615136">
                      <w:marLeft w:val="0"/>
                      <w:marRight w:val="0"/>
                      <w:marTop w:val="0"/>
                      <w:marBottom w:val="0"/>
                      <w:divBdr>
                        <w:top w:val="none" w:sz="0" w:space="0" w:color="auto"/>
                        <w:left w:val="none" w:sz="0" w:space="0" w:color="auto"/>
                        <w:bottom w:val="none" w:sz="0" w:space="0" w:color="auto"/>
                        <w:right w:val="none" w:sz="0" w:space="0" w:color="auto"/>
                      </w:divBdr>
                      <w:divsChild>
                        <w:div w:id="1772508252">
                          <w:marLeft w:val="0"/>
                          <w:marRight w:val="0"/>
                          <w:marTop w:val="0"/>
                          <w:marBottom w:val="0"/>
                          <w:divBdr>
                            <w:top w:val="none" w:sz="0" w:space="0" w:color="auto"/>
                            <w:left w:val="none" w:sz="0" w:space="0" w:color="auto"/>
                            <w:bottom w:val="none" w:sz="0" w:space="0" w:color="auto"/>
                            <w:right w:val="none" w:sz="0" w:space="0" w:color="auto"/>
                          </w:divBdr>
                          <w:divsChild>
                            <w:div w:id="1395470489">
                              <w:marLeft w:val="0"/>
                              <w:marRight w:val="0"/>
                              <w:marTop w:val="0"/>
                              <w:marBottom w:val="0"/>
                              <w:divBdr>
                                <w:top w:val="none" w:sz="0" w:space="0" w:color="auto"/>
                                <w:left w:val="none" w:sz="0" w:space="0" w:color="auto"/>
                                <w:bottom w:val="none" w:sz="0" w:space="0" w:color="auto"/>
                                <w:right w:val="none" w:sz="0" w:space="0" w:color="auto"/>
                              </w:divBdr>
                              <w:divsChild>
                                <w:div w:id="1983735113">
                                  <w:marLeft w:val="0"/>
                                  <w:marRight w:val="0"/>
                                  <w:marTop w:val="0"/>
                                  <w:marBottom w:val="0"/>
                                  <w:divBdr>
                                    <w:top w:val="none" w:sz="0" w:space="0" w:color="auto"/>
                                    <w:left w:val="none" w:sz="0" w:space="0" w:color="auto"/>
                                    <w:bottom w:val="none" w:sz="0" w:space="0" w:color="auto"/>
                                    <w:right w:val="none" w:sz="0" w:space="0" w:color="auto"/>
                                  </w:divBdr>
                                  <w:divsChild>
                                    <w:div w:id="384716365">
                                      <w:marLeft w:val="60"/>
                                      <w:marRight w:val="0"/>
                                      <w:marTop w:val="0"/>
                                      <w:marBottom w:val="0"/>
                                      <w:divBdr>
                                        <w:top w:val="none" w:sz="0" w:space="0" w:color="auto"/>
                                        <w:left w:val="none" w:sz="0" w:space="0" w:color="auto"/>
                                        <w:bottom w:val="none" w:sz="0" w:space="0" w:color="auto"/>
                                        <w:right w:val="none" w:sz="0" w:space="0" w:color="auto"/>
                                      </w:divBdr>
                                      <w:divsChild>
                                        <w:div w:id="1144156419">
                                          <w:marLeft w:val="0"/>
                                          <w:marRight w:val="0"/>
                                          <w:marTop w:val="0"/>
                                          <w:marBottom w:val="0"/>
                                          <w:divBdr>
                                            <w:top w:val="none" w:sz="0" w:space="0" w:color="auto"/>
                                            <w:left w:val="none" w:sz="0" w:space="0" w:color="auto"/>
                                            <w:bottom w:val="none" w:sz="0" w:space="0" w:color="auto"/>
                                            <w:right w:val="none" w:sz="0" w:space="0" w:color="auto"/>
                                          </w:divBdr>
                                          <w:divsChild>
                                            <w:div w:id="987132187">
                                              <w:marLeft w:val="0"/>
                                              <w:marRight w:val="0"/>
                                              <w:marTop w:val="0"/>
                                              <w:marBottom w:val="120"/>
                                              <w:divBdr>
                                                <w:top w:val="single" w:sz="6" w:space="0" w:color="F5F5F5"/>
                                                <w:left w:val="single" w:sz="6" w:space="0" w:color="F5F5F5"/>
                                                <w:bottom w:val="single" w:sz="6" w:space="0" w:color="F5F5F5"/>
                                                <w:right w:val="single" w:sz="6" w:space="0" w:color="F5F5F5"/>
                                              </w:divBdr>
                                              <w:divsChild>
                                                <w:div w:id="1128163368">
                                                  <w:marLeft w:val="0"/>
                                                  <w:marRight w:val="0"/>
                                                  <w:marTop w:val="0"/>
                                                  <w:marBottom w:val="0"/>
                                                  <w:divBdr>
                                                    <w:top w:val="none" w:sz="0" w:space="0" w:color="auto"/>
                                                    <w:left w:val="none" w:sz="0" w:space="0" w:color="auto"/>
                                                    <w:bottom w:val="none" w:sz="0" w:space="0" w:color="auto"/>
                                                    <w:right w:val="none" w:sz="0" w:space="0" w:color="auto"/>
                                                  </w:divBdr>
                                                  <w:divsChild>
                                                    <w:div w:id="1421950308">
                                                      <w:marLeft w:val="0"/>
                                                      <w:marRight w:val="0"/>
                                                      <w:marTop w:val="0"/>
                                                      <w:marBottom w:val="0"/>
                                                      <w:divBdr>
                                                        <w:top w:val="none" w:sz="0" w:space="0" w:color="auto"/>
                                                        <w:left w:val="none" w:sz="0" w:space="0" w:color="auto"/>
                                                        <w:bottom w:val="none" w:sz="0" w:space="0" w:color="auto"/>
                                                        <w:right w:val="none" w:sz="0" w:space="0" w:color="auto"/>
                                                      </w:divBdr>
                                                    </w:div>
                                                  </w:divsChild>
                                                </w:div>
                                                <w:div w:id="440489735">
                                                  <w:marLeft w:val="0"/>
                                                  <w:marRight w:val="0"/>
                                                  <w:marTop w:val="0"/>
                                                  <w:marBottom w:val="0"/>
                                                  <w:divBdr>
                                                    <w:top w:val="none" w:sz="0" w:space="0" w:color="auto"/>
                                                    <w:left w:val="none" w:sz="0" w:space="0" w:color="auto"/>
                                                    <w:bottom w:val="none" w:sz="0" w:space="0" w:color="auto"/>
                                                    <w:right w:val="none" w:sz="0" w:space="0" w:color="auto"/>
                                                  </w:divBdr>
                                                  <w:divsChild>
                                                    <w:div w:id="20376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empretec.unctad.org/wp-content/uploads/2015/01/UNCTAD_DIAE_ED_2013_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34B54-9A53-4819-BC2E-FC05F0A3D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6656</Words>
  <Characters>1140</Characters>
  <Application>Microsoft Office Word</Application>
  <DocSecurity>0</DocSecurity>
  <Lines>57</Lines>
  <Paragraphs>181</Paragraphs>
  <ScaleCrop>false</ScaleCrop>
  <HeadingPairs>
    <vt:vector size="2" baseType="variant">
      <vt:variant>
        <vt:lpstr>Title</vt:lpstr>
      </vt:variant>
      <vt:variant>
        <vt:i4>1</vt:i4>
      </vt:variant>
    </vt:vector>
  </HeadingPairs>
  <TitlesOfParts>
    <vt:vector size="1" baseType="lpstr">
      <vt:lpstr>CDIP/21/12</vt:lpstr>
    </vt:vector>
  </TitlesOfParts>
  <LinksUpToDate>false</LinksUpToDate>
  <CharactersWithSpaces>7615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CDIP/21/12 Rev.</dc:title>
  <dc:subject>加拿大、墨西哥和美利坚合众国代表团关于加大女性在创新创业方面的作用、鼓励发展中国家女性运用知识产权制度的项目提案</dc:subject>
  <dc:creator/>
  <cp:lastModifiedBy/>
  <cp:revision>1</cp:revision>
  <dcterms:created xsi:type="dcterms:W3CDTF">2018-05-17T07:13:00Z</dcterms:created>
  <dcterms:modified xsi:type="dcterms:W3CDTF">2018-05-17T07:54:00Z</dcterms:modified>
</cp:coreProperties>
</file>