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2B85" w:rsidRPr="008B2CC1" w:rsidTr="000F2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2B85" w:rsidRPr="008B2CC1" w:rsidRDefault="000F2B85" w:rsidP="000F2B8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9E52D8" w:rsidP="000F2B85">
            <w:r>
              <w:rPr>
                <w:noProof/>
                <w:lang w:eastAsia="en-US"/>
              </w:rPr>
              <w:drawing>
                <wp:inline distT="0" distB="0" distL="0" distR="0" wp14:anchorId="457CEEC0" wp14:editId="64E01D3B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9E52D8" w:rsidP="009E52D8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F2B85" w:rsidRPr="001832A6" w:rsidTr="000F2B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2B85" w:rsidRPr="0090731E" w:rsidRDefault="00824C5B" w:rsidP="000F2B8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li</w:t>
            </w:r>
            <w:r w:rsidR="003D0C8A">
              <w:rPr>
                <w:rFonts w:ascii="Arial Black" w:hAnsi="Arial Black"/>
                <w:caps/>
                <w:sz w:val="15"/>
              </w:rPr>
              <w:t>/</w:t>
            </w:r>
            <w:r w:rsidR="00B47C6D">
              <w:rPr>
                <w:rFonts w:ascii="Arial Black" w:hAnsi="Arial Black"/>
                <w:caps/>
                <w:sz w:val="15"/>
              </w:rPr>
              <w:t>R/</w:t>
            </w:r>
            <w:r w:rsidR="003D0C8A">
              <w:rPr>
                <w:rFonts w:ascii="Arial Black" w:hAnsi="Arial Black"/>
                <w:caps/>
                <w:sz w:val="15"/>
              </w:rPr>
              <w:t>PM</w:t>
            </w:r>
            <w:r w:rsidR="008D6FCD">
              <w:rPr>
                <w:rFonts w:ascii="Arial Black" w:hAnsi="Arial Black"/>
                <w:caps/>
                <w:sz w:val="15"/>
              </w:rPr>
              <w:t>/</w:t>
            </w:r>
            <w:r w:rsidR="000F2B85">
              <w:rPr>
                <w:rFonts w:ascii="Arial Black" w:hAnsi="Arial Black"/>
                <w:caps/>
                <w:sz w:val="15"/>
              </w:rPr>
              <w:t>1 PROV.</w:t>
            </w:r>
            <w:r w:rsidR="0044108B">
              <w:rPr>
                <w:rFonts w:ascii="Arial Black" w:hAnsi="Arial Black"/>
                <w:caps/>
                <w:sz w:val="15"/>
              </w:rPr>
              <w:t xml:space="preserve"> 2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F2B85" w:rsidRPr="001832A6" w:rsidTr="000F2B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2B85" w:rsidRPr="0090731E" w:rsidRDefault="009E52D8" w:rsidP="009E52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>:</w:t>
            </w:r>
            <w:r w:rsidR="000F2B85">
              <w:rPr>
                <w:rFonts w:ascii="Arial Black" w:hAnsi="Arial Black"/>
                <w:caps/>
                <w:sz w:val="15"/>
              </w:rPr>
              <w:t xml:space="preserve"> 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F2B85" w:rsidRPr="001832A6" w:rsidTr="000F2B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2B85" w:rsidRPr="0090731E" w:rsidRDefault="009E52D8" w:rsidP="009E52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>:</w:t>
            </w:r>
            <w:r w:rsidR="000F2B8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4108B">
              <w:rPr>
                <w:rFonts w:ascii="Arial Black" w:hAnsi="Arial Black"/>
                <w:caps/>
                <w:sz w:val="15"/>
              </w:rPr>
              <w:t>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FB435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FB4355" w:rsidRPr="00681F21" w:rsidRDefault="007158D8" w:rsidP="00FB435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Подготовительный комитет Д</w:t>
      </w:r>
      <w:r w:rsidR="00681F21" w:rsidRPr="00681F21">
        <w:rPr>
          <w:b/>
          <w:sz w:val="28"/>
          <w:szCs w:val="28"/>
          <w:lang w:val="ru-RU"/>
        </w:rPr>
        <w:t>ипломатической конференции по принятию пересмотренного Лиссабонского соглашения о наименованиях мест происхождения и географических указаниях</w:t>
      </w: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681F21" w:rsidP="000F2B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4355" w:rsidRPr="00681F21">
        <w:rPr>
          <w:b/>
          <w:sz w:val="24"/>
          <w:szCs w:val="24"/>
          <w:lang w:val="ru-RU"/>
        </w:rPr>
        <w:t xml:space="preserve">, </w:t>
      </w:r>
      <w:r w:rsidR="001F125B" w:rsidRPr="00681F21">
        <w:rPr>
          <w:b/>
          <w:sz w:val="24"/>
          <w:szCs w:val="24"/>
          <w:lang w:val="ru-RU"/>
        </w:rPr>
        <w:t>30</w:t>
      </w:r>
      <w:r w:rsidR="00772AC4" w:rsidRPr="00681F2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</w:t>
      </w:r>
      <w:r w:rsidR="00E92769" w:rsidRPr="00681F21">
        <w:rPr>
          <w:b/>
          <w:sz w:val="24"/>
          <w:szCs w:val="24"/>
          <w:lang w:val="ru-RU"/>
        </w:rPr>
        <w:t xml:space="preserve"> 31</w:t>
      </w:r>
      <w:r>
        <w:rPr>
          <w:b/>
          <w:sz w:val="24"/>
          <w:szCs w:val="24"/>
          <w:lang w:val="ru-RU"/>
        </w:rPr>
        <w:t xml:space="preserve"> октября</w:t>
      </w:r>
      <w:r w:rsidR="00FB4355" w:rsidRPr="00681F21">
        <w:rPr>
          <w:b/>
          <w:sz w:val="24"/>
          <w:szCs w:val="24"/>
          <w:lang w:val="ru-RU"/>
        </w:rPr>
        <w:t xml:space="preserve"> 201</w:t>
      </w:r>
      <w:r w:rsidR="0086041C" w:rsidRPr="00681F21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г.</w:t>
      </w: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681F21" w:rsidP="000F2B85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681F21" w:rsidP="000F2B85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="000F2B85" w:rsidRPr="00681F21">
        <w:rPr>
          <w:i/>
          <w:lang w:val="ru-RU"/>
        </w:rPr>
        <w:t xml:space="preserve"> </w:t>
      </w:r>
      <w:r>
        <w:rPr>
          <w:i/>
          <w:lang w:val="ru-RU"/>
        </w:rPr>
        <w:t>Генеральным директором</w:t>
      </w: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0F2B85" w:rsidP="000F2B85">
      <w:pPr>
        <w:rPr>
          <w:lang w:val="ru-RU"/>
        </w:rPr>
      </w:pPr>
    </w:p>
    <w:p w:rsidR="000F2B85" w:rsidRPr="00681F21" w:rsidRDefault="000F2B85" w:rsidP="000F2B85">
      <w:pPr>
        <w:rPr>
          <w:lang w:val="ru-RU"/>
        </w:rPr>
      </w:pPr>
    </w:p>
    <w:p w:rsidR="000F2B85" w:rsidRPr="00DE3BA7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681F21">
        <w:rPr>
          <w:szCs w:val="22"/>
          <w:lang w:val="ru-RU"/>
        </w:rPr>
        <w:t>Открытие сессии</w:t>
      </w:r>
    </w:p>
    <w:p w:rsidR="000F2B85" w:rsidRPr="00DE3BA7" w:rsidRDefault="000F2B85" w:rsidP="000F2B85">
      <w:pPr>
        <w:rPr>
          <w:szCs w:val="22"/>
        </w:rPr>
      </w:pPr>
    </w:p>
    <w:p w:rsidR="000F2B85" w:rsidRPr="004A308F" w:rsidRDefault="00BB0AD4" w:rsidP="000F2B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4A308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A308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A308F">
        <w:rPr>
          <w:szCs w:val="22"/>
          <w:lang w:val="ru-RU"/>
        </w:rPr>
        <w:tab/>
      </w:r>
      <w:r w:rsidR="004A308F">
        <w:rPr>
          <w:szCs w:val="22"/>
          <w:lang w:val="ru-RU"/>
        </w:rPr>
        <w:t>Выборы Председателя и двух заместителей Председателя</w:t>
      </w:r>
    </w:p>
    <w:p w:rsidR="000F2B85" w:rsidRPr="004A308F" w:rsidRDefault="000F2B85" w:rsidP="000F2B85">
      <w:pPr>
        <w:rPr>
          <w:szCs w:val="22"/>
          <w:lang w:val="ru-RU"/>
        </w:rPr>
      </w:pPr>
    </w:p>
    <w:p w:rsidR="000F2B85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4A308F">
        <w:rPr>
          <w:szCs w:val="22"/>
          <w:lang w:val="ru-RU"/>
        </w:rPr>
        <w:t>Принятие</w:t>
      </w:r>
      <w:r w:rsidR="004A308F" w:rsidRPr="004A308F">
        <w:rPr>
          <w:szCs w:val="22"/>
        </w:rPr>
        <w:t xml:space="preserve"> </w:t>
      </w:r>
      <w:r w:rsidR="004A308F">
        <w:rPr>
          <w:szCs w:val="22"/>
          <w:lang w:val="ru-RU"/>
        </w:rPr>
        <w:t>повестки</w:t>
      </w:r>
      <w:r w:rsidR="004A308F" w:rsidRPr="004A308F">
        <w:rPr>
          <w:szCs w:val="22"/>
        </w:rPr>
        <w:t xml:space="preserve"> </w:t>
      </w:r>
      <w:r w:rsidR="004A308F">
        <w:rPr>
          <w:szCs w:val="22"/>
          <w:lang w:val="ru-RU"/>
        </w:rPr>
        <w:t>дня</w:t>
      </w:r>
    </w:p>
    <w:p w:rsidR="0044108B" w:rsidRPr="00BD79AD" w:rsidRDefault="0044108B" w:rsidP="000F2B8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4A308F">
        <w:rPr>
          <w:szCs w:val="22"/>
          <w:lang w:val="ru-RU"/>
        </w:rPr>
        <w:t>См</w:t>
      </w:r>
      <w:r w:rsidR="004A308F" w:rsidRPr="004A308F">
        <w:rPr>
          <w:szCs w:val="22"/>
        </w:rPr>
        <w:t xml:space="preserve">. </w:t>
      </w:r>
      <w:r w:rsidR="004A308F">
        <w:rPr>
          <w:szCs w:val="22"/>
          <w:lang w:val="ru-RU"/>
        </w:rPr>
        <w:t>настоящий</w:t>
      </w:r>
      <w:r w:rsidR="004A308F" w:rsidRPr="004A308F">
        <w:rPr>
          <w:szCs w:val="22"/>
        </w:rPr>
        <w:t xml:space="preserve"> </w:t>
      </w:r>
      <w:r w:rsidR="004A308F">
        <w:rPr>
          <w:szCs w:val="22"/>
          <w:lang w:val="ru-RU"/>
        </w:rPr>
        <w:t>документ</w:t>
      </w:r>
      <w:r w:rsidR="004A308F" w:rsidRPr="004A308F">
        <w:rPr>
          <w:szCs w:val="22"/>
        </w:rPr>
        <w:t>.</w:t>
      </w:r>
    </w:p>
    <w:p w:rsidR="000F2B85" w:rsidRPr="00BD79AD" w:rsidRDefault="000F2B85" w:rsidP="000F2B85">
      <w:pPr>
        <w:rPr>
          <w:szCs w:val="22"/>
        </w:rPr>
      </w:pPr>
    </w:p>
    <w:p w:rsidR="000F2B85" w:rsidRPr="00832391" w:rsidRDefault="00BB0AD4" w:rsidP="000F2B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83239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3239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32391">
        <w:rPr>
          <w:szCs w:val="22"/>
          <w:lang w:val="ru-RU"/>
        </w:rPr>
        <w:tab/>
      </w:r>
      <w:r w:rsidR="004A308F">
        <w:rPr>
          <w:szCs w:val="22"/>
          <w:lang w:val="ru-RU"/>
        </w:rPr>
        <w:t>Рассмотрение</w:t>
      </w:r>
      <w:r w:rsidR="004A308F" w:rsidRPr="00832391">
        <w:rPr>
          <w:szCs w:val="22"/>
          <w:lang w:val="ru-RU"/>
        </w:rPr>
        <w:t xml:space="preserve"> </w:t>
      </w:r>
      <w:r w:rsidR="004A308F">
        <w:rPr>
          <w:szCs w:val="22"/>
          <w:lang w:val="ru-RU"/>
        </w:rPr>
        <w:t>проекта</w:t>
      </w:r>
      <w:r w:rsidR="004A308F" w:rsidRPr="00832391">
        <w:rPr>
          <w:szCs w:val="22"/>
          <w:lang w:val="ru-RU"/>
        </w:rPr>
        <w:t xml:space="preserve"> </w:t>
      </w:r>
      <w:r w:rsidR="004A308F">
        <w:rPr>
          <w:szCs w:val="22"/>
          <w:lang w:val="ru-RU"/>
        </w:rPr>
        <w:t>правил</w:t>
      </w:r>
      <w:r w:rsidR="004A308F" w:rsidRPr="00832391">
        <w:rPr>
          <w:szCs w:val="22"/>
          <w:lang w:val="ru-RU"/>
        </w:rPr>
        <w:t xml:space="preserve"> </w:t>
      </w:r>
      <w:r w:rsidR="004A308F">
        <w:rPr>
          <w:szCs w:val="22"/>
          <w:lang w:val="ru-RU"/>
        </w:rPr>
        <w:t>процедуры</w:t>
      </w:r>
      <w:r w:rsidR="004A308F" w:rsidRPr="00832391">
        <w:rPr>
          <w:szCs w:val="22"/>
          <w:lang w:val="ru-RU"/>
        </w:rPr>
        <w:t xml:space="preserve"> </w:t>
      </w:r>
      <w:r w:rsidR="00832391">
        <w:rPr>
          <w:szCs w:val="22"/>
          <w:lang w:val="ru-RU"/>
        </w:rPr>
        <w:t>Д</w:t>
      </w:r>
      <w:r w:rsidR="004A308F">
        <w:rPr>
          <w:szCs w:val="22"/>
          <w:lang w:val="ru-RU"/>
        </w:rPr>
        <w:t>ипломатической</w:t>
      </w:r>
      <w:r w:rsidR="004A308F" w:rsidRPr="00832391">
        <w:rPr>
          <w:szCs w:val="22"/>
          <w:lang w:val="ru-RU"/>
        </w:rPr>
        <w:t xml:space="preserve"> </w:t>
      </w:r>
      <w:r w:rsidR="004A308F">
        <w:rPr>
          <w:szCs w:val="22"/>
          <w:lang w:val="ru-RU"/>
        </w:rPr>
        <w:t>конференции</w:t>
      </w:r>
    </w:p>
    <w:p w:rsidR="0044108B" w:rsidRPr="007158D8" w:rsidRDefault="0044108B" w:rsidP="000F2B85">
      <w:pPr>
        <w:rPr>
          <w:szCs w:val="22"/>
          <w:lang w:val="ru-RU"/>
        </w:rPr>
      </w:pPr>
      <w:r w:rsidRPr="00832391">
        <w:rPr>
          <w:szCs w:val="22"/>
          <w:lang w:val="ru-RU"/>
        </w:rPr>
        <w:tab/>
      </w:r>
      <w:r w:rsidRPr="00832391">
        <w:rPr>
          <w:szCs w:val="22"/>
          <w:lang w:val="ru-RU"/>
        </w:rPr>
        <w:tab/>
      </w:r>
      <w:r w:rsidR="007158D8">
        <w:rPr>
          <w:szCs w:val="22"/>
          <w:lang w:val="ru-RU"/>
        </w:rPr>
        <w:t>См</w:t>
      </w:r>
      <w:r w:rsidR="007158D8" w:rsidRPr="007158D8">
        <w:rPr>
          <w:szCs w:val="22"/>
          <w:lang w:val="ru-RU"/>
        </w:rPr>
        <w:t xml:space="preserve">. </w:t>
      </w:r>
      <w:r w:rsidR="007158D8">
        <w:rPr>
          <w:szCs w:val="22"/>
          <w:lang w:val="ru-RU"/>
        </w:rPr>
        <w:t>документы</w:t>
      </w:r>
      <w:r w:rsidRPr="007158D8">
        <w:rPr>
          <w:szCs w:val="22"/>
          <w:lang w:val="ru-RU"/>
        </w:rPr>
        <w:t xml:space="preserve"> </w:t>
      </w:r>
      <w:r>
        <w:rPr>
          <w:szCs w:val="22"/>
        </w:rPr>
        <w:t>LI</w:t>
      </w:r>
      <w:r w:rsidRPr="007158D8">
        <w:rPr>
          <w:szCs w:val="22"/>
          <w:lang w:val="ru-RU"/>
        </w:rPr>
        <w:t>/</w:t>
      </w:r>
      <w:r>
        <w:rPr>
          <w:szCs w:val="22"/>
        </w:rPr>
        <w:t>R</w:t>
      </w:r>
      <w:r w:rsidRPr="007158D8">
        <w:rPr>
          <w:szCs w:val="22"/>
          <w:lang w:val="ru-RU"/>
        </w:rPr>
        <w:t>/</w:t>
      </w:r>
      <w:r>
        <w:rPr>
          <w:szCs w:val="22"/>
        </w:rPr>
        <w:t>PM</w:t>
      </w:r>
      <w:r w:rsidRPr="007158D8">
        <w:rPr>
          <w:szCs w:val="22"/>
          <w:lang w:val="ru-RU"/>
        </w:rPr>
        <w:t xml:space="preserve">/2 </w:t>
      </w:r>
      <w:r w:rsidR="007158D8">
        <w:rPr>
          <w:szCs w:val="22"/>
          <w:lang w:val="ru-RU"/>
        </w:rPr>
        <w:t>и </w:t>
      </w:r>
      <w:r w:rsidRPr="007158D8">
        <w:rPr>
          <w:szCs w:val="22"/>
          <w:lang w:val="ru-RU"/>
        </w:rPr>
        <w:t>5.</w:t>
      </w:r>
    </w:p>
    <w:p w:rsidR="000F2B85" w:rsidRPr="007158D8" w:rsidRDefault="000F2B85" w:rsidP="000F2B85">
      <w:pPr>
        <w:rPr>
          <w:szCs w:val="22"/>
          <w:lang w:val="ru-RU"/>
        </w:rPr>
      </w:pPr>
    </w:p>
    <w:p w:rsidR="000F2B85" w:rsidRPr="007158D8" w:rsidRDefault="00BB0AD4" w:rsidP="000F2B85">
      <w:pPr>
        <w:ind w:left="567" w:hanging="567"/>
        <w:rPr>
          <w:szCs w:val="22"/>
          <w:lang w:val="ru-RU"/>
        </w:rPr>
      </w:pPr>
      <w:r>
        <w:rPr>
          <w:szCs w:val="22"/>
        </w:rPr>
        <w:fldChar w:fldCharType="begin"/>
      </w:r>
      <w:r w:rsidRPr="007158D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158D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158D8">
        <w:rPr>
          <w:szCs w:val="22"/>
          <w:lang w:val="ru-RU"/>
        </w:rPr>
        <w:tab/>
      </w:r>
      <w:r w:rsidR="007158D8">
        <w:rPr>
          <w:szCs w:val="22"/>
          <w:lang w:val="ru-RU"/>
        </w:rPr>
        <w:t>Рассмотрение списка государств и наблюдателей, подлежащих приглашению на Дипломатическую конференцию, и текстов проектов писем-приглашений</w:t>
      </w:r>
    </w:p>
    <w:p w:rsidR="0044108B" w:rsidRPr="007158D8" w:rsidRDefault="0044108B" w:rsidP="000F2B85">
      <w:pPr>
        <w:ind w:left="567" w:hanging="567"/>
        <w:rPr>
          <w:szCs w:val="22"/>
          <w:lang w:val="ru-RU"/>
        </w:rPr>
      </w:pPr>
      <w:r w:rsidRPr="007158D8">
        <w:rPr>
          <w:szCs w:val="22"/>
          <w:lang w:val="ru-RU"/>
        </w:rPr>
        <w:tab/>
      </w:r>
      <w:r w:rsidRPr="007158D8">
        <w:rPr>
          <w:szCs w:val="22"/>
          <w:lang w:val="ru-RU"/>
        </w:rPr>
        <w:tab/>
      </w:r>
      <w:r w:rsidR="007158D8">
        <w:rPr>
          <w:szCs w:val="22"/>
          <w:lang w:val="ru-RU"/>
        </w:rPr>
        <w:t>См</w:t>
      </w:r>
      <w:r w:rsidR="007158D8" w:rsidRPr="007158D8">
        <w:rPr>
          <w:szCs w:val="22"/>
          <w:lang w:val="ru-RU"/>
        </w:rPr>
        <w:t xml:space="preserve">. </w:t>
      </w:r>
      <w:r w:rsidR="007158D8">
        <w:rPr>
          <w:szCs w:val="22"/>
          <w:lang w:val="ru-RU"/>
        </w:rPr>
        <w:t>документы</w:t>
      </w:r>
      <w:r w:rsidR="007158D8" w:rsidRPr="007158D8">
        <w:rPr>
          <w:szCs w:val="22"/>
          <w:lang w:val="ru-RU"/>
        </w:rPr>
        <w:t xml:space="preserve"> </w:t>
      </w:r>
      <w:r>
        <w:rPr>
          <w:szCs w:val="22"/>
        </w:rPr>
        <w:t>LI</w:t>
      </w:r>
      <w:r w:rsidRPr="007158D8">
        <w:rPr>
          <w:szCs w:val="22"/>
          <w:lang w:val="ru-RU"/>
        </w:rPr>
        <w:t>/</w:t>
      </w:r>
      <w:r>
        <w:rPr>
          <w:szCs w:val="22"/>
        </w:rPr>
        <w:t>R</w:t>
      </w:r>
      <w:r w:rsidRPr="007158D8">
        <w:rPr>
          <w:szCs w:val="22"/>
          <w:lang w:val="ru-RU"/>
        </w:rPr>
        <w:t>/</w:t>
      </w:r>
      <w:r>
        <w:rPr>
          <w:szCs w:val="22"/>
        </w:rPr>
        <w:t>PM</w:t>
      </w:r>
      <w:r w:rsidRPr="007158D8">
        <w:rPr>
          <w:szCs w:val="22"/>
          <w:lang w:val="ru-RU"/>
        </w:rPr>
        <w:t xml:space="preserve">/3 </w:t>
      </w:r>
      <w:r w:rsidR="007158D8">
        <w:rPr>
          <w:szCs w:val="22"/>
          <w:lang w:val="ru-RU"/>
        </w:rPr>
        <w:t>и </w:t>
      </w:r>
      <w:r w:rsidRPr="007158D8">
        <w:rPr>
          <w:szCs w:val="22"/>
          <w:lang w:val="ru-RU"/>
        </w:rPr>
        <w:t>5.</w:t>
      </w:r>
    </w:p>
    <w:p w:rsidR="000F2B85" w:rsidRPr="007158D8" w:rsidRDefault="000F2B85" w:rsidP="000F2B85">
      <w:pPr>
        <w:rPr>
          <w:szCs w:val="22"/>
          <w:lang w:val="ru-RU"/>
        </w:rPr>
      </w:pPr>
    </w:p>
    <w:p w:rsidR="000F2B85" w:rsidRPr="007158D8" w:rsidRDefault="00BB0AD4" w:rsidP="000F2B85">
      <w:pPr>
        <w:ind w:left="567" w:hanging="567"/>
        <w:rPr>
          <w:szCs w:val="22"/>
          <w:lang w:val="ru-RU"/>
        </w:rPr>
      </w:pPr>
      <w:r>
        <w:rPr>
          <w:szCs w:val="22"/>
        </w:rPr>
        <w:fldChar w:fldCharType="begin"/>
      </w:r>
      <w:r w:rsidRPr="007158D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158D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158D8">
        <w:rPr>
          <w:szCs w:val="22"/>
          <w:lang w:val="ru-RU"/>
        </w:rPr>
        <w:tab/>
      </w:r>
      <w:r w:rsidR="007158D8">
        <w:rPr>
          <w:szCs w:val="22"/>
          <w:lang w:val="ru-RU"/>
        </w:rPr>
        <w:t>Рассмотрение повестки дня, сроков и места проведения Дипломатической конференции</w:t>
      </w:r>
    </w:p>
    <w:p w:rsidR="0044108B" w:rsidRPr="007158D8" w:rsidRDefault="0044108B" w:rsidP="000F2B85">
      <w:pPr>
        <w:ind w:left="567" w:hanging="567"/>
        <w:rPr>
          <w:szCs w:val="22"/>
          <w:lang w:val="ru-RU"/>
        </w:rPr>
      </w:pPr>
      <w:r w:rsidRPr="007158D8">
        <w:rPr>
          <w:szCs w:val="22"/>
          <w:lang w:val="ru-RU"/>
        </w:rPr>
        <w:tab/>
      </w:r>
      <w:r w:rsidRPr="007158D8">
        <w:rPr>
          <w:szCs w:val="22"/>
          <w:lang w:val="ru-RU"/>
        </w:rPr>
        <w:tab/>
      </w:r>
      <w:r w:rsidR="007158D8">
        <w:rPr>
          <w:szCs w:val="22"/>
          <w:lang w:val="ru-RU"/>
        </w:rPr>
        <w:t>См</w:t>
      </w:r>
      <w:r w:rsidR="007158D8" w:rsidRPr="007158D8">
        <w:rPr>
          <w:szCs w:val="22"/>
          <w:lang w:val="ru-RU"/>
        </w:rPr>
        <w:t xml:space="preserve">. </w:t>
      </w:r>
      <w:r w:rsidR="007158D8">
        <w:rPr>
          <w:szCs w:val="22"/>
          <w:lang w:val="ru-RU"/>
        </w:rPr>
        <w:t>документ</w:t>
      </w:r>
      <w:r w:rsidRPr="007158D8">
        <w:rPr>
          <w:szCs w:val="22"/>
          <w:lang w:val="ru-RU"/>
        </w:rPr>
        <w:t xml:space="preserve"> </w:t>
      </w:r>
      <w:r w:rsidRPr="007158D8">
        <w:rPr>
          <w:szCs w:val="22"/>
          <w:lang w:val="fr-CH"/>
        </w:rPr>
        <w:t>LI</w:t>
      </w:r>
      <w:r w:rsidRPr="007158D8">
        <w:rPr>
          <w:szCs w:val="22"/>
          <w:lang w:val="ru-RU"/>
        </w:rPr>
        <w:t>/</w:t>
      </w:r>
      <w:r w:rsidRPr="007158D8">
        <w:rPr>
          <w:szCs w:val="22"/>
          <w:lang w:val="fr-CH"/>
        </w:rPr>
        <w:t>R</w:t>
      </w:r>
      <w:r w:rsidRPr="007158D8">
        <w:rPr>
          <w:szCs w:val="22"/>
          <w:lang w:val="ru-RU"/>
        </w:rPr>
        <w:t>/</w:t>
      </w:r>
      <w:r w:rsidRPr="007158D8">
        <w:rPr>
          <w:szCs w:val="22"/>
          <w:lang w:val="fr-CH"/>
        </w:rPr>
        <w:t>PM</w:t>
      </w:r>
      <w:r w:rsidRPr="007158D8">
        <w:rPr>
          <w:szCs w:val="22"/>
          <w:lang w:val="ru-RU"/>
        </w:rPr>
        <w:t>/4.</w:t>
      </w:r>
    </w:p>
    <w:p w:rsidR="000F2B85" w:rsidRPr="007158D8" w:rsidRDefault="000F2B85" w:rsidP="000F2B85">
      <w:pPr>
        <w:rPr>
          <w:szCs w:val="22"/>
          <w:lang w:val="ru-RU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7158D8">
        <w:rPr>
          <w:szCs w:val="22"/>
          <w:lang w:val="ru-RU"/>
        </w:rPr>
        <w:t>Принятие отчета</w:t>
      </w:r>
    </w:p>
    <w:p w:rsidR="000F2B85" w:rsidRPr="00BD79AD" w:rsidRDefault="000F2B85" w:rsidP="000F2B85">
      <w:pPr>
        <w:rPr>
          <w:szCs w:val="22"/>
        </w:rPr>
      </w:pPr>
    </w:p>
    <w:p w:rsidR="000F2B85" w:rsidRPr="00BD79AD" w:rsidRDefault="00BB0AD4" w:rsidP="000F2B85">
      <w:pPr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7158D8">
        <w:rPr>
          <w:szCs w:val="22"/>
          <w:lang w:val="ru-RU"/>
        </w:rPr>
        <w:t>Закрытие сессии</w:t>
      </w:r>
    </w:p>
    <w:p w:rsidR="000F2B85" w:rsidRPr="00BD79AD" w:rsidRDefault="000F2B85" w:rsidP="000F2B85">
      <w:pPr>
        <w:rPr>
          <w:szCs w:val="22"/>
        </w:rPr>
      </w:pPr>
    </w:p>
    <w:p w:rsidR="000F2B85" w:rsidRDefault="000F2B85" w:rsidP="000F2B85"/>
    <w:p w:rsidR="00DA5A8D" w:rsidRDefault="00DA5A8D" w:rsidP="000F2B85"/>
    <w:p w:rsidR="000F2B85" w:rsidRDefault="000F2B85" w:rsidP="000F2B85">
      <w:pPr>
        <w:pStyle w:val="Endofdocument-Annex"/>
      </w:pPr>
      <w:r>
        <w:t>[</w:t>
      </w:r>
      <w:r w:rsidR="007158D8">
        <w:rPr>
          <w:lang w:val="ru-RU"/>
        </w:rPr>
        <w:t>Конец документа</w:t>
      </w:r>
      <w:r>
        <w:t>]</w:t>
      </w:r>
    </w:p>
    <w:sectPr w:rsidR="000F2B85" w:rsidSect="000F2B8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6" w:rsidRDefault="00170546">
      <w:r>
        <w:separator/>
      </w:r>
    </w:p>
  </w:endnote>
  <w:endnote w:type="continuationSeparator" w:id="0">
    <w:p w:rsidR="00170546" w:rsidRDefault="001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6" w:rsidRDefault="00170546">
      <w:r>
        <w:separator/>
      </w:r>
    </w:p>
  </w:footnote>
  <w:footnote w:type="continuationSeparator" w:id="0">
    <w:p w:rsidR="00170546" w:rsidRDefault="0017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11F89"/>
    <w:rsid w:val="00026854"/>
    <w:rsid w:val="000356A4"/>
    <w:rsid w:val="00054B25"/>
    <w:rsid w:val="0006592E"/>
    <w:rsid w:val="00066E74"/>
    <w:rsid w:val="000761CA"/>
    <w:rsid w:val="00081E16"/>
    <w:rsid w:val="00086B3F"/>
    <w:rsid w:val="000A4658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1011AD"/>
    <w:rsid w:val="00101434"/>
    <w:rsid w:val="00115411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A745A"/>
    <w:rsid w:val="001B5BD9"/>
    <w:rsid w:val="001B6BCC"/>
    <w:rsid w:val="001C251C"/>
    <w:rsid w:val="001D6116"/>
    <w:rsid w:val="001F125B"/>
    <w:rsid w:val="00202740"/>
    <w:rsid w:val="002262DD"/>
    <w:rsid w:val="002415B1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E6474"/>
    <w:rsid w:val="002F1E49"/>
    <w:rsid w:val="002F5DC5"/>
    <w:rsid w:val="0031513A"/>
    <w:rsid w:val="003365DD"/>
    <w:rsid w:val="00350F2E"/>
    <w:rsid w:val="0035500E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4108B"/>
    <w:rsid w:val="004545AB"/>
    <w:rsid w:val="00475428"/>
    <w:rsid w:val="00477E4C"/>
    <w:rsid w:val="00483B7D"/>
    <w:rsid w:val="004A308F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49B"/>
    <w:rsid w:val="0065668F"/>
    <w:rsid w:val="006607A9"/>
    <w:rsid w:val="00665AEB"/>
    <w:rsid w:val="0067526E"/>
    <w:rsid w:val="0068152A"/>
    <w:rsid w:val="00681F21"/>
    <w:rsid w:val="006C562E"/>
    <w:rsid w:val="006E37E7"/>
    <w:rsid w:val="006E744B"/>
    <w:rsid w:val="0070671E"/>
    <w:rsid w:val="00712F00"/>
    <w:rsid w:val="007158D8"/>
    <w:rsid w:val="00724B2C"/>
    <w:rsid w:val="0073529C"/>
    <w:rsid w:val="00746339"/>
    <w:rsid w:val="00747E0C"/>
    <w:rsid w:val="00772AC4"/>
    <w:rsid w:val="007918DE"/>
    <w:rsid w:val="00791A96"/>
    <w:rsid w:val="007A2F2B"/>
    <w:rsid w:val="007B2340"/>
    <w:rsid w:val="008142BA"/>
    <w:rsid w:val="00824C5B"/>
    <w:rsid w:val="00832391"/>
    <w:rsid w:val="008330A9"/>
    <w:rsid w:val="00841C68"/>
    <w:rsid w:val="0084494A"/>
    <w:rsid w:val="00845FF8"/>
    <w:rsid w:val="0086041C"/>
    <w:rsid w:val="0086368B"/>
    <w:rsid w:val="008721EB"/>
    <w:rsid w:val="008A3001"/>
    <w:rsid w:val="008A361F"/>
    <w:rsid w:val="008B021E"/>
    <w:rsid w:val="008C43FF"/>
    <w:rsid w:val="008D6FCD"/>
    <w:rsid w:val="00903135"/>
    <w:rsid w:val="00903845"/>
    <w:rsid w:val="009104B2"/>
    <w:rsid w:val="00927EBA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9E52D8"/>
    <w:rsid w:val="00A102AB"/>
    <w:rsid w:val="00A12B13"/>
    <w:rsid w:val="00A174F7"/>
    <w:rsid w:val="00A231F8"/>
    <w:rsid w:val="00A240FE"/>
    <w:rsid w:val="00A35FE1"/>
    <w:rsid w:val="00A55150"/>
    <w:rsid w:val="00A73B77"/>
    <w:rsid w:val="00AA761B"/>
    <w:rsid w:val="00AB4272"/>
    <w:rsid w:val="00AD2956"/>
    <w:rsid w:val="00AF122B"/>
    <w:rsid w:val="00AF3435"/>
    <w:rsid w:val="00AF774D"/>
    <w:rsid w:val="00B15F04"/>
    <w:rsid w:val="00B3157F"/>
    <w:rsid w:val="00B33538"/>
    <w:rsid w:val="00B47C6D"/>
    <w:rsid w:val="00B47D38"/>
    <w:rsid w:val="00B50576"/>
    <w:rsid w:val="00B80174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BF7F22"/>
    <w:rsid w:val="00C01347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9009E"/>
    <w:rsid w:val="00C9288D"/>
    <w:rsid w:val="00C92DE3"/>
    <w:rsid w:val="00CB19FB"/>
    <w:rsid w:val="00CB32F7"/>
    <w:rsid w:val="00CB3798"/>
    <w:rsid w:val="00CD45D6"/>
    <w:rsid w:val="00CE0F5C"/>
    <w:rsid w:val="00CF26B0"/>
    <w:rsid w:val="00D142BE"/>
    <w:rsid w:val="00D22F08"/>
    <w:rsid w:val="00D33530"/>
    <w:rsid w:val="00D3432C"/>
    <w:rsid w:val="00D3768D"/>
    <w:rsid w:val="00D432AB"/>
    <w:rsid w:val="00D91E3D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63D26"/>
    <w:rsid w:val="00E63D66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6C57"/>
    <w:rsid w:val="00F35CAC"/>
    <w:rsid w:val="00F53505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890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lastModifiedBy>VINCENT Anouck</cp:lastModifiedBy>
  <cp:revision>2</cp:revision>
  <cp:lastPrinted>2014-10-17T07:41:00Z</cp:lastPrinted>
  <dcterms:created xsi:type="dcterms:W3CDTF">2014-10-20T10:02:00Z</dcterms:created>
  <dcterms:modified xsi:type="dcterms:W3CDTF">2014-10-20T10:02:00Z</dcterms:modified>
</cp:coreProperties>
</file>