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680EBF" w:rsidTr="00CE43B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680EBF" w:rsidRDefault="00561C14" w:rsidP="007E581A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680EBF" w:rsidRDefault="00CE43B3" w:rsidP="007E581A">
            <w:pPr>
              <w:rPr>
                <w:lang w:val="ru-RU"/>
              </w:rPr>
            </w:pPr>
            <w:r w:rsidRPr="00680EBF">
              <w:rPr>
                <w:noProof/>
                <w:lang w:eastAsia="en-US"/>
              </w:rPr>
              <w:drawing>
                <wp:inline distT="0" distB="0" distL="0" distR="0" wp14:anchorId="25EA30EE" wp14:editId="2463E744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680EBF" w:rsidRDefault="00C35424" w:rsidP="007E581A">
            <w:pPr>
              <w:jc w:val="right"/>
              <w:rPr>
                <w:lang w:val="ru-RU"/>
              </w:rPr>
            </w:pPr>
            <w:r w:rsidRPr="00680EB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61C14" w:rsidRPr="00680EBF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680EBF" w:rsidRDefault="00561C14" w:rsidP="005E035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0" w:name="Code"/>
            <w:bookmarkEnd w:id="0"/>
            <w:r w:rsidR="000E61EF" w:rsidRPr="00680EBF">
              <w:rPr>
                <w:rFonts w:ascii="Arial Black" w:hAnsi="Arial Black"/>
                <w:caps/>
                <w:sz w:val="15"/>
                <w:lang w:val="ru-RU"/>
              </w:rPr>
              <w:t>CDIP/20</w:t>
            </w: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/1 PR0v. </w:t>
            </w:r>
            <w:r w:rsidR="005E0351">
              <w:rPr>
                <w:rFonts w:ascii="Arial Black" w:hAnsi="Arial Black"/>
                <w:caps/>
                <w:sz w:val="15"/>
              </w:rPr>
              <w:t>4</w:t>
            </w: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   </w:t>
            </w:r>
          </w:p>
        </w:tc>
      </w:tr>
      <w:tr w:rsidR="00CE43B3" w:rsidRPr="00680EBF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43B3" w:rsidRPr="00680EBF" w:rsidRDefault="00CE43B3" w:rsidP="0021534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  <w:bookmarkStart w:id="1" w:name="Original"/>
            <w:bookmarkEnd w:id="1"/>
          </w:p>
        </w:tc>
      </w:tr>
      <w:tr w:rsidR="00CE43B3" w:rsidRPr="00680EBF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43B3" w:rsidRPr="00680EBF" w:rsidRDefault="00FE3753" w:rsidP="005E035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5E0351">
              <w:rPr>
                <w:rFonts w:ascii="Arial Black" w:hAnsi="Arial Black"/>
                <w:caps/>
                <w:sz w:val="15"/>
              </w:rPr>
              <w:t>13</w:t>
            </w:r>
            <w:r w:rsidR="00B3609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E0351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CE43B3"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 2017 г.  </w:t>
            </w:r>
            <w:bookmarkStart w:id="2" w:name="Date"/>
            <w:bookmarkEnd w:id="2"/>
          </w:p>
        </w:tc>
      </w:tr>
    </w:tbl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b/>
          <w:sz w:val="28"/>
          <w:szCs w:val="28"/>
          <w:lang w:val="ru-RU"/>
        </w:rPr>
      </w:pPr>
      <w:r w:rsidRPr="00680EBF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b/>
          <w:sz w:val="24"/>
          <w:szCs w:val="24"/>
          <w:lang w:val="ru-RU"/>
        </w:rPr>
      </w:pPr>
      <w:r w:rsidRPr="00680EBF">
        <w:rPr>
          <w:b/>
          <w:sz w:val="24"/>
          <w:szCs w:val="24"/>
          <w:lang w:val="ru-RU"/>
        </w:rPr>
        <w:t>Двадцатая сессия</w:t>
      </w:r>
    </w:p>
    <w:p w:rsidR="00CB4B49" w:rsidRPr="00680EBF" w:rsidRDefault="00164E6F" w:rsidP="00164E6F">
      <w:pPr>
        <w:outlineLvl w:val="0"/>
        <w:rPr>
          <w:b/>
          <w:sz w:val="24"/>
          <w:szCs w:val="24"/>
          <w:lang w:val="ru-RU"/>
        </w:rPr>
      </w:pPr>
      <w:r w:rsidRPr="00680EBF">
        <w:rPr>
          <w:b/>
          <w:sz w:val="24"/>
          <w:szCs w:val="24"/>
          <w:lang w:val="ru-RU"/>
        </w:rPr>
        <w:t>Женева, 27 ноября – 1 декабря 2017 г.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caps/>
          <w:sz w:val="24"/>
          <w:lang w:val="ru-RU"/>
        </w:rPr>
      </w:pPr>
      <w:bookmarkStart w:id="3" w:name="TitleOfDoc"/>
      <w:bookmarkEnd w:id="3"/>
      <w:r w:rsidRPr="00680EBF">
        <w:rPr>
          <w:caps/>
          <w:sz w:val="24"/>
          <w:lang w:val="ru-RU"/>
        </w:rPr>
        <w:t>ПРОЕКТ ПОВЕСТКИ ДНЯ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rPr>
          <w:i/>
          <w:lang w:val="ru-RU"/>
        </w:rPr>
      </w:pPr>
      <w:bookmarkStart w:id="4" w:name="Prepared"/>
      <w:bookmarkEnd w:id="4"/>
      <w:r w:rsidRPr="00680EBF">
        <w:rPr>
          <w:i/>
          <w:lang w:val="ru-RU"/>
        </w:rPr>
        <w:t>подготовлен Секретариатом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Default="00561C14" w:rsidP="00164E6F">
      <w:pPr>
        <w:rPr>
          <w:lang w:val="ru-RU"/>
        </w:rPr>
      </w:pPr>
      <w:r w:rsidRPr="00680EBF">
        <w:rPr>
          <w:lang w:val="ru-RU"/>
        </w:rPr>
        <w:fldChar w:fldCharType="begin"/>
      </w:r>
      <w:r w:rsidRPr="00680EBF">
        <w:rPr>
          <w:lang w:val="ru-RU"/>
        </w:rPr>
        <w:instrText xml:space="preserve"> AUTONUM  </w:instrText>
      </w:r>
      <w:r w:rsidRPr="00680EBF">
        <w:rPr>
          <w:lang w:val="ru-RU"/>
        </w:rPr>
        <w:fldChar w:fldCharType="end"/>
      </w:r>
      <w:r w:rsidRPr="00680EBF">
        <w:rPr>
          <w:lang w:val="ru-RU"/>
        </w:rPr>
        <w:tab/>
      </w:r>
      <w:r w:rsidR="00164E6F" w:rsidRPr="00680EBF">
        <w:rPr>
          <w:lang w:val="ru-RU"/>
        </w:rPr>
        <w:t>Открытие сессии</w:t>
      </w:r>
    </w:p>
    <w:p w:rsidR="005E0351" w:rsidRDefault="005E0351" w:rsidP="00164E6F">
      <w:pPr>
        <w:rPr>
          <w:lang w:val="ru-RU"/>
        </w:rPr>
      </w:pPr>
    </w:p>
    <w:p w:rsidR="005E0351" w:rsidRPr="00680EBF" w:rsidRDefault="005E0351" w:rsidP="00164E6F">
      <w:pPr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Выборы исполняющего обязанности заместителя Председателя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164E6F">
      <w:pPr>
        <w:rPr>
          <w:lang w:val="ru-RU"/>
        </w:rPr>
      </w:pPr>
      <w:r>
        <w:rPr>
          <w:lang w:val="ru-RU"/>
        </w:rPr>
        <w:t>3.</w:t>
      </w:r>
      <w:r w:rsidR="00561C14" w:rsidRPr="00680EBF">
        <w:rPr>
          <w:lang w:val="ru-RU"/>
        </w:rPr>
        <w:tab/>
      </w:r>
      <w:r w:rsidR="00164E6F" w:rsidRPr="00680EBF">
        <w:rPr>
          <w:lang w:val="ru-RU"/>
        </w:rPr>
        <w:t>Принятие повестки дня</w:t>
      </w:r>
    </w:p>
    <w:p w:rsidR="00CB4B49" w:rsidRPr="00680EBF" w:rsidRDefault="00164E6F" w:rsidP="00164E6F">
      <w:pPr>
        <w:ind w:left="567" w:firstLine="567"/>
        <w:rPr>
          <w:lang w:val="ru-RU"/>
        </w:rPr>
      </w:pPr>
      <w:r w:rsidRPr="00680EBF">
        <w:rPr>
          <w:lang w:val="ru-RU"/>
        </w:rPr>
        <w:t>См. настоящий документ.</w:t>
      </w:r>
    </w:p>
    <w:p w:rsidR="00CB4B49" w:rsidRPr="00680EBF" w:rsidRDefault="00CB4B49" w:rsidP="00F21169">
      <w:pPr>
        <w:rPr>
          <w:lang w:val="ru-RU"/>
        </w:rPr>
      </w:pPr>
    </w:p>
    <w:p w:rsidR="00CB4B49" w:rsidRPr="00680EBF" w:rsidRDefault="005E0351" w:rsidP="00CE3FDC">
      <w:pPr>
        <w:rPr>
          <w:lang w:val="ru-RU"/>
        </w:rPr>
      </w:pPr>
      <w:r>
        <w:rPr>
          <w:lang w:val="ru-RU"/>
        </w:rPr>
        <w:t>4.</w:t>
      </w:r>
      <w:r w:rsidR="00561C14" w:rsidRPr="00680EBF">
        <w:rPr>
          <w:lang w:val="ru-RU"/>
        </w:rPr>
        <w:tab/>
      </w:r>
      <w:r w:rsidR="00041BC3" w:rsidRPr="00680EBF">
        <w:rPr>
          <w:lang w:val="ru-RU"/>
        </w:rPr>
        <w:t xml:space="preserve">Принятие проекта отчета о девятнадцатой сессии КРИС </w:t>
      </w:r>
    </w:p>
    <w:p w:rsidR="00CB4B49" w:rsidRPr="00680EBF" w:rsidRDefault="00CE3FDC" w:rsidP="00164E6F">
      <w:pPr>
        <w:ind w:firstLine="567"/>
        <w:rPr>
          <w:szCs w:val="22"/>
          <w:lang w:val="ru-RU"/>
        </w:rPr>
      </w:pPr>
      <w:r w:rsidRPr="00680EBF">
        <w:rPr>
          <w:szCs w:val="22"/>
          <w:lang w:val="ru-RU"/>
        </w:rPr>
        <w:tab/>
      </w:r>
      <w:r w:rsidR="00164E6F" w:rsidRPr="00680EBF">
        <w:rPr>
          <w:szCs w:val="22"/>
          <w:lang w:val="ru-RU"/>
        </w:rPr>
        <w:t>См. документ CDIP/19/12 Prov.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164E6F">
      <w:pPr>
        <w:rPr>
          <w:lang w:val="ru-RU"/>
        </w:rPr>
      </w:pPr>
      <w:r>
        <w:rPr>
          <w:lang w:val="ru-RU"/>
        </w:rPr>
        <w:t>5.</w:t>
      </w:r>
      <w:r w:rsidR="00561C14" w:rsidRPr="00680EBF">
        <w:rPr>
          <w:lang w:val="ru-RU"/>
        </w:rPr>
        <w:tab/>
      </w:r>
      <w:r w:rsidR="00164E6F" w:rsidRPr="00680EBF">
        <w:rPr>
          <w:lang w:val="ru-RU"/>
        </w:rPr>
        <w:t>Общие заявления</w:t>
      </w:r>
    </w:p>
    <w:p w:rsidR="00CB4B49" w:rsidRPr="00680EBF" w:rsidRDefault="00CB4B49" w:rsidP="00561C14">
      <w:pPr>
        <w:rPr>
          <w:lang w:val="ru-RU"/>
        </w:rPr>
      </w:pPr>
    </w:p>
    <w:p w:rsidR="00CB4B49" w:rsidRDefault="005E0351" w:rsidP="00164E6F">
      <w:pPr>
        <w:ind w:left="567" w:hanging="567"/>
        <w:rPr>
          <w:lang w:val="ru-RU"/>
        </w:rPr>
      </w:pPr>
      <w:r>
        <w:rPr>
          <w:lang w:val="ru-RU"/>
        </w:rPr>
        <w:t>6.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</w:t>
      </w:r>
    </w:p>
    <w:p w:rsidR="00FE3753" w:rsidRPr="00680EBF" w:rsidRDefault="00FE3753" w:rsidP="00164E6F">
      <w:pPr>
        <w:ind w:left="567" w:hanging="567"/>
        <w:rPr>
          <w:lang w:val="ru-RU"/>
        </w:rPr>
      </w:pPr>
    </w:p>
    <w:p w:rsidR="00FE3753" w:rsidRPr="009F4023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 w:rsidRPr="009F4023">
        <w:rPr>
          <w:lang w:val="ru-RU"/>
        </w:rPr>
        <w:t>Отчеты о ходе реализации проектов</w:t>
      </w:r>
      <w:r w:rsidR="00FE3753" w:rsidRPr="009F4023">
        <w:rPr>
          <w:lang w:val="ru-RU"/>
        </w:rPr>
        <w:t xml:space="preserve"> </w:t>
      </w:r>
    </w:p>
    <w:p w:rsidR="00FE3753" w:rsidRDefault="001B2464" w:rsidP="00FE3753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CDIP/20/2.</w:t>
      </w:r>
    </w:p>
    <w:p w:rsidR="00FE3753" w:rsidRPr="00D55F9A" w:rsidRDefault="00FE3753" w:rsidP="00FE3753"/>
    <w:p w:rsidR="00FE3753" w:rsidRPr="005E0351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М</w:t>
      </w:r>
      <w:r w:rsidRPr="009F4023">
        <w:rPr>
          <w:lang w:val="ru-RU"/>
        </w:rPr>
        <w:t>еры</w:t>
      </w:r>
      <w:r w:rsidRPr="005E0351">
        <w:rPr>
          <w:lang w:val="ru-RU"/>
        </w:rPr>
        <w:t xml:space="preserve">, </w:t>
      </w:r>
      <w:r w:rsidRPr="009F4023">
        <w:rPr>
          <w:lang w:val="ru-RU"/>
        </w:rPr>
        <w:t>принятые</w:t>
      </w:r>
      <w:r w:rsidRPr="005E0351">
        <w:rPr>
          <w:lang w:val="ru-RU"/>
        </w:rPr>
        <w:t xml:space="preserve"> </w:t>
      </w:r>
      <w:r w:rsidRPr="009F4023">
        <w:rPr>
          <w:lang w:val="ru-RU"/>
        </w:rPr>
        <w:t>для</w:t>
      </w:r>
      <w:r w:rsidRPr="005E0351">
        <w:rPr>
          <w:lang w:val="ru-RU"/>
        </w:rPr>
        <w:t xml:space="preserve"> распространения информации, содержащейся в базе данных о гибких возможностях </w:t>
      </w:r>
    </w:p>
    <w:p w:rsidR="00FE3753" w:rsidRDefault="001B2464" w:rsidP="00FE3753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CDIP/20/5.</w:t>
      </w:r>
    </w:p>
    <w:p w:rsidR="00FE3753" w:rsidRDefault="00FE3753" w:rsidP="00FE3753"/>
    <w:p w:rsidR="00FE3753" w:rsidRPr="005E0351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В</w:t>
      </w:r>
      <w:r w:rsidRPr="005E0351">
        <w:rPr>
          <w:lang w:val="ru-RU"/>
        </w:rPr>
        <w:t xml:space="preserve">клад различных органов ВОИС в выполнение соответствующих рекомендаций Повестки дня в области развития </w:t>
      </w:r>
    </w:p>
    <w:p w:rsidR="00FE3753" w:rsidRDefault="001B2464" w:rsidP="00FE3753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CDIP/20/9.</w:t>
      </w:r>
    </w:p>
    <w:p w:rsidR="009F4023" w:rsidRDefault="009F4023">
      <w:r>
        <w:br w:type="page"/>
      </w:r>
    </w:p>
    <w:p w:rsidR="00FE3753" w:rsidRPr="009F4023" w:rsidRDefault="009F4023" w:rsidP="00FE3753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 w:rsidRPr="009F4023">
        <w:rPr>
          <w:szCs w:val="22"/>
          <w:lang w:val="ru-RU"/>
        </w:rPr>
        <w:lastRenderedPageBreak/>
        <w:t>План расширения использования веб-форума, созданного в рамках проекта «</w:t>
      </w:r>
      <w:r>
        <w:rPr>
          <w:szCs w:val="22"/>
          <w:lang w:val="ru-RU"/>
        </w:rPr>
        <w:t>И</w:t>
      </w:r>
      <w:r w:rsidRPr="009F4023">
        <w:rPr>
          <w:szCs w:val="22"/>
          <w:lang w:val="ru-RU"/>
        </w:rPr>
        <w:t>нтеллектуальная собственность и передача технологий: общие проблемы</w:t>
      </w:r>
      <w:r w:rsidRPr="009F4023">
        <w:rPr>
          <w:szCs w:val="22"/>
        </w:rPr>
        <w:t> </w:t>
      </w:r>
      <w:r w:rsidRPr="009F4023">
        <w:rPr>
          <w:szCs w:val="22"/>
          <w:lang w:val="ru-RU"/>
        </w:rPr>
        <w:t>— построение решений»</w:t>
      </w:r>
      <w:r w:rsidRPr="009F4023">
        <w:rPr>
          <w:caps/>
          <w:szCs w:val="22"/>
          <w:lang w:val="ru-RU"/>
        </w:rPr>
        <w:t xml:space="preserve"> </w:t>
      </w:r>
    </w:p>
    <w:p w:rsidR="00FE3753" w:rsidRPr="009F4023" w:rsidRDefault="001B2464" w:rsidP="00FE3753">
      <w:pPr>
        <w:pStyle w:val="ListParagraph"/>
        <w:ind w:left="1287" w:firstLine="414"/>
        <w:rPr>
          <w:szCs w:val="22"/>
        </w:rPr>
      </w:pPr>
      <w:r w:rsidRPr="009F4023">
        <w:rPr>
          <w:szCs w:val="22"/>
          <w:lang w:val="ru-RU"/>
        </w:rPr>
        <w:t>См. документ</w:t>
      </w:r>
      <w:r w:rsidRPr="009F4023">
        <w:rPr>
          <w:szCs w:val="22"/>
        </w:rPr>
        <w:t xml:space="preserve"> </w:t>
      </w:r>
      <w:r w:rsidR="00FE3753" w:rsidRPr="009F4023">
        <w:rPr>
          <w:szCs w:val="22"/>
        </w:rPr>
        <w:t>CDIP/20/7.</w:t>
      </w:r>
    </w:p>
    <w:p w:rsidR="00FE3753" w:rsidRDefault="00FE3753" w:rsidP="00FE3753">
      <w:pPr>
        <w:pStyle w:val="ListParagraph"/>
        <w:ind w:left="1287" w:firstLine="414"/>
      </w:pPr>
    </w:p>
    <w:p w:rsidR="00FE3753" w:rsidRPr="005E0351" w:rsidRDefault="009F4023" w:rsidP="00FE3753">
      <w:pPr>
        <w:pStyle w:val="ListParagraph"/>
        <w:numPr>
          <w:ilvl w:val="0"/>
          <w:numId w:val="12"/>
        </w:numPr>
        <w:rPr>
          <w:caps/>
          <w:szCs w:val="22"/>
          <w:lang w:val="ru-RU"/>
        </w:rPr>
      </w:pPr>
      <w:r>
        <w:rPr>
          <w:szCs w:val="22"/>
          <w:lang w:val="ru-RU"/>
        </w:rPr>
        <w:t>Увеличение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масштабов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5E035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связанных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передачей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технологии</w:t>
      </w:r>
      <w:r w:rsidRPr="005E0351">
        <w:rPr>
          <w:szCs w:val="22"/>
          <w:lang w:val="ru-RU"/>
        </w:rPr>
        <w:t xml:space="preserve"> </w:t>
      </w:r>
    </w:p>
    <w:p w:rsidR="00FE3753" w:rsidRPr="003A2100" w:rsidRDefault="001B2464" w:rsidP="00FE3753">
      <w:pPr>
        <w:pStyle w:val="ListParagraph"/>
        <w:ind w:left="1287" w:firstLine="414"/>
        <w:rPr>
          <w:caps/>
          <w:szCs w:val="22"/>
          <w:lang w:val="ru-RU"/>
        </w:rPr>
      </w:pPr>
      <w:r w:rsidRPr="00680EBF">
        <w:rPr>
          <w:szCs w:val="22"/>
          <w:lang w:val="ru-RU"/>
        </w:rPr>
        <w:t>См. документ</w:t>
      </w:r>
      <w:r w:rsidRPr="003A2100">
        <w:rPr>
          <w:caps/>
          <w:szCs w:val="22"/>
          <w:lang w:val="ru-RU"/>
        </w:rPr>
        <w:t xml:space="preserve"> </w:t>
      </w:r>
      <w:r w:rsidR="00FE3753" w:rsidRPr="007A1FEB">
        <w:rPr>
          <w:caps/>
          <w:szCs w:val="22"/>
        </w:rPr>
        <w:t>CDIP</w:t>
      </w:r>
      <w:r w:rsidR="00FE3753" w:rsidRPr="003A2100">
        <w:rPr>
          <w:caps/>
          <w:szCs w:val="22"/>
          <w:lang w:val="ru-RU"/>
        </w:rPr>
        <w:t>/20/11.</w:t>
      </w:r>
    </w:p>
    <w:p w:rsidR="00FE3753" w:rsidRPr="003A2100" w:rsidRDefault="00FE3753" w:rsidP="00FE3753">
      <w:pPr>
        <w:pStyle w:val="ListParagraph"/>
        <w:ind w:left="1287" w:firstLine="414"/>
        <w:rPr>
          <w:caps/>
          <w:szCs w:val="22"/>
          <w:lang w:val="ru-RU"/>
        </w:rPr>
      </w:pPr>
    </w:p>
    <w:p w:rsidR="00FE3753" w:rsidRPr="001506F2" w:rsidRDefault="001506F2" w:rsidP="00FE3753">
      <w:pPr>
        <w:pStyle w:val="ListParagraph"/>
        <w:numPr>
          <w:ilvl w:val="0"/>
          <w:numId w:val="12"/>
        </w:numPr>
        <w:rPr>
          <w:caps/>
          <w:szCs w:val="22"/>
          <w:lang w:val="ru-RU"/>
        </w:rPr>
      </w:pPr>
      <w:r>
        <w:rPr>
          <w:szCs w:val="22"/>
          <w:lang w:val="ru-RU"/>
        </w:rPr>
        <w:t xml:space="preserve">Описание международных форумов и конференций, направленных на осуществление инициатив и мероприятий по передаче технологии </w:t>
      </w:r>
    </w:p>
    <w:p w:rsidR="00FE3753" w:rsidRDefault="001B2464" w:rsidP="00FE3753">
      <w:pPr>
        <w:pStyle w:val="ListParagraph"/>
        <w:ind w:left="1701"/>
        <w:rPr>
          <w:szCs w:val="22"/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szCs w:val="22"/>
          <w:lang w:val="ru-RU"/>
        </w:rPr>
        <w:t xml:space="preserve"> </w:t>
      </w:r>
      <w:r w:rsidR="00FE3753" w:rsidRPr="00C35075">
        <w:rPr>
          <w:szCs w:val="22"/>
        </w:rPr>
        <w:t>CDIP</w:t>
      </w:r>
      <w:r w:rsidR="00FE3753" w:rsidRPr="001B2464">
        <w:rPr>
          <w:szCs w:val="22"/>
          <w:lang w:val="ru-RU"/>
        </w:rPr>
        <w:t>/20/12.</w:t>
      </w:r>
    </w:p>
    <w:p w:rsidR="001B2464" w:rsidRPr="001B2464" w:rsidRDefault="001B2464" w:rsidP="00FE3753">
      <w:pPr>
        <w:pStyle w:val="ListParagraph"/>
        <w:ind w:left="1701"/>
        <w:rPr>
          <w:szCs w:val="22"/>
          <w:lang w:val="ru-RU"/>
        </w:rPr>
      </w:pPr>
    </w:p>
    <w:p w:rsidR="001B2464" w:rsidRPr="001B2464" w:rsidRDefault="005E0351" w:rsidP="001B2464">
      <w:pPr>
        <w:ind w:firstLine="567"/>
        <w:rPr>
          <w:lang w:val="ru-RU"/>
        </w:rPr>
      </w:pPr>
      <w:r>
        <w:rPr>
          <w:lang w:val="ru-RU"/>
        </w:rPr>
        <w:t>6</w:t>
      </w:r>
      <w:r w:rsidR="001B2464" w:rsidRPr="001B2464">
        <w:rPr>
          <w:lang w:val="ru-RU"/>
        </w:rPr>
        <w:t>. (</w:t>
      </w:r>
      <w:proofErr w:type="spellStart"/>
      <w:r w:rsidR="001B2464">
        <w:t>i</w:t>
      </w:r>
      <w:proofErr w:type="spellEnd"/>
      <w:r w:rsidR="001B2464" w:rsidRPr="001B2464">
        <w:rPr>
          <w:lang w:val="ru-RU"/>
        </w:rPr>
        <w:t>)</w:t>
      </w:r>
      <w:r w:rsidR="001B2464" w:rsidRPr="001B2464">
        <w:rPr>
          <w:lang w:val="ru-RU"/>
        </w:rPr>
        <w:tab/>
      </w:r>
      <w:r w:rsidR="001B2464" w:rsidRPr="00680EBF">
        <w:rPr>
          <w:lang w:val="ru-RU"/>
        </w:rPr>
        <w:t>Техническая помощь ВОИС в области сотрудничества в целях развития</w:t>
      </w:r>
    </w:p>
    <w:p w:rsidR="001B2464" w:rsidRPr="001B2464" w:rsidRDefault="001B2464" w:rsidP="001B2464">
      <w:pPr>
        <w:ind w:firstLine="567"/>
        <w:rPr>
          <w:lang w:val="ru-RU"/>
        </w:rPr>
      </w:pPr>
    </w:p>
    <w:p w:rsidR="001B2464" w:rsidRPr="003A2100" w:rsidRDefault="003A2100" w:rsidP="003A2100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О</w:t>
      </w:r>
      <w:r w:rsidRPr="003A2100">
        <w:rPr>
          <w:lang w:val="ru-RU"/>
        </w:rPr>
        <w:t xml:space="preserve">тчет о круглом столе ВОИС, посвященном технической помощи и укреплению потенциала: </w:t>
      </w:r>
      <w:r>
        <w:rPr>
          <w:lang w:val="ru-RU"/>
        </w:rPr>
        <w:t xml:space="preserve"> </w:t>
      </w:r>
      <w:r w:rsidRPr="003A2100">
        <w:rPr>
          <w:lang w:val="ru-RU"/>
        </w:rPr>
        <w:t>обмен опытом и информацией об инструментарии и методиках</w:t>
      </w:r>
      <w:r>
        <w:rPr>
          <w:lang w:val="ru-RU"/>
        </w:rPr>
        <w:t xml:space="preserve"> </w:t>
      </w:r>
    </w:p>
    <w:p w:rsidR="001B2464" w:rsidRDefault="001B2464" w:rsidP="001B2464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CDIP/20/3.</w:t>
      </w:r>
    </w:p>
    <w:p w:rsidR="001B2464" w:rsidRDefault="001B2464" w:rsidP="001B2464">
      <w:pPr>
        <w:pStyle w:val="ListParagraph"/>
        <w:ind w:left="1287"/>
      </w:pPr>
    </w:p>
    <w:p w:rsidR="001B2464" w:rsidRPr="003A2100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О</w:t>
      </w:r>
      <w:r w:rsidRPr="003A2100">
        <w:rPr>
          <w:szCs w:val="22"/>
          <w:lang w:val="ru-RU"/>
        </w:rPr>
        <w:t>тчет о функционировании базы данных «</w:t>
      </w:r>
      <w:r>
        <w:rPr>
          <w:szCs w:val="22"/>
          <w:lang w:val="ru-RU"/>
        </w:rPr>
        <w:t>Р</w:t>
      </w:r>
      <w:r w:rsidRPr="003A2100">
        <w:rPr>
          <w:szCs w:val="22"/>
          <w:lang w:val="ru-RU"/>
        </w:rPr>
        <w:t>еестр консультантов ВОИС»</w:t>
      </w:r>
      <w:r w:rsidR="001B2464" w:rsidRPr="003A2100">
        <w:rPr>
          <w:lang w:val="ru-RU"/>
        </w:rPr>
        <w:t xml:space="preserve"> 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lang w:val="ru-RU"/>
        </w:rPr>
        <w:t xml:space="preserve"> </w:t>
      </w:r>
      <w:r>
        <w:t>CDIP</w:t>
      </w:r>
      <w:r w:rsidRPr="001B2464">
        <w:rPr>
          <w:lang w:val="ru-RU"/>
        </w:rPr>
        <w:t>/20/6.</w:t>
      </w:r>
    </w:p>
    <w:p w:rsidR="00CB4B49" w:rsidRPr="00680EBF" w:rsidRDefault="00CB4B49" w:rsidP="00CB4B49">
      <w:pPr>
        <w:tabs>
          <w:tab w:val="left" w:pos="3406"/>
        </w:tabs>
        <w:rPr>
          <w:lang w:val="ru-RU"/>
        </w:rPr>
      </w:pPr>
    </w:p>
    <w:p w:rsidR="00CB4B49" w:rsidRDefault="005E0351" w:rsidP="0014278D">
      <w:pPr>
        <w:rPr>
          <w:lang w:val="ru-RU"/>
        </w:rPr>
      </w:pPr>
      <w:r>
        <w:rPr>
          <w:lang w:val="ru-RU"/>
        </w:rPr>
        <w:t>7.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Рассмотрение программы работы по выполнению принятых рекомендаций</w:t>
      </w:r>
    </w:p>
    <w:p w:rsidR="001B2464" w:rsidRPr="00680EBF" w:rsidRDefault="001B2464" w:rsidP="0014278D">
      <w:pPr>
        <w:rPr>
          <w:lang w:val="ru-RU"/>
        </w:rPr>
      </w:pPr>
    </w:p>
    <w:p w:rsidR="001B2464" w:rsidRPr="003A2100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Д</w:t>
      </w:r>
      <w:r w:rsidRPr="003A2100">
        <w:rPr>
          <w:szCs w:val="22"/>
          <w:lang w:val="ru-RU"/>
        </w:rPr>
        <w:t>еятельность по итогам осуществления экспериментального проекта по интеллектуальной собственности (</w:t>
      </w:r>
      <w:r>
        <w:rPr>
          <w:szCs w:val="22"/>
          <w:lang w:val="ru-RU"/>
        </w:rPr>
        <w:t>ИС</w:t>
      </w:r>
      <w:r w:rsidRPr="003A2100">
        <w:rPr>
          <w:szCs w:val="22"/>
          <w:lang w:val="ru-RU"/>
        </w:rPr>
        <w:t>) и управлению образцами для развития бизнеса в развивающихся и наименее развитых странах (</w:t>
      </w:r>
      <w:r>
        <w:rPr>
          <w:szCs w:val="22"/>
          <w:lang w:val="ru-RU"/>
        </w:rPr>
        <w:t>НРС</w:t>
      </w:r>
      <w:r w:rsidRPr="003A2100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</w:t>
      </w:r>
    </w:p>
    <w:p w:rsidR="001B2464" w:rsidRDefault="001B2464" w:rsidP="001B2464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CDIP/20/4. </w:t>
      </w:r>
    </w:p>
    <w:p w:rsidR="001B2464" w:rsidRDefault="001B2464" w:rsidP="001B2464">
      <w:pPr>
        <w:pStyle w:val="ListParagraph"/>
        <w:ind w:left="1287" w:firstLine="414"/>
      </w:pPr>
    </w:p>
    <w:p w:rsidR="001B2464" w:rsidRPr="005E0351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П</w:t>
      </w:r>
      <w:r w:rsidRPr="003A2100">
        <w:rPr>
          <w:szCs w:val="22"/>
          <w:lang w:val="ru-RU"/>
        </w:rPr>
        <w:t xml:space="preserve">редложение </w:t>
      </w:r>
      <w:r>
        <w:rPr>
          <w:szCs w:val="22"/>
          <w:lang w:val="ru-RU"/>
        </w:rPr>
        <w:t>А</w:t>
      </w:r>
      <w:r w:rsidRPr="003A2100">
        <w:rPr>
          <w:szCs w:val="22"/>
          <w:lang w:val="ru-RU"/>
        </w:rPr>
        <w:t xml:space="preserve">фриканской группы о проведении раз в два года </w:t>
      </w:r>
      <w:r>
        <w:rPr>
          <w:szCs w:val="22"/>
          <w:lang w:val="ru-RU"/>
        </w:rPr>
        <w:t>М</w:t>
      </w:r>
      <w:r w:rsidRPr="003A2100">
        <w:rPr>
          <w:szCs w:val="22"/>
          <w:lang w:val="ru-RU"/>
        </w:rPr>
        <w:t>еждународной конференции по интеллектуальной собственности и развитию</w:t>
      </w:r>
      <w:r w:rsidRPr="003A2100">
        <w:rPr>
          <w:lang w:val="ru-RU"/>
        </w:rPr>
        <w:t xml:space="preserve"> </w:t>
      </w:r>
    </w:p>
    <w:p w:rsidR="001B2464" w:rsidRPr="00D55F9A" w:rsidRDefault="001B2464" w:rsidP="001B2464">
      <w:pPr>
        <w:pStyle w:val="ListParagraph"/>
        <w:ind w:left="1287" w:firstLine="414"/>
        <w:rPr>
          <w:lang w:val="fr-CH"/>
        </w:rPr>
      </w:pPr>
      <w:r w:rsidRPr="00680EBF">
        <w:rPr>
          <w:szCs w:val="22"/>
          <w:lang w:val="ru-RU"/>
        </w:rPr>
        <w:t>См. документ</w:t>
      </w:r>
      <w:r>
        <w:rPr>
          <w:lang w:val="fr-CH"/>
        </w:rPr>
        <w:t xml:space="preserve"> CDIP/20/8.</w:t>
      </w:r>
    </w:p>
    <w:p w:rsidR="001B2464" w:rsidRPr="00D55F9A" w:rsidRDefault="001B2464" w:rsidP="001B2464">
      <w:pPr>
        <w:pStyle w:val="ListParagraph"/>
        <w:ind w:left="1287"/>
        <w:rPr>
          <w:lang w:val="fr-FR"/>
        </w:rPr>
      </w:pPr>
    </w:p>
    <w:p w:rsidR="001B2464" w:rsidRPr="001506F2" w:rsidRDefault="001506F2" w:rsidP="001506F2">
      <w:pPr>
        <w:pStyle w:val="ListParagraph"/>
        <w:numPr>
          <w:ilvl w:val="0"/>
          <w:numId w:val="12"/>
        </w:numPr>
        <w:rPr>
          <w:lang w:val="fr-FR"/>
        </w:rPr>
      </w:pPr>
      <w:r>
        <w:rPr>
          <w:lang w:val="ru-RU"/>
        </w:rPr>
        <w:t>Обсуждение</w:t>
      </w:r>
      <w:r w:rsidRPr="001506F2">
        <w:rPr>
          <w:lang w:val="fr-FR"/>
        </w:rPr>
        <w:t xml:space="preserve"> </w:t>
      </w:r>
      <w:r>
        <w:rPr>
          <w:lang w:val="ru-RU"/>
        </w:rPr>
        <w:t>пункта</w:t>
      </w:r>
      <w:r w:rsidRPr="001506F2">
        <w:rPr>
          <w:lang w:val="fr-FR"/>
        </w:rPr>
        <w:t xml:space="preserve"> 5 </w:t>
      </w:r>
      <w:r>
        <w:rPr>
          <w:lang w:val="ru-RU"/>
        </w:rPr>
        <w:t>совместного</w:t>
      </w:r>
      <w:r w:rsidRPr="001506F2">
        <w:rPr>
          <w:lang w:val="fr-FR"/>
        </w:rPr>
        <w:t xml:space="preserve"> </w:t>
      </w:r>
      <w:r>
        <w:rPr>
          <w:lang w:val="ru-RU"/>
        </w:rPr>
        <w:t>предложения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делегаций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Соединенных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Штатов</w:t>
      </w:r>
      <w:r w:rsidRPr="001506F2">
        <w:rPr>
          <w:lang w:val="fr-FR"/>
        </w:rPr>
        <w:t xml:space="preserve">, </w:t>
      </w:r>
      <w:r w:rsidRPr="005E0351">
        <w:rPr>
          <w:lang w:val="ru-RU"/>
        </w:rPr>
        <w:t>Австралии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и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Канады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относительно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мероприятий</w:t>
      </w:r>
      <w:r w:rsidRPr="001506F2">
        <w:rPr>
          <w:lang w:val="fr-FR"/>
        </w:rPr>
        <w:t xml:space="preserve">, </w:t>
      </w:r>
      <w:r w:rsidRPr="005E0351">
        <w:rPr>
          <w:lang w:val="ru-RU"/>
        </w:rPr>
        <w:t>касающихся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передачи</w:t>
      </w:r>
      <w:r w:rsidRPr="001506F2">
        <w:rPr>
          <w:lang w:val="fr-FR"/>
        </w:rPr>
        <w:t xml:space="preserve"> </w:t>
      </w:r>
      <w:r w:rsidRPr="005E0351">
        <w:rPr>
          <w:lang w:val="ru-RU"/>
        </w:rPr>
        <w:t>технологии</w:t>
      </w:r>
      <w:r w:rsidRPr="001506F2">
        <w:rPr>
          <w:lang w:val="fr-FR"/>
        </w:rPr>
        <w:t xml:space="preserve"> 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</w:t>
      </w:r>
      <w:r w:rsidRPr="001B246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приложение</w:t>
      </w:r>
      <w:r w:rsidRPr="001B2464">
        <w:rPr>
          <w:szCs w:val="22"/>
          <w:lang w:val="ru-RU"/>
        </w:rPr>
        <w:t xml:space="preserve"> </w:t>
      </w:r>
      <w:r w:rsidRPr="006B5D70">
        <w:rPr>
          <w:szCs w:val="22"/>
          <w:lang w:val="fr-FR"/>
        </w:rPr>
        <w:t>I</w:t>
      </w:r>
      <w:r w:rsidRPr="001B24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B2464">
        <w:rPr>
          <w:szCs w:val="22"/>
          <w:lang w:val="ru-RU"/>
        </w:rPr>
        <w:t xml:space="preserve"> </w:t>
      </w:r>
      <w:r w:rsidRPr="00680EBF">
        <w:rPr>
          <w:szCs w:val="22"/>
          <w:lang w:val="ru-RU"/>
        </w:rPr>
        <w:t>документ</w:t>
      </w:r>
      <w:r>
        <w:rPr>
          <w:szCs w:val="22"/>
          <w:lang w:val="ru-RU"/>
        </w:rPr>
        <w:t>у</w:t>
      </w:r>
      <w:r w:rsidRPr="001B2464">
        <w:rPr>
          <w:lang w:val="ru-RU"/>
        </w:rPr>
        <w:t xml:space="preserve"> </w:t>
      </w:r>
      <w:r w:rsidRPr="006B5D70">
        <w:rPr>
          <w:lang w:val="fr-FR"/>
        </w:rPr>
        <w:t>CDIP</w:t>
      </w:r>
      <w:r w:rsidRPr="001B2464">
        <w:rPr>
          <w:lang w:val="ru-RU"/>
        </w:rPr>
        <w:t xml:space="preserve">/18/6 </w:t>
      </w:r>
      <w:proofErr w:type="spellStart"/>
      <w:r w:rsidRPr="006B5D70">
        <w:rPr>
          <w:lang w:val="fr-FR"/>
        </w:rPr>
        <w:t>Rev</w:t>
      </w:r>
      <w:proofErr w:type="spellEnd"/>
      <w:r w:rsidRPr="001B2464">
        <w:rPr>
          <w:lang w:val="ru-RU"/>
        </w:rPr>
        <w:t xml:space="preserve">. </w:t>
      </w:r>
      <w:r>
        <w:rPr>
          <w:lang w:val="ru-RU"/>
        </w:rPr>
        <w:t>и документ</w:t>
      </w:r>
      <w:r w:rsidRPr="001B2464">
        <w:rPr>
          <w:lang w:val="ru-RU"/>
        </w:rPr>
        <w:t xml:space="preserve"> </w:t>
      </w:r>
      <w:r w:rsidRPr="006B5D70">
        <w:rPr>
          <w:lang w:val="fr-FR"/>
        </w:rPr>
        <w:t>CDIP</w:t>
      </w:r>
      <w:r w:rsidRPr="001B2464">
        <w:rPr>
          <w:lang w:val="ru-RU"/>
        </w:rPr>
        <w:t xml:space="preserve">/20/10 </w:t>
      </w:r>
      <w:proofErr w:type="spellStart"/>
      <w:r w:rsidRPr="006B5D70">
        <w:rPr>
          <w:lang w:val="fr-FR"/>
        </w:rPr>
        <w:t>Rev</w:t>
      </w:r>
      <w:proofErr w:type="spellEnd"/>
      <w:r w:rsidRPr="001B2464">
        <w:rPr>
          <w:lang w:val="ru-RU"/>
        </w:rPr>
        <w:t>.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</w:p>
    <w:p w:rsidR="001B2464" w:rsidRPr="00B45828" w:rsidRDefault="00B45828" w:rsidP="00B45828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Обсуждение</w:t>
      </w:r>
      <w:r w:rsidRPr="00B45828">
        <w:rPr>
          <w:lang w:val="ru-RU"/>
        </w:rPr>
        <w:t xml:space="preserve"> </w:t>
      </w:r>
      <w:r>
        <w:rPr>
          <w:lang w:val="ru-RU"/>
        </w:rPr>
        <w:t>путей</w:t>
      </w:r>
      <w:r w:rsidRPr="00B45828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B45828">
        <w:rPr>
          <w:lang w:val="ru-RU"/>
        </w:rPr>
        <w:t xml:space="preserve"> </w:t>
      </w:r>
      <w:r>
        <w:rPr>
          <w:lang w:val="ru-RU"/>
        </w:rPr>
        <w:t>ЦУР</w:t>
      </w:r>
      <w:r w:rsidRPr="00B45828">
        <w:rPr>
          <w:lang w:val="ru-RU"/>
        </w:rPr>
        <w:t xml:space="preserve"> </w:t>
      </w:r>
      <w:r>
        <w:rPr>
          <w:lang w:val="ru-RU"/>
        </w:rPr>
        <w:t>на</w:t>
      </w:r>
      <w:r w:rsidRPr="00B45828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B45828">
        <w:rPr>
          <w:lang w:val="ru-RU"/>
        </w:rPr>
        <w:t xml:space="preserve"> </w:t>
      </w:r>
      <w:r>
        <w:rPr>
          <w:lang w:val="ru-RU"/>
        </w:rPr>
        <w:t>сессиях</w:t>
      </w:r>
      <w:r w:rsidRPr="00B45828">
        <w:rPr>
          <w:lang w:val="ru-RU"/>
        </w:rPr>
        <w:t xml:space="preserve"> </w:t>
      </w:r>
      <w:r>
        <w:rPr>
          <w:lang w:val="ru-RU"/>
        </w:rPr>
        <w:t>КРИС</w:t>
      </w:r>
      <w:r w:rsidRPr="00B45828">
        <w:rPr>
          <w:lang w:val="ru-RU"/>
        </w:rPr>
        <w:t xml:space="preserve">, </w:t>
      </w:r>
      <w:r>
        <w:rPr>
          <w:lang w:val="ru-RU"/>
        </w:rPr>
        <w:t>в том числе</w:t>
      </w:r>
      <w:r w:rsidRPr="00B45828">
        <w:rPr>
          <w:lang w:val="ru-RU"/>
        </w:rPr>
        <w:t xml:space="preserve"> </w:t>
      </w:r>
      <w:r>
        <w:rPr>
          <w:lang w:val="ru-RU"/>
        </w:rPr>
        <w:t>просьбы</w:t>
      </w:r>
      <w:r w:rsidRPr="00B45828">
        <w:rPr>
          <w:lang w:val="ru-RU"/>
        </w:rPr>
        <w:t xml:space="preserve"> о включении в повестку дня</w:t>
      </w:r>
      <w:r>
        <w:rPr>
          <w:lang w:val="ru-RU"/>
        </w:rPr>
        <w:t xml:space="preserve"> соответствующего</w:t>
      </w:r>
      <w:r w:rsidRPr="00B45828">
        <w:rPr>
          <w:lang w:val="ru-RU"/>
        </w:rPr>
        <w:t xml:space="preserve"> постоянного пункта </w:t>
      </w:r>
    </w:p>
    <w:p w:rsidR="001B2464" w:rsidRDefault="001B2464" w:rsidP="001B2464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CDIP/18/4.</w:t>
      </w:r>
    </w:p>
    <w:p w:rsidR="001B2464" w:rsidRDefault="001B2464" w:rsidP="001B2464">
      <w:pPr>
        <w:pStyle w:val="ListParagraph"/>
        <w:ind w:left="1287"/>
      </w:pPr>
    </w:p>
    <w:p w:rsidR="001B2464" w:rsidRPr="005E0351" w:rsidRDefault="004A219B" w:rsidP="001B246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Обсуждение</w:t>
      </w:r>
      <w:r w:rsidRPr="005E0351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5E035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5E0351">
        <w:rPr>
          <w:lang w:val="ru-RU"/>
        </w:rPr>
        <w:t xml:space="preserve">, </w:t>
      </w:r>
      <w:r>
        <w:rPr>
          <w:lang w:val="ru-RU"/>
        </w:rPr>
        <w:t>вынесенных</w:t>
      </w:r>
      <w:r w:rsidRPr="005E0351">
        <w:rPr>
          <w:lang w:val="ru-RU"/>
        </w:rPr>
        <w:t xml:space="preserve"> </w:t>
      </w:r>
      <w:r>
        <w:rPr>
          <w:lang w:val="ru-RU"/>
        </w:rPr>
        <w:t>по</w:t>
      </w:r>
      <w:r w:rsidRPr="005E0351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5E0351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5E0351">
        <w:rPr>
          <w:lang w:val="ru-RU"/>
        </w:rPr>
        <w:t xml:space="preserve"> </w:t>
      </w:r>
      <w:r>
        <w:rPr>
          <w:lang w:val="ru-RU"/>
        </w:rPr>
        <w:t>анализа</w:t>
      </w:r>
      <w:r w:rsidRPr="005E0351">
        <w:rPr>
          <w:lang w:val="ru-RU"/>
        </w:rPr>
        <w:t xml:space="preserve"> </w:t>
      </w:r>
    </w:p>
    <w:p w:rsidR="001B2464" w:rsidRPr="001B2464" w:rsidRDefault="001B2464" w:rsidP="001B2464">
      <w:pPr>
        <w:pStyle w:val="ListParagraph"/>
        <w:autoSpaceDE w:val="0"/>
        <w:autoSpaceDN w:val="0"/>
        <w:adjustRightInd w:val="0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>
        <w:rPr>
          <w:szCs w:val="22"/>
          <w:lang w:val="ru-RU"/>
        </w:rPr>
        <w:t>ы</w:t>
      </w:r>
      <w:r w:rsidRPr="001B2464">
        <w:rPr>
          <w:lang w:val="ru-RU"/>
        </w:rPr>
        <w:t xml:space="preserve"> </w:t>
      </w:r>
      <w:r w:rsidRPr="00390A24">
        <w:t>CDIP</w:t>
      </w:r>
      <w:r w:rsidRPr="001B2464">
        <w:rPr>
          <w:lang w:val="ru-RU"/>
        </w:rPr>
        <w:t xml:space="preserve">/18/7 </w:t>
      </w:r>
      <w:r>
        <w:rPr>
          <w:lang w:val="ru-RU"/>
        </w:rPr>
        <w:t>и</w:t>
      </w:r>
      <w:r w:rsidRPr="001B2464">
        <w:rPr>
          <w:lang w:val="ru-RU"/>
        </w:rPr>
        <w:t xml:space="preserve"> </w:t>
      </w:r>
      <w:r w:rsidRPr="00390A24">
        <w:t>CDIP</w:t>
      </w:r>
      <w:r w:rsidRPr="001B2464">
        <w:rPr>
          <w:lang w:val="ru-RU"/>
        </w:rPr>
        <w:t>/19/3.</w:t>
      </w:r>
    </w:p>
    <w:p w:rsidR="001B2464" w:rsidRPr="001B2464" w:rsidRDefault="001B2464" w:rsidP="001B2464">
      <w:pPr>
        <w:rPr>
          <w:lang w:val="ru-RU"/>
        </w:rPr>
      </w:pPr>
    </w:p>
    <w:p w:rsidR="001B2464" w:rsidRPr="004A219B" w:rsidRDefault="004A219B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Исследование, посвященное использованию системы интеллектуальной собственности в Колумбии </w:t>
      </w:r>
    </w:p>
    <w:p w:rsidR="001B2464" w:rsidRDefault="001B2464" w:rsidP="001B2464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CDIP/20/INF/</w:t>
      </w:r>
      <w:r w:rsidR="005E0351">
        <w:rPr>
          <w:lang w:val="ru-RU"/>
        </w:rPr>
        <w:t>2</w:t>
      </w:r>
      <w:r>
        <w:t>.</w:t>
      </w:r>
    </w:p>
    <w:p w:rsidR="004A219B" w:rsidRDefault="004A219B">
      <w:r>
        <w:br w:type="page"/>
      </w:r>
    </w:p>
    <w:p w:rsidR="001B2464" w:rsidRDefault="001B2464" w:rsidP="001B2464">
      <w:pPr>
        <w:pStyle w:val="ListParagraph"/>
        <w:ind w:left="1701"/>
      </w:pPr>
    </w:p>
    <w:p w:rsidR="001B2464" w:rsidRPr="005E0351" w:rsidRDefault="004A219B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Исследование</w:t>
      </w:r>
      <w:r w:rsidRPr="005E0351">
        <w:rPr>
          <w:lang w:val="ru-RU"/>
        </w:rPr>
        <w:t xml:space="preserve">, </w:t>
      </w:r>
      <w:r>
        <w:rPr>
          <w:lang w:val="ru-RU"/>
        </w:rPr>
        <w:t>посвященное</w:t>
      </w:r>
      <w:r w:rsidRPr="005E0351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5E0351">
        <w:rPr>
          <w:lang w:val="ru-RU"/>
        </w:rPr>
        <w:t xml:space="preserve"> </w:t>
      </w:r>
      <w:r>
        <w:rPr>
          <w:lang w:val="ru-RU"/>
        </w:rPr>
        <w:t>системы</w:t>
      </w:r>
      <w:r w:rsidRPr="005E0351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E035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E0351">
        <w:rPr>
          <w:lang w:val="ru-RU"/>
        </w:rPr>
        <w:t xml:space="preserve"> </w:t>
      </w:r>
      <w:r>
        <w:rPr>
          <w:lang w:val="ru-RU"/>
        </w:rPr>
        <w:t>в</w:t>
      </w:r>
      <w:r w:rsidRPr="005E0351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5E0351">
        <w:rPr>
          <w:lang w:val="ru-RU"/>
        </w:rPr>
        <w:t xml:space="preserve"> </w:t>
      </w:r>
      <w:r>
        <w:rPr>
          <w:lang w:val="ru-RU"/>
        </w:rPr>
        <w:t>Америке</w:t>
      </w:r>
      <w:r w:rsidRPr="005E0351">
        <w:rPr>
          <w:lang w:val="ru-RU"/>
        </w:rPr>
        <w:t xml:space="preserve"> </w:t>
      </w:r>
      <w:r>
        <w:rPr>
          <w:lang w:val="ru-RU"/>
        </w:rPr>
        <w:t>и</w:t>
      </w:r>
      <w:r w:rsidRPr="005E0351">
        <w:rPr>
          <w:lang w:val="ru-RU"/>
        </w:rPr>
        <w:t xml:space="preserve"> </w:t>
      </w:r>
      <w:r>
        <w:rPr>
          <w:lang w:val="ru-RU"/>
        </w:rPr>
        <w:t>Доминиканской</w:t>
      </w:r>
      <w:r w:rsidRPr="005E0351">
        <w:rPr>
          <w:lang w:val="ru-RU"/>
        </w:rPr>
        <w:t xml:space="preserve"> </w:t>
      </w:r>
      <w:r>
        <w:rPr>
          <w:lang w:val="ru-RU"/>
        </w:rPr>
        <w:t>Республике</w:t>
      </w:r>
      <w:r w:rsidRPr="005E0351">
        <w:rPr>
          <w:lang w:val="ru-RU"/>
        </w:rPr>
        <w:t xml:space="preserve"> </w:t>
      </w:r>
    </w:p>
    <w:p w:rsidR="001B2464" w:rsidRPr="005E0351" w:rsidRDefault="001B2464" w:rsidP="001B2464">
      <w:pPr>
        <w:pStyle w:val="ListParagraph"/>
        <w:ind w:left="1701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lang w:val="ru-RU"/>
        </w:rPr>
        <w:t xml:space="preserve"> </w:t>
      </w:r>
      <w:r>
        <w:t>CDIP</w:t>
      </w:r>
      <w:r w:rsidRPr="005E0351">
        <w:rPr>
          <w:lang w:val="ru-RU"/>
        </w:rPr>
        <w:t>/20/</w:t>
      </w:r>
      <w:r>
        <w:t>INF</w:t>
      </w:r>
      <w:r w:rsidRPr="005E0351">
        <w:rPr>
          <w:lang w:val="ru-RU"/>
        </w:rPr>
        <w:t>/</w:t>
      </w:r>
      <w:r w:rsidR="005E0351">
        <w:rPr>
          <w:lang w:val="ru-RU"/>
        </w:rPr>
        <w:t>3</w:t>
      </w:r>
      <w:r w:rsidRPr="005E0351">
        <w:rPr>
          <w:lang w:val="ru-RU"/>
        </w:rPr>
        <w:t>.</w:t>
      </w:r>
    </w:p>
    <w:p w:rsidR="001B2464" w:rsidRPr="005E0351" w:rsidRDefault="001B2464" w:rsidP="001B2464">
      <w:pPr>
        <w:pStyle w:val="ListParagraph"/>
        <w:ind w:left="1701"/>
        <w:rPr>
          <w:lang w:val="ru-RU"/>
        </w:rPr>
      </w:pPr>
    </w:p>
    <w:p w:rsidR="00B36092" w:rsidRPr="00B36092" w:rsidRDefault="005E0351" w:rsidP="00561C14">
      <w:pPr>
        <w:rPr>
          <w:lang w:val="ru-RU"/>
        </w:rPr>
      </w:pPr>
      <w:r>
        <w:rPr>
          <w:lang w:val="ru-RU"/>
        </w:rPr>
        <w:t>8.</w:t>
      </w:r>
      <w:r w:rsidR="00B36092" w:rsidRPr="00FE3753">
        <w:rPr>
          <w:lang w:val="ru-RU"/>
        </w:rPr>
        <w:tab/>
      </w:r>
      <w:r w:rsidR="00B36092">
        <w:rPr>
          <w:lang w:val="ru-RU"/>
        </w:rPr>
        <w:t>ИС и развитие</w:t>
      </w:r>
    </w:p>
    <w:p w:rsidR="00B36092" w:rsidRPr="00B36092" w:rsidRDefault="00B36092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9.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Дальнейшая работа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10.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Резюме Председателя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11.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 xml:space="preserve">Закрытие сессии </w:t>
      </w:r>
    </w:p>
    <w:p w:rsidR="00CB4B49" w:rsidRPr="006B5D70" w:rsidRDefault="00CB4B49" w:rsidP="00561C14">
      <w:pPr>
        <w:rPr>
          <w:lang w:val="ru-RU"/>
        </w:rPr>
      </w:pPr>
    </w:p>
    <w:p w:rsidR="006B5D70" w:rsidRDefault="006B5D70" w:rsidP="00561C14">
      <w:pPr>
        <w:rPr>
          <w:lang w:val="fr-CH"/>
        </w:rPr>
      </w:pPr>
    </w:p>
    <w:p w:rsidR="006B5D70" w:rsidRPr="006B5D70" w:rsidRDefault="006B5D70" w:rsidP="00561C14">
      <w:pPr>
        <w:rPr>
          <w:lang w:val="fr-CH"/>
        </w:rPr>
      </w:pPr>
      <w:bookmarkStart w:id="5" w:name="_GoBack"/>
      <w:bookmarkEnd w:id="5"/>
    </w:p>
    <w:p w:rsidR="00561C14" w:rsidRPr="00680EBF" w:rsidRDefault="00CB4B49" w:rsidP="00561C14">
      <w:pPr>
        <w:pStyle w:val="Endofdocument-Annex"/>
        <w:rPr>
          <w:lang w:val="ru-RU"/>
        </w:rPr>
      </w:pPr>
      <w:r w:rsidRPr="00680EBF">
        <w:rPr>
          <w:lang w:val="ru-RU"/>
        </w:rPr>
        <w:t xml:space="preserve">[Конец документа] </w:t>
      </w:r>
    </w:p>
    <w:sectPr w:rsidR="00561C14" w:rsidRPr="00680EBF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4E" w:rsidRDefault="00477E4E" w:rsidP="00F0212C">
      <w:r>
        <w:separator/>
      </w:r>
    </w:p>
  </w:endnote>
  <w:endnote w:type="continuationSeparator" w:id="0">
    <w:p w:rsidR="00477E4E" w:rsidRDefault="00477E4E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4E" w:rsidRDefault="00477E4E" w:rsidP="00F0212C">
      <w:r>
        <w:separator/>
      </w:r>
    </w:p>
  </w:footnote>
  <w:footnote w:type="continuationSeparator" w:id="0">
    <w:p w:rsidR="00477E4E" w:rsidRDefault="00477E4E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FE3753" w:rsidRDefault="009853BD" w:rsidP="005B54DD">
    <w:pPr>
      <w:jc w:val="right"/>
      <w:rPr>
        <w:lang w:val="ru-RU"/>
      </w:rPr>
    </w:pPr>
    <w:bookmarkStart w:id="6" w:name="Code2"/>
    <w:bookmarkEnd w:id="6"/>
    <w:r>
      <w:t>C</w:t>
    </w:r>
    <w:r w:rsidR="000B3090">
      <w:t>DIP/</w:t>
    </w:r>
    <w:r w:rsidR="000B3090">
      <w:rPr>
        <w:lang w:val="ru-RU"/>
      </w:rPr>
      <w:t>20</w:t>
    </w:r>
    <w:r>
      <w:t xml:space="preserve">/1 Prov. </w:t>
    </w:r>
    <w:r w:rsidR="005E0351">
      <w:rPr>
        <w:lang w:val="ru-RU"/>
      </w:rPr>
      <w:t>4</w:t>
    </w:r>
  </w:p>
  <w:p w:rsidR="00287516" w:rsidRDefault="00FE3753" w:rsidP="00477D6B">
    <w:pPr>
      <w:jc w:val="right"/>
    </w:pPr>
    <w:r>
      <w:rPr>
        <w:lang w:val="ru-RU"/>
      </w:rPr>
      <w:t>стр.</w:t>
    </w:r>
    <w:r w:rsidR="009853BD">
      <w:t xml:space="preserve"> </w:t>
    </w:r>
    <w:r w:rsidR="009853BD">
      <w:fldChar w:fldCharType="begin"/>
    </w:r>
    <w:r w:rsidR="009853BD">
      <w:instrText xml:space="preserve"> PAGE  \* MERGEFORMAT </w:instrText>
    </w:r>
    <w:r w:rsidR="009853BD">
      <w:fldChar w:fldCharType="separate"/>
    </w:r>
    <w:r w:rsidR="006B5D70">
      <w:rPr>
        <w:noProof/>
      </w:rPr>
      <w:t>3</w:t>
    </w:r>
    <w:r w:rsidR="009853BD">
      <w:fldChar w:fldCharType="end"/>
    </w:r>
  </w:p>
  <w:p w:rsidR="00287516" w:rsidRDefault="006B5D7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241F4"/>
    <w:multiLevelType w:val="hybridMultilevel"/>
    <w:tmpl w:val="1FC4262A"/>
    <w:lvl w:ilvl="0" w:tplc="7F58C446">
      <w:start w:val="6"/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561C14"/>
    <w:rsid w:val="00041BC3"/>
    <w:rsid w:val="000B3090"/>
    <w:rsid w:val="000E61EF"/>
    <w:rsid w:val="000E66D5"/>
    <w:rsid w:val="000F5E56"/>
    <w:rsid w:val="0014278D"/>
    <w:rsid w:val="0014358A"/>
    <w:rsid w:val="001506F2"/>
    <w:rsid w:val="00164E6F"/>
    <w:rsid w:val="001669F5"/>
    <w:rsid w:val="001A616F"/>
    <w:rsid w:val="001B2464"/>
    <w:rsid w:val="00205B38"/>
    <w:rsid w:val="00210FFA"/>
    <w:rsid w:val="0022285C"/>
    <w:rsid w:val="00253860"/>
    <w:rsid w:val="002A2272"/>
    <w:rsid w:val="002C06BD"/>
    <w:rsid w:val="002C69FE"/>
    <w:rsid w:val="003618E2"/>
    <w:rsid w:val="00387E1B"/>
    <w:rsid w:val="003A2100"/>
    <w:rsid w:val="00415F2E"/>
    <w:rsid w:val="00431118"/>
    <w:rsid w:val="004676A0"/>
    <w:rsid w:val="00477E4E"/>
    <w:rsid w:val="004A219B"/>
    <w:rsid w:val="004C1FFC"/>
    <w:rsid w:val="004C4D4B"/>
    <w:rsid w:val="00561C14"/>
    <w:rsid w:val="005D27A1"/>
    <w:rsid w:val="005E0351"/>
    <w:rsid w:val="00642C9A"/>
    <w:rsid w:val="00680EBF"/>
    <w:rsid w:val="006B5D70"/>
    <w:rsid w:val="007B240C"/>
    <w:rsid w:val="007D53C7"/>
    <w:rsid w:val="00804DB7"/>
    <w:rsid w:val="00852645"/>
    <w:rsid w:val="009853BD"/>
    <w:rsid w:val="00990738"/>
    <w:rsid w:val="009F307A"/>
    <w:rsid w:val="009F4023"/>
    <w:rsid w:val="00A14041"/>
    <w:rsid w:val="00A72FDF"/>
    <w:rsid w:val="00AE46FF"/>
    <w:rsid w:val="00B123C0"/>
    <w:rsid w:val="00B36092"/>
    <w:rsid w:val="00B37ACB"/>
    <w:rsid w:val="00B45828"/>
    <w:rsid w:val="00C35424"/>
    <w:rsid w:val="00C41711"/>
    <w:rsid w:val="00C554EC"/>
    <w:rsid w:val="00CB4B49"/>
    <w:rsid w:val="00CC5C8D"/>
    <w:rsid w:val="00CE3FDC"/>
    <w:rsid w:val="00CE43B3"/>
    <w:rsid w:val="00F0212C"/>
    <w:rsid w:val="00F21169"/>
    <w:rsid w:val="00F608E7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BRACI Biljana</cp:lastModifiedBy>
  <cp:revision>2</cp:revision>
  <cp:lastPrinted>2017-10-25T08:30:00Z</cp:lastPrinted>
  <dcterms:created xsi:type="dcterms:W3CDTF">2017-11-15T14:06:00Z</dcterms:created>
  <dcterms:modified xsi:type="dcterms:W3CDTF">2017-11-15T14:06:00Z</dcterms:modified>
</cp:coreProperties>
</file>