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07222" w:rsidP="00916EE2">
            <w:r>
              <w:rPr>
                <w:noProof/>
                <w:lang w:eastAsia="en-US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0722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07222" w:rsidRDefault="00507222" w:rsidP="0050722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07222" w:rsidRDefault="00507222" w:rsidP="00740CA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40CA7">
              <w:rPr>
                <w:rFonts w:ascii="Arial Black" w:hAnsi="Arial Black"/>
                <w:caps/>
                <w:sz w:val="15"/>
                <w:lang w:val="ru-RU"/>
              </w:rPr>
              <w:t>24 апреля</w:t>
            </w:r>
            <w:r w:rsidR="00B73C8B">
              <w:rPr>
                <w:rFonts w:ascii="Arial Black" w:hAnsi="Arial Black"/>
                <w:caps/>
                <w:sz w:val="15"/>
              </w:rPr>
              <w:t xml:space="preserve"> 201</w:t>
            </w:r>
            <w:r w:rsidR="00740CA7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07222" w:rsidRDefault="00507222" w:rsidP="008B2CC1">
      <w:pPr>
        <w:rPr>
          <w:b/>
          <w:sz w:val="28"/>
          <w:szCs w:val="28"/>
          <w:lang w:val="ru-RU"/>
        </w:rPr>
      </w:pPr>
      <w:r w:rsidRPr="00507222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  <w:r>
        <w:rPr>
          <w:b/>
          <w:sz w:val="28"/>
          <w:szCs w:val="28"/>
          <w:lang w:val="ru-RU"/>
        </w:rPr>
        <w:t xml:space="preserve"> </w:t>
      </w:r>
    </w:p>
    <w:p w:rsidR="003845C1" w:rsidRPr="00507222" w:rsidRDefault="003845C1" w:rsidP="003845C1">
      <w:pPr>
        <w:rPr>
          <w:lang w:val="ru-RU"/>
        </w:rPr>
      </w:pPr>
    </w:p>
    <w:p w:rsidR="003845C1" w:rsidRPr="00507222" w:rsidRDefault="003845C1" w:rsidP="003845C1">
      <w:pPr>
        <w:rPr>
          <w:lang w:val="ru-RU"/>
        </w:rPr>
      </w:pPr>
    </w:p>
    <w:p w:rsidR="008B2CC1" w:rsidRPr="00507222" w:rsidRDefault="00740CA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</w:t>
      </w:r>
      <w:r w:rsidR="00507222">
        <w:rPr>
          <w:b/>
          <w:sz w:val="24"/>
          <w:szCs w:val="24"/>
          <w:lang w:val="ru-RU"/>
        </w:rPr>
        <w:t xml:space="preserve"> сессия</w:t>
      </w:r>
    </w:p>
    <w:p w:rsidR="008B2CC1" w:rsidRPr="00507222" w:rsidRDefault="00507222" w:rsidP="00F6419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56F0E" w:rsidRPr="00507222">
        <w:rPr>
          <w:b/>
          <w:sz w:val="24"/>
          <w:szCs w:val="24"/>
          <w:lang w:val="ru-RU"/>
        </w:rPr>
        <w:t xml:space="preserve">, </w:t>
      </w:r>
      <w:r w:rsidR="00740CA7">
        <w:rPr>
          <w:b/>
          <w:sz w:val="24"/>
          <w:szCs w:val="24"/>
          <w:lang w:val="ru-RU"/>
        </w:rPr>
        <w:t>20-2</w:t>
      </w:r>
      <w:r>
        <w:rPr>
          <w:b/>
          <w:sz w:val="24"/>
          <w:szCs w:val="24"/>
          <w:lang w:val="ru-RU"/>
        </w:rPr>
        <w:t>4</w:t>
      </w:r>
      <w:r w:rsidR="00356F0E" w:rsidRPr="00507222">
        <w:rPr>
          <w:b/>
          <w:sz w:val="24"/>
          <w:szCs w:val="24"/>
          <w:lang w:val="ru-RU"/>
        </w:rPr>
        <w:t xml:space="preserve"> </w:t>
      </w:r>
      <w:r w:rsidR="00740CA7">
        <w:rPr>
          <w:b/>
          <w:sz w:val="24"/>
          <w:szCs w:val="24"/>
          <w:lang w:val="ru-RU"/>
        </w:rPr>
        <w:t>апреля</w:t>
      </w:r>
      <w:r>
        <w:rPr>
          <w:b/>
          <w:sz w:val="24"/>
          <w:szCs w:val="24"/>
          <w:lang w:val="ru-RU"/>
        </w:rPr>
        <w:t xml:space="preserve"> </w:t>
      </w:r>
      <w:r w:rsidR="00356F0E" w:rsidRPr="00507222">
        <w:rPr>
          <w:b/>
          <w:sz w:val="24"/>
          <w:szCs w:val="24"/>
          <w:lang w:val="ru-RU"/>
        </w:rPr>
        <w:t>201</w:t>
      </w:r>
      <w:r w:rsidR="00740CA7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507222" w:rsidRDefault="008B2CC1" w:rsidP="008B2CC1">
      <w:pPr>
        <w:rPr>
          <w:lang w:val="ru-RU"/>
        </w:rPr>
      </w:pPr>
    </w:p>
    <w:p w:rsidR="008B2CC1" w:rsidRPr="00507222" w:rsidRDefault="008B2CC1" w:rsidP="008B2CC1">
      <w:pPr>
        <w:rPr>
          <w:lang w:val="ru-RU"/>
        </w:rPr>
      </w:pPr>
    </w:p>
    <w:p w:rsidR="008B2CC1" w:rsidRPr="00507222" w:rsidRDefault="008B2CC1" w:rsidP="008B2CC1">
      <w:pPr>
        <w:rPr>
          <w:lang w:val="ru-RU"/>
        </w:rPr>
      </w:pPr>
    </w:p>
    <w:p w:rsidR="008B2CC1" w:rsidRPr="00507222" w:rsidRDefault="00507222" w:rsidP="008B2CC1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>
        <w:rPr>
          <w:caps/>
          <w:sz w:val="24"/>
          <w:lang w:val="ru-RU"/>
        </w:rPr>
        <w:t>резюме председателя</w:t>
      </w:r>
    </w:p>
    <w:bookmarkEnd w:id="4"/>
    <w:p w:rsidR="008B2CC1" w:rsidRPr="00507222" w:rsidRDefault="008B2CC1" w:rsidP="008B2CC1">
      <w:pPr>
        <w:rPr>
          <w:lang w:val="ru-RU"/>
        </w:rPr>
      </w:pPr>
    </w:p>
    <w:p w:rsidR="008B2CC1" w:rsidRPr="00507222" w:rsidRDefault="008B2CC1" w:rsidP="008B2CC1">
      <w:pPr>
        <w:rPr>
          <w:i/>
          <w:lang w:val="ru-RU"/>
        </w:rPr>
      </w:pPr>
      <w:bookmarkStart w:id="5" w:name="Prepared"/>
      <w:bookmarkEnd w:id="5"/>
    </w:p>
    <w:p w:rsidR="000F5E56" w:rsidRPr="00507222" w:rsidRDefault="000F5E56">
      <w:pPr>
        <w:rPr>
          <w:lang w:val="ru-RU"/>
        </w:rPr>
      </w:pPr>
    </w:p>
    <w:p w:rsidR="002928D3" w:rsidRPr="00507222" w:rsidRDefault="002928D3">
      <w:pPr>
        <w:rPr>
          <w:lang w:val="ru-RU"/>
        </w:rPr>
      </w:pPr>
    </w:p>
    <w:p w:rsidR="002928D3" w:rsidRPr="00507222" w:rsidRDefault="002928D3" w:rsidP="0053057A">
      <w:pPr>
        <w:rPr>
          <w:lang w:val="ru-RU"/>
        </w:rPr>
      </w:pPr>
    </w:p>
    <w:p w:rsidR="00F64197" w:rsidRPr="00507222" w:rsidRDefault="00813F6A" w:rsidP="00E0330B">
      <w:pPr>
        <w:rPr>
          <w:bCs/>
          <w:lang w:val="ru-RU"/>
        </w:rPr>
      </w:pPr>
      <w:r>
        <w:rPr>
          <w:bCs/>
        </w:rPr>
        <w:fldChar w:fldCharType="begin"/>
      </w:r>
      <w:r w:rsidRPr="00507222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507222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507222">
        <w:rPr>
          <w:bCs/>
          <w:lang w:val="ru-RU"/>
        </w:rPr>
        <w:tab/>
      </w:r>
      <w:r w:rsidR="00740CA7">
        <w:rPr>
          <w:bCs/>
          <w:lang w:val="ru-RU"/>
        </w:rPr>
        <w:t>Пятнадцатая</w:t>
      </w:r>
      <w:r w:rsidR="00507222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сессия</w:t>
      </w:r>
      <w:r w:rsidR="00507222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КРИС</w:t>
      </w:r>
      <w:r w:rsidR="00507222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состоялась</w:t>
      </w:r>
      <w:r w:rsidR="00507222" w:rsidRPr="00507222">
        <w:rPr>
          <w:bCs/>
          <w:lang w:val="ru-RU"/>
        </w:rPr>
        <w:t xml:space="preserve"> </w:t>
      </w:r>
      <w:r w:rsidR="00740CA7">
        <w:rPr>
          <w:bCs/>
          <w:lang w:val="ru-RU"/>
        </w:rPr>
        <w:t>20-2</w:t>
      </w:r>
      <w:r w:rsidR="00F64197" w:rsidRPr="00507222">
        <w:rPr>
          <w:bCs/>
          <w:lang w:val="ru-RU"/>
        </w:rPr>
        <w:t>4</w:t>
      </w:r>
      <w:r w:rsidR="00507222">
        <w:rPr>
          <w:bCs/>
          <w:lang w:val="ru-RU"/>
        </w:rPr>
        <w:t xml:space="preserve"> </w:t>
      </w:r>
      <w:r w:rsidR="00740CA7">
        <w:rPr>
          <w:bCs/>
          <w:lang w:val="ru-RU"/>
        </w:rPr>
        <w:t>апреля</w:t>
      </w:r>
      <w:r w:rsidR="00F64197" w:rsidRPr="00507222">
        <w:rPr>
          <w:bCs/>
          <w:lang w:val="ru-RU"/>
        </w:rPr>
        <w:t xml:space="preserve"> 201</w:t>
      </w:r>
      <w:r w:rsidR="00740CA7">
        <w:rPr>
          <w:bCs/>
          <w:lang w:val="ru-RU"/>
        </w:rPr>
        <w:t>5</w:t>
      </w:r>
      <w:r w:rsidR="00507222">
        <w:rPr>
          <w:bCs/>
          <w:lang w:val="ru-RU"/>
        </w:rPr>
        <w:t> г</w:t>
      </w:r>
      <w:r w:rsidR="00F64197" w:rsidRPr="00507222">
        <w:rPr>
          <w:bCs/>
          <w:lang w:val="ru-RU"/>
        </w:rPr>
        <w:t xml:space="preserve">.  </w:t>
      </w:r>
      <w:r w:rsidR="00507222">
        <w:rPr>
          <w:bCs/>
          <w:lang w:val="ru-RU"/>
        </w:rPr>
        <w:t>В</w:t>
      </w:r>
      <w:r w:rsidR="00507222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ней</w:t>
      </w:r>
      <w:r w:rsidR="00507222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приняли</w:t>
      </w:r>
      <w:r w:rsidR="00507222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участие</w:t>
      </w:r>
      <w:r w:rsidR="00507222" w:rsidRPr="00507222">
        <w:rPr>
          <w:bCs/>
          <w:lang w:val="ru-RU"/>
        </w:rPr>
        <w:t xml:space="preserve"> </w:t>
      </w:r>
      <w:r w:rsidR="00266AF6" w:rsidRPr="006B2FCD">
        <w:rPr>
          <w:bCs/>
          <w:lang w:val="ru-RU"/>
        </w:rPr>
        <w:t>92</w:t>
      </w:r>
      <w:r w:rsidR="00F64197" w:rsidRPr="00507222">
        <w:rPr>
          <w:bCs/>
          <w:lang w:val="ru-RU"/>
        </w:rPr>
        <w:t xml:space="preserve"> </w:t>
      </w:r>
      <w:r w:rsidR="00507222" w:rsidRPr="00507222">
        <w:rPr>
          <w:bCs/>
          <w:lang w:val="ru-RU"/>
        </w:rPr>
        <w:t>государств</w:t>
      </w:r>
      <w:r w:rsidR="00266AF6">
        <w:rPr>
          <w:bCs/>
          <w:lang w:val="ru-RU"/>
        </w:rPr>
        <w:t>а</w:t>
      </w:r>
      <w:r w:rsidR="00507222" w:rsidRPr="00507222">
        <w:rPr>
          <w:bCs/>
          <w:lang w:val="ru-RU"/>
        </w:rPr>
        <w:t>-член</w:t>
      </w:r>
      <w:r w:rsidR="00266AF6">
        <w:rPr>
          <w:bCs/>
          <w:lang w:val="ru-RU"/>
        </w:rPr>
        <w:t>а</w:t>
      </w:r>
      <w:r w:rsidR="00507222">
        <w:rPr>
          <w:bCs/>
          <w:lang w:val="ru-RU"/>
        </w:rPr>
        <w:t xml:space="preserve"> и</w:t>
      </w:r>
      <w:r w:rsidR="00F64197" w:rsidRPr="00507222">
        <w:rPr>
          <w:bCs/>
          <w:lang w:val="ru-RU"/>
        </w:rPr>
        <w:t xml:space="preserve"> </w:t>
      </w:r>
      <w:r w:rsidR="00266AF6" w:rsidRPr="006B2FCD">
        <w:rPr>
          <w:bCs/>
          <w:lang w:val="ru-RU"/>
        </w:rPr>
        <w:t>37</w:t>
      </w:r>
      <w:r w:rsidR="00F64197" w:rsidRPr="00507222">
        <w:rPr>
          <w:bCs/>
          <w:lang w:val="ru-RU"/>
        </w:rPr>
        <w:t xml:space="preserve"> </w:t>
      </w:r>
      <w:r w:rsidR="00507222">
        <w:rPr>
          <w:bCs/>
          <w:lang w:val="ru-RU"/>
        </w:rPr>
        <w:t>наблюдател</w:t>
      </w:r>
      <w:r w:rsidR="00740CA7">
        <w:rPr>
          <w:bCs/>
          <w:lang w:val="ru-RU"/>
        </w:rPr>
        <w:t>ей</w:t>
      </w:r>
      <w:r w:rsidR="00F64197" w:rsidRPr="00507222">
        <w:rPr>
          <w:bCs/>
          <w:lang w:val="ru-RU"/>
        </w:rPr>
        <w:t>.</w:t>
      </w:r>
    </w:p>
    <w:p w:rsidR="00F64197" w:rsidRDefault="00F64197" w:rsidP="00F64197">
      <w:pPr>
        <w:rPr>
          <w:bCs/>
          <w:lang w:val="ru-RU"/>
        </w:rPr>
      </w:pPr>
    </w:p>
    <w:p w:rsidR="00740CA7" w:rsidRPr="00740CA7" w:rsidRDefault="00740CA7" w:rsidP="00F64197">
      <w:pPr>
        <w:rPr>
          <w:bCs/>
          <w:lang w:val="ru-RU"/>
        </w:rPr>
      </w:pPr>
      <w:r>
        <w:rPr>
          <w:bCs/>
          <w:lang w:val="ru-RU"/>
        </w:rPr>
        <w:fldChar w:fldCharType="begin"/>
      </w:r>
      <w:r>
        <w:rPr>
          <w:bCs/>
          <w:lang w:val="ru-RU"/>
        </w:rPr>
        <w:instrText xml:space="preserve"> AUTONUM  </w:instrText>
      </w:r>
      <w:r>
        <w:rPr>
          <w:bCs/>
          <w:lang w:val="ru-RU"/>
        </w:rPr>
        <w:fldChar w:fldCharType="end"/>
      </w:r>
      <w:r>
        <w:rPr>
          <w:bCs/>
          <w:lang w:val="ru-RU"/>
        </w:rPr>
        <w:tab/>
        <w:t>По пункту 2 повестки дня Комитет избрал Председателем Постоянного представителя Аргентины посла Альберто д</w:t>
      </w:r>
      <w:r w:rsidRPr="00740CA7">
        <w:rPr>
          <w:bCs/>
          <w:lang w:val="ru-RU"/>
        </w:rPr>
        <w:t>’</w:t>
      </w:r>
      <w:r>
        <w:rPr>
          <w:bCs/>
          <w:lang w:val="ru-RU"/>
        </w:rPr>
        <w:t>Алотто, а заместителями Председателя – атташе Постоянного представительства Алжира г-жу Ахлам Сару Шарихи и юрисконсульта Отдела политик</w:t>
      </w:r>
      <w:r w:rsidR="007E6400">
        <w:rPr>
          <w:bCs/>
          <w:lang w:val="ru-RU"/>
        </w:rPr>
        <w:t>и</w:t>
      </w:r>
      <w:r>
        <w:rPr>
          <w:bCs/>
          <w:lang w:val="ru-RU"/>
        </w:rPr>
        <w:t xml:space="preserve"> и международных отношений Ведомства Соединенных Штатов по патентам и товарным знакам (ВПТЗ США) г-на Дж. Тодда Ривса. </w:t>
      </w:r>
    </w:p>
    <w:p w:rsidR="00740CA7" w:rsidRPr="00507222" w:rsidRDefault="00740CA7" w:rsidP="00F64197">
      <w:pPr>
        <w:rPr>
          <w:bCs/>
          <w:lang w:val="ru-RU"/>
        </w:rPr>
      </w:pPr>
    </w:p>
    <w:p w:rsidR="00F64197" w:rsidRPr="00507222" w:rsidRDefault="00813F6A" w:rsidP="00F64197">
      <w:pPr>
        <w:rPr>
          <w:bCs/>
          <w:lang w:val="ru-RU"/>
        </w:rPr>
      </w:pPr>
      <w:r>
        <w:rPr>
          <w:bCs/>
        </w:rPr>
        <w:fldChar w:fldCharType="begin"/>
      </w:r>
      <w:r w:rsidRPr="00507222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507222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507222">
        <w:rPr>
          <w:bCs/>
          <w:lang w:val="ru-RU"/>
        </w:rPr>
        <w:tab/>
      </w:r>
      <w:r w:rsidR="00740CA7">
        <w:rPr>
          <w:bCs/>
          <w:lang w:val="ru-RU"/>
        </w:rPr>
        <w:t xml:space="preserve">По пункту 3 повестки дня </w:t>
      </w:r>
      <w:r w:rsidR="00507222" w:rsidRPr="00402940">
        <w:rPr>
          <w:lang w:val="ru-RU"/>
        </w:rPr>
        <w:t xml:space="preserve">Комитет принял проект повестки дня, </w:t>
      </w:r>
      <w:r w:rsidR="00740CA7">
        <w:rPr>
          <w:lang w:val="ru-RU"/>
        </w:rPr>
        <w:t>предложенный</w:t>
      </w:r>
      <w:r w:rsidR="00507222" w:rsidRPr="00402940">
        <w:rPr>
          <w:lang w:val="ru-RU"/>
        </w:rPr>
        <w:t xml:space="preserve"> в документ</w:t>
      </w:r>
      <w:r w:rsidR="00507222">
        <w:rPr>
          <w:lang w:val="ru-RU"/>
        </w:rPr>
        <w:t xml:space="preserve">е </w:t>
      </w:r>
      <w:r w:rsidR="00F64197" w:rsidRPr="00F64197">
        <w:rPr>
          <w:bCs/>
        </w:rPr>
        <w:t>CDIP</w:t>
      </w:r>
      <w:r w:rsidR="00F64197" w:rsidRPr="00507222">
        <w:rPr>
          <w:bCs/>
          <w:lang w:val="ru-RU"/>
        </w:rPr>
        <w:t>/1</w:t>
      </w:r>
      <w:r w:rsidR="00740CA7">
        <w:rPr>
          <w:bCs/>
          <w:lang w:val="ru-RU"/>
        </w:rPr>
        <w:t>5</w:t>
      </w:r>
      <w:r w:rsidR="00F64197" w:rsidRPr="00507222">
        <w:rPr>
          <w:bCs/>
          <w:lang w:val="ru-RU"/>
        </w:rPr>
        <w:t xml:space="preserve">/1 </w:t>
      </w:r>
      <w:r w:rsidR="00F64197" w:rsidRPr="00F64197">
        <w:rPr>
          <w:bCs/>
        </w:rPr>
        <w:t>Prov</w:t>
      </w:r>
      <w:r w:rsidR="00F64197" w:rsidRPr="00507222">
        <w:rPr>
          <w:bCs/>
          <w:lang w:val="ru-RU"/>
        </w:rPr>
        <w:t>.2.</w:t>
      </w:r>
    </w:p>
    <w:p w:rsidR="00F64197" w:rsidRPr="00507222" w:rsidRDefault="00F64197" w:rsidP="00F64197">
      <w:pPr>
        <w:rPr>
          <w:bCs/>
          <w:lang w:val="ru-RU"/>
        </w:rPr>
      </w:pPr>
    </w:p>
    <w:p w:rsidR="00F64197" w:rsidRPr="009500B2" w:rsidRDefault="00813F6A" w:rsidP="00F64197">
      <w:pPr>
        <w:rPr>
          <w:bCs/>
          <w:lang w:val="ru-RU"/>
        </w:rPr>
      </w:pPr>
      <w:r>
        <w:rPr>
          <w:bCs/>
        </w:rPr>
        <w:fldChar w:fldCharType="begin"/>
      </w:r>
      <w:r w:rsidRPr="009500B2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9500B2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9500B2">
        <w:rPr>
          <w:bCs/>
          <w:lang w:val="ru-RU"/>
        </w:rPr>
        <w:tab/>
      </w:r>
      <w:r w:rsidR="00507222">
        <w:rPr>
          <w:bCs/>
          <w:lang w:val="ru-RU"/>
        </w:rPr>
        <w:t>По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пункту</w:t>
      </w:r>
      <w:r w:rsidR="00507222" w:rsidRPr="009500B2">
        <w:rPr>
          <w:bCs/>
          <w:lang w:val="ru-RU"/>
        </w:rPr>
        <w:t xml:space="preserve"> </w:t>
      </w:r>
      <w:r w:rsidR="00F64197" w:rsidRPr="009500B2">
        <w:rPr>
          <w:bCs/>
          <w:lang w:val="ru-RU"/>
        </w:rPr>
        <w:t>4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повестки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дня</w:t>
      </w:r>
      <w:r w:rsidR="00507222" w:rsidRPr="009500B2">
        <w:rPr>
          <w:bCs/>
          <w:lang w:val="ru-RU"/>
        </w:rPr>
        <w:t xml:space="preserve"> </w:t>
      </w:r>
      <w:r w:rsidR="00507222">
        <w:rPr>
          <w:bCs/>
          <w:lang w:val="ru-RU"/>
        </w:rPr>
        <w:t>Комитет</w:t>
      </w:r>
      <w:r w:rsidR="00507222" w:rsidRPr="009500B2">
        <w:rPr>
          <w:bCs/>
          <w:lang w:val="ru-RU"/>
        </w:rPr>
        <w:t xml:space="preserve"> </w:t>
      </w:r>
      <w:r w:rsidR="009500B2" w:rsidRPr="00402940">
        <w:rPr>
          <w:lang w:val="ru-RU"/>
        </w:rPr>
        <w:t>принял проект о</w:t>
      </w:r>
      <w:r w:rsidR="009500B2">
        <w:rPr>
          <w:lang w:val="ru-RU"/>
        </w:rPr>
        <w:t xml:space="preserve">тчета о </w:t>
      </w:r>
      <w:r w:rsidR="00740CA7">
        <w:rPr>
          <w:lang w:val="ru-RU"/>
        </w:rPr>
        <w:t>четырнадцатой</w:t>
      </w:r>
      <w:r w:rsidR="009500B2">
        <w:rPr>
          <w:lang w:val="ru-RU"/>
        </w:rPr>
        <w:t xml:space="preserve"> </w:t>
      </w:r>
      <w:r w:rsidR="009500B2" w:rsidRPr="00402940">
        <w:rPr>
          <w:lang w:val="ru-RU"/>
        </w:rPr>
        <w:t>сессии КРИС, содержащийся в документе</w:t>
      </w:r>
      <w:r w:rsidR="00F64197" w:rsidRPr="009500B2">
        <w:rPr>
          <w:bCs/>
          <w:lang w:val="ru-RU"/>
        </w:rPr>
        <w:t xml:space="preserve"> </w:t>
      </w:r>
      <w:r w:rsidR="00F64197" w:rsidRPr="00F64197">
        <w:rPr>
          <w:bCs/>
        </w:rPr>
        <w:t>CDIP</w:t>
      </w:r>
      <w:r w:rsidR="00F64197" w:rsidRPr="009500B2">
        <w:rPr>
          <w:bCs/>
          <w:lang w:val="ru-RU"/>
        </w:rPr>
        <w:t>/1</w:t>
      </w:r>
      <w:r w:rsidR="00740CA7">
        <w:rPr>
          <w:bCs/>
          <w:lang w:val="ru-RU"/>
        </w:rPr>
        <w:t>4</w:t>
      </w:r>
      <w:r w:rsidR="00F64197" w:rsidRPr="009500B2">
        <w:rPr>
          <w:bCs/>
          <w:lang w:val="ru-RU"/>
        </w:rPr>
        <w:t xml:space="preserve">/13 </w:t>
      </w:r>
      <w:r w:rsidR="00F64197" w:rsidRPr="00F64197">
        <w:rPr>
          <w:bCs/>
        </w:rPr>
        <w:t>Prov</w:t>
      </w:r>
      <w:r w:rsidR="00F64197" w:rsidRPr="009500B2">
        <w:rPr>
          <w:bCs/>
          <w:lang w:val="ru-RU"/>
        </w:rPr>
        <w:t>.</w:t>
      </w:r>
    </w:p>
    <w:p w:rsidR="00F64197" w:rsidRPr="009500B2" w:rsidRDefault="00F64197" w:rsidP="00F64197">
      <w:pPr>
        <w:rPr>
          <w:bCs/>
          <w:lang w:val="ru-RU"/>
        </w:rPr>
      </w:pPr>
    </w:p>
    <w:p w:rsidR="00F64197" w:rsidRPr="0058047E" w:rsidRDefault="00F23198" w:rsidP="00F64197">
      <w:pPr>
        <w:rPr>
          <w:bCs/>
          <w:lang w:val="ru-RU"/>
        </w:rPr>
      </w:pPr>
      <w:r>
        <w:rPr>
          <w:bCs/>
        </w:rPr>
        <w:fldChar w:fldCharType="begin"/>
      </w:r>
      <w:r w:rsidRPr="0058047E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58047E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58047E">
        <w:rPr>
          <w:bCs/>
          <w:lang w:val="ru-RU"/>
        </w:rPr>
        <w:tab/>
      </w:r>
      <w:r w:rsidR="00507222">
        <w:rPr>
          <w:bCs/>
          <w:lang w:val="ru-RU"/>
        </w:rPr>
        <w:t>По</w:t>
      </w:r>
      <w:r w:rsidR="00507222" w:rsidRPr="0058047E">
        <w:rPr>
          <w:bCs/>
          <w:lang w:val="ru-RU"/>
        </w:rPr>
        <w:t xml:space="preserve"> </w:t>
      </w:r>
      <w:r w:rsidR="00507222">
        <w:rPr>
          <w:bCs/>
          <w:lang w:val="ru-RU"/>
        </w:rPr>
        <w:t>пункту</w:t>
      </w:r>
      <w:r w:rsidR="00F64197" w:rsidRPr="0058047E">
        <w:rPr>
          <w:bCs/>
          <w:lang w:val="ru-RU"/>
        </w:rPr>
        <w:t xml:space="preserve"> 5</w:t>
      </w:r>
      <w:r w:rsidR="00507222" w:rsidRPr="0058047E">
        <w:rPr>
          <w:bCs/>
          <w:lang w:val="ru-RU"/>
        </w:rPr>
        <w:t xml:space="preserve"> </w:t>
      </w:r>
      <w:r w:rsidR="00507222">
        <w:rPr>
          <w:bCs/>
          <w:lang w:val="ru-RU"/>
        </w:rPr>
        <w:t>повестки</w:t>
      </w:r>
      <w:r w:rsidR="00507222" w:rsidRPr="0058047E">
        <w:rPr>
          <w:bCs/>
          <w:lang w:val="ru-RU"/>
        </w:rPr>
        <w:t xml:space="preserve"> </w:t>
      </w:r>
      <w:r w:rsidR="00507222">
        <w:rPr>
          <w:bCs/>
          <w:lang w:val="ru-RU"/>
        </w:rPr>
        <w:t>дня</w:t>
      </w:r>
      <w:r w:rsidR="00507222" w:rsidRPr="0058047E">
        <w:rPr>
          <w:bCs/>
          <w:lang w:val="ru-RU"/>
        </w:rPr>
        <w:t xml:space="preserve"> </w:t>
      </w:r>
      <w:r w:rsidR="00507222">
        <w:rPr>
          <w:bCs/>
          <w:lang w:val="ru-RU"/>
        </w:rPr>
        <w:t>Комитет</w:t>
      </w:r>
      <w:r w:rsidR="00F64197" w:rsidRPr="0058047E">
        <w:rPr>
          <w:bCs/>
          <w:lang w:val="ru-RU"/>
        </w:rPr>
        <w:t xml:space="preserve"> </w:t>
      </w:r>
      <w:r w:rsidR="0058047E">
        <w:rPr>
          <w:bCs/>
          <w:lang w:val="ru-RU"/>
        </w:rPr>
        <w:t xml:space="preserve">заслушал общие заявления </w:t>
      </w:r>
      <w:r w:rsidR="00740CA7">
        <w:rPr>
          <w:bCs/>
          <w:lang w:val="ru-RU"/>
        </w:rPr>
        <w:t xml:space="preserve">региональных координаторов и национальных делегаций.  </w:t>
      </w:r>
      <w:r w:rsidR="006B2FCD">
        <w:rPr>
          <w:bCs/>
          <w:lang w:val="ru-RU"/>
        </w:rPr>
        <w:t>Ряд д</w:t>
      </w:r>
      <w:r w:rsidR="00740CA7">
        <w:rPr>
          <w:bCs/>
          <w:lang w:val="ru-RU"/>
        </w:rPr>
        <w:t>елегаци</w:t>
      </w:r>
      <w:r w:rsidR="006B2FCD">
        <w:rPr>
          <w:bCs/>
          <w:lang w:val="ru-RU"/>
        </w:rPr>
        <w:t>й</w:t>
      </w:r>
      <w:r w:rsidR="00740CA7">
        <w:rPr>
          <w:bCs/>
          <w:lang w:val="ru-RU"/>
        </w:rPr>
        <w:t xml:space="preserve"> вновь выступили в поддержку выполнения рекомендаций Повестки дня в области развития и эффективной интеграции предпринимаемых с этой целью усилий в программы Организации</w:t>
      </w:r>
      <w:r w:rsidR="0058047E">
        <w:rPr>
          <w:bCs/>
          <w:lang w:val="ru-RU"/>
        </w:rPr>
        <w:t>.</w:t>
      </w:r>
      <w:r w:rsidR="00740CA7">
        <w:rPr>
          <w:bCs/>
          <w:lang w:val="ru-RU"/>
        </w:rPr>
        <w:t xml:space="preserve">  </w:t>
      </w:r>
      <w:r w:rsidR="006B2FCD">
        <w:rPr>
          <w:bCs/>
          <w:lang w:val="ru-RU"/>
        </w:rPr>
        <w:t>Некоторые</w:t>
      </w:r>
      <w:r w:rsidR="00740CA7">
        <w:rPr>
          <w:bCs/>
          <w:lang w:val="ru-RU"/>
        </w:rPr>
        <w:t xml:space="preserve"> делегации выразили мнение о том, что позитивный импульс, приданный на предыдущей сессии Комитета, должен определять ход работы и на нынешней сессии.  </w:t>
      </w:r>
    </w:p>
    <w:p w:rsidR="00F64197" w:rsidRPr="0058047E" w:rsidRDefault="00F64197" w:rsidP="00F64197">
      <w:pPr>
        <w:rPr>
          <w:bCs/>
          <w:lang w:val="ru-RU"/>
        </w:rPr>
      </w:pPr>
    </w:p>
    <w:p w:rsidR="00D76F21" w:rsidRDefault="00F23198" w:rsidP="0058047E">
      <w:pPr>
        <w:rPr>
          <w:bCs/>
          <w:lang w:val="ru-RU"/>
        </w:rPr>
      </w:pPr>
      <w:r>
        <w:rPr>
          <w:bCs/>
        </w:rPr>
        <w:fldChar w:fldCharType="begin"/>
      </w:r>
      <w:r w:rsidRPr="009500B2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9500B2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9500B2">
        <w:rPr>
          <w:bCs/>
          <w:lang w:val="ru-RU"/>
        </w:rPr>
        <w:tab/>
      </w:r>
      <w:r w:rsidR="00507222">
        <w:rPr>
          <w:bCs/>
          <w:lang w:val="ru-RU"/>
        </w:rPr>
        <w:t>По</w:t>
      </w:r>
      <w:r w:rsidR="00507222" w:rsidRPr="009500B2">
        <w:rPr>
          <w:bCs/>
          <w:lang w:val="ru-RU"/>
        </w:rPr>
        <w:t xml:space="preserve"> </w:t>
      </w:r>
      <w:r w:rsidR="007E6400">
        <w:rPr>
          <w:bCs/>
          <w:lang w:val="ru-RU"/>
        </w:rPr>
        <w:t>пункту</w:t>
      </w:r>
      <w:r w:rsidR="00507222" w:rsidRPr="009500B2">
        <w:rPr>
          <w:bCs/>
          <w:lang w:val="ru-RU"/>
        </w:rPr>
        <w:t xml:space="preserve"> </w:t>
      </w:r>
      <w:r w:rsidR="0051634B" w:rsidRPr="0051634B">
        <w:rPr>
          <w:bCs/>
          <w:lang w:val="ru-RU"/>
        </w:rPr>
        <w:t xml:space="preserve">6 </w:t>
      </w:r>
      <w:r w:rsidR="0051634B">
        <w:rPr>
          <w:bCs/>
          <w:lang w:val="ru-RU"/>
        </w:rPr>
        <w:t xml:space="preserve">повестки дня </w:t>
      </w:r>
      <w:r w:rsidR="00D76F21">
        <w:rPr>
          <w:bCs/>
          <w:lang w:val="ru-RU"/>
        </w:rPr>
        <w:t xml:space="preserve">Генеральный директор представил свой отчет о реализации Повестки дня в области развития, содержащийся в документе </w:t>
      </w:r>
      <w:r w:rsidR="00D76F21">
        <w:rPr>
          <w:bCs/>
        </w:rPr>
        <w:t>CDIP</w:t>
      </w:r>
      <w:r w:rsidR="00D76F21" w:rsidRPr="00D76F21">
        <w:rPr>
          <w:bCs/>
          <w:lang w:val="ru-RU"/>
        </w:rPr>
        <w:t>/15/2.</w:t>
      </w:r>
      <w:r w:rsidR="00D76F21">
        <w:rPr>
          <w:bCs/>
          <w:lang w:val="ru-RU"/>
        </w:rPr>
        <w:t xml:space="preserve">  Он призвал делегации коллективными усилиями выработать конструктивную и реалистичную повестку дня для всей Организации.  </w:t>
      </w:r>
      <w:r w:rsidR="006B2FCD">
        <w:rPr>
          <w:bCs/>
          <w:lang w:val="ru-RU"/>
        </w:rPr>
        <w:t>Некоторые</w:t>
      </w:r>
      <w:r w:rsidR="00D76F21">
        <w:rPr>
          <w:bCs/>
          <w:lang w:val="ru-RU"/>
        </w:rPr>
        <w:t xml:space="preserve"> делегации выразили удовлетворение по поводу о</w:t>
      </w:r>
      <w:r w:rsidR="007E6400">
        <w:rPr>
          <w:bCs/>
          <w:lang w:val="ru-RU"/>
        </w:rPr>
        <w:t>тчета Генерального директора и</w:t>
      </w:r>
      <w:r w:rsidR="00D76F21">
        <w:rPr>
          <w:bCs/>
          <w:lang w:val="ru-RU"/>
        </w:rPr>
        <w:t xml:space="preserve"> его приверженности делу реализации Повестки </w:t>
      </w:r>
      <w:r w:rsidR="00D76F21">
        <w:rPr>
          <w:bCs/>
          <w:lang w:val="ru-RU"/>
        </w:rPr>
        <w:lastRenderedPageBreak/>
        <w:t xml:space="preserve">дня в области развития и ее интеграции в основную деятельность.  В ходе обсуждения ряд делегаций высказались за повышение роли Академии ВОИС в обеспечении уважения прав интеллектуальной собственности.   Комитет принял к сведению запросы </w:t>
      </w:r>
      <w:r w:rsidR="006B2FCD">
        <w:rPr>
          <w:bCs/>
          <w:lang w:val="ru-RU"/>
        </w:rPr>
        <w:t xml:space="preserve">ряда </w:t>
      </w:r>
      <w:r w:rsidR="00D76F21">
        <w:rPr>
          <w:bCs/>
          <w:lang w:val="ru-RU"/>
        </w:rPr>
        <w:t>делегаций, касающиеся некоторых конкретных областей, таких как географическая и гендерная сбалансированность</w:t>
      </w:r>
      <w:r w:rsidR="006B2FCD">
        <w:rPr>
          <w:bCs/>
          <w:lang w:val="ru-RU"/>
        </w:rPr>
        <w:t xml:space="preserve"> персонала ВОИС</w:t>
      </w:r>
      <w:r w:rsidR="00D76F21">
        <w:rPr>
          <w:bCs/>
          <w:lang w:val="ru-RU"/>
        </w:rPr>
        <w:t xml:space="preserve">, проекты, осуществляемые в интересах МСП, техническая помощь, гибкие возможности и использование надлежащих технологий и инструментов укрепления потенциала для обеспечения устойчивого и сбалансированного роста развивающихся и наименее развитых стран.  </w:t>
      </w:r>
      <w:r w:rsidR="006B2FCD">
        <w:rPr>
          <w:bCs/>
          <w:lang w:val="ru-RU"/>
        </w:rPr>
        <w:t>Некоторые д</w:t>
      </w:r>
      <w:r w:rsidR="00D76F21">
        <w:rPr>
          <w:bCs/>
          <w:lang w:val="ru-RU"/>
        </w:rPr>
        <w:t xml:space="preserve">елегации подчеркнули важность достижения прогресса по нерешенным вопросам, касающимся механизма координации. </w:t>
      </w:r>
    </w:p>
    <w:p w:rsidR="0058047E" w:rsidRDefault="0058047E" w:rsidP="0058047E">
      <w:pPr>
        <w:rPr>
          <w:bCs/>
          <w:lang w:val="ru-RU"/>
        </w:rPr>
      </w:pPr>
    </w:p>
    <w:p w:rsidR="00D76F21" w:rsidRDefault="00D76F21" w:rsidP="0058047E">
      <w:pPr>
        <w:rPr>
          <w:bCs/>
          <w:lang w:val="ru-RU"/>
        </w:rPr>
      </w:pPr>
      <w:r>
        <w:rPr>
          <w:bCs/>
          <w:lang w:val="ru-RU"/>
        </w:rPr>
        <w:t>Заместитель Генерального директора г-н Матес ответил на замечания, высказанные делегациями, заверив их в готовности ВОИС учесть эти замечания и озабоченности.</w:t>
      </w:r>
    </w:p>
    <w:p w:rsidR="00D76F21" w:rsidRDefault="00D76F21" w:rsidP="0058047E">
      <w:pPr>
        <w:rPr>
          <w:bCs/>
          <w:lang w:val="ru-RU"/>
        </w:rPr>
      </w:pPr>
    </w:p>
    <w:p w:rsidR="00D76F21" w:rsidRPr="000D10F9" w:rsidRDefault="00D76F21" w:rsidP="0058047E">
      <w:pPr>
        <w:rPr>
          <w:bCs/>
          <w:u w:val="single"/>
          <w:lang w:val="ru-RU"/>
        </w:rPr>
      </w:pPr>
      <w:r>
        <w:rPr>
          <w:bCs/>
          <w:lang w:val="ru-RU"/>
        </w:rPr>
        <w:t>В контексте обсуждения отчета Генерального директора и в ответ на просьбу, высказанную Секретариатом, было принято решение продлить срок осуществления проекта «Укрепление и развитие аудиовизуального сектора в Буркина-Фасо и странах Центральной Африки</w:t>
      </w:r>
      <w:r w:rsidR="000D10F9">
        <w:rPr>
          <w:bCs/>
          <w:lang w:val="ru-RU"/>
        </w:rPr>
        <w:t xml:space="preserve">», одобренного на девятой сессии Комитета, до конца 2015 г. </w:t>
      </w:r>
    </w:p>
    <w:p w:rsidR="00F64197" w:rsidRPr="006A7A1C" w:rsidRDefault="00F64197" w:rsidP="00F64197">
      <w:pPr>
        <w:rPr>
          <w:bCs/>
          <w:lang w:val="ru-RU"/>
        </w:rPr>
      </w:pPr>
    </w:p>
    <w:p w:rsidR="00F64197" w:rsidRPr="00507222" w:rsidRDefault="00024E83" w:rsidP="00F64197">
      <w:pPr>
        <w:rPr>
          <w:bCs/>
          <w:lang w:val="ru-RU"/>
        </w:rPr>
      </w:pPr>
      <w:r>
        <w:rPr>
          <w:bCs/>
        </w:rPr>
        <w:fldChar w:fldCharType="begin"/>
      </w:r>
      <w:r w:rsidRPr="00507222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507222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507222">
        <w:rPr>
          <w:bCs/>
          <w:lang w:val="ru-RU"/>
        </w:rPr>
        <w:tab/>
      </w:r>
      <w:r w:rsidR="000D10F9">
        <w:rPr>
          <w:bCs/>
          <w:lang w:val="ru-RU"/>
        </w:rPr>
        <w:t xml:space="preserve">По тому же пункту </w:t>
      </w:r>
      <w:r w:rsidR="00507222" w:rsidRPr="00402940">
        <w:rPr>
          <w:szCs w:val="22"/>
          <w:lang w:val="ru-RU"/>
        </w:rPr>
        <w:t xml:space="preserve">Комитет рассмотрел </w:t>
      </w:r>
      <w:r w:rsidR="00507222">
        <w:rPr>
          <w:szCs w:val="22"/>
          <w:lang w:val="ru-RU"/>
        </w:rPr>
        <w:t xml:space="preserve">и принял к сведению </w:t>
      </w:r>
      <w:r w:rsidR="00507222" w:rsidRPr="00402940">
        <w:rPr>
          <w:szCs w:val="22"/>
          <w:lang w:val="ru-RU"/>
        </w:rPr>
        <w:t>следующие отчеты об оценке</w:t>
      </w:r>
      <w:r w:rsidR="000D10F9">
        <w:rPr>
          <w:szCs w:val="22"/>
          <w:lang w:val="ru-RU"/>
        </w:rPr>
        <w:t xml:space="preserve"> проектов и содержащиеся в них рекомендации</w:t>
      </w:r>
      <w:r w:rsidR="00F64197" w:rsidRPr="00507222">
        <w:rPr>
          <w:bCs/>
          <w:lang w:val="ru-RU"/>
        </w:rPr>
        <w:t>:</w:t>
      </w:r>
    </w:p>
    <w:p w:rsidR="00F64197" w:rsidRPr="00507222" w:rsidRDefault="00F64197" w:rsidP="00F64197">
      <w:pPr>
        <w:rPr>
          <w:bCs/>
          <w:lang w:val="ru-RU"/>
        </w:rPr>
      </w:pPr>
    </w:p>
    <w:p w:rsidR="00F64197" w:rsidRPr="0058047E" w:rsidRDefault="00F64197" w:rsidP="00F64197">
      <w:pPr>
        <w:ind w:left="630"/>
        <w:rPr>
          <w:bCs/>
          <w:lang w:val="ru-RU"/>
        </w:rPr>
      </w:pPr>
      <w:r w:rsidRPr="0058047E">
        <w:rPr>
          <w:bCs/>
          <w:lang w:val="ru-RU"/>
        </w:rPr>
        <w:t>(</w:t>
      </w:r>
      <w:proofErr w:type="spellStart"/>
      <w:r w:rsidRPr="00F64197">
        <w:rPr>
          <w:bCs/>
        </w:rPr>
        <w:t>i</w:t>
      </w:r>
      <w:proofErr w:type="spellEnd"/>
      <w:r w:rsidRPr="0058047E">
        <w:rPr>
          <w:bCs/>
          <w:lang w:val="ru-RU"/>
        </w:rPr>
        <w:t>)</w:t>
      </w:r>
      <w:r w:rsidRPr="0058047E">
        <w:rPr>
          <w:bCs/>
          <w:lang w:val="ru-RU"/>
        </w:rPr>
        <w:tab/>
      </w:r>
      <w:r w:rsidR="0058047E">
        <w:rPr>
          <w:bCs/>
          <w:lang w:val="ru-RU"/>
        </w:rPr>
        <w:t>отчет об оценке проекта «</w:t>
      </w:r>
      <w:r w:rsidR="000D10F9">
        <w:rPr>
          <w:lang w:val="ru-RU"/>
        </w:rPr>
        <w:t>Открытые совместные проекты и модели, основанные на использовании ИС</w:t>
      </w:r>
      <w:r w:rsidR="0058047E">
        <w:rPr>
          <w:bCs/>
          <w:lang w:val="ru-RU"/>
        </w:rPr>
        <w:t>»,</w:t>
      </w:r>
      <w:r w:rsidRPr="0058047E">
        <w:rPr>
          <w:bCs/>
          <w:lang w:val="ru-RU"/>
        </w:rPr>
        <w:t xml:space="preserve"> </w:t>
      </w:r>
      <w:r w:rsidR="009500B2">
        <w:rPr>
          <w:bCs/>
          <w:lang w:val="ru-RU"/>
        </w:rPr>
        <w:t>содержащийся</w:t>
      </w:r>
      <w:r w:rsidR="009500B2" w:rsidRPr="0058047E">
        <w:rPr>
          <w:bCs/>
          <w:lang w:val="ru-RU"/>
        </w:rPr>
        <w:t xml:space="preserve"> </w:t>
      </w:r>
      <w:r w:rsidR="009500B2">
        <w:rPr>
          <w:bCs/>
          <w:lang w:val="ru-RU"/>
        </w:rPr>
        <w:t>в</w:t>
      </w:r>
      <w:r w:rsidR="009500B2" w:rsidRPr="0058047E">
        <w:rPr>
          <w:bCs/>
          <w:lang w:val="ru-RU"/>
        </w:rPr>
        <w:t xml:space="preserve"> </w:t>
      </w:r>
      <w:r w:rsidR="009500B2">
        <w:rPr>
          <w:bCs/>
          <w:lang w:val="ru-RU"/>
        </w:rPr>
        <w:t>документе</w:t>
      </w:r>
      <w:r w:rsidRPr="0058047E">
        <w:rPr>
          <w:bCs/>
          <w:lang w:val="ru-RU"/>
        </w:rPr>
        <w:t xml:space="preserve"> </w:t>
      </w:r>
      <w:r w:rsidRPr="00F64197">
        <w:rPr>
          <w:bCs/>
        </w:rPr>
        <w:t>CDIP</w:t>
      </w:r>
      <w:r w:rsidRPr="0058047E">
        <w:rPr>
          <w:bCs/>
          <w:lang w:val="ru-RU"/>
        </w:rPr>
        <w:t>/1</w:t>
      </w:r>
      <w:r w:rsidR="000D10F9">
        <w:rPr>
          <w:bCs/>
          <w:lang w:val="ru-RU"/>
        </w:rPr>
        <w:t>5</w:t>
      </w:r>
      <w:r w:rsidRPr="0058047E">
        <w:rPr>
          <w:bCs/>
          <w:lang w:val="ru-RU"/>
        </w:rPr>
        <w:t>/3;</w:t>
      </w:r>
    </w:p>
    <w:p w:rsidR="00F64197" w:rsidRPr="0058047E" w:rsidRDefault="00F64197" w:rsidP="00F64197">
      <w:pPr>
        <w:ind w:left="630"/>
        <w:rPr>
          <w:bCs/>
          <w:lang w:val="ru-RU"/>
        </w:rPr>
      </w:pPr>
    </w:p>
    <w:p w:rsidR="00F64197" w:rsidRPr="009500B2" w:rsidRDefault="00F64197" w:rsidP="00F64197">
      <w:pPr>
        <w:ind w:left="630"/>
        <w:rPr>
          <w:bCs/>
          <w:lang w:val="ru-RU"/>
        </w:rPr>
      </w:pPr>
      <w:r w:rsidRPr="0058047E">
        <w:rPr>
          <w:bCs/>
          <w:lang w:val="ru-RU"/>
        </w:rPr>
        <w:t>(</w:t>
      </w:r>
      <w:r w:rsidRPr="00F64197">
        <w:rPr>
          <w:bCs/>
        </w:rPr>
        <w:t>ii</w:t>
      </w:r>
      <w:r w:rsidRPr="0058047E">
        <w:rPr>
          <w:bCs/>
          <w:lang w:val="ru-RU"/>
        </w:rPr>
        <w:t>)</w:t>
      </w:r>
      <w:r w:rsidRPr="0058047E">
        <w:rPr>
          <w:bCs/>
          <w:lang w:val="ru-RU"/>
        </w:rPr>
        <w:tab/>
      </w:r>
      <w:r w:rsidR="0058047E">
        <w:rPr>
          <w:bCs/>
          <w:lang w:val="ru-RU"/>
        </w:rPr>
        <w:t>отчет</w:t>
      </w:r>
      <w:r w:rsidR="0058047E" w:rsidRPr="0058047E">
        <w:rPr>
          <w:bCs/>
          <w:lang w:val="ru-RU"/>
        </w:rPr>
        <w:t xml:space="preserve"> </w:t>
      </w:r>
      <w:r w:rsidR="0058047E">
        <w:rPr>
          <w:bCs/>
          <w:lang w:val="ru-RU"/>
        </w:rPr>
        <w:t>об</w:t>
      </w:r>
      <w:r w:rsidR="0058047E" w:rsidRPr="0058047E">
        <w:rPr>
          <w:bCs/>
          <w:lang w:val="ru-RU"/>
        </w:rPr>
        <w:t xml:space="preserve"> </w:t>
      </w:r>
      <w:r w:rsidR="0058047E">
        <w:rPr>
          <w:bCs/>
          <w:lang w:val="ru-RU"/>
        </w:rPr>
        <w:t>оценке</w:t>
      </w:r>
      <w:r w:rsidR="0058047E" w:rsidRPr="0058047E">
        <w:rPr>
          <w:bCs/>
          <w:lang w:val="ru-RU"/>
        </w:rPr>
        <w:t xml:space="preserve"> </w:t>
      </w:r>
      <w:r w:rsidR="0058047E">
        <w:rPr>
          <w:bCs/>
          <w:lang w:val="ru-RU"/>
        </w:rPr>
        <w:t>проекта «</w:t>
      </w:r>
      <w:r w:rsidR="000D10F9">
        <w:rPr>
          <w:lang w:val="ru-RU"/>
        </w:rPr>
        <w:t>Укрепление потенциала национальных правительственных учреждений и учреждений участвующих сторон в области ИС с целью управления, мониторинга и содействия развитию творческих отраслей и активизации деятельности и расширения сети организаций коллективного управления авторским правом</w:t>
      </w:r>
      <w:r w:rsidR="0058047E" w:rsidRPr="0058047E">
        <w:rPr>
          <w:bCs/>
          <w:lang w:val="ru-RU"/>
        </w:rPr>
        <w:t>»</w:t>
      </w:r>
      <w:r w:rsidRPr="009500B2">
        <w:rPr>
          <w:bCs/>
          <w:lang w:val="ru-RU"/>
        </w:rPr>
        <w:t xml:space="preserve">, </w:t>
      </w:r>
      <w:r w:rsidR="009500B2">
        <w:rPr>
          <w:bCs/>
          <w:lang w:val="ru-RU"/>
        </w:rPr>
        <w:t>содержащийся в документе</w:t>
      </w:r>
      <w:r w:rsidRPr="009500B2">
        <w:rPr>
          <w:bCs/>
          <w:lang w:val="ru-RU"/>
        </w:rPr>
        <w:t xml:space="preserve"> </w:t>
      </w:r>
      <w:r w:rsidRPr="00F64197">
        <w:rPr>
          <w:bCs/>
        </w:rPr>
        <w:t>CDIP</w:t>
      </w:r>
      <w:r w:rsidRPr="009500B2">
        <w:rPr>
          <w:bCs/>
          <w:lang w:val="ru-RU"/>
        </w:rPr>
        <w:t>/1</w:t>
      </w:r>
      <w:r w:rsidR="000D10F9">
        <w:rPr>
          <w:bCs/>
          <w:lang w:val="ru-RU"/>
        </w:rPr>
        <w:t>5</w:t>
      </w:r>
      <w:r w:rsidRPr="009500B2">
        <w:rPr>
          <w:bCs/>
          <w:lang w:val="ru-RU"/>
        </w:rPr>
        <w:t>/4;</w:t>
      </w:r>
    </w:p>
    <w:p w:rsidR="00F64197" w:rsidRPr="009500B2" w:rsidRDefault="00F64197" w:rsidP="00F64197">
      <w:pPr>
        <w:rPr>
          <w:bCs/>
          <w:lang w:val="ru-RU"/>
        </w:rPr>
      </w:pPr>
    </w:p>
    <w:p w:rsidR="001E5676" w:rsidRDefault="001E5676" w:rsidP="00F64197">
      <w:pPr>
        <w:rPr>
          <w:bCs/>
          <w:lang w:val="ru-RU"/>
        </w:rPr>
      </w:pPr>
      <w:r>
        <w:rPr>
          <w:bCs/>
          <w:lang w:val="ru-RU"/>
        </w:rPr>
        <w:t xml:space="preserve">После презентации отчетов об оценке состоялся обмен мнениями.  На замечания делегаций ответили независимые внешние специалисты </w:t>
      </w:r>
      <w:r w:rsidR="000D10F9">
        <w:rPr>
          <w:bCs/>
          <w:lang w:val="ru-RU"/>
        </w:rPr>
        <w:t>и Секретариат ВОИС</w:t>
      </w:r>
      <w:r>
        <w:rPr>
          <w:bCs/>
          <w:lang w:val="ru-RU"/>
        </w:rPr>
        <w:t xml:space="preserve">.  </w:t>
      </w:r>
    </w:p>
    <w:p w:rsidR="000D10F9" w:rsidRDefault="000D10F9" w:rsidP="00F64197">
      <w:pPr>
        <w:rPr>
          <w:bCs/>
          <w:lang w:val="ru-RU"/>
        </w:rPr>
      </w:pPr>
    </w:p>
    <w:p w:rsidR="000D10F9" w:rsidRDefault="00BD40AE" w:rsidP="00F64197">
      <w:pPr>
        <w:rPr>
          <w:bCs/>
          <w:lang w:val="ru-RU"/>
        </w:rPr>
      </w:pPr>
      <w:r>
        <w:rPr>
          <w:bCs/>
          <w:lang w:val="ru-RU"/>
        </w:rPr>
        <w:t>Комитет постановил</w:t>
      </w:r>
      <w:r w:rsidR="000D10F9">
        <w:rPr>
          <w:bCs/>
          <w:lang w:val="ru-RU"/>
        </w:rPr>
        <w:t xml:space="preserve">, чтобы Секретариат принял надлежащие меры во исполнение рекомендаций, </w:t>
      </w:r>
      <w:r>
        <w:rPr>
          <w:bCs/>
          <w:lang w:val="ru-RU"/>
        </w:rPr>
        <w:t xml:space="preserve">содержащихся в этих отчетах, с учетом </w:t>
      </w:r>
      <w:r w:rsidR="000D10F9">
        <w:rPr>
          <w:bCs/>
          <w:lang w:val="ru-RU"/>
        </w:rPr>
        <w:t>замечани</w:t>
      </w:r>
      <w:r>
        <w:rPr>
          <w:bCs/>
          <w:lang w:val="ru-RU"/>
        </w:rPr>
        <w:t>й и оговорок</w:t>
      </w:r>
      <w:r w:rsidR="000D10F9">
        <w:rPr>
          <w:bCs/>
          <w:lang w:val="ru-RU"/>
        </w:rPr>
        <w:t>, высказанны</w:t>
      </w:r>
      <w:r>
        <w:rPr>
          <w:bCs/>
          <w:lang w:val="ru-RU"/>
        </w:rPr>
        <w:t>х</w:t>
      </w:r>
      <w:r w:rsidR="000D10F9">
        <w:rPr>
          <w:bCs/>
          <w:lang w:val="ru-RU"/>
        </w:rPr>
        <w:t xml:space="preserve"> государствами-членами. </w:t>
      </w:r>
    </w:p>
    <w:p w:rsidR="00F64197" w:rsidRPr="006A7A1C" w:rsidRDefault="00F64197" w:rsidP="00F64197">
      <w:pPr>
        <w:rPr>
          <w:bCs/>
          <w:lang w:val="ru-RU"/>
        </w:rPr>
      </w:pPr>
    </w:p>
    <w:p w:rsidR="00F9076B" w:rsidRDefault="00720B98" w:rsidP="00F9076B">
      <w:pPr>
        <w:rPr>
          <w:bCs/>
          <w:lang w:val="ru-RU"/>
        </w:rPr>
      </w:pPr>
      <w:r>
        <w:rPr>
          <w:bCs/>
        </w:rPr>
        <w:fldChar w:fldCharType="begin"/>
      </w:r>
      <w:r w:rsidRPr="005C12C7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5C12C7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5C12C7">
        <w:rPr>
          <w:bCs/>
          <w:lang w:val="ru-RU"/>
        </w:rPr>
        <w:tab/>
      </w:r>
      <w:r w:rsidR="009500B2">
        <w:rPr>
          <w:bCs/>
          <w:lang w:val="ru-RU"/>
        </w:rPr>
        <w:t>По</w:t>
      </w:r>
      <w:r w:rsidR="009500B2" w:rsidRPr="005C12C7">
        <w:rPr>
          <w:bCs/>
          <w:lang w:val="ru-RU"/>
        </w:rPr>
        <w:t xml:space="preserve"> </w:t>
      </w:r>
      <w:r w:rsidR="009500B2">
        <w:rPr>
          <w:bCs/>
          <w:lang w:val="ru-RU"/>
        </w:rPr>
        <w:t>пункту</w:t>
      </w:r>
      <w:r w:rsidR="00F64197" w:rsidRPr="005C12C7">
        <w:rPr>
          <w:bCs/>
          <w:lang w:val="ru-RU"/>
        </w:rPr>
        <w:t xml:space="preserve"> 7</w:t>
      </w:r>
      <w:r w:rsidR="009500B2" w:rsidRPr="005C12C7">
        <w:rPr>
          <w:bCs/>
          <w:lang w:val="ru-RU"/>
        </w:rPr>
        <w:t xml:space="preserve"> </w:t>
      </w:r>
      <w:r w:rsidR="009500B2">
        <w:rPr>
          <w:bCs/>
          <w:lang w:val="ru-RU"/>
        </w:rPr>
        <w:t>повестки</w:t>
      </w:r>
      <w:r w:rsidR="009500B2" w:rsidRPr="005C12C7">
        <w:rPr>
          <w:bCs/>
          <w:lang w:val="ru-RU"/>
        </w:rPr>
        <w:t xml:space="preserve"> </w:t>
      </w:r>
      <w:r w:rsidR="009500B2">
        <w:rPr>
          <w:bCs/>
          <w:lang w:val="ru-RU"/>
        </w:rPr>
        <w:t>дня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Комитет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рассмотрел</w:t>
      </w:r>
      <w:r w:rsidR="005C12C7" w:rsidRPr="005C12C7">
        <w:rPr>
          <w:bCs/>
          <w:lang w:val="ru-RU"/>
        </w:rPr>
        <w:t xml:space="preserve"> </w:t>
      </w:r>
      <w:r w:rsidR="005C12C7">
        <w:rPr>
          <w:bCs/>
          <w:lang w:val="ru-RU"/>
        </w:rPr>
        <w:t>предложение</w:t>
      </w:r>
      <w:r w:rsidR="005C12C7" w:rsidRPr="005C12C7">
        <w:rPr>
          <w:bCs/>
          <w:lang w:val="ru-RU"/>
        </w:rPr>
        <w:t xml:space="preserve"> </w:t>
      </w:r>
      <w:r w:rsidR="000D10F9">
        <w:rPr>
          <w:bCs/>
          <w:lang w:val="ru-RU"/>
        </w:rPr>
        <w:t>об осуществлении проекта</w:t>
      </w:r>
      <w:r w:rsidR="005C12C7" w:rsidRPr="005C12C7">
        <w:rPr>
          <w:bCs/>
          <w:lang w:val="ru-RU"/>
        </w:rPr>
        <w:t xml:space="preserve"> «</w:t>
      </w:r>
      <w:r w:rsidR="000D10F9">
        <w:rPr>
          <w:lang w:val="ru-RU"/>
        </w:rPr>
        <w:t>Интеллектуальная собственность, туризм и культура:  поддержка целей в области развития и охраны культурного наследия в Египте и других развивающихся странах</w:t>
      </w:r>
      <w:r w:rsidR="005C12C7">
        <w:rPr>
          <w:bCs/>
          <w:lang w:val="ru-RU"/>
        </w:rPr>
        <w:t>»,</w:t>
      </w:r>
      <w:r w:rsidR="00F64197" w:rsidRPr="005C12C7">
        <w:rPr>
          <w:bCs/>
          <w:lang w:val="ru-RU"/>
        </w:rPr>
        <w:t xml:space="preserve"> </w:t>
      </w:r>
      <w:r w:rsidR="009500B2">
        <w:rPr>
          <w:bCs/>
          <w:lang w:val="ru-RU"/>
        </w:rPr>
        <w:t>содержащ</w:t>
      </w:r>
      <w:r w:rsidR="005C12C7">
        <w:rPr>
          <w:bCs/>
          <w:lang w:val="ru-RU"/>
        </w:rPr>
        <w:t>ее</w:t>
      </w:r>
      <w:r w:rsidR="009500B2">
        <w:rPr>
          <w:bCs/>
          <w:lang w:val="ru-RU"/>
        </w:rPr>
        <w:t>ся</w:t>
      </w:r>
      <w:r w:rsidR="009500B2" w:rsidRPr="005C12C7">
        <w:rPr>
          <w:bCs/>
          <w:lang w:val="ru-RU"/>
        </w:rPr>
        <w:t xml:space="preserve"> </w:t>
      </w:r>
      <w:r w:rsidR="009500B2">
        <w:rPr>
          <w:bCs/>
          <w:lang w:val="ru-RU"/>
        </w:rPr>
        <w:t>в</w:t>
      </w:r>
      <w:r w:rsidR="009500B2" w:rsidRPr="005C12C7">
        <w:rPr>
          <w:bCs/>
          <w:lang w:val="ru-RU"/>
        </w:rPr>
        <w:t xml:space="preserve"> </w:t>
      </w:r>
      <w:r w:rsidR="009500B2">
        <w:rPr>
          <w:bCs/>
          <w:lang w:val="ru-RU"/>
        </w:rPr>
        <w:t>документе</w:t>
      </w:r>
      <w:r w:rsidR="00F64197" w:rsidRPr="005C12C7">
        <w:rPr>
          <w:bCs/>
          <w:lang w:val="ru-RU"/>
        </w:rPr>
        <w:t xml:space="preserve"> </w:t>
      </w:r>
      <w:r w:rsidR="00F64197" w:rsidRPr="00F64197">
        <w:rPr>
          <w:bCs/>
        </w:rPr>
        <w:t>CDIP</w:t>
      </w:r>
      <w:r w:rsidR="00F64197" w:rsidRPr="005C12C7">
        <w:rPr>
          <w:bCs/>
          <w:lang w:val="ru-RU"/>
        </w:rPr>
        <w:t>/1</w:t>
      </w:r>
      <w:r w:rsidR="000D10F9">
        <w:rPr>
          <w:bCs/>
          <w:lang w:val="ru-RU"/>
        </w:rPr>
        <w:t>5</w:t>
      </w:r>
      <w:r w:rsidR="00F64197" w:rsidRPr="005C12C7">
        <w:rPr>
          <w:bCs/>
          <w:lang w:val="ru-RU"/>
        </w:rPr>
        <w:t xml:space="preserve">/7.  </w:t>
      </w:r>
      <w:r w:rsidR="00BD40AE">
        <w:rPr>
          <w:bCs/>
          <w:lang w:val="ru-RU"/>
        </w:rPr>
        <w:t>Большое число д</w:t>
      </w:r>
      <w:r w:rsidR="000D10F9">
        <w:rPr>
          <w:bCs/>
          <w:lang w:val="ru-RU"/>
        </w:rPr>
        <w:t>елегаци</w:t>
      </w:r>
      <w:r w:rsidR="00BD40AE">
        <w:rPr>
          <w:bCs/>
          <w:lang w:val="ru-RU"/>
        </w:rPr>
        <w:t>й</w:t>
      </w:r>
      <w:r w:rsidR="000D10F9">
        <w:rPr>
          <w:bCs/>
          <w:lang w:val="ru-RU"/>
        </w:rPr>
        <w:t xml:space="preserve"> выступили в поддержку этого проекта и заявили о заинтересованности</w:t>
      </w:r>
      <w:r w:rsidR="00BD40AE" w:rsidRPr="00BD40AE">
        <w:rPr>
          <w:bCs/>
          <w:lang w:val="ru-RU"/>
        </w:rPr>
        <w:t xml:space="preserve"> </w:t>
      </w:r>
      <w:r w:rsidR="00BD40AE">
        <w:rPr>
          <w:bCs/>
          <w:lang w:val="ru-RU"/>
        </w:rPr>
        <w:t>своих соответствующих стран</w:t>
      </w:r>
      <w:r w:rsidR="000D10F9">
        <w:rPr>
          <w:bCs/>
          <w:lang w:val="ru-RU"/>
        </w:rPr>
        <w:t xml:space="preserve"> принять участие</w:t>
      </w:r>
      <w:r w:rsidR="00003ED8">
        <w:rPr>
          <w:bCs/>
          <w:lang w:val="ru-RU"/>
        </w:rPr>
        <w:t xml:space="preserve"> в этом проекте</w:t>
      </w:r>
      <w:r w:rsidR="000D10F9">
        <w:rPr>
          <w:bCs/>
          <w:lang w:val="ru-RU"/>
        </w:rPr>
        <w:t xml:space="preserve">.  После неофициальных консультаций, проведенных между заинтересованными делегациями, Комитет принял </w:t>
      </w:r>
      <w:r w:rsidR="00BD40AE">
        <w:rPr>
          <w:bCs/>
          <w:lang w:val="ru-RU"/>
        </w:rPr>
        <w:t xml:space="preserve">этот </w:t>
      </w:r>
      <w:r w:rsidR="000D10F9">
        <w:rPr>
          <w:bCs/>
          <w:lang w:val="ru-RU"/>
        </w:rPr>
        <w:t xml:space="preserve">проект с некоторыми изменениями. Пересмотренный документ, отражающий эти изменения, будет распространен Секретариатом. </w:t>
      </w:r>
      <w:r w:rsidR="00F9076B" w:rsidRPr="005C12C7">
        <w:rPr>
          <w:bCs/>
          <w:lang w:val="ru-RU"/>
        </w:rPr>
        <w:t xml:space="preserve"> </w:t>
      </w:r>
    </w:p>
    <w:p w:rsidR="00FF1FC4" w:rsidRDefault="00FF1FC4" w:rsidP="00F9076B">
      <w:pPr>
        <w:rPr>
          <w:bCs/>
          <w:lang w:val="ru-RU"/>
        </w:rPr>
      </w:pPr>
    </w:p>
    <w:p w:rsidR="00FF1FC4" w:rsidRDefault="00FF1FC4" w:rsidP="00F9076B">
      <w:pPr>
        <w:rPr>
          <w:bCs/>
          <w:lang w:val="ru-RU"/>
        </w:rPr>
      </w:pPr>
      <w:r>
        <w:rPr>
          <w:bCs/>
          <w:lang w:val="ru-RU"/>
        </w:rPr>
        <w:fldChar w:fldCharType="begin"/>
      </w:r>
      <w:r>
        <w:rPr>
          <w:bCs/>
          <w:lang w:val="ru-RU"/>
        </w:rPr>
        <w:instrText xml:space="preserve"> AUTONUM  </w:instrText>
      </w:r>
      <w:r>
        <w:rPr>
          <w:bCs/>
          <w:lang w:val="ru-RU"/>
        </w:rPr>
        <w:fldChar w:fldCharType="end"/>
      </w:r>
      <w:r>
        <w:rPr>
          <w:bCs/>
          <w:lang w:val="ru-RU"/>
        </w:rPr>
        <w:tab/>
        <w:t xml:space="preserve">По тому же пункту Комитет рассмотрел отчет о Форуме экспертов </w:t>
      </w:r>
      <w:r w:rsidRPr="00FF1FC4">
        <w:rPr>
          <w:bCs/>
          <w:lang w:val="ru-RU"/>
        </w:rPr>
        <w:t>ВОИС</w:t>
      </w:r>
      <w:r>
        <w:rPr>
          <w:bCs/>
          <w:lang w:val="ru-RU"/>
        </w:rPr>
        <w:t xml:space="preserve"> по вопросам международной передачи технологии, содержащ</w:t>
      </w:r>
      <w:r w:rsidR="00003ED8">
        <w:rPr>
          <w:bCs/>
          <w:lang w:val="ru-RU"/>
        </w:rPr>
        <w:t>и</w:t>
      </w:r>
      <w:r>
        <w:rPr>
          <w:bCs/>
          <w:lang w:val="ru-RU"/>
        </w:rPr>
        <w:t xml:space="preserve">йся в документе </w:t>
      </w:r>
      <w:r>
        <w:rPr>
          <w:bCs/>
          <w:lang w:val="fr-CA"/>
        </w:rPr>
        <w:t>CDIP</w:t>
      </w:r>
      <w:r w:rsidRPr="00FF1FC4">
        <w:rPr>
          <w:bCs/>
          <w:lang w:val="ru-RU"/>
        </w:rPr>
        <w:t xml:space="preserve">/15/5.  </w:t>
      </w:r>
      <w:r>
        <w:rPr>
          <w:bCs/>
          <w:lang w:val="ru-RU"/>
        </w:rPr>
        <w:t xml:space="preserve">Приняв </w:t>
      </w:r>
      <w:r w:rsidR="00003ED8">
        <w:rPr>
          <w:bCs/>
          <w:lang w:val="ru-RU"/>
        </w:rPr>
        <w:t>его</w:t>
      </w:r>
      <w:r>
        <w:rPr>
          <w:bCs/>
          <w:lang w:val="ru-RU"/>
        </w:rPr>
        <w:t xml:space="preserve"> к сведению, Комитет постановил продолжить обсуждение этой проблемы на своей следующей сессии</w:t>
      </w:r>
      <w:r w:rsidR="003406C7">
        <w:rPr>
          <w:bCs/>
          <w:lang w:val="ru-RU"/>
        </w:rPr>
        <w:t xml:space="preserve"> на основе этого документа и любых других идей, которые могут быть выдвинуты государствами-членами.</w:t>
      </w:r>
      <w:r>
        <w:rPr>
          <w:bCs/>
          <w:lang w:val="ru-RU"/>
        </w:rPr>
        <w:t xml:space="preserve"> </w:t>
      </w:r>
    </w:p>
    <w:p w:rsidR="00FF1FC4" w:rsidRDefault="00FF1FC4" w:rsidP="00F9076B">
      <w:pPr>
        <w:rPr>
          <w:bCs/>
          <w:lang w:val="ru-RU"/>
        </w:rPr>
      </w:pPr>
    </w:p>
    <w:p w:rsidR="00FF1FC4" w:rsidRDefault="00FF1FC4" w:rsidP="00F9076B">
      <w:pPr>
        <w:rPr>
          <w:bCs/>
          <w:lang w:val="ru-RU"/>
        </w:rPr>
      </w:pPr>
      <w:r>
        <w:rPr>
          <w:bCs/>
          <w:lang w:val="ru-RU"/>
        </w:rPr>
        <w:lastRenderedPageBreak/>
        <w:fldChar w:fldCharType="begin"/>
      </w:r>
      <w:r>
        <w:rPr>
          <w:bCs/>
          <w:lang w:val="ru-RU"/>
        </w:rPr>
        <w:instrText xml:space="preserve"> AUTONUM  </w:instrText>
      </w:r>
      <w:r>
        <w:rPr>
          <w:bCs/>
          <w:lang w:val="ru-RU"/>
        </w:rPr>
        <w:fldChar w:fldCharType="end"/>
      </w:r>
      <w:r>
        <w:rPr>
          <w:bCs/>
          <w:lang w:val="ru-RU"/>
        </w:rPr>
        <w:tab/>
        <w:t xml:space="preserve">По тому же пункту Комитет обсудил решение Генеральной Ассамблеи ВОИС по вопросам, касающимся КРИС, на основе документов </w:t>
      </w:r>
      <w:r>
        <w:rPr>
          <w:bCs/>
          <w:lang w:val="fr-CA"/>
        </w:rPr>
        <w:t>CDIP</w:t>
      </w:r>
      <w:r w:rsidRPr="00FF1FC4">
        <w:rPr>
          <w:bCs/>
          <w:lang w:val="ru-RU"/>
        </w:rPr>
        <w:t xml:space="preserve">/14/11 </w:t>
      </w:r>
      <w:r>
        <w:rPr>
          <w:bCs/>
          <w:lang w:val="ru-RU"/>
        </w:rPr>
        <w:t xml:space="preserve">и </w:t>
      </w:r>
      <w:r>
        <w:rPr>
          <w:bCs/>
          <w:lang w:val="fr-CA"/>
        </w:rPr>
        <w:t>CDIP</w:t>
      </w:r>
      <w:r>
        <w:rPr>
          <w:bCs/>
          <w:lang w:val="ru-RU"/>
        </w:rPr>
        <w:t>/12</w:t>
      </w:r>
      <w:r w:rsidRPr="00FF1FC4">
        <w:rPr>
          <w:bCs/>
          <w:lang w:val="ru-RU"/>
        </w:rPr>
        <w:t>/</w:t>
      </w:r>
      <w:r>
        <w:rPr>
          <w:bCs/>
          <w:lang w:val="ru-RU"/>
        </w:rPr>
        <w:t>5.  Комитету</w:t>
      </w:r>
      <w:r w:rsidRPr="00833ED6">
        <w:rPr>
          <w:bCs/>
          <w:lang w:val="ru-RU"/>
        </w:rPr>
        <w:t xml:space="preserve"> </w:t>
      </w:r>
      <w:r>
        <w:rPr>
          <w:bCs/>
          <w:lang w:val="ru-RU"/>
        </w:rPr>
        <w:t>не</w:t>
      </w:r>
      <w:r w:rsidRPr="00833ED6">
        <w:rPr>
          <w:bCs/>
          <w:lang w:val="ru-RU"/>
        </w:rPr>
        <w:t xml:space="preserve"> </w:t>
      </w:r>
      <w:r>
        <w:rPr>
          <w:bCs/>
          <w:lang w:val="ru-RU"/>
        </w:rPr>
        <w:t>удалось</w:t>
      </w:r>
      <w:r w:rsidRPr="00833ED6">
        <w:rPr>
          <w:bCs/>
          <w:lang w:val="ru-RU"/>
        </w:rPr>
        <w:t xml:space="preserve"> </w:t>
      </w:r>
      <w:r>
        <w:rPr>
          <w:bCs/>
          <w:lang w:val="ru-RU"/>
        </w:rPr>
        <w:t>достичь</w:t>
      </w:r>
      <w:r w:rsidRPr="00833ED6">
        <w:rPr>
          <w:bCs/>
          <w:lang w:val="ru-RU"/>
        </w:rPr>
        <w:t xml:space="preserve"> </w:t>
      </w:r>
      <w:r>
        <w:rPr>
          <w:bCs/>
          <w:lang w:val="ru-RU"/>
        </w:rPr>
        <w:t>согласия</w:t>
      </w:r>
      <w:r w:rsidRPr="00833ED6">
        <w:rPr>
          <w:bCs/>
          <w:lang w:val="ru-RU"/>
        </w:rPr>
        <w:t xml:space="preserve"> </w:t>
      </w:r>
      <w:r>
        <w:rPr>
          <w:bCs/>
          <w:lang w:val="ru-RU"/>
        </w:rPr>
        <w:t>по</w:t>
      </w:r>
      <w:r w:rsidRPr="00833ED6">
        <w:rPr>
          <w:bCs/>
          <w:lang w:val="ru-RU"/>
        </w:rPr>
        <w:t xml:space="preserve"> </w:t>
      </w:r>
      <w:r>
        <w:rPr>
          <w:bCs/>
          <w:lang w:val="ru-RU"/>
        </w:rPr>
        <w:t>этим</w:t>
      </w:r>
      <w:r w:rsidRPr="00833ED6">
        <w:rPr>
          <w:bCs/>
          <w:lang w:val="ru-RU"/>
        </w:rPr>
        <w:t xml:space="preserve"> </w:t>
      </w:r>
      <w:r>
        <w:rPr>
          <w:bCs/>
          <w:lang w:val="ru-RU"/>
        </w:rPr>
        <w:t>вопросам</w:t>
      </w:r>
      <w:r w:rsidRPr="00833ED6">
        <w:rPr>
          <w:bCs/>
          <w:lang w:val="ru-RU"/>
        </w:rPr>
        <w:t xml:space="preserve">.  </w:t>
      </w:r>
      <w:r w:rsidR="003406C7" w:rsidRPr="003406C7">
        <w:rPr>
          <w:bCs/>
          <w:lang w:val="ru-RU"/>
        </w:rPr>
        <w:t>Председателю</w:t>
      </w:r>
      <w:r w:rsidR="003406C7" w:rsidRPr="00833ED6">
        <w:rPr>
          <w:bCs/>
          <w:lang w:val="ru-RU"/>
        </w:rPr>
        <w:t xml:space="preserve"> </w:t>
      </w:r>
      <w:r w:rsidR="003406C7" w:rsidRPr="003406C7">
        <w:rPr>
          <w:bCs/>
          <w:lang w:val="ru-RU"/>
        </w:rPr>
        <w:t>Комитета было предложено провести, насколько это будет возможно, неофициальные консультации «на полях» сессии Генеральной Ассамблеи в 2015</w:t>
      </w:r>
      <w:r w:rsidR="003406C7" w:rsidRPr="003406C7">
        <w:rPr>
          <w:bCs/>
        </w:rPr>
        <w:t> </w:t>
      </w:r>
      <w:r w:rsidR="003406C7" w:rsidRPr="003406C7">
        <w:rPr>
          <w:bCs/>
          <w:lang w:val="ru-RU"/>
        </w:rPr>
        <w:t>г. без ущерба для рассмотрения Ассамблеей других вопросов</w:t>
      </w:r>
      <w:r w:rsidR="003406C7">
        <w:rPr>
          <w:bCs/>
          <w:lang w:val="ru-RU"/>
        </w:rPr>
        <w:t xml:space="preserve">, опираясь при этом на подготовленный им неофициальный документ и перечень примеров деятельности, которые можно было бы обсудить в рамках КРИС, как это было предложено делегациями Алжира и Нигерии. </w:t>
      </w:r>
      <w:r w:rsidR="00266AF6" w:rsidRPr="003406C7">
        <w:rPr>
          <w:rFonts w:eastAsia="Arial Unicode MS"/>
          <w:lang w:val="ru-RU"/>
        </w:rPr>
        <w:t xml:space="preserve"> </w:t>
      </w:r>
      <w:r>
        <w:rPr>
          <w:bCs/>
          <w:lang w:val="ru-RU"/>
        </w:rPr>
        <w:t xml:space="preserve">В связи с этим Комитет обратился с просьбой к Генеральной Ассамблее позволить ему продолжить </w:t>
      </w:r>
      <w:r w:rsidR="00003ED8">
        <w:rPr>
          <w:bCs/>
          <w:lang w:val="ru-RU"/>
        </w:rPr>
        <w:t xml:space="preserve">их </w:t>
      </w:r>
      <w:r>
        <w:rPr>
          <w:bCs/>
          <w:lang w:val="ru-RU"/>
        </w:rPr>
        <w:t xml:space="preserve">обсуждение на его шестнадцатой и семнадцатой сессиях и подготовить для Генеральной Ассамблеи отчет о результатах этого обсуждения вместе с рекомендациями по двум вопросам к ее сессии в 2016 г.  </w:t>
      </w:r>
    </w:p>
    <w:p w:rsidR="00FF1FC4" w:rsidRDefault="00FF1FC4" w:rsidP="00F9076B">
      <w:pPr>
        <w:rPr>
          <w:bCs/>
          <w:lang w:val="ru-RU"/>
        </w:rPr>
      </w:pPr>
    </w:p>
    <w:p w:rsidR="00FF1FC4" w:rsidRPr="00F3082E" w:rsidRDefault="00FF1FC4" w:rsidP="00F9076B">
      <w:pPr>
        <w:rPr>
          <w:bCs/>
          <w:lang w:val="ru-RU"/>
        </w:rPr>
      </w:pPr>
      <w:r>
        <w:rPr>
          <w:bCs/>
          <w:lang w:val="ru-RU"/>
        </w:rPr>
        <w:fldChar w:fldCharType="begin"/>
      </w:r>
      <w:r>
        <w:rPr>
          <w:bCs/>
          <w:lang w:val="ru-RU"/>
        </w:rPr>
        <w:instrText xml:space="preserve"> AUTONUM  </w:instrText>
      </w:r>
      <w:r>
        <w:rPr>
          <w:bCs/>
          <w:lang w:val="ru-RU"/>
        </w:rPr>
        <w:fldChar w:fldCharType="end"/>
      </w:r>
      <w:r>
        <w:rPr>
          <w:bCs/>
          <w:lang w:val="ru-RU"/>
        </w:rPr>
        <w:tab/>
        <w:t xml:space="preserve">По тому же пункту Комитет принял к сведению обзор связанных с патентами гибких возможностей многосторонней нормативно-правовой базы и их реализации в рамках законодательства на национальном и региональном уровнях </w:t>
      </w:r>
      <w:r w:rsidR="00003ED8">
        <w:rPr>
          <w:bCs/>
          <w:lang w:val="ru-RU"/>
        </w:rPr>
        <w:t>(</w:t>
      </w:r>
      <w:r>
        <w:rPr>
          <w:bCs/>
          <w:lang w:val="ru-RU"/>
        </w:rPr>
        <w:t xml:space="preserve">часть </w:t>
      </w:r>
      <w:r>
        <w:rPr>
          <w:bCs/>
          <w:lang w:val="fr-CA"/>
        </w:rPr>
        <w:t>IV</w:t>
      </w:r>
      <w:r w:rsidR="00003ED8">
        <w:rPr>
          <w:bCs/>
          <w:lang w:val="ru-RU"/>
        </w:rPr>
        <w:t>)</w:t>
      </w:r>
      <w:r w:rsidRPr="00FF1FC4">
        <w:rPr>
          <w:bCs/>
          <w:lang w:val="ru-RU"/>
        </w:rPr>
        <w:t xml:space="preserve">, </w:t>
      </w:r>
      <w:r>
        <w:rPr>
          <w:bCs/>
          <w:lang w:val="ru-RU"/>
        </w:rPr>
        <w:t xml:space="preserve">содержащийся в документе </w:t>
      </w:r>
      <w:r>
        <w:rPr>
          <w:bCs/>
          <w:lang w:val="fr-CA"/>
        </w:rPr>
        <w:t>CDIP</w:t>
      </w:r>
      <w:r>
        <w:rPr>
          <w:bCs/>
          <w:lang w:val="ru-RU"/>
        </w:rPr>
        <w:t xml:space="preserve">/15/6.  Комитет постановил продолжить обсуждение </w:t>
      </w:r>
      <w:r w:rsidR="003406C7">
        <w:rPr>
          <w:bCs/>
          <w:lang w:val="ru-RU"/>
        </w:rPr>
        <w:t>этого пункта</w:t>
      </w:r>
      <w:r>
        <w:rPr>
          <w:bCs/>
          <w:lang w:val="ru-RU"/>
        </w:rPr>
        <w:t xml:space="preserve"> на своей следующей сессии. Кроме того, </w:t>
      </w:r>
      <w:r w:rsidR="003406C7">
        <w:rPr>
          <w:bCs/>
          <w:lang w:val="ru-RU"/>
        </w:rPr>
        <w:t>Секретариату</w:t>
      </w:r>
      <w:r>
        <w:rPr>
          <w:bCs/>
          <w:lang w:val="ru-RU"/>
        </w:rPr>
        <w:t xml:space="preserve"> было предложено обновить базу данных о гибких возможностях и подготовить отчет о результатах этой работы к следующей сессии Комитета. </w:t>
      </w:r>
    </w:p>
    <w:p w:rsidR="00F3082E" w:rsidRPr="00266AF6" w:rsidRDefault="00F3082E" w:rsidP="00F9076B">
      <w:pPr>
        <w:rPr>
          <w:bCs/>
          <w:lang w:val="ru-RU"/>
        </w:rPr>
      </w:pPr>
    </w:p>
    <w:p w:rsidR="00F3082E" w:rsidRPr="0078749B" w:rsidRDefault="00F3082E" w:rsidP="00F9076B">
      <w:pPr>
        <w:rPr>
          <w:lang w:val="ru-RU"/>
        </w:rPr>
      </w:pPr>
      <w:r>
        <w:rPr>
          <w:bCs/>
        </w:rPr>
        <w:fldChar w:fldCharType="begin"/>
      </w:r>
      <w:r w:rsidRPr="00F3082E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F3082E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F3082E">
        <w:rPr>
          <w:bCs/>
          <w:lang w:val="ru-RU"/>
        </w:rPr>
        <w:tab/>
      </w:r>
      <w:r>
        <w:rPr>
          <w:bCs/>
          <w:lang w:val="ru-RU"/>
        </w:rPr>
        <w:t xml:space="preserve">Комитет обсудил внешний обзор технической помощи ВОИС в области сотрудничества в целях развития (документы </w:t>
      </w:r>
      <w:r w:rsidRPr="00C86D57">
        <w:t>CDIP</w:t>
      </w:r>
      <w:r w:rsidRPr="00F3082E">
        <w:rPr>
          <w:lang w:val="ru-RU"/>
        </w:rPr>
        <w:t>/8/</w:t>
      </w:r>
      <w:r w:rsidRPr="00C86D57">
        <w:t>INF</w:t>
      </w:r>
      <w:r w:rsidRPr="00F3082E">
        <w:rPr>
          <w:lang w:val="ru-RU"/>
        </w:rPr>
        <w:t xml:space="preserve">/1, </w:t>
      </w:r>
      <w:r w:rsidRPr="00C86D57">
        <w:t>CDIP</w:t>
      </w:r>
      <w:r w:rsidRPr="00F3082E">
        <w:rPr>
          <w:lang w:val="ru-RU"/>
        </w:rPr>
        <w:t xml:space="preserve">/9/14, </w:t>
      </w:r>
      <w:r w:rsidRPr="00C86D57">
        <w:t>CDIP</w:t>
      </w:r>
      <w:r w:rsidRPr="00F3082E">
        <w:rPr>
          <w:lang w:val="ru-RU"/>
        </w:rPr>
        <w:t xml:space="preserve">/9/15, </w:t>
      </w:r>
      <w:r w:rsidRPr="00C86D57">
        <w:t>CDIP</w:t>
      </w:r>
      <w:r w:rsidRPr="00F3082E">
        <w:rPr>
          <w:lang w:val="ru-RU"/>
        </w:rPr>
        <w:t xml:space="preserve">/9/16 </w:t>
      </w:r>
      <w:r>
        <w:rPr>
          <w:lang w:val="ru-RU"/>
        </w:rPr>
        <w:t>и</w:t>
      </w:r>
      <w:r w:rsidRPr="00F3082E">
        <w:rPr>
          <w:lang w:val="ru-RU"/>
        </w:rPr>
        <w:t xml:space="preserve"> </w:t>
      </w:r>
      <w:r w:rsidRPr="00C86D57">
        <w:t>CDIP</w:t>
      </w:r>
      <w:r w:rsidRPr="00F3082E">
        <w:rPr>
          <w:lang w:val="ru-RU"/>
        </w:rPr>
        <w:t>/11/4).</w:t>
      </w:r>
      <w:r>
        <w:rPr>
          <w:lang w:val="ru-RU"/>
        </w:rPr>
        <w:t xml:space="preserve">  </w:t>
      </w:r>
      <w:r w:rsidR="003406C7">
        <w:rPr>
          <w:lang w:val="ru-RU"/>
        </w:rPr>
        <w:t>Комитет</w:t>
      </w:r>
      <w:r w:rsidR="003406C7" w:rsidRPr="0078749B">
        <w:rPr>
          <w:lang w:val="ru-RU"/>
        </w:rPr>
        <w:t xml:space="preserve"> </w:t>
      </w:r>
      <w:r w:rsidR="003406C7">
        <w:rPr>
          <w:lang w:val="ru-RU"/>
        </w:rPr>
        <w:t>просил</w:t>
      </w:r>
      <w:r w:rsidR="003406C7" w:rsidRPr="0078749B">
        <w:rPr>
          <w:lang w:val="ru-RU"/>
        </w:rPr>
        <w:t xml:space="preserve"> </w:t>
      </w:r>
      <w:r w:rsidR="003406C7">
        <w:rPr>
          <w:lang w:val="ru-RU"/>
        </w:rPr>
        <w:t>Секретариат</w:t>
      </w:r>
      <w:r w:rsidR="003406C7" w:rsidRPr="0078749B">
        <w:rPr>
          <w:lang w:val="ru-RU"/>
        </w:rPr>
        <w:t xml:space="preserve"> </w:t>
      </w:r>
      <w:r w:rsidR="003406C7">
        <w:rPr>
          <w:lang w:val="ru-RU"/>
        </w:rPr>
        <w:t>обновить</w:t>
      </w:r>
      <w:r w:rsidR="003406C7" w:rsidRPr="0078749B">
        <w:rPr>
          <w:lang w:val="ru-RU"/>
        </w:rPr>
        <w:t xml:space="preserve"> </w:t>
      </w:r>
      <w:r w:rsidR="0078749B">
        <w:rPr>
          <w:lang w:val="ru-RU"/>
        </w:rPr>
        <w:t>ответ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руководства</w:t>
      </w:r>
      <w:r w:rsidR="0078749B" w:rsidRPr="0078749B">
        <w:rPr>
          <w:lang w:val="ru-RU"/>
        </w:rPr>
        <w:t xml:space="preserve">, </w:t>
      </w:r>
      <w:r w:rsidR="0078749B">
        <w:rPr>
          <w:lang w:val="ru-RU"/>
        </w:rPr>
        <w:t>содержащийся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в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документе</w:t>
      </w:r>
      <w:r w:rsidR="0078749B" w:rsidRPr="0078749B">
        <w:rPr>
          <w:lang w:val="ru-RU"/>
        </w:rPr>
        <w:t xml:space="preserve"> </w:t>
      </w:r>
      <w:r w:rsidR="0078749B">
        <w:t>CDIP</w:t>
      </w:r>
      <w:r w:rsidR="0078749B" w:rsidRPr="0078749B">
        <w:rPr>
          <w:lang w:val="ru-RU"/>
        </w:rPr>
        <w:t xml:space="preserve">/9/14, </w:t>
      </w:r>
      <w:r w:rsidR="0078749B">
        <w:rPr>
          <w:lang w:val="ru-RU"/>
        </w:rPr>
        <w:t>и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постановил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продолжить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обсуждение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вышеупомянутой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проблемы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на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основе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положений</w:t>
      </w:r>
      <w:r w:rsidR="0078749B" w:rsidRPr="0078749B">
        <w:rPr>
          <w:lang w:val="ru-RU"/>
        </w:rPr>
        <w:t xml:space="preserve">, </w:t>
      </w:r>
      <w:r w:rsidR="0078749B">
        <w:rPr>
          <w:lang w:val="ru-RU"/>
        </w:rPr>
        <w:t>содержащихся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в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предложении</w:t>
      </w:r>
      <w:r w:rsidR="0078749B" w:rsidRPr="0078749B">
        <w:rPr>
          <w:lang w:val="ru-RU"/>
        </w:rPr>
        <w:t xml:space="preserve">, </w:t>
      </w:r>
      <w:r w:rsidR="0078749B">
        <w:rPr>
          <w:lang w:val="ru-RU"/>
        </w:rPr>
        <w:t>внесенного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делегацией</w:t>
      </w:r>
      <w:r w:rsidR="0078749B" w:rsidRPr="0078749B">
        <w:rPr>
          <w:lang w:val="ru-RU"/>
        </w:rPr>
        <w:t xml:space="preserve"> </w:t>
      </w:r>
      <w:r w:rsidR="0078749B">
        <w:rPr>
          <w:lang w:val="ru-RU"/>
        </w:rPr>
        <w:t>Испании</w:t>
      </w:r>
      <w:r w:rsidR="0078749B" w:rsidRPr="0078749B">
        <w:rPr>
          <w:lang w:val="ru-RU"/>
        </w:rPr>
        <w:t xml:space="preserve">, </w:t>
      </w:r>
      <w:r w:rsidR="0078749B">
        <w:rPr>
          <w:lang w:val="ru-RU"/>
        </w:rPr>
        <w:t xml:space="preserve">любых других предложений государств-членов и </w:t>
      </w:r>
      <w:r w:rsidR="00A72FF1">
        <w:rPr>
          <w:lang w:val="ru-RU"/>
        </w:rPr>
        <w:t xml:space="preserve">обновленного варианта </w:t>
      </w:r>
      <w:r w:rsidR="0078749B">
        <w:rPr>
          <w:lang w:val="ru-RU"/>
        </w:rPr>
        <w:t>ответ</w:t>
      </w:r>
      <w:r w:rsidR="005D3FD3">
        <w:rPr>
          <w:lang w:val="ru-RU"/>
        </w:rPr>
        <w:t>а</w:t>
      </w:r>
      <w:r w:rsidR="0078749B">
        <w:rPr>
          <w:lang w:val="ru-RU"/>
        </w:rPr>
        <w:t xml:space="preserve"> </w:t>
      </w:r>
      <w:r w:rsidR="005D3FD3">
        <w:rPr>
          <w:lang w:val="ru-RU"/>
        </w:rPr>
        <w:t>руководства</w:t>
      </w:r>
      <w:r w:rsidR="0078749B">
        <w:rPr>
          <w:lang w:val="ru-RU"/>
        </w:rPr>
        <w:t>.</w:t>
      </w:r>
    </w:p>
    <w:p w:rsidR="00F3082E" w:rsidRPr="0078749B" w:rsidRDefault="00F3082E" w:rsidP="00F9076B">
      <w:pPr>
        <w:rPr>
          <w:lang w:val="ru-RU"/>
        </w:rPr>
      </w:pPr>
    </w:p>
    <w:p w:rsidR="00F3082E" w:rsidRDefault="00F3082E" w:rsidP="00F9076B">
      <w:pPr>
        <w:rPr>
          <w:lang w:val="ru-RU"/>
        </w:rPr>
      </w:pPr>
      <w:r>
        <w:rPr>
          <w:bCs/>
          <w:lang w:val="ru-RU"/>
        </w:rPr>
        <w:fldChar w:fldCharType="begin"/>
      </w:r>
      <w:r>
        <w:rPr>
          <w:bCs/>
          <w:lang w:val="ru-RU"/>
        </w:rPr>
        <w:instrText xml:space="preserve"> AUTONUM  </w:instrText>
      </w:r>
      <w:r>
        <w:rPr>
          <w:bCs/>
          <w:lang w:val="ru-RU"/>
        </w:rPr>
        <w:fldChar w:fldCharType="end"/>
      </w:r>
      <w:r>
        <w:rPr>
          <w:bCs/>
          <w:lang w:val="ru-RU"/>
        </w:rPr>
        <w:tab/>
        <w:t xml:space="preserve">По тому же пункту Комитет обсудил и принял к сведению исследование об использовании фармацевтических патентов в Чили, содержащееся в документе </w:t>
      </w:r>
      <w:r>
        <w:t>CDIP</w:t>
      </w:r>
      <w:r w:rsidRPr="00F3082E">
        <w:rPr>
          <w:lang w:val="ru-RU"/>
        </w:rPr>
        <w:t>/15/</w:t>
      </w:r>
      <w:r>
        <w:t>INF</w:t>
      </w:r>
      <w:r>
        <w:rPr>
          <w:lang w:val="ru-RU"/>
        </w:rPr>
        <w:t>/2 и проведенное в рамках проекта «И</w:t>
      </w:r>
      <w:r w:rsidRPr="00F3082E">
        <w:rPr>
          <w:lang w:val="ru-RU"/>
        </w:rPr>
        <w:t>нтеллектуальная собственность</w:t>
      </w:r>
      <w:r>
        <w:rPr>
          <w:lang w:val="ru-RU"/>
        </w:rPr>
        <w:t xml:space="preserve"> и социально-экономическое развитие» (</w:t>
      </w:r>
      <w:r>
        <w:t>CDIP</w:t>
      </w:r>
      <w:r>
        <w:rPr>
          <w:lang w:val="ru-RU"/>
        </w:rPr>
        <w:t>/</w:t>
      </w:r>
      <w:r w:rsidRPr="00F3082E">
        <w:rPr>
          <w:lang w:val="ru-RU"/>
        </w:rPr>
        <w:t>5/</w:t>
      </w:r>
      <w:r>
        <w:rPr>
          <w:lang w:val="ru-RU"/>
        </w:rPr>
        <w:t xml:space="preserve">7 </w:t>
      </w:r>
      <w:proofErr w:type="spellStart"/>
      <w:r>
        <w:rPr>
          <w:lang w:val="fr-CA"/>
        </w:rPr>
        <w:t>Rev</w:t>
      </w:r>
      <w:proofErr w:type="spellEnd"/>
      <w:r w:rsidRPr="00F3082E">
        <w:rPr>
          <w:lang w:val="ru-RU"/>
        </w:rPr>
        <w:t>)</w:t>
      </w:r>
      <w:r>
        <w:rPr>
          <w:lang w:val="ru-RU"/>
        </w:rPr>
        <w:t xml:space="preserve">. </w:t>
      </w:r>
    </w:p>
    <w:p w:rsidR="00F3082E" w:rsidRDefault="00F3082E" w:rsidP="00F9076B">
      <w:pPr>
        <w:rPr>
          <w:lang w:val="ru-RU"/>
        </w:rPr>
      </w:pPr>
    </w:p>
    <w:p w:rsidR="00F3082E" w:rsidRDefault="00F3082E" w:rsidP="00F9076B">
      <w:pPr>
        <w:rPr>
          <w:bCs/>
          <w:lang w:val="ru-RU"/>
        </w:rPr>
      </w:pPr>
      <w:r>
        <w:rPr>
          <w:bCs/>
          <w:lang w:val="ru-RU"/>
        </w:rPr>
        <w:fldChar w:fldCharType="begin"/>
      </w:r>
      <w:r>
        <w:rPr>
          <w:bCs/>
          <w:lang w:val="ru-RU"/>
        </w:rPr>
        <w:instrText xml:space="preserve"> AUTONUM  </w:instrText>
      </w:r>
      <w:r>
        <w:rPr>
          <w:bCs/>
          <w:lang w:val="ru-RU"/>
        </w:rPr>
        <w:fldChar w:fldCharType="end"/>
      </w:r>
      <w:r>
        <w:rPr>
          <w:bCs/>
          <w:lang w:val="ru-RU"/>
        </w:rPr>
        <w:tab/>
        <w:t>По пункту 8 повестки дня, озаглавленном</w:t>
      </w:r>
      <w:r w:rsidR="00833ED6">
        <w:rPr>
          <w:bCs/>
          <w:lang w:val="ru-RU"/>
        </w:rPr>
        <w:t>у</w:t>
      </w:r>
      <w:r>
        <w:rPr>
          <w:bCs/>
          <w:lang w:val="ru-RU"/>
        </w:rPr>
        <w:t xml:space="preserve"> «Дальнейшая работа», Комитет согласовал перечень вопросов/документов к следующей сессии. </w:t>
      </w:r>
    </w:p>
    <w:p w:rsidR="00F3082E" w:rsidRDefault="00F3082E" w:rsidP="00F9076B">
      <w:pPr>
        <w:rPr>
          <w:bCs/>
          <w:lang w:val="ru-RU"/>
        </w:rPr>
      </w:pPr>
    </w:p>
    <w:p w:rsidR="00F3082E" w:rsidRDefault="00F3082E" w:rsidP="00F9076B">
      <w:pPr>
        <w:rPr>
          <w:bCs/>
          <w:lang w:val="ru-RU"/>
        </w:rPr>
      </w:pPr>
      <w:r>
        <w:rPr>
          <w:bCs/>
          <w:lang w:val="ru-RU"/>
        </w:rPr>
        <w:fldChar w:fldCharType="begin"/>
      </w:r>
      <w:r>
        <w:rPr>
          <w:bCs/>
          <w:lang w:val="ru-RU"/>
        </w:rPr>
        <w:instrText xml:space="preserve"> AUTONUM  </w:instrText>
      </w:r>
      <w:r>
        <w:rPr>
          <w:bCs/>
          <w:lang w:val="ru-RU"/>
        </w:rPr>
        <w:fldChar w:fldCharType="end"/>
      </w:r>
      <w:r>
        <w:rPr>
          <w:bCs/>
          <w:lang w:val="ru-RU"/>
        </w:rPr>
        <w:tab/>
        <w:t xml:space="preserve">Комитет отметил, что проект отчета о пятнадцатой сессии будет подготовлен Секретариатом и препровожден представительствам </w:t>
      </w:r>
      <w:r w:rsidRPr="00F3082E">
        <w:rPr>
          <w:bCs/>
          <w:lang w:val="ru-RU"/>
        </w:rPr>
        <w:t>государств-членов</w:t>
      </w:r>
      <w:r>
        <w:rPr>
          <w:bCs/>
          <w:lang w:val="ru-RU"/>
        </w:rPr>
        <w:t xml:space="preserve">, а также помещен для ознакомления с ним государств-членов, МПО и НПО в электронной форме на веб-сайте </w:t>
      </w:r>
      <w:r w:rsidRPr="00F3082E">
        <w:rPr>
          <w:bCs/>
          <w:lang w:val="ru-RU"/>
        </w:rPr>
        <w:t>ВОИС</w:t>
      </w:r>
      <w:r>
        <w:rPr>
          <w:bCs/>
          <w:lang w:val="ru-RU"/>
        </w:rPr>
        <w:t xml:space="preserve">. Комментарии к проекту отчета должны быть представлены в письменной форме в Секретариат, желательно за восемь недель до начала следующей сессии. Затем проект отчета будет рассмотрен на предмет принятия его на </w:t>
      </w:r>
      <w:r w:rsidR="00C21AA4">
        <w:rPr>
          <w:bCs/>
          <w:lang w:val="ru-RU"/>
        </w:rPr>
        <w:t>шестнадцатой</w:t>
      </w:r>
      <w:r>
        <w:rPr>
          <w:bCs/>
          <w:lang w:val="ru-RU"/>
        </w:rPr>
        <w:t xml:space="preserve"> сессии Комитета.</w:t>
      </w:r>
    </w:p>
    <w:p w:rsidR="00C21AA4" w:rsidRDefault="00C21AA4" w:rsidP="00F9076B">
      <w:pPr>
        <w:rPr>
          <w:bCs/>
          <w:lang w:val="ru-RU"/>
        </w:rPr>
      </w:pPr>
    </w:p>
    <w:p w:rsidR="00C21AA4" w:rsidRDefault="00C21AA4" w:rsidP="00F9076B">
      <w:pPr>
        <w:rPr>
          <w:bCs/>
          <w:lang w:val="ru-RU"/>
        </w:rPr>
      </w:pPr>
      <w:r>
        <w:rPr>
          <w:bCs/>
          <w:lang w:val="ru-RU"/>
        </w:rPr>
        <w:fldChar w:fldCharType="begin"/>
      </w:r>
      <w:r>
        <w:rPr>
          <w:bCs/>
          <w:lang w:val="ru-RU"/>
        </w:rPr>
        <w:instrText xml:space="preserve"> AUTONUM  </w:instrText>
      </w:r>
      <w:r>
        <w:rPr>
          <w:bCs/>
          <w:lang w:val="ru-RU"/>
        </w:rPr>
        <w:fldChar w:fldCharType="end"/>
      </w:r>
      <w:r>
        <w:rPr>
          <w:bCs/>
          <w:lang w:val="ru-RU"/>
        </w:rPr>
        <w:tab/>
        <w:t xml:space="preserve">Настоящее резюме вместе с резюме четырнадцатой сессии будет представлять собой отчет Комитета для </w:t>
      </w:r>
      <w:r w:rsidRPr="00C21AA4">
        <w:rPr>
          <w:bCs/>
          <w:lang w:val="ru-RU"/>
        </w:rPr>
        <w:t>Генеральной Ассамблеи</w:t>
      </w:r>
      <w:r>
        <w:rPr>
          <w:bCs/>
          <w:lang w:val="ru-RU"/>
        </w:rPr>
        <w:t>.</w:t>
      </w:r>
    </w:p>
    <w:p w:rsidR="00C21AA4" w:rsidRDefault="00C21AA4" w:rsidP="00F9076B">
      <w:pPr>
        <w:rPr>
          <w:bCs/>
          <w:lang w:val="ru-RU"/>
        </w:rPr>
      </w:pPr>
    </w:p>
    <w:p w:rsidR="00C21AA4" w:rsidRDefault="00C21AA4" w:rsidP="00F9076B">
      <w:pPr>
        <w:rPr>
          <w:bCs/>
          <w:lang w:val="ru-RU"/>
        </w:rPr>
      </w:pPr>
    </w:p>
    <w:p w:rsidR="00C21AA4" w:rsidRDefault="00C21AA4" w:rsidP="00F9076B">
      <w:pPr>
        <w:rPr>
          <w:bCs/>
          <w:lang w:val="ru-RU"/>
        </w:rPr>
      </w:pPr>
    </w:p>
    <w:p w:rsidR="00C21AA4" w:rsidRDefault="00C21AA4" w:rsidP="00C21AA4">
      <w:pPr>
        <w:ind w:left="5670" w:firstLine="567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C21AA4" w:rsidRPr="00F3082E" w:rsidRDefault="00C21AA4" w:rsidP="00F9076B">
      <w:pPr>
        <w:rPr>
          <w:bCs/>
          <w:lang w:val="ru-RU"/>
        </w:rPr>
      </w:pPr>
    </w:p>
    <w:sectPr w:rsidR="00C21AA4" w:rsidRPr="00F3082E" w:rsidSect="000D10F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C7" w:rsidRDefault="005C12C7">
      <w:r>
        <w:separator/>
      </w:r>
    </w:p>
  </w:endnote>
  <w:endnote w:type="continuationSeparator" w:id="0">
    <w:p w:rsidR="005C12C7" w:rsidRDefault="005C12C7" w:rsidP="003B38C1">
      <w:r>
        <w:separator/>
      </w:r>
    </w:p>
    <w:p w:rsidR="005C12C7" w:rsidRPr="003B38C1" w:rsidRDefault="005C12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12C7" w:rsidRPr="003B38C1" w:rsidRDefault="005C12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C7" w:rsidRDefault="005C12C7">
      <w:r>
        <w:separator/>
      </w:r>
    </w:p>
  </w:footnote>
  <w:footnote w:type="continuationSeparator" w:id="0">
    <w:p w:rsidR="005C12C7" w:rsidRDefault="005C12C7" w:rsidP="008B60B2">
      <w:r>
        <w:separator/>
      </w:r>
    </w:p>
    <w:p w:rsidR="005C12C7" w:rsidRPr="00ED77FB" w:rsidRDefault="005C12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12C7" w:rsidRPr="00ED77FB" w:rsidRDefault="005C12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0F9" w:rsidRDefault="000D10F9" w:rsidP="000D10F9">
    <w:pPr>
      <w:pStyle w:val="Header"/>
      <w:jc w:val="right"/>
    </w:pPr>
  </w:p>
  <w:p w:rsidR="000D10F9" w:rsidRDefault="000D10F9" w:rsidP="000D10F9">
    <w:pPr>
      <w:pStyle w:val="Header"/>
      <w:jc w:val="right"/>
      <w:rPr>
        <w:noProof/>
        <w:lang w:val="ru-RU"/>
      </w:rPr>
    </w:pPr>
    <w:r>
      <w:rPr>
        <w:lang w:val="ru-RU"/>
      </w:rPr>
      <w:t xml:space="preserve">стр. </w:t>
    </w:r>
    <w:r w:rsidRPr="000D10F9">
      <w:rPr>
        <w:lang w:val="ru-RU"/>
      </w:rPr>
      <w:fldChar w:fldCharType="begin"/>
    </w:r>
    <w:r w:rsidRPr="000D10F9">
      <w:rPr>
        <w:lang w:val="ru-RU"/>
      </w:rPr>
      <w:instrText xml:space="preserve"> PAGE   \* MERGEFORMAT </w:instrText>
    </w:r>
    <w:r w:rsidRPr="000D10F9">
      <w:rPr>
        <w:lang w:val="ru-RU"/>
      </w:rPr>
      <w:fldChar w:fldCharType="separate"/>
    </w:r>
    <w:r w:rsidR="00474FC2">
      <w:rPr>
        <w:noProof/>
        <w:lang w:val="ru-RU"/>
      </w:rPr>
      <w:t>3</w:t>
    </w:r>
    <w:r w:rsidRPr="000D10F9">
      <w:rPr>
        <w:noProof/>
        <w:lang w:val="ru-RU"/>
      </w:rPr>
      <w:fldChar w:fldCharType="end"/>
    </w:r>
  </w:p>
  <w:p w:rsidR="000D10F9" w:rsidRPr="000D10F9" w:rsidRDefault="000D10F9" w:rsidP="000D10F9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F8798E"/>
    <w:multiLevelType w:val="hybridMultilevel"/>
    <w:tmpl w:val="8C26F31C"/>
    <w:lvl w:ilvl="0" w:tplc="53AC53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3E4EC9"/>
    <w:multiLevelType w:val="hybridMultilevel"/>
    <w:tmpl w:val="8C344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F01C40"/>
    <w:multiLevelType w:val="hybridMultilevel"/>
    <w:tmpl w:val="196C90C2"/>
    <w:lvl w:ilvl="0" w:tplc="D4B6C85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F7BD3"/>
    <w:multiLevelType w:val="hybridMultilevel"/>
    <w:tmpl w:val="52784056"/>
    <w:lvl w:ilvl="0" w:tplc="D6843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74552"/>
    <w:multiLevelType w:val="hybridMultilevel"/>
    <w:tmpl w:val="5B183AD0"/>
    <w:lvl w:ilvl="0" w:tplc="7F3239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8B"/>
    <w:rsid w:val="00003ED8"/>
    <w:rsid w:val="00024E83"/>
    <w:rsid w:val="0004392F"/>
    <w:rsid w:val="00043CAA"/>
    <w:rsid w:val="00075432"/>
    <w:rsid w:val="0009294C"/>
    <w:rsid w:val="000968ED"/>
    <w:rsid w:val="000D10F9"/>
    <w:rsid w:val="000F5E56"/>
    <w:rsid w:val="00102DEB"/>
    <w:rsid w:val="0011538E"/>
    <w:rsid w:val="001362EE"/>
    <w:rsid w:val="00144124"/>
    <w:rsid w:val="0015310B"/>
    <w:rsid w:val="001832A6"/>
    <w:rsid w:val="001D1DAF"/>
    <w:rsid w:val="001E5676"/>
    <w:rsid w:val="002531EA"/>
    <w:rsid w:val="002634C4"/>
    <w:rsid w:val="00266AF6"/>
    <w:rsid w:val="00267355"/>
    <w:rsid w:val="002771EA"/>
    <w:rsid w:val="002928D3"/>
    <w:rsid w:val="002A13EA"/>
    <w:rsid w:val="002B03C8"/>
    <w:rsid w:val="002F0653"/>
    <w:rsid w:val="002F1FE6"/>
    <w:rsid w:val="002F4E68"/>
    <w:rsid w:val="002F6019"/>
    <w:rsid w:val="002F6B2A"/>
    <w:rsid w:val="00312F7F"/>
    <w:rsid w:val="00334EF4"/>
    <w:rsid w:val="003406C7"/>
    <w:rsid w:val="00356F0E"/>
    <w:rsid w:val="00361450"/>
    <w:rsid w:val="003673CF"/>
    <w:rsid w:val="003845C1"/>
    <w:rsid w:val="00390F0C"/>
    <w:rsid w:val="003A6F89"/>
    <w:rsid w:val="003A7B14"/>
    <w:rsid w:val="003B38C1"/>
    <w:rsid w:val="003E594D"/>
    <w:rsid w:val="00423E3E"/>
    <w:rsid w:val="00427AF4"/>
    <w:rsid w:val="00455F67"/>
    <w:rsid w:val="004575F2"/>
    <w:rsid w:val="004647DA"/>
    <w:rsid w:val="00474062"/>
    <w:rsid w:val="00474FC2"/>
    <w:rsid w:val="00477D6B"/>
    <w:rsid w:val="004823E1"/>
    <w:rsid w:val="00482D6B"/>
    <w:rsid w:val="004B0ABA"/>
    <w:rsid w:val="004C5E4E"/>
    <w:rsid w:val="004E4B4B"/>
    <w:rsid w:val="005019FF"/>
    <w:rsid w:val="00507222"/>
    <w:rsid w:val="0051288B"/>
    <w:rsid w:val="0051634B"/>
    <w:rsid w:val="0053057A"/>
    <w:rsid w:val="005343C1"/>
    <w:rsid w:val="0054075C"/>
    <w:rsid w:val="00560A29"/>
    <w:rsid w:val="0058047E"/>
    <w:rsid w:val="005A0B67"/>
    <w:rsid w:val="005C12C7"/>
    <w:rsid w:val="005C6649"/>
    <w:rsid w:val="005C69DA"/>
    <w:rsid w:val="005D3FD3"/>
    <w:rsid w:val="005D6F12"/>
    <w:rsid w:val="00600390"/>
    <w:rsid w:val="00605827"/>
    <w:rsid w:val="00646050"/>
    <w:rsid w:val="0065688B"/>
    <w:rsid w:val="006713CA"/>
    <w:rsid w:val="00676C5C"/>
    <w:rsid w:val="00682D6F"/>
    <w:rsid w:val="006A1F80"/>
    <w:rsid w:val="006A7A1C"/>
    <w:rsid w:val="006A7B2C"/>
    <w:rsid w:val="006B2FCD"/>
    <w:rsid w:val="006C1651"/>
    <w:rsid w:val="006D2BBD"/>
    <w:rsid w:val="006E26CD"/>
    <w:rsid w:val="00706B14"/>
    <w:rsid w:val="00711FF4"/>
    <w:rsid w:val="00720B98"/>
    <w:rsid w:val="00740CA7"/>
    <w:rsid w:val="00771A54"/>
    <w:rsid w:val="0078749B"/>
    <w:rsid w:val="007968DF"/>
    <w:rsid w:val="007D07C1"/>
    <w:rsid w:val="007D1613"/>
    <w:rsid w:val="007E6400"/>
    <w:rsid w:val="00813F6A"/>
    <w:rsid w:val="00833ED6"/>
    <w:rsid w:val="00867939"/>
    <w:rsid w:val="008773A9"/>
    <w:rsid w:val="008842CA"/>
    <w:rsid w:val="00891F3F"/>
    <w:rsid w:val="00892C3A"/>
    <w:rsid w:val="008B2CC1"/>
    <w:rsid w:val="008B60B2"/>
    <w:rsid w:val="0090731E"/>
    <w:rsid w:val="00916EE2"/>
    <w:rsid w:val="009500B2"/>
    <w:rsid w:val="00966A22"/>
    <w:rsid w:val="0096722F"/>
    <w:rsid w:val="00980843"/>
    <w:rsid w:val="009822CF"/>
    <w:rsid w:val="00985210"/>
    <w:rsid w:val="00996366"/>
    <w:rsid w:val="009E2791"/>
    <w:rsid w:val="009E3F6F"/>
    <w:rsid w:val="009F499F"/>
    <w:rsid w:val="00A11BD5"/>
    <w:rsid w:val="00A200E1"/>
    <w:rsid w:val="00A42DAF"/>
    <w:rsid w:val="00A4374F"/>
    <w:rsid w:val="00A45BD8"/>
    <w:rsid w:val="00A6674B"/>
    <w:rsid w:val="00A72FF1"/>
    <w:rsid w:val="00A80345"/>
    <w:rsid w:val="00A869B7"/>
    <w:rsid w:val="00AC205C"/>
    <w:rsid w:val="00AC5580"/>
    <w:rsid w:val="00AD2B47"/>
    <w:rsid w:val="00AE163C"/>
    <w:rsid w:val="00AF0A6B"/>
    <w:rsid w:val="00B01327"/>
    <w:rsid w:val="00B05A69"/>
    <w:rsid w:val="00B12A63"/>
    <w:rsid w:val="00B21D43"/>
    <w:rsid w:val="00B73C8B"/>
    <w:rsid w:val="00B9734B"/>
    <w:rsid w:val="00BB0065"/>
    <w:rsid w:val="00BC0980"/>
    <w:rsid w:val="00BD40AE"/>
    <w:rsid w:val="00BE1BD2"/>
    <w:rsid w:val="00C11BFE"/>
    <w:rsid w:val="00C21AA4"/>
    <w:rsid w:val="00C23502"/>
    <w:rsid w:val="00C5601B"/>
    <w:rsid w:val="00C70B42"/>
    <w:rsid w:val="00CC0090"/>
    <w:rsid w:val="00CC4FD3"/>
    <w:rsid w:val="00CF7033"/>
    <w:rsid w:val="00D36FB5"/>
    <w:rsid w:val="00D42577"/>
    <w:rsid w:val="00D45252"/>
    <w:rsid w:val="00D55074"/>
    <w:rsid w:val="00D61B2C"/>
    <w:rsid w:val="00D704D1"/>
    <w:rsid w:val="00D71B4D"/>
    <w:rsid w:val="00D75DC0"/>
    <w:rsid w:val="00D76F21"/>
    <w:rsid w:val="00D93D55"/>
    <w:rsid w:val="00DC7F73"/>
    <w:rsid w:val="00DE119D"/>
    <w:rsid w:val="00DF765B"/>
    <w:rsid w:val="00E0330B"/>
    <w:rsid w:val="00E05699"/>
    <w:rsid w:val="00E11EFE"/>
    <w:rsid w:val="00E16BDC"/>
    <w:rsid w:val="00E335FE"/>
    <w:rsid w:val="00E46112"/>
    <w:rsid w:val="00E72FB0"/>
    <w:rsid w:val="00E979A4"/>
    <w:rsid w:val="00EB193C"/>
    <w:rsid w:val="00EB2709"/>
    <w:rsid w:val="00EC4E49"/>
    <w:rsid w:val="00ED1CE9"/>
    <w:rsid w:val="00ED77FB"/>
    <w:rsid w:val="00EE45FA"/>
    <w:rsid w:val="00EF208C"/>
    <w:rsid w:val="00F23198"/>
    <w:rsid w:val="00F3082E"/>
    <w:rsid w:val="00F5280B"/>
    <w:rsid w:val="00F64197"/>
    <w:rsid w:val="00F66152"/>
    <w:rsid w:val="00F9076B"/>
    <w:rsid w:val="00FA43AA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7C1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7D07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07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7C1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7D07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0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49CFA-34C5-4547-9FD6-218F0869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13 (E).dotm</Template>
  <TotalTime>1</TotalTime>
  <Pages>3</Pages>
  <Words>1010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lastModifiedBy>SHOUSHA Sally</cp:lastModifiedBy>
  <cp:revision>3</cp:revision>
  <cp:lastPrinted>2015-04-28T09:38:00Z</cp:lastPrinted>
  <dcterms:created xsi:type="dcterms:W3CDTF">2015-04-28T09:37:00Z</dcterms:created>
  <dcterms:modified xsi:type="dcterms:W3CDTF">2015-04-28T09:38:00Z</dcterms:modified>
</cp:coreProperties>
</file>