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D3ACD" w:rsidRPr="009D0850" w:rsidTr="001029D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D3ACD" w:rsidRPr="009D0850" w:rsidRDefault="00CD3ACD" w:rsidP="001029D4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D3ACD" w:rsidRPr="009D0850" w:rsidRDefault="00CD3ACD" w:rsidP="001029D4">
            <w:r>
              <w:rPr>
                <w:noProof/>
                <w:lang w:eastAsia="en-US"/>
              </w:rPr>
              <w:drawing>
                <wp:inline distT="0" distB="0" distL="0" distR="0" wp14:anchorId="7116A505" wp14:editId="0CC59C0B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D3ACD" w:rsidRPr="009D0850" w:rsidRDefault="00CD3ACD" w:rsidP="001029D4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CD3ACD" w:rsidRPr="009D0850" w:rsidTr="001029D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D3ACD" w:rsidRPr="009D0850" w:rsidRDefault="00CD3ACD" w:rsidP="00CD3AC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cdip/12/11</w:t>
            </w:r>
            <w:r w:rsidRPr="009D0850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Pr="009D0850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CD3ACD" w:rsidRPr="009D0850" w:rsidTr="001029D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D3ACD" w:rsidRPr="009D0850" w:rsidRDefault="00CD3ACD" w:rsidP="001029D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D0850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bookmarkStart w:id="2" w:name="Original"/>
            <w:bookmarkEnd w:id="2"/>
          </w:p>
        </w:tc>
      </w:tr>
      <w:tr w:rsidR="00CD3ACD" w:rsidRPr="009D0850" w:rsidTr="001029D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D3ACD" w:rsidRPr="009D0850" w:rsidRDefault="00CD3ACD" w:rsidP="00CD3AC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D0850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18</w:t>
            </w:r>
            <w:r w:rsidRPr="00AD0AFF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Pr="00AD0AFF">
              <w:rPr>
                <w:rFonts w:ascii="Arial Black" w:hAnsi="Arial Black"/>
                <w:caps/>
                <w:sz w:val="15"/>
              </w:rPr>
              <w:t xml:space="preserve"> 2013 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AD0AFF"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CD3ACD" w:rsidRPr="009D0850" w:rsidRDefault="00CD3ACD" w:rsidP="00CD3ACD"/>
    <w:p w:rsidR="00CD3ACD" w:rsidRPr="009D0850" w:rsidRDefault="00CD3ACD" w:rsidP="00CD3ACD"/>
    <w:p w:rsidR="00CD3ACD" w:rsidRPr="009D0850" w:rsidRDefault="00CD3ACD" w:rsidP="00CD3ACD"/>
    <w:p w:rsidR="00CD3ACD" w:rsidRPr="009D0850" w:rsidRDefault="00CD3ACD" w:rsidP="00CD3ACD"/>
    <w:p w:rsidR="00CD3ACD" w:rsidRPr="009D0850" w:rsidRDefault="00CD3ACD" w:rsidP="00CD3ACD">
      <w:pPr>
        <w:jc w:val="center"/>
      </w:pPr>
    </w:p>
    <w:p w:rsidR="00CD3ACD" w:rsidRPr="00AD0AFF" w:rsidRDefault="00CD3ACD" w:rsidP="00CD3ACD">
      <w:pPr>
        <w:rPr>
          <w:b/>
          <w:sz w:val="28"/>
          <w:szCs w:val="28"/>
          <w:lang w:val="ru-RU"/>
        </w:rPr>
      </w:pPr>
      <w:r w:rsidRPr="00AD0AFF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CD3ACD" w:rsidRPr="00AD0AFF" w:rsidRDefault="00CD3ACD" w:rsidP="00CD3ACD">
      <w:pPr>
        <w:rPr>
          <w:lang w:val="ru-RU"/>
        </w:rPr>
      </w:pPr>
    </w:p>
    <w:p w:rsidR="00CD3ACD" w:rsidRPr="00AD0AFF" w:rsidRDefault="00CD3ACD" w:rsidP="00CD3ACD">
      <w:pPr>
        <w:rPr>
          <w:lang w:val="ru-RU"/>
        </w:rPr>
      </w:pPr>
    </w:p>
    <w:p w:rsidR="00CD3ACD" w:rsidRPr="00AD0AFF" w:rsidRDefault="00CD3ACD" w:rsidP="00CD3ACD">
      <w:pPr>
        <w:rPr>
          <w:b/>
          <w:szCs w:val="24"/>
          <w:lang w:val="ru-RU"/>
        </w:rPr>
      </w:pPr>
      <w:r w:rsidRPr="00AD0AFF">
        <w:rPr>
          <w:b/>
          <w:szCs w:val="24"/>
          <w:lang w:val="ru-RU"/>
        </w:rPr>
        <w:t>Двенадцатая сессия</w:t>
      </w:r>
    </w:p>
    <w:p w:rsidR="00CD3ACD" w:rsidRPr="00CA2695" w:rsidRDefault="00CD3ACD" w:rsidP="00CD3ACD">
      <w:pPr>
        <w:rPr>
          <w:b/>
          <w:szCs w:val="24"/>
          <w:lang w:val="ru-RU"/>
        </w:rPr>
      </w:pPr>
      <w:r w:rsidRPr="00AD0AFF">
        <w:rPr>
          <w:b/>
          <w:szCs w:val="24"/>
          <w:lang w:val="ru-RU"/>
        </w:rPr>
        <w:t>Женева, 18-21 ноября 2013</w:t>
      </w:r>
      <w:r w:rsidRPr="00AD0AFF">
        <w:rPr>
          <w:b/>
          <w:szCs w:val="24"/>
        </w:rPr>
        <w:t> </w:t>
      </w:r>
      <w:r w:rsidRPr="00AD0AFF">
        <w:rPr>
          <w:b/>
          <w:szCs w:val="24"/>
          <w:lang w:val="ru-RU"/>
        </w:rPr>
        <w:t>г.</w:t>
      </w:r>
    </w:p>
    <w:p w:rsidR="00CD3ACD" w:rsidRPr="00CA2695" w:rsidRDefault="00CD3ACD" w:rsidP="00CD3ACD">
      <w:pPr>
        <w:rPr>
          <w:lang w:val="ru-RU"/>
        </w:rPr>
      </w:pPr>
    </w:p>
    <w:p w:rsidR="00CD3ACD" w:rsidRPr="00CA2695" w:rsidRDefault="00CD3ACD" w:rsidP="00CD3ACD">
      <w:pPr>
        <w:rPr>
          <w:lang w:val="ru-RU"/>
        </w:rPr>
      </w:pPr>
    </w:p>
    <w:p w:rsidR="00CD3ACD" w:rsidRPr="00273CEF" w:rsidRDefault="00CD3ACD" w:rsidP="00CD3ACD">
      <w:pPr>
        <w:rPr>
          <w:caps/>
          <w:lang w:val="ru-RU"/>
        </w:rPr>
      </w:pPr>
      <w:bookmarkStart w:id="4" w:name="TitleOfDoc"/>
      <w:bookmarkEnd w:id="4"/>
      <w:r>
        <w:rPr>
          <w:caps/>
          <w:lang w:val="ru-RU"/>
        </w:rPr>
        <w:t>предложение о включении в пов</w:t>
      </w:r>
      <w:r w:rsidR="002B6048">
        <w:rPr>
          <w:caps/>
          <w:lang w:val="ru-RU"/>
        </w:rPr>
        <w:t>естку дня крис нового пункта по</w:t>
      </w:r>
      <w:r w:rsidR="002B6048">
        <w:rPr>
          <w:caps/>
        </w:rPr>
        <w:t> </w:t>
      </w:r>
      <w:r>
        <w:rPr>
          <w:caps/>
          <w:lang w:val="ru-RU"/>
        </w:rPr>
        <w:t>интеллектуальной собственности (ИС) и развитию</w:t>
      </w:r>
    </w:p>
    <w:p w:rsidR="00CD3ACD" w:rsidRPr="00CA2695" w:rsidRDefault="00CD3ACD" w:rsidP="00CD3ACD">
      <w:pPr>
        <w:rPr>
          <w:lang w:val="ru-RU"/>
        </w:rPr>
      </w:pPr>
    </w:p>
    <w:p w:rsidR="008B2CC1" w:rsidRPr="00CD3ACD" w:rsidRDefault="008B2CC1" w:rsidP="008B2CC1">
      <w:pPr>
        <w:rPr>
          <w:lang w:val="ru-RU"/>
        </w:rPr>
      </w:pPr>
    </w:p>
    <w:p w:rsidR="008B2CC1" w:rsidRPr="00CD3ACD" w:rsidRDefault="008B2CC1" w:rsidP="008B2CC1">
      <w:pPr>
        <w:rPr>
          <w:i/>
          <w:lang w:val="ru-RU"/>
        </w:rPr>
      </w:pPr>
      <w:bookmarkStart w:id="5" w:name="Prepared"/>
      <w:bookmarkEnd w:id="5"/>
    </w:p>
    <w:p w:rsidR="00AC205C" w:rsidRPr="00CD3ACD" w:rsidRDefault="00AC205C">
      <w:pPr>
        <w:rPr>
          <w:lang w:val="ru-RU"/>
        </w:rPr>
      </w:pPr>
    </w:p>
    <w:p w:rsidR="000F5E56" w:rsidRPr="00CD3ACD" w:rsidRDefault="000F5E56">
      <w:pPr>
        <w:rPr>
          <w:lang w:val="ru-RU"/>
        </w:rPr>
      </w:pPr>
    </w:p>
    <w:p w:rsidR="002928D3" w:rsidRPr="00CD3ACD" w:rsidRDefault="002928D3">
      <w:pPr>
        <w:rPr>
          <w:lang w:val="ru-RU"/>
        </w:rPr>
      </w:pPr>
    </w:p>
    <w:p w:rsidR="002928D3" w:rsidRPr="00CD3ACD" w:rsidRDefault="002928D3" w:rsidP="0053057A">
      <w:pPr>
        <w:rPr>
          <w:lang w:val="ru-RU"/>
        </w:rPr>
      </w:pPr>
    </w:p>
    <w:p w:rsidR="00CD3ACD" w:rsidRDefault="0056466F" w:rsidP="0056466F">
      <w:pPr>
        <w:rPr>
          <w:lang w:val="ru-RU"/>
        </w:rPr>
      </w:pPr>
      <w:r>
        <w:fldChar w:fldCharType="begin"/>
      </w:r>
      <w:r w:rsidRPr="00CD3ACD">
        <w:rPr>
          <w:lang w:val="ru-RU"/>
        </w:rPr>
        <w:instrText xml:space="preserve"> </w:instrText>
      </w:r>
      <w:r>
        <w:instrText>AUTONUM</w:instrText>
      </w:r>
      <w:r w:rsidRPr="00CD3ACD">
        <w:rPr>
          <w:lang w:val="ru-RU"/>
        </w:rPr>
        <w:instrText xml:space="preserve">  </w:instrText>
      </w:r>
      <w:r>
        <w:fldChar w:fldCharType="end"/>
      </w:r>
      <w:r w:rsidRPr="00CD3ACD">
        <w:rPr>
          <w:lang w:val="ru-RU"/>
        </w:rPr>
        <w:tab/>
      </w:r>
      <w:r w:rsidR="00CD3ACD">
        <w:rPr>
          <w:lang w:val="ru-RU"/>
        </w:rPr>
        <w:t>В</w:t>
      </w:r>
      <w:r w:rsidR="00CD3ACD" w:rsidRPr="00CD3ACD">
        <w:rPr>
          <w:lang w:val="ru-RU"/>
        </w:rPr>
        <w:t xml:space="preserve"> </w:t>
      </w:r>
      <w:r w:rsidR="00CD3ACD">
        <w:rPr>
          <w:lang w:val="ru-RU"/>
        </w:rPr>
        <w:t>своем</w:t>
      </w:r>
      <w:r w:rsidR="00CD3ACD" w:rsidRPr="00CD3ACD">
        <w:rPr>
          <w:lang w:val="ru-RU"/>
        </w:rPr>
        <w:t xml:space="preserve"> </w:t>
      </w:r>
      <w:r w:rsidR="00CD3ACD">
        <w:rPr>
          <w:lang w:val="ru-RU"/>
        </w:rPr>
        <w:t>сообщении</w:t>
      </w:r>
      <w:r w:rsidR="00CD3ACD" w:rsidRPr="00CD3ACD">
        <w:rPr>
          <w:lang w:val="ru-RU"/>
        </w:rPr>
        <w:t xml:space="preserve"> </w:t>
      </w:r>
      <w:r w:rsidR="00CD3ACD">
        <w:rPr>
          <w:lang w:val="ru-RU"/>
        </w:rPr>
        <w:t>от</w:t>
      </w:r>
      <w:r w:rsidR="00CD3ACD" w:rsidRPr="00CD3ACD">
        <w:rPr>
          <w:lang w:val="ru-RU"/>
        </w:rPr>
        <w:t xml:space="preserve"> </w:t>
      </w:r>
      <w:r w:rsidRPr="00CD3ACD">
        <w:rPr>
          <w:lang w:val="ru-RU"/>
        </w:rPr>
        <w:t>18</w:t>
      </w:r>
      <w:r w:rsidR="00CD3ACD" w:rsidRPr="00CD3ACD">
        <w:rPr>
          <w:lang w:val="ru-RU"/>
        </w:rPr>
        <w:t xml:space="preserve"> </w:t>
      </w:r>
      <w:r w:rsidR="00CD3ACD">
        <w:rPr>
          <w:lang w:val="ru-RU"/>
        </w:rPr>
        <w:t>ноября</w:t>
      </w:r>
      <w:r w:rsidR="00CD3ACD" w:rsidRPr="00CD3ACD">
        <w:rPr>
          <w:lang w:val="ru-RU"/>
        </w:rPr>
        <w:t xml:space="preserve"> </w:t>
      </w:r>
      <w:r w:rsidRPr="00CD3ACD">
        <w:rPr>
          <w:lang w:val="ru-RU"/>
        </w:rPr>
        <w:t>2013</w:t>
      </w:r>
      <w:r w:rsidR="00CD3ACD" w:rsidRPr="00CD3ACD">
        <w:rPr>
          <w:lang w:val="ru-RU"/>
        </w:rPr>
        <w:t xml:space="preserve"> </w:t>
      </w:r>
      <w:r w:rsidR="00CD3ACD">
        <w:rPr>
          <w:lang w:val="ru-RU"/>
        </w:rPr>
        <w:t>г</w:t>
      </w:r>
      <w:r w:rsidR="00CD3ACD" w:rsidRPr="00CD3ACD">
        <w:rPr>
          <w:lang w:val="ru-RU"/>
        </w:rPr>
        <w:t xml:space="preserve">., </w:t>
      </w:r>
      <w:r w:rsidR="00CD3ACD">
        <w:rPr>
          <w:lang w:val="ru-RU"/>
        </w:rPr>
        <w:t>направленном</w:t>
      </w:r>
      <w:r w:rsidR="00CD3ACD" w:rsidRPr="00CD3ACD">
        <w:rPr>
          <w:lang w:val="ru-RU"/>
        </w:rPr>
        <w:t xml:space="preserve"> </w:t>
      </w:r>
      <w:r w:rsidR="00CD3ACD">
        <w:rPr>
          <w:lang w:val="ru-RU"/>
        </w:rPr>
        <w:t>в</w:t>
      </w:r>
      <w:r w:rsidR="00CD3ACD" w:rsidRPr="00CD3ACD">
        <w:rPr>
          <w:lang w:val="ru-RU"/>
        </w:rPr>
        <w:t xml:space="preserve"> </w:t>
      </w:r>
      <w:r w:rsidR="00CD3ACD">
        <w:rPr>
          <w:lang w:val="ru-RU"/>
        </w:rPr>
        <w:t>Секретариат</w:t>
      </w:r>
      <w:r w:rsidRPr="00CD3ACD">
        <w:rPr>
          <w:lang w:val="ru-RU"/>
        </w:rPr>
        <w:t xml:space="preserve">, </w:t>
      </w:r>
      <w:r w:rsidR="00CD3ACD">
        <w:rPr>
          <w:lang w:val="ru-RU"/>
        </w:rPr>
        <w:t>делегация</w:t>
      </w:r>
      <w:r w:rsidR="00CD3ACD" w:rsidRPr="00CD3ACD">
        <w:rPr>
          <w:lang w:val="ru-RU"/>
        </w:rPr>
        <w:t xml:space="preserve"> </w:t>
      </w:r>
      <w:r w:rsidR="00CD3ACD">
        <w:rPr>
          <w:lang w:val="ru-RU"/>
        </w:rPr>
        <w:t>Египта</w:t>
      </w:r>
      <w:r w:rsidR="00CD3ACD" w:rsidRPr="00CD3ACD">
        <w:rPr>
          <w:lang w:val="ru-RU"/>
        </w:rPr>
        <w:t xml:space="preserve"> </w:t>
      </w:r>
      <w:r w:rsidR="00CD3ACD">
        <w:rPr>
          <w:lang w:val="ru-RU"/>
        </w:rPr>
        <w:t>от</w:t>
      </w:r>
      <w:r w:rsidR="00CD3ACD" w:rsidRPr="00CD3ACD">
        <w:rPr>
          <w:lang w:val="ru-RU"/>
        </w:rPr>
        <w:t xml:space="preserve"> </w:t>
      </w:r>
      <w:r w:rsidR="00CD3ACD">
        <w:rPr>
          <w:lang w:val="ru-RU"/>
        </w:rPr>
        <w:t>имени</w:t>
      </w:r>
      <w:r w:rsidR="00CD3ACD" w:rsidRPr="00CD3ACD">
        <w:rPr>
          <w:lang w:val="ru-RU"/>
        </w:rPr>
        <w:t xml:space="preserve"> </w:t>
      </w:r>
      <w:r w:rsidR="00CD3ACD">
        <w:rPr>
          <w:lang w:val="ru-RU"/>
        </w:rPr>
        <w:t>Группы</w:t>
      </w:r>
      <w:r w:rsidR="00CD3ACD" w:rsidRPr="00CD3ACD">
        <w:rPr>
          <w:lang w:val="ru-RU"/>
        </w:rPr>
        <w:t xml:space="preserve"> </w:t>
      </w:r>
      <w:r w:rsidR="00CD3ACD">
        <w:rPr>
          <w:lang w:val="ru-RU"/>
        </w:rPr>
        <w:t>по</w:t>
      </w:r>
      <w:r w:rsidR="00CD3ACD" w:rsidRPr="00CD3ACD">
        <w:rPr>
          <w:lang w:val="ru-RU"/>
        </w:rPr>
        <w:t xml:space="preserve"> </w:t>
      </w:r>
      <w:r w:rsidR="00F4467B">
        <w:rPr>
          <w:lang w:val="ru-RU"/>
        </w:rPr>
        <w:t>П</w:t>
      </w:r>
      <w:r w:rsidR="00CD3ACD">
        <w:rPr>
          <w:lang w:val="ru-RU"/>
        </w:rPr>
        <w:t>овестке</w:t>
      </w:r>
      <w:r w:rsidR="00CD3ACD" w:rsidRPr="00CD3ACD">
        <w:rPr>
          <w:lang w:val="ru-RU"/>
        </w:rPr>
        <w:t xml:space="preserve"> </w:t>
      </w:r>
      <w:r w:rsidR="00CD3ACD">
        <w:rPr>
          <w:lang w:val="ru-RU"/>
        </w:rPr>
        <w:t>дня</w:t>
      </w:r>
      <w:r w:rsidR="00CD3ACD" w:rsidRPr="00CD3ACD">
        <w:rPr>
          <w:lang w:val="ru-RU"/>
        </w:rPr>
        <w:t xml:space="preserve"> </w:t>
      </w:r>
      <w:r w:rsidR="00CD3ACD">
        <w:rPr>
          <w:lang w:val="ru-RU"/>
        </w:rPr>
        <w:t>в</w:t>
      </w:r>
      <w:r w:rsidR="00CD3ACD" w:rsidRPr="00CD3ACD">
        <w:rPr>
          <w:lang w:val="ru-RU"/>
        </w:rPr>
        <w:t xml:space="preserve"> </w:t>
      </w:r>
      <w:r w:rsidR="00CD3ACD">
        <w:rPr>
          <w:lang w:val="ru-RU"/>
        </w:rPr>
        <w:t>области</w:t>
      </w:r>
      <w:r w:rsidR="00CD3ACD" w:rsidRPr="00CD3ACD">
        <w:rPr>
          <w:lang w:val="ru-RU"/>
        </w:rPr>
        <w:t xml:space="preserve"> </w:t>
      </w:r>
      <w:r w:rsidR="00CD3ACD">
        <w:rPr>
          <w:lang w:val="ru-RU"/>
        </w:rPr>
        <w:t>развития</w:t>
      </w:r>
      <w:r w:rsidR="00CD3ACD" w:rsidRPr="00CD3ACD">
        <w:rPr>
          <w:lang w:val="ru-RU"/>
        </w:rPr>
        <w:t xml:space="preserve"> (</w:t>
      </w:r>
      <w:r w:rsidR="00CD3ACD">
        <w:rPr>
          <w:lang w:val="ru-RU"/>
        </w:rPr>
        <w:t>ГПДР</w:t>
      </w:r>
      <w:r w:rsidR="00CD3ACD" w:rsidRPr="00CD3ACD">
        <w:rPr>
          <w:lang w:val="ru-RU"/>
        </w:rPr>
        <w:t>)</w:t>
      </w:r>
      <w:r w:rsidR="00CD3ACD">
        <w:rPr>
          <w:lang w:val="ru-RU"/>
        </w:rPr>
        <w:t xml:space="preserve">, представила предложение о включении в повестку дня КРИС нового пункта по интеллектуальной собственности (ИС) и вопросам, касающимся развития.  </w:t>
      </w:r>
    </w:p>
    <w:p w:rsidR="0056466F" w:rsidRPr="00F4467B" w:rsidRDefault="0056466F" w:rsidP="0056466F">
      <w:pPr>
        <w:rPr>
          <w:lang w:val="ru-RU"/>
        </w:rPr>
      </w:pPr>
    </w:p>
    <w:p w:rsidR="0056466F" w:rsidRPr="00CD3ACD" w:rsidRDefault="0056466F" w:rsidP="0056466F">
      <w:pPr>
        <w:rPr>
          <w:lang w:val="ru-RU"/>
        </w:rPr>
      </w:pPr>
      <w:r w:rsidRPr="005A74B5">
        <w:fldChar w:fldCharType="begin"/>
      </w:r>
      <w:r w:rsidRPr="00CD3ACD">
        <w:rPr>
          <w:lang w:val="ru-RU"/>
        </w:rPr>
        <w:instrText xml:space="preserve"> </w:instrText>
      </w:r>
      <w:r w:rsidRPr="005A74B5">
        <w:instrText>AUTONUM</w:instrText>
      </w:r>
      <w:r w:rsidRPr="00CD3ACD">
        <w:rPr>
          <w:lang w:val="ru-RU"/>
        </w:rPr>
        <w:instrText xml:space="preserve">  </w:instrText>
      </w:r>
      <w:r w:rsidRPr="005A74B5">
        <w:fldChar w:fldCharType="end"/>
      </w:r>
      <w:r w:rsidRPr="00CD3ACD">
        <w:rPr>
          <w:lang w:val="ru-RU"/>
        </w:rPr>
        <w:tab/>
      </w:r>
      <w:r w:rsidR="00CD3ACD">
        <w:rPr>
          <w:lang w:val="ru-RU"/>
        </w:rPr>
        <w:t>Вышеупомянутый документ содержится в приложении к настоящему документу</w:t>
      </w:r>
      <w:r w:rsidRPr="00CD3ACD">
        <w:rPr>
          <w:lang w:val="ru-RU"/>
        </w:rPr>
        <w:t>.</w:t>
      </w:r>
    </w:p>
    <w:p w:rsidR="0056466F" w:rsidRPr="00CD3ACD" w:rsidRDefault="0056466F" w:rsidP="0056466F">
      <w:pPr>
        <w:rPr>
          <w:lang w:val="ru-RU"/>
        </w:rPr>
      </w:pPr>
    </w:p>
    <w:p w:rsidR="005A74B5" w:rsidRPr="00CD3ACD" w:rsidRDefault="0029219B" w:rsidP="00CD3ACD">
      <w:pPr>
        <w:tabs>
          <w:tab w:val="left" w:pos="567"/>
        </w:tabs>
        <w:ind w:left="5103"/>
        <w:rPr>
          <w:i/>
          <w:lang w:val="ru-RU"/>
        </w:rPr>
      </w:pPr>
      <w:r w:rsidRPr="005A74B5">
        <w:fldChar w:fldCharType="begin"/>
      </w:r>
      <w:r w:rsidRPr="00CD3ACD">
        <w:rPr>
          <w:lang w:val="ru-RU"/>
        </w:rPr>
        <w:instrText xml:space="preserve"> </w:instrText>
      </w:r>
      <w:r w:rsidRPr="005A74B5">
        <w:instrText>AUTONUM</w:instrText>
      </w:r>
      <w:r w:rsidRPr="00CD3ACD">
        <w:rPr>
          <w:lang w:val="ru-RU"/>
        </w:rPr>
        <w:instrText xml:space="preserve">  </w:instrText>
      </w:r>
      <w:r w:rsidRPr="005A74B5">
        <w:fldChar w:fldCharType="end"/>
      </w:r>
      <w:r w:rsidRPr="00CD3ACD">
        <w:rPr>
          <w:lang w:val="ru-RU"/>
        </w:rPr>
        <w:tab/>
      </w:r>
      <w:r w:rsidR="00CD3ACD">
        <w:rPr>
          <w:i/>
          <w:lang w:val="ru-RU"/>
        </w:rPr>
        <w:t>Комитету предлагается принять к сведе</w:t>
      </w:r>
      <w:r w:rsidR="00F4467B">
        <w:rPr>
          <w:i/>
          <w:lang w:val="ru-RU"/>
        </w:rPr>
        <w:t>нию информацию, содержащуюся в п</w:t>
      </w:r>
      <w:r w:rsidR="00CD3ACD">
        <w:rPr>
          <w:i/>
          <w:lang w:val="ru-RU"/>
        </w:rPr>
        <w:t>риложении к настоящему документу</w:t>
      </w:r>
      <w:r w:rsidRPr="00CD3ACD">
        <w:rPr>
          <w:i/>
          <w:lang w:val="ru-RU"/>
        </w:rPr>
        <w:t>.</w:t>
      </w:r>
    </w:p>
    <w:p w:rsidR="005A74B5" w:rsidRPr="00CD3ACD" w:rsidRDefault="005A74B5" w:rsidP="005A74B5">
      <w:pPr>
        <w:rPr>
          <w:i/>
          <w:lang w:val="ru-RU"/>
        </w:rPr>
      </w:pPr>
    </w:p>
    <w:p w:rsidR="005A74B5" w:rsidRPr="00CD3ACD" w:rsidRDefault="005A74B5" w:rsidP="005A74B5">
      <w:pPr>
        <w:rPr>
          <w:i/>
          <w:lang w:val="ru-RU"/>
        </w:rPr>
      </w:pPr>
    </w:p>
    <w:p w:rsidR="005A74B5" w:rsidRPr="00CD3ACD" w:rsidRDefault="005A74B5" w:rsidP="005A74B5">
      <w:pPr>
        <w:rPr>
          <w:lang w:val="ru-RU"/>
        </w:rPr>
      </w:pPr>
    </w:p>
    <w:p w:rsidR="005A74B5" w:rsidRPr="001029D4" w:rsidRDefault="005A74B5" w:rsidP="008B7C53">
      <w:pPr>
        <w:pStyle w:val="Endofdocument-Annex"/>
        <w:ind w:left="5103"/>
        <w:rPr>
          <w:lang w:val="ru-RU"/>
        </w:rPr>
      </w:pPr>
      <w:r w:rsidRPr="001029D4">
        <w:rPr>
          <w:lang w:val="ru-RU"/>
        </w:rPr>
        <w:t>[</w:t>
      </w:r>
      <w:r w:rsidR="00CD3ACD">
        <w:rPr>
          <w:lang w:val="ru-RU"/>
        </w:rPr>
        <w:t>Приложение следует</w:t>
      </w:r>
      <w:r w:rsidRPr="001029D4">
        <w:rPr>
          <w:lang w:val="ru-RU"/>
        </w:rPr>
        <w:t>]</w:t>
      </w:r>
    </w:p>
    <w:p w:rsidR="002928D3" w:rsidRPr="001029D4" w:rsidRDefault="002928D3">
      <w:pPr>
        <w:rPr>
          <w:lang w:val="ru-RU"/>
        </w:rPr>
      </w:pPr>
    </w:p>
    <w:p w:rsidR="00583C73" w:rsidRPr="001029D4" w:rsidRDefault="00583C73">
      <w:pPr>
        <w:rPr>
          <w:lang w:val="ru-RU"/>
        </w:rPr>
      </w:pPr>
    </w:p>
    <w:p w:rsidR="00583C73" w:rsidRPr="001029D4" w:rsidRDefault="00583C73">
      <w:pPr>
        <w:rPr>
          <w:lang w:val="ru-RU"/>
        </w:rPr>
      </w:pPr>
    </w:p>
    <w:p w:rsidR="00583C73" w:rsidRPr="001029D4" w:rsidRDefault="00583C73">
      <w:pPr>
        <w:rPr>
          <w:lang w:val="ru-RU"/>
        </w:rPr>
        <w:sectPr w:rsidR="00583C73" w:rsidRPr="001029D4" w:rsidSect="001E4A87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29D4" w:rsidRPr="00674F94" w:rsidRDefault="001029D4" w:rsidP="001029D4">
      <w:pPr>
        <w:autoSpaceDE w:val="0"/>
        <w:autoSpaceDN w:val="0"/>
        <w:adjustRightInd w:val="0"/>
        <w:jc w:val="center"/>
        <w:outlineLvl w:val="0"/>
        <w:rPr>
          <w:b/>
          <w:smallCaps/>
          <w:lang w:val="ru-RU"/>
        </w:rPr>
      </w:pPr>
      <w:r>
        <w:rPr>
          <w:b/>
          <w:smallCaps/>
          <w:lang w:val="ru-RU"/>
        </w:rPr>
        <w:lastRenderedPageBreak/>
        <w:t>КРИС – НОВЫЙ ПУНКТ ПОВЕСТКИ ДНЯ ПО ИНТЕЛЛЕКТУАЛЬНОЙ СОБСТВЕННОСТИ (ИС) И ВОПРОСАМ, КАСАЮЩИМСЯ РАЗВИТИЯ</w:t>
      </w:r>
    </w:p>
    <w:p w:rsidR="001029D4" w:rsidRDefault="001029D4" w:rsidP="001029D4">
      <w:pPr>
        <w:autoSpaceDE w:val="0"/>
        <w:autoSpaceDN w:val="0"/>
        <w:adjustRightInd w:val="0"/>
        <w:jc w:val="both"/>
        <w:rPr>
          <w:lang w:val="ru-RU"/>
        </w:rPr>
      </w:pPr>
    </w:p>
    <w:p w:rsidR="001029D4" w:rsidRDefault="001029D4" w:rsidP="001029D4">
      <w:pPr>
        <w:autoSpaceDE w:val="0"/>
        <w:autoSpaceDN w:val="0"/>
        <w:adjustRightInd w:val="0"/>
        <w:jc w:val="both"/>
        <w:rPr>
          <w:lang w:val="ru-RU"/>
        </w:rPr>
      </w:pPr>
    </w:p>
    <w:p w:rsidR="001029D4" w:rsidRPr="005E5DF0" w:rsidRDefault="001029D4" w:rsidP="001029D4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lang w:val="ru-RU"/>
        </w:rPr>
        <w:t>Группа</w:t>
      </w:r>
      <w:r w:rsidRPr="005E5DF0">
        <w:rPr>
          <w:lang w:val="ru-RU"/>
        </w:rPr>
        <w:t xml:space="preserve"> </w:t>
      </w:r>
      <w:r>
        <w:rPr>
          <w:lang w:val="ru-RU"/>
        </w:rPr>
        <w:t>по</w:t>
      </w:r>
      <w:r w:rsidRPr="005E5DF0">
        <w:rPr>
          <w:lang w:val="ru-RU"/>
        </w:rPr>
        <w:t xml:space="preserve"> </w:t>
      </w:r>
      <w:r>
        <w:rPr>
          <w:lang w:val="ru-RU"/>
        </w:rPr>
        <w:t>Повестке</w:t>
      </w:r>
      <w:r w:rsidRPr="005E5DF0">
        <w:rPr>
          <w:lang w:val="ru-RU"/>
        </w:rPr>
        <w:t xml:space="preserve"> </w:t>
      </w:r>
      <w:r>
        <w:rPr>
          <w:lang w:val="ru-RU"/>
        </w:rPr>
        <w:t>дня</w:t>
      </w:r>
      <w:r w:rsidRPr="005E5DF0">
        <w:rPr>
          <w:lang w:val="ru-RU"/>
        </w:rPr>
        <w:t xml:space="preserve"> </w:t>
      </w:r>
      <w:r>
        <w:rPr>
          <w:lang w:val="ru-RU"/>
        </w:rPr>
        <w:t>в</w:t>
      </w:r>
      <w:r w:rsidRPr="005E5DF0">
        <w:rPr>
          <w:lang w:val="ru-RU"/>
        </w:rPr>
        <w:t xml:space="preserve"> </w:t>
      </w:r>
      <w:r>
        <w:rPr>
          <w:lang w:val="ru-RU"/>
        </w:rPr>
        <w:t>области</w:t>
      </w:r>
      <w:r w:rsidRPr="005E5DF0">
        <w:rPr>
          <w:lang w:val="ru-RU"/>
        </w:rPr>
        <w:t xml:space="preserve"> </w:t>
      </w:r>
      <w:r>
        <w:rPr>
          <w:lang w:val="ru-RU"/>
        </w:rPr>
        <w:t>развития</w:t>
      </w:r>
      <w:r w:rsidRPr="005E5DF0">
        <w:rPr>
          <w:lang w:val="ru-RU"/>
        </w:rPr>
        <w:t xml:space="preserve"> (</w:t>
      </w:r>
      <w:r>
        <w:rPr>
          <w:lang w:val="ru-RU"/>
        </w:rPr>
        <w:t>ГПДР</w:t>
      </w:r>
      <w:r w:rsidRPr="005E5DF0">
        <w:rPr>
          <w:lang w:val="ru-RU"/>
        </w:rPr>
        <w:t xml:space="preserve">) </w:t>
      </w:r>
      <w:r>
        <w:rPr>
          <w:lang w:val="ru-RU"/>
        </w:rPr>
        <w:t>напоминает</w:t>
      </w:r>
      <w:r w:rsidR="00F4467B">
        <w:rPr>
          <w:lang w:val="ru-RU"/>
        </w:rPr>
        <w:t xml:space="preserve"> о том</w:t>
      </w:r>
      <w:r w:rsidRPr="005E5DF0">
        <w:rPr>
          <w:lang w:val="ru-RU"/>
        </w:rPr>
        <w:t xml:space="preserve">, </w:t>
      </w:r>
      <w:r>
        <w:rPr>
          <w:lang w:val="ru-RU"/>
        </w:rPr>
        <w:t>что</w:t>
      </w:r>
      <w:r w:rsidRPr="005E5DF0">
        <w:rPr>
          <w:lang w:val="ru-RU"/>
        </w:rPr>
        <w:t xml:space="preserve"> </w:t>
      </w:r>
      <w:r>
        <w:rPr>
          <w:lang w:val="ru-RU"/>
        </w:rPr>
        <w:t>в</w:t>
      </w:r>
      <w:r w:rsidRPr="005E5DF0">
        <w:rPr>
          <w:lang w:val="ru-RU"/>
        </w:rPr>
        <w:t xml:space="preserve"> 2007</w:t>
      </w:r>
      <w:r w:rsidRPr="00674F94">
        <w:t> </w:t>
      </w:r>
      <w:r>
        <w:rPr>
          <w:lang w:val="ru-RU"/>
        </w:rPr>
        <w:t>г</w:t>
      </w:r>
      <w:r w:rsidRPr="005E5DF0">
        <w:rPr>
          <w:lang w:val="ru-RU"/>
        </w:rPr>
        <w:t xml:space="preserve">. </w:t>
      </w:r>
      <w:r>
        <w:rPr>
          <w:lang w:val="ru-RU"/>
        </w:rPr>
        <w:t>Генеральная Ассамблея ВОИС приняла рекомендации</w:t>
      </w:r>
      <w:r w:rsidRPr="004B65A5">
        <w:rPr>
          <w:lang w:val="ru-RU"/>
        </w:rPr>
        <w:t xml:space="preserve">, </w:t>
      </w:r>
      <w:r>
        <w:rPr>
          <w:lang w:val="ru-RU"/>
        </w:rPr>
        <w:t xml:space="preserve">вынесенные Временным комитетом по предложениям, связанным с Повесткой дня ВОИС в области развития (ВКПДР) </w:t>
      </w:r>
      <w:r w:rsidRPr="005E5DF0">
        <w:rPr>
          <w:lang w:val="ru-RU"/>
        </w:rPr>
        <w:t>(</w:t>
      </w:r>
      <w:r>
        <w:rPr>
          <w:lang w:val="ru-RU"/>
        </w:rPr>
        <w:t>документ</w:t>
      </w:r>
      <w:r w:rsidRPr="005E5DF0">
        <w:rPr>
          <w:lang w:val="ru-RU"/>
        </w:rPr>
        <w:t xml:space="preserve"> </w:t>
      </w:r>
      <w:r w:rsidRPr="004F5BE9">
        <w:rPr>
          <w:bCs/>
        </w:rPr>
        <w:t>A</w:t>
      </w:r>
      <w:r w:rsidRPr="005E5DF0">
        <w:rPr>
          <w:bCs/>
          <w:lang w:val="ru-RU"/>
        </w:rPr>
        <w:t xml:space="preserve">/43/13 </w:t>
      </w:r>
      <w:r w:rsidRPr="004F5BE9">
        <w:rPr>
          <w:bCs/>
        </w:rPr>
        <w:t>Rev</w:t>
      </w:r>
      <w:r w:rsidRPr="005E5DF0">
        <w:rPr>
          <w:bCs/>
          <w:lang w:val="ru-RU"/>
        </w:rPr>
        <w:t>.).</w:t>
      </w:r>
    </w:p>
    <w:p w:rsidR="001029D4" w:rsidRPr="005E5DF0" w:rsidRDefault="001029D4" w:rsidP="001029D4">
      <w:pPr>
        <w:autoSpaceDE w:val="0"/>
        <w:autoSpaceDN w:val="0"/>
        <w:adjustRightInd w:val="0"/>
        <w:rPr>
          <w:b/>
          <w:bCs/>
          <w:lang w:val="ru-RU"/>
        </w:rPr>
      </w:pPr>
    </w:p>
    <w:p w:rsidR="001029D4" w:rsidRPr="00D910AA" w:rsidRDefault="001029D4" w:rsidP="001029D4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Одним из решений </w:t>
      </w:r>
      <w:r w:rsidR="00F4467B">
        <w:rPr>
          <w:lang w:val="ru-RU"/>
        </w:rPr>
        <w:t>предусматривалось</w:t>
      </w:r>
      <w:r>
        <w:rPr>
          <w:lang w:val="ru-RU"/>
        </w:rPr>
        <w:t xml:space="preserve"> создание Комитета по развитию и интеллектуальной собственности со следующим мандатом</w:t>
      </w:r>
      <w:r w:rsidRPr="00D910AA">
        <w:rPr>
          <w:lang w:val="ru-RU"/>
        </w:rPr>
        <w:t>:</w:t>
      </w:r>
    </w:p>
    <w:p w:rsidR="001029D4" w:rsidRPr="00D910AA" w:rsidRDefault="001029D4" w:rsidP="001029D4">
      <w:pPr>
        <w:autoSpaceDE w:val="0"/>
        <w:autoSpaceDN w:val="0"/>
        <w:adjustRightInd w:val="0"/>
        <w:rPr>
          <w:lang w:val="ru-RU"/>
        </w:rPr>
      </w:pPr>
    </w:p>
    <w:p w:rsidR="001029D4" w:rsidRPr="00D910AA" w:rsidRDefault="001029D4" w:rsidP="001029D4">
      <w:pPr>
        <w:tabs>
          <w:tab w:val="left" w:pos="426"/>
        </w:tabs>
        <w:autoSpaceDE w:val="0"/>
        <w:autoSpaceDN w:val="0"/>
        <w:adjustRightInd w:val="0"/>
        <w:rPr>
          <w:lang w:val="ru-RU"/>
        </w:rPr>
      </w:pPr>
      <w:r w:rsidRPr="00D910AA">
        <w:rPr>
          <w:lang w:val="ru-RU"/>
        </w:rPr>
        <w:t>(</w:t>
      </w:r>
      <w:proofErr w:type="spellStart"/>
      <w:r w:rsidRPr="004F5BE9">
        <w:t>i</w:t>
      </w:r>
      <w:proofErr w:type="spellEnd"/>
      <w:r>
        <w:rPr>
          <w:lang w:val="ru-RU"/>
        </w:rPr>
        <w:t>)</w:t>
      </w:r>
      <w:r>
        <w:rPr>
          <w:lang w:val="ru-RU"/>
        </w:rPr>
        <w:tab/>
        <w:t>подготовка программы работы по реализации принятых рекомендаций</w:t>
      </w:r>
      <w:r w:rsidRPr="00D910AA">
        <w:rPr>
          <w:lang w:val="ru-RU"/>
        </w:rPr>
        <w:t>;</w:t>
      </w:r>
    </w:p>
    <w:p w:rsidR="001029D4" w:rsidRPr="00D910AA" w:rsidRDefault="001029D4" w:rsidP="001029D4">
      <w:pPr>
        <w:tabs>
          <w:tab w:val="left" w:pos="142"/>
          <w:tab w:val="left" w:pos="426"/>
        </w:tabs>
        <w:autoSpaceDE w:val="0"/>
        <w:autoSpaceDN w:val="0"/>
        <w:adjustRightInd w:val="0"/>
        <w:rPr>
          <w:lang w:val="ru-RU"/>
        </w:rPr>
      </w:pPr>
    </w:p>
    <w:p w:rsidR="001029D4" w:rsidRPr="00D910AA" w:rsidRDefault="001029D4" w:rsidP="001029D4">
      <w:pPr>
        <w:tabs>
          <w:tab w:val="left" w:pos="426"/>
        </w:tabs>
        <w:autoSpaceDE w:val="0"/>
        <w:autoSpaceDN w:val="0"/>
        <w:adjustRightInd w:val="0"/>
        <w:rPr>
          <w:lang w:val="ru-RU"/>
        </w:rPr>
      </w:pPr>
      <w:r w:rsidRPr="00D910AA">
        <w:rPr>
          <w:lang w:val="ru-RU"/>
        </w:rPr>
        <w:t>(</w:t>
      </w:r>
      <w:r w:rsidRPr="004F5BE9">
        <w:t>ii</w:t>
      </w:r>
      <w:r>
        <w:rPr>
          <w:lang w:val="ru-RU"/>
        </w:rPr>
        <w:t>)</w:t>
      </w:r>
      <w:r>
        <w:rPr>
          <w:lang w:val="ru-RU"/>
        </w:rPr>
        <w:tab/>
        <w:t xml:space="preserve">мониторинг, оценка, обсуждение и отчетность о реализации всех принятых рекомендаций и для этой цели координация </w:t>
      </w:r>
      <w:r w:rsidR="00F4467B">
        <w:rPr>
          <w:lang w:val="ru-RU"/>
        </w:rPr>
        <w:t xml:space="preserve">усилий </w:t>
      </w:r>
      <w:r>
        <w:rPr>
          <w:lang w:val="ru-RU"/>
        </w:rPr>
        <w:t>с соответствующими органами ВОИС</w:t>
      </w:r>
      <w:r w:rsidRPr="00D910AA">
        <w:rPr>
          <w:lang w:val="ru-RU"/>
        </w:rPr>
        <w:t>;</w:t>
      </w:r>
    </w:p>
    <w:p w:rsidR="001029D4" w:rsidRPr="00D910AA" w:rsidRDefault="001029D4" w:rsidP="001029D4">
      <w:pPr>
        <w:tabs>
          <w:tab w:val="left" w:pos="142"/>
          <w:tab w:val="left" w:pos="426"/>
        </w:tabs>
        <w:autoSpaceDE w:val="0"/>
        <w:autoSpaceDN w:val="0"/>
        <w:adjustRightInd w:val="0"/>
        <w:rPr>
          <w:lang w:val="ru-RU"/>
        </w:rPr>
      </w:pPr>
    </w:p>
    <w:p w:rsidR="001029D4" w:rsidRPr="00D910AA" w:rsidRDefault="001029D4" w:rsidP="001029D4">
      <w:pPr>
        <w:tabs>
          <w:tab w:val="left" w:pos="426"/>
        </w:tabs>
        <w:autoSpaceDE w:val="0"/>
        <w:autoSpaceDN w:val="0"/>
        <w:adjustRightInd w:val="0"/>
        <w:rPr>
          <w:lang w:val="ru-RU"/>
        </w:rPr>
      </w:pPr>
      <w:r w:rsidRPr="00D910AA">
        <w:rPr>
          <w:lang w:val="ru-RU"/>
        </w:rPr>
        <w:t>(</w:t>
      </w:r>
      <w:r w:rsidRPr="004F5BE9">
        <w:t>iii</w:t>
      </w:r>
      <w:r>
        <w:rPr>
          <w:lang w:val="ru-RU"/>
        </w:rPr>
        <w:t>)</w:t>
      </w:r>
      <w:r>
        <w:rPr>
          <w:lang w:val="ru-RU"/>
        </w:rPr>
        <w:tab/>
        <w:t xml:space="preserve">обсуждение связанных с ИС и развитием </w:t>
      </w:r>
      <w:r w:rsidR="00F4467B">
        <w:rPr>
          <w:lang w:val="ru-RU"/>
        </w:rPr>
        <w:t>вопросов, которые были</w:t>
      </w:r>
      <w:r>
        <w:rPr>
          <w:lang w:val="ru-RU"/>
        </w:rPr>
        <w:t xml:space="preserve"> согласован</w:t>
      </w:r>
      <w:r w:rsidR="00F4467B">
        <w:rPr>
          <w:lang w:val="ru-RU"/>
        </w:rPr>
        <w:t>ы</w:t>
      </w:r>
      <w:r>
        <w:rPr>
          <w:lang w:val="ru-RU"/>
        </w:rPr>
        <w:t xml:space="preserve"> Комитето</w:t>
      </w:r>
      <w:r w:rsidR="00F4467B">
        <w:rPr>
          <w:lang w:val="ru-RU"/>
        </w:rPr>
        <w:t>м, а также тех вопросов, решение об обсуждении</w:t>
      </w:r>
      <w:r>
        <w:rPr>
          <w:lang w:val="ru-RU"/>
        </w:rPr>
        <w:t xml:space="preserve"> которых </w:t>
      </w:r>
      <w:r w:rsidR="00F4467B">
        <w:rPr>
          <w:lang w:val="ru-RU"/>
        </w:rPr>
        <w:t>было принято</w:t>
      </w:r>
      <w:r>
        <w:rPr>
          <w:lang w:val="ru-RU"/>
        </w:rPr>
        <w:t xml:space="preserve"> Генеральной Ассамблеей.</w:t>
      </w:r>
    </w:p>
    <w:p w:rsidR="001029D4" w:rsidRPr="00D910AA" w:rsidRDefault="001029D4" w:rsidP="001029D4">
      <w:pPr>
        <w:rPr>
          <w:lang w:val="ru-RU"/>
        </w:rPr>
      </w:pPr>
    </w:p>
    <w:p w:rsidR="001029D4" w:rsidRPr="00B006DB" w:rsidRDefault="001029D4" w:rsidP="001029D4">
      <w:pPr>
        <w:rPr>
          <w:lang w:val="ru-RU"/>
        </w:rPr>
      </w:pPr>
      <w:r>
        <w:rPr>
          <w:lang w:val="ru-RU"/>
        </w:rPr>
        <w:t>После одобрения «механизмов координации</w:t>
      </w:r>
      <w:r w:rsidR="00F4467B">
        <w:rPr>
          <w:lang w:val="ru-RU"/>
        </w:rPr>
        <w:t>,</w:t>
      </w:r>
      <w:r>
        <w:rPr>
          <w:lang w:val="ru-RU"/>
        </w:rPr>
        <w:t xml:space="preserve"> мониторинга, оценки и отчетности» для КРИС пришло время </w:t>
      </w:r>
      <w:r w:rsidR="00F4467B">
        <w:rPr>
          <w:lang w:val="ru-RU"/>
        </w:rPr>
        <w:t>выполнить</w:t>
      </w:r>
      <w:r>
        <w:rPr>
          <w:lang w:val="ru-RU"/>
        </w:rPr>
        <w:t xml:space="preserve"> треть</w:t>
      </w:r>
      <w:r w:rsidR="00F4467B">
        <w:rPr>
          <w:lang w:val="ru-RU"/>
        </w:rPr>
        <w:t>ю</w:t>
      </w:r>
      <w:r>
        <w:rPr>
          <w:lang w:val="ru-RU"/>
        </w:rPr>
        <w:t xml:space="preserve"> част</w:t>
      </w:r>
      <w:r w:rsidR="00F4467B">
        <w:rPr>
          <w:lang w:val="ru-RU"/>
        </w:rPr>
        <w:t>ь</w:t>
      </w:r>
      <w:r>
        <w:rPr>
          <w:lang w:val="ru-RU"/>
        </w:rPr>
        <w:t xml:space="preserve"> своего мандата.  </w:t>
      </w:r>
    </w:p>
    <w:p w:rsidR="001029D4" w:rsidRPr="00B006DB" w:rsidRDefault="001029D4" w:rsidP="001029D4">
      <w:pPr>
        <w:rPr>
          <w:lang w:val="ru-RU"/>
        </w:rPr>
      </w:pPr>
    </w:p>
    <w:p w:rsidR="001029D4" w:rsidRPr="00B006DB" w:rsidRDefault="00F4467B" w:rsidP="001029D4">
      <w:pPr>
        <w:rPr>
          <w:lang w:val="ru-RU"/>
        </w:rPr>
      </w:pPr>
      <w:r>
        <w:rPr>
          <w:lang w:val="ru-RU"/>
        </w:rPr>
        <w:t>В связи с этим</w:t>
      </w:r>
      <w:r w:rsidR="001029D4">
        <w:rPr>
          <w:lang w:val="ru-RU"/>
        </w:rPr>
        <w:t xml:space="preserve"> ГПДР предлагает включить в повестку дня КРИС </w:t>
      </w:r>
      <w:r>
        <w:rPr>
          <w:lang w:val="ru-RU"/>
        </w:rPr>
        <w:t>новый</w:t>
      </w:r>
      <w:r w:rsidR="001029D4">
        <w:rPr>
          <w:lang w:val="ru-RU"/>
        </w:rPr>
        <w:t xml:space="preserve"> постоянный пункт под названием «ИС и вопросы, </w:t>
      </w:r>
      <w:r>
        <w:rPr>
          <w:lang w:val="ru-RU"/>
        </w:rPr>
        <w:t>касающиеся</w:t>
      </w:r>
      <w:r w:rsidR="001029D4">
        <w:rPr>
          <w:lang w:val="ru-RU"/>
        </w:rPr>
        <w:t xml:space="preserve"> развити</w:t>
      </w:r>
      <w:r>
        <w:rPr>
          <w:lang w:val="ru-RU"/>
        </w:rPr>
        <w:t>я</w:t>
      </w:r>
      <w:r w:rsidR="001029D4">
        <w:rPr>
          <w:lang w:val="ru-RU"/>
        </w:rPr>
        <w:t xml:space="preserve">».  </w:t>
      </w:r>
    </w:p>
    <w:p w:rsidR="001029D4" w:rsidRPr="00B006DB" w:rsidRDefault="001029D4" w:rsidP="001029D4">
      <w:pPr>
        <w:rPr>
          <w:lang w:val="ru-RU"/>
        </w:rPr>
      </w:pPr>
    </w:p>
    <w:p w:rsidR="001029D4" w:rsidRPr="00FF650C" w:rsidRDefault="001029D4" w:rsidP="001029D4">
      <w:pPr>
        <w:rPr>
          <w:lang w:val="ru-RU"/>
        </w:rPr>
      </w:pPr>
      <w:r>
        <w:rPr>
          <w:lang w:val="ru-RU"/>
        </w:rPr>
        <w:t xml:space="preserve">Предложение ГПДР основывается на результатах обсуждений, состоявшихся на последних пяти сессиях КРИС, </w:t>
      </w:r>
      <w:r w:rsidR="00F4467B">
        <w:rPr>
          <w:lang w:val="ru-RU"/>
        </w:rPr>
        <w:t>на которых</w:t>
      </w:r>
      <w:r>
        <w:rPr>
          <w:lang w:val="ru-RU"/>
        </w:rPr>
        <w:t xml:space="preserve"> документ </w:t>
      </w:r>
      <w:r w:rsidRPr="001029D4">
        <w:rPr>
          <w:lang w:val="ru-RU"/>
        </w:rPr>
        <w:t>CDIP/6/12 REV.</w:t>
      </w:r>
      <w:r w:rsidR="00FF650C">
        <w:rPr>
          <w:lang w:val="ru-RU"/>
        </w:rPr>
        <w:t xml:space="preserve"> получил общую поддержку.  Вместе с тем некоторые делегации выразили озабоченность относительно (а) предсказуемости тем, </w:t>
      </w:r>
      <w:r w:rsidR="00F4467B">
        <w:rPr>
          <w:lang w:val="ru-RU"/>
        </w:rPr>
        <w:t xml:space="preserve">которые будут </w:t>
      </w:r>
      <w:r w:rsidR="00FF650C">
        <w:rPr>
          <w:lang w:val="ru-RU"/>
        </w:rPr>
        <w:t>обсужда</w:t>
      </w:r>
      <w:r w:rsidR="00F4467B">
        <w:rPr>
          <w:lang w:val="ru-RU"/>
        </w:rPr>
        <w:t>ться</w:t>
      </w:r>
      <w:r w:rsidR="00FF650C">
        <w:rPr>
          <w:lang w:val="ru-RU"/>
        </w:rPr>
        <w:t xml:space="preserve"> по данному пункту повестки дня, и </w:t>
      </w:r>
      <w:r w:rsidR="00FF650C" w:rsidRPr="00FF650C">
        <w:rPr>
          <w:lang w:val="ru-RU"/>
        </w:rPr>
        <w:t>(b)</w:t>
      </w:r>
      <w:r w:rsidR="00FF650C">
        <w:rPr>
          <w:lang w:val="ru-RU"/>
        </w:rPr>
        <w:t xml:space="preserve"> дублирования обсуждений в рамках КРИС.</w:t>
      </w:r>
      <w:r w:rsidR="00F4467B">
        <w:rPr>
          <w:lang w:val="ru-RU"/>
        </w:rPr>
        <w:t xml:space="preserve">  Для снятия этой озабоченности</w:t>
      </w:r>
      <w:r w:rsidR="00FF650C">
        <w:rPr>
          <w:lang w:val="ru-RU"/>
        </w:rPr>
        <w:t xml:space="preserve"> ГПДР предлагает, чтобы обсуждения по этому пункту повестки дня </w:t>
      </w:r>
      <w:r w:rsidR="008B3AE5">
        <w:rPr>
          <w:lang w:val="ru-RU"/>
        </w:rPr>
        <w:t>охватывали</w:t>
      </w:r>
      <w:r w:rsidR="00FF650C">
        <w:rPr>
          <w:lang w:val="ru-RU"/>
        </w:rPr>
        <w:t>:</w:t>
      </w:r>
    </w:p>
    <w:p w:rsidR="001029D4" w:rsidRPr="00B3781C" w:rsidRDefault="001029D4" w:rsidP="001029D4">
      <w:pPr>
        <w:rPr>
          <w:lang w:val="ru-RU"/>
        </w:rPr>
      </w:pPr>
    </w:p>
    <w:p w:rsidR="001029D4" w:rsidRPr="00DE7DFC" w:rsidRDefault="001029D4" w:rsidP="00FF650C">
      <w:pPr>
        <w:outlineLvl w:val="0"/>
        <w:rPr>
          <w:b/>
          <w:lang w:val="ru-RU"/>
        </w:rPr>
      </w:pPr>
      <w:r w:rsidRPr="00DE7DFC">
        <w:rPr>
          <w:b/>
          <w:lang w:val="ru-RU"/>
        </w:rPr>
        <w:t>(</w:t>
      </w:r>
      <w:proofErr w:type="spellStart"/>
      <w:r w:rsidRPr="006E61EE">
        <w:rPr>
          <w:b/>
        </w:rPr>
        <w:t>i</w:t>
      </w:r>
      <w:proofErr w:type="spellEnd"/>
      <w:r w:rsidR="00A2754D">
        <w:rPr>
          <w:b/>
          <w:lang w:val="ru-RU"/>
        </w:rPr>
        <w:t xml:space="preserve">) </w:t>
      </w:r>
      <w:r>
        <w:rPr>
          <w:b/>
          <w:lang w:val="ru-RU"/>
        </w:rPr>
        <w:t xml:space="preserve">Отчет об обсуждениях в рамках серии семинаров ВОИС </w:t>
      </w:r>
      <w:r w:rsidR="00FF650C">
        <w:rPr>
          <w:b/>
          <w:lang w:val="ru-RU"/>
        </w:rPr>
        <w:t>по теме</w:t>
      </w:r>
      <w:r>
        <w:rPr>
          <w:b/>
          <w:lang w:val="ru-RU"/>
        </w:rPr>
        <w:t>:  «Экономика интеллектуальной собственности»</w:t>
      </w:r>
    </w:p>
    <w:p w:rsidR="001029D4" w:rsidRPr="00DE7DFC" w:rsidRDefault="001029D4" w:rsidP="001029D4">
      <w:pPr>
        <w:rPr>
          <w:lang w:val="ru-RU"/>
        </w:rPr>
      </w:pPr>
    </w:p>
    <w:p w:rsidR="001029D4" w:rsidRPr="00DE7DFC" w:rsidRDefault="00FF650C" w:rsidP="001029D4">
      <w:pPr>
        <w:rPr>
          <w:color w:val="000000"/>
          <w:lang w:val="ru-RU"/>
        </w:rPr>
      </w:pPr>
      <w:r>
        <w:rPr>
          <w:color w:val="000000"/>
          <w:lang w:val="ru-RU"/>
        </w:rPr>
        <w:t xml:space="preserve">На семинарах, которые проводятся </w:t>
      </w:r>
      <w:r w:rsidR="008B3AE5">
        <w:rPr>
          <w:color w:val="000000"/>
          <w:lang w:val="ru-RU"/>
        </w:rPr>
        <w:t>Б</w:t>
      </w:r>
      <w:r w:rsidR="001029D4">
        <w:rPr>
          <w:color w:val="000000"/>
          <w:lang w:val="ru-RU"/>
        </w:rPr>
        <w:t xml:space="preserve">юро Главного экономиста ВОИС </w:t>
      </w:r>
      <w:r>
        <w:rPr>
          <w:color w:val="000000"/>
          <w:lang w:val="ru-RU"/>
        </w:rPr>
        <w:t xml:space="preserve">по теме </w:t>
      </w:r>
      <w:r w:rsidR="001029D4">
        <w:rPr>
          <w:color w:val="000000"/>
          <w:lang w:val="ru-RU"/>
        </w:rPr>
        <w:t>«Экономика интеллектуаль</w:t>
      </w:r>
      <w:r>
        <w:rPr>
          <w:color w:val="000000"/>
          <w:lang w:val="ru-RU"/>
        </w:rPr>
        <w:t>ной собственности»</w:t>
      </w:r>
      <w:r w:rsidR="008B3AE5">
        <w:rPr>
          <w:color w:val="000000"/>
          <w:lang w:val="ru-RU"/>
        </w:rPr>
        <w:t>,</w:t>
      </w:r>
      <w:r>
        <w:rPr>
          <w:color w:val="000000"/>
          <w:lang w:val="ru-RU"/>
        </w:rPr>
        <w:t xml:space="preserve"> рассматривается</w:t>
      </w:r>
      <w:r w:rsidR="001029D4">
        <w:rPr>
          <w:color w:val="000000"/>
          <w:lang w:val="ru-RU"/>
        </w:rPr>
        <w:t xml:space="preserve"> ряд вопросов, которые могут быть актуальными для обсуждения ИС и развития.  ГПДР предлагает</w:t>
      </w:r>
      <w:r w:rsidR="008B3AE5">
        <w:rPr>
          <w:color w:val="000000"/>
          <w:lang w:val="ru-RU"/>
        </w:rPr>
        <w:t xml:space="preserve"> приглашать</w:t>
      </w:r>
      <w:r w:rsidR="001029D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Главн</w:t>
      </w:r>
      <w:r w:rsidR="008B3AE5">
        <w:rPr>
          <w:color w:val="000000"/>
          <w:lang w:val="ru-RU"/>
        </w:rPr>
        <w:t>ого</w:t>
      </w:r>
      <w:r w:rsidR="001029D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экономист</w:t>
      </w:r>
      <w:r w:rsidR="008B3AE5">
        <w:rPr>
          <w:color w:val="000000"/>
          <w:lang w:val="ru-RU"/>
        </w:rPr>
        <w:t>а</w:t>
      </w:r>
      <w:r>
        <w:rPr>
          <w:color w:val="000000"/>
          <w:lang w:val="ru-RU"/>
        </w:rPr>
        <w:t xml:space="preserve"> на сессии</w:t>
      </w:r>
      <w:r w:rsidR="001029D4">
        <w:rPr>
          <w:color w:val="000000"/>
          <w:lang w:val="ru-RU"/>
        </w:rPr>
        <w:t xml:space="preserve"> КРИС для </w:t>
      </w:r>
      <w:r w:rsidR="008B3AE5">
        <w:rPr>
          <w:color w:val="000000"/>
          <w:lang w:val="ru-RU"/>
        </w:rPr>
        <w:t>изложения</w:t>
      </w:r>
      <w:r w:rsidR="001029D4">
        <w:rPr>
          <w:color w:val="000000"/>
          <w:lang w:val="ru-RU"/>
        </w:rPr>
        <w:t xml:space="preserve"> </w:t>
      </w:r>
      <w:r w:rsidR="008B3AE5">
        <w:rPr>
          <w:color w:val="000000"/>
          <w:lang w:val="ru-RU"/>
        </w:rPr>
        <w:t>главной</w:t>
      </w:r>
      <w:r w:rsidR="001029D4">
        <w:rPr>
          <w:color w:val="000000"/>
          <w:lang w:val="ru-RU"/>
        </w:rPr>
        <w:t xml:space="preserve"> направленности обсуждений, проход</w:t>
      </w:r>
      <w:r w:rsidR="008B3AE5">
        <w:rPr>
          <w:color w:val="000000"/>
          <w:lang w:val="ru-RU"/>
        </w:rPr>
        <w:t>ящих</w:t>
      </w:r>
      <w:r w:rsidR="001029D4">
        <w:rPr>
          <w:color w:val="000000"/>
          <w:lang w:val="ru-RU"/>
        </w:rPr>
        <w:t xml:space="preserve"> в </w:t>
      </w:r>
      <w:r w:rsidR="008B3AE5">
        <w:rPr>
          <w:color w:val="000000"/>
          <w:lang w:val="ru-RU"/>
        </w:rPr>
        <w:t>рамках</w:t>
      </w:r>
      <w:r w:rsidR="001029D4">
        <w:rPr>
          <w:color w:val="000000"/>
          <w:lang w:val="ru-RU"/>
        </w:rPr>
        <w:t xml:space="preserve"> этой серии семинаров, а также </w:t>
      </w:r>
      <w:r w:rsidR="008B3AE5">
        <w:rPr>
          <w:color w:val="000000"/>
          <w:lang w:val="ru-RU"/>
        </w:rPr>
        <w:t>представления</w:t>
      </w:r>
      <w:r w:rsidR="001029D4">
        <w:rPr>
          <w:color w:val="000000"/>
          <w:lang w:val="ru-RU"/>
        </w:rPr>
        <w:t xml:space="preserve"> вопросов, над которыми работает его </w:t>
      </w:r>
      <w:r w:rsidR="008B3AE5">
        <w:rPr>
          <w:color w:val="000000"/>
          <w:lang w:val="ru-RU"/>
        </w:rPr>
        <w:t>Б</w:t>
      </w:r>
      <w:r w:rsidR="001029D4">
        <w:rPr>
          <w:color w:val="000000"/>
          <w:lang w:val="ru-RU"/>
        </w:rPr>
        <w:t>юро и которые мог</w:t>
      </w:r>
      <w:r>
        <w:rPr>
          <w:color w:val="000000"/>
          <w:lang w:val="ru-RU"/>
        </w:rPr>
        <w:t>ут</w:t>
      </w:r>
      <w:r w:rsidR="001029D4">
        <w:rPr>
          <w:color w:val="000000"/>
          <w:lang w:val="ru-RU"/>
        </w:rPr>
        <w:t xml:space="preserve"> представлять интерес для дальнейшей работы Комитета.</w:t>
      </w:r>
      <w:r w:rsidR="001029D4" w:rsidRPr="00DE7DFC">
        <w:rPr>
          <w:color w:val="000000"/>
          <w:lang w:val="ru-RU"/>
        </w:rPr>
        <w:t xml:space="preserve"> </w:t>
      </w:r>
    </w:p>
    <w:p w:rsidR="001029D4" w:rsidRPr="00DE7DFC" w:rsidRDefault="001029D4" w:rsidP="001029D4">
      <w:pPr>
        <w:rPr>
          <w:b/>
          <w:color w:val="000000"/>
          <w:lang w:val="ru-RU"/>
        </w:rPr>
      </w:pPr>
    </w:p>
    <w:p w:rsidR="00FF650C" w:rsidRDefault="001029D4" w:rsidP="00FF650C">
      <w:pPr>
        <w:outlineLvl w:val="0"/>
        <w:rPr>
          <w:b/>
          <w:lang w:val="ru-RU"/>
        </w:rPr>
      </w:pPr>
      <w:r w:rsidRPr="00335E93">
        <w:rPr>
          <w:b/>
          <w:lang w:val="ru-RU"/>
        </w:rPr>
        <w:t>(</w:t>
      </w:r>
      <w:r w:rsidRPr="006E61EE">
        <w:rPr>
          <w:b/>
        </w:rPr>
        <w:t>ii</w:t>
      </w:r>
      <w:r w:rsidRPr="00335E93">
        <w:rPr>
          <w:b/>
          <w:lang w:val="ru-RU"/>
        </w:rPr>
        <w:t xml:space="preserve">) </w:t>
      </w:r>
      <w:r w:rsidR="00FF650C">
        <w:rPr>
          <w:b/>
          <w:lang w:val="ru-RU"/>
        </w:rPr>
        <w:t>Инновационное техническое сотруднич</w:t>
      </w:r>
      <w:r w:rsidR="009433CB">
        <w:rPr>
          <w:b/>
          <w:lang w:val="ru-RU"/>
        </w:rPr>
        <w:t>ество и укрепление потенциала в</w:t>
      </w:r>
      <w:r w:rsidR="009433CB">
        <w:rPr>
          <w:b/>
        </w:rPr>
        <w:t> </w:t>
      </w:r>
      <w:r w:rsidR="00FF650C">
        <w:rPr>
          <w:b/>
          <w:lang w:val="ru-RU"/>
        </w:rPr>
        <w:t>области ИС</w:t>
      </w:r>
    </w:p>
    <w:p w:rsidR="001029D4" w:rsidRDefault="001029D4" w:rsidP="001029D4">
      <w:pPr>
        <w:rPr>
          <w:lang w:val="ru-RU"/>
        </w:rPr>
      </w:pPr>
    </w:p>
    <w:p w:rsidR="00FF650C" w:rsidRDefault="00FF650C" w:rsidP="001029D4">
      <w:pPr>
        <w:rPr>
          <w:lang w:val="ru-RU"/>
        </w:rPr>
      </w:pPr>
      <w:r>
        <w:rPr>
          <w:lang w:val="ru-RU"/>
        </w:rPr>
        <w:t xml:space="preserve">На одиннадцатой сессии КРИС некоторые государства-члены представили информацию о проектах двустороннего сотрудничества в области интеллектуальной собственности и развития.  Поскольку инновационные механизмы поощрения сотрудничества и укрепления потенциала в области ИС в интересах развития могут благотворно сказаться на дальнейшей работе ВОИС, </w:t>
      </w:r>
      <w:r>
        <w:rPr>
          <w:lang w:val="ru-RU"/>
        </w:rPr>
        <w:lastRenderedPageBreak/>
        <w:t>членам Комитета было предложено выступить с новыми инициативами в данной области.</w:t>
      </w:r>
    </w:p>
    <w:p w:rsidR="00FF650C" w:rsidRPr="00FF650C" w:rsidRDefault="00FF650C" w:rsidP="001029D4">
      <w:pPr>
        <w:rPr>
          <w:lang w:val="ru-RU"/>
        </w:rPr>
      </w:pPr>
    </w:p>
    <w:p w:rsidR="00A2754D" w:rsidRPr="00FF63AD" w:rsidRDefault="00A2754D" w:rsidP="00A2754D">
      <w:pPr>
        <w:outlineLvl w:val="0"/>
        <w:rPr>
          <w:b/>
          <w:lang w:val="ru-RU"/>
        </w:rPr>
      </w:pPr>
      <w:r w:rsidRPr="00335E93">
        <w:rPr>
          <w:b/>
          <w:lang w:val="ru-RU"/>
        </w:rPr>
        <w:t>(</w:t>
      </w:r>
      <w:r w:rsidRPr="006E61EE">
        <w:rPr>
          <w:b/>
        </w:rPr>
        <w:t>iii</w:t>
      </w:r>
      <w:r w:rsidRPr="00335E93">
        <w:rPr>
          <w:b/>
          <w:lang w:val="ru-RU"/>
        </w:rPr>
        <w:t xml:space="preserve">) </w:t>
      </w:r>
      <w:r>
        <w:rPr>
          <w:b/>
          <w:lang w:val="ru-RU"/>
        </w:rPr>
        <w:t>Вклад ВОИС в достижение Целей в области развития, сформулированных в Декларации тысячелетия ООН (ЦРДТ)</w:t>
      </w:r>
    </w:p>
    <w:p w:rsidR="00A2754D" w:rsidRPr="00335E93" w:rsidRDefault="00A2754D" w:rsidP="00A2754D">
      <w:pPr>
        <w:rPr>
          <w:lang w:val="ru-RU"/>
        </w:rPr>
      </w:pPr>
    </w:p>
    <w:p w:rsidR="00A2754D" w:rsidRPr="00FF63AD" w:rsidRDefault="008B3AE5" w:rsidP="00A2754D">
      <w:pPr>
        <w:rPr>
          <w:lang w:val="ru-RU"/>
        </w:rPr>
      </w:pPr>
      <w:r>
        <w:rPr>
          <w:lang w:val="ru-RU"/>
        </w:rPr>
        <w:t>Как одно из</w:t>
      </w:r>
      <w:r w:rsidR="00A2754D">
        <w:rPr>
          <w:lang w:val="ru-RU"/>
        </w:rPr>
        <w:t xml:space="preserve"> специализированн</w:t>
      </w:r>
      <w:r>
        <w:rPr>
          <w:lang w:val="ru-RU"/>
        </w:rPr>
        <w:t>ых</w:t>
      </w:r>
      <w:r w:rsidR="00A2754D">
        <w:rPr>
          <w:lang w:val="ru-RU"/>
        </w:rPr>
        <w:t xml:space="preserve"> учреждени</w:t>
      </w:r>
      <w:r>
        <w:rPr>
          <w:lang w:val="ru-RU"/>
        </w:rPr>
        <w:t>й</w:t>
      </w:r>
      <w:r w:rsidR="00A2754D">
        <w:rPr>
          <w:lang w:val="ru-RU"/>
        </w:rPr>
        <w:t xml:space="preserve"> ООН ВОИС </w:t>
      </w:r>
      <w:r>
        <w:rPr>
          <w:lang w:val="ru-RU"/>
        </w:rPr>
        <w:t>должна играть</w:t>
      </w:r>
      <w:r w:rsidR="00A2754D">
        <w:rPr>
          <w:lang w:val="ru-RU"/>
        </w:rPr>
        <w:t xml:space="preserve"> определенн</w:t>
      </w:r>
      <w:r>
        <w:rPr>
          <w:lang w:val="ru-RU"/>
        </w:rPr>
        <w:t>ую</w:t>
      </w:r>
      <w:r w:rsidR="00A2754D">
        <w:rPr>
          <w:lang w:val="ru-RU"/>
        </w:rPr>
        <w:t xml:space="preserve"> роль </w:t>
      </w:r>
      <w:r>
        <w:rPr>
          <w:lang w:val="ru-RU"/>
        </w:rPr>
        <w:t>в</w:t>
      </w:r>
      <w:r w:rsidR="00F664B5">
        <w:rPr>
          <w:lang w:val="ru-RU"/>
        </w:rPr>
        <w:t xml:space="preserve"> </w:t>
      </w:r>
      <w:r w:rsidR="00A2754D">
        <w:rPr>
          <w:lang w:val="ru-RU"/>
        </w:rPr>
        <w:t>содействи</w:t>
      </w:r>
      <w:r>
        <w:rPr>
          <w:lang w:val="ru-RU"/>
        </w:rPr>
        <w:t>и</w:t>
      </w:r>
      <w:r w:rsidR="00A2754D">
        <w:rPr>
          <w:lang w:val="ru-RU"/>
        </w:rPr>
        <w:t xml:space="preserve"> реализации Целей в области развития, сформулированных в Де</w:t>
      </w:r>
      <w:r w:rsidR="00423D06">
        <w:rPr>
          <w:lang w:val="ru-RU"/>
        </w:rPr>
        <w:t>кларации тысячелетия ООН (ЦРДТ).</w:t>
      </w:r>
      <w:r w:rsidR="00A2754D">
        <w:rPr>
          <w:lang w:val="ru-RU"/>
        </w:rPr>
        <w:t xml:space="preserve">  ГПДР считает, что </w:t>
      </w:r>
      <w:r w:rsidR="007449C8">
        <w:rPr>
          <w:lang w:val="ru-RU"/>
        </w:rPr>
        <w:t>некоторые из</w:t>
      </w:r>
      <w:r>
        <w:rPr>
          <w:lang w:val="ru-RU"/>
        </w:rPr>
        <w:t xml:space="preserve"> содержащихся в Отчете о вкладе ВОИС в достижение Целей в области развития, сформулированных в Декларации тысячелетия ООН (ЦРДТ) (документ </w:t>
      </w:r>
      <w:r>
        <w:t>CDIP</w:t>
      </w:r>
      <w:r>
        <w:rPr>
          <w:lang w:val="ru-RU"/>
        </w:rPr>
        <w:t>/5/3)</w:t>
      </w:r>
      <w:r w:rsidR="007449C8">
        <w:rPr>
          <w:lang w:val="ru-RU"/>
        </w:rPr>
        <w:t>,</w:t>
      </w:r>
      <w:r>
        <w:rPr>
          <w:lang w:val="ru-RU"/>
        </w:rPr>
        <w:t xml:space="preserve"> выводов</w:t>
      </w:r>
      <w:r w:rsidR="00A2754D">
        <w:rPr>
          <w:lang w:val="ru-RU"/>
        </w:rPr>
        <w:t>, особенно</w:t>
      </w:r>
      <w:r w:rsidR="00423D06">
        <w:rPr>
          <w:lang w:val="ru-RU"/>
        </w:rPr>
        <w:t xml:space="preserve"> пункты 6 и 7, </w:t>
      </w:r>
      <w:r w:rsidR="007449C8">
        <w:rPr>
          <w:lang w:val="ru-RU"/>
        </w:rPr>
        <w:t xml:space="preserve">которые </w:t>
      </w:r>
      <w:r w:rsidR="00423D06">
        <w:rPr>
          <w:lang w:val="ru-RU"/>
        </w:rPr>
        <w:t>воспроизв</w:t>
      </w:r>
      <w:r w:rsidR="007449C8">
        <w:rPr>
          <w:lang w:val="ru-RU"/>
        </w:rPr>
        <w:t>одятся</w:t>
      </w:r>
      <w:r w:rsidR="00423D06">
        <w:rPr>
          <w:lang w:val="ru-RU"/>
        </w:rPr>
        <w:t xml:space="preserve"> ниже</w:t>
      </w:r>
      <w:r w:rsidR="00A2754D">
        <w:rPr>
          <w:lang w:val="ru-RU"/>
        </w:rPr>
        <w:t xml:space="preserve">, заслуживают дальнейшего рассмотрения в рамках КРИС и </w:t>
      </w:r>
      <w:r>
        <w:rPr>
          <w:lang w:val="ru-RU"/>
        </w:rPr>
        <w:t xml:space="preserve">что они </w:t>
      </w:r>
      <w:r w:rsidR="00A2754D">
        <w:rPr>
          <w:lang w:val="ru-RU"/>
        </w:rPr>
        <w:t xml:space="preserve">могут </w:t>
      </w:r>
      <w:r>
        <w:rPr>
          <w:lang w:val="ru-RU"/>
        </w:rPr>
        <w:t>послужить основой для</w:t>
      </w:r>
      <w:r w:rsidR="00A2754D">
        <w:rPr>
          <w:lang w:val="ru-RU"/>
        </w:rPr>
        <w:t xml:space="preserve"> дальнейшей работ</w:t>
      </w:r>
      <w:r>
        <w:rPr>
          <w:lang w:val="ru-RU"/>
        </w:rPr>
        <w:t>ы</w:t>
      </w:r>
      <w:r w:rsidR="00A2754D">
        <w:rPr>
          <w:lang w:val="ru-RU"/>
        </w:rPr>
        <w:t xml:space="preserve"> в этой области. </w:t>
      </w:r>
    </w:p>
    <w:p w:rsidR="00A2754D" w:rsidRPr="00FF63AD" w:rsidRDefault="00A2754D" w:rsidP="00A2754D">
      <w:pPr>
        <w:rPr>
          <w:lang w:val="ru-RU"/>
        </w:rPr>
      </w:pPr>
    </w:p>
    <w:p w:rsidR="00A2754D" w:rsidRPr="00D85B07" w:rsidRDefault="00A2754D" w:rsidP="00A2754D">
      <w:pPr>
        <w:rPr>
          <w:lang w:val="ru-RU"/>
        </w:rPr>
      </w:pPr>
      <w:r w:rsidRPr="00F664B5">
        <w:rPr>
          <w:lang w:val="ru-RU"/>
        </w:rPr>
        <w:t>Пункт 6</w:t>
      </w:r>
      <w:r w:rsidRPr="004D02A8">
        <w:rPr>
          <w:lang w:val="ru-RU"/>
        </w:rPr>
        <w:t xml:space="preserve">: </w:t>
      </w:r>
      <w:r w:rsidR="007449C8">
        <w:rPr>
          <w:lang w:val="ru-RU"/>
        </w:rPr>
        <w:t xml:space="preserve"> Представляется, что одни</w:t>
      </w:r>
      <w:r>
        <w:rPr>
          <w:lang w:val="ru-RU"/>
        </w:rPr>
        <w:t xml:space="preserve"> ЦР</w:t>
      </w:r>
      <w:r w:rsidR="00E5343B">
        <w:rPr>
          <w:lang w:val="ru-RU"/>
        </w:rPr>
        <w:t>Д</w:t>
      </w:r>
      <w:r>
        <w:rPr>
          <w:lang w:val="ru-RU"/>
        </w:rPr>
        <w:t xml:space="preserve">Т </w:t>
      </w:r>
      <w:r w:rsidR="007449C8">
        <w:rPr>
          <w:lang w:val="ru-RU"/>
        </w:rPr>
        <w:t>имею</w:t>
      </w:r>
      <w:r w:rsidR="002B515B">
        <w:rPr>
          <w:lang w:val="ru-RU"/>
        </w:rPr>
        <w:t>т</w:t>
      </w:r>
      <w:r w:rsidR="007449C8">
        <w:rPr>
          <w:lang w:val="ru-RU"/>
        </w:rPr>
        <w:t xml:space="preserve"> к работе ВОИС </w:t>
      </w:r>
      <w:r w:rsidRPr="005D4812">
        <w:rPr>
          <w:lang w:val="ru-RU"/>
        </w:rPr>
        <w:t xml:space="preserve">более </w:t>
      </w:r>
      <w:r w:rsidR="005D4812">
        <w:rPr>
          <w:lang w:val="ru-RU"/>
        </w:rPr>
        <w:t>прямое</w:t>
      </w:r>
      <w:r w:rsidR="007449C8" w:rsidRPr="005D4812">
        <w:rPr>
          <w:lang w:val="ru-RU"/>
        </w:rPr>
        <w:t xml:space="preserve"> отношение</w:t>
      </w:r>
      <w:r>
        <w:rPr>
          <w:lang w:val="ru-RU"/>
        </w:rPr>
        <w:t xml:space="preserve">, чем другие.  </w:t>
      </w:r>
      <w:r w:rsidR="007449C8">
        <w:rPr>
          <w:lang w:val="ru-RU"/>
        </w:rPr>
        <w:t>Так</w:t>
      </w:r>
      <w:r>
        <w:rPr>
          <w:lang w:val="ru-RU"/>
        </w:rPr>
        <w:t xml:space="preserve">, часто </w:t>
      </w:r>
      <w:r w:rsidR="007449C8">
        <w:rPr>
          <w:lang w:val="ru-RU"/>
        </w:rPr>
        <w:t>упоминается</w:t>
      </w:r>
      <w:r>
        <w:rPr>
          <w:lang w:val="ru-RU"/>
        </w:rPr>
        <w:t xml:space="preserve"> цель 8, </w:t>
      </w:r>
      <w:r w:rsidR="007449C8">
        <w:rPr>
          <w:lang w:val="ru-RU"/>
        </w:rPr>
        <w:t xml:space="preserve">в </w:t>
      </w:r>
      <w:r>
        <w:rPr>
          <w:lang w:val="ru-RU"/>
        </w:rPr>
        <w:t>котор</w:t>
      </w:r>
      <w:r w:rsidR="007449C8">
        <w:rPr>
          <w:lang w:val="ru-RU"/>
        </w:rPr>
        <w:t>ой,</w:t>
      </w:r>
      <w:r>
        <w:rPr>
          <w:lang w:val="ru-RU"/>
        </w:rPr>
        <w:t xml:space="preserve"> среди прочего</w:t>
      </w:r>
      <w:r w:rsidR="007449C8">
        <w:rPr>
          <w:lang w:val="ru-RU"/>
        </w:rPr>
        <w:t>,</w:t>
      </w:r>
      <w:r>
        <w:rPr>
          <w:lang w:val="ru-RU"/>
        </w:rPr>
        <w:t xml:space="preserve"> </w:t>
      </w:r>
      <w:r w:rsidR="002B515B">
        <w:rPr>
          <w:lang w:val="ru-RU"/>
        </w:rPr>
        <w:t>содержа</w:t>
      </w:r>
      <w:r w:rsidR="007449C8">
        <w:rPr>
          <w:lang w:val="ru-RU"/>
        </w:rPr>
        <w:t>тся прям</w:t>
      </w:r>
      <w:r w:rsidR="002B515B">
        <w:rPr>
          <w:lang w:val="ru-RU"/>
        </w:rPr>
        <w:t>ые</w:t>
      </w:r>
      <w:r w:rsidR="007449C8">
        <w:rPr>
          <w:lang w:val="ru-RU"/>
        </w:rPr>
        <w:t xml:space="preserve"> ссылк</w:t>
      </w:r>
      <w:r w:rsidR="002B515B">
        <w:rPr>
          <w:lang w:val="ru-RU"/>
        </w:rPr>
        <w:t>и</w:t>
      </w:r>
      <w:r w:rsidR="007449C8">
        <w:rPr>
          <w:lang w:val="ru-RU"/>
        </w:rPr>
        <w:t xml:space="preserve"> на</w:t>
      </w:r>
      <w:r>
        <w:rPr>
          <w:lang w:val="ru-RU"/>
        </w:rPr>
        <w:t xml:space="preserve"> обеспечение доступа к выгодам от использования новых технологий (цель 5)</w:t>
      </w:r>
      <w:r w:rsidR="007449C8">
        <w:rPr>
          <w:lang w:val="ru-RU"/>
        </w:rPr>
        <w:t>,</w:t>
      </w:r>
      <w:r>
        <w:rPr>
          <w:lang w:val="ru-RU"/>
        </w:rPr>
        <w:t xml:space="preserve"> предоставление доступа к основным лекарственным препаратам в развивающихся странах (цель 4) и создание более открытой, основанной на правилах, предсказуемой и недискриминационной системы торговли (цель 3).  </w:t>
      </w:r>
      <w:r w:rsidR="007449C8">
        <w:rPr>
          <w:lang w:val="ru-RU"/>
        </w:rPr>
        <w:t>В</w:t>
      </w:r>
      <w:r>
        <w:rPr>
          <w:lang w:val="ru-RU"/>
        </w:rPr>
        <w:t xml:space="preserve">о всех этих вопросах права интеллектуальной собственности </w:t>
      </w:r>
      <w:r w:rsidR="007449C8">
        <w:rPr>
          <w:lang w:val="ru-RU"/>
        </w:rPr>
        <w:t>призваны</w:t>
      </w:r>
      <w:r>
        <w:rPr>
          <w:lang w:val="ru-RU"/>
        </w:rPr>
        <w:t xml:space="preserve"> играть определенную роль, что неоднократно признавалось в отчетах </w:t>
      </w:r>
      <w:r w:rsidR="007449C8">
        <w:rPr>
          <w:lang w:val="ru-RU"/>
        </w:rPr>
        <w:t>Целевой</w:t>
      </w:r>
      <w:r>
        <w:rPr>
          <w:lang w:val="ru-RU"/>
        </w:rPr>
        <w:t xml:space="preserve"> группы по </w:t>
      </w:r>
      <w:r w:rsidRPr="005D4812">
        <w:rPr>
          <w:lang w:val="ru-RU"/>
        </w:rPr>
        <w:t>пробелам</w:t>
      </w:r>
      <w:r>
        <w:rPr>
          <w:lang w:val="ru-RU"/>
        </w:rPr>
        <w:t xml:space="preserve"> в рамках ЦР</w:t>
      </w:r>
      <w:r w:rsidR="00E5343B">
        <w:rPr>
          <w:lang w:val="ru-RU"/>
        </w:rPr>
        <w:t>Д</w:t>
      </w:r>
      <w:r>
        <w:rPr>
          <w:lang w:val="ru-RU"/>
        </w:rPr>
        <w:t xml:space="preserve">Т 8.  Права интеллектуальной собственности также играют важную роль в </w:t>
      </w:r>
      <w:r w:rsidR="002B515B">
        <w:rPr>
          <w:lang w:val="ru-RU"/>
        </w:rPr>
        <w:t>отношении</w:t>
      </w:r>
      <w:r>
        <w:rPr>
          <w:lang w:val="ru-RU"/>
        </w:rPr>
        <w:t xml:space="preserve"> других ЦР</w:t>
      </w:r>
      <w:r w:rsidR="00E5343B">
        <w:rPr>
          <w:lang w:val="ru-RU"/>
        </w:rPr>
        <w:t>Д</w:t>
      </w:r>
      <w:r w:rsidR="002B515B">
        <w:rPr>
          <w:lang w:val="ru-RU"/>
        </w:rPr>
        <w:t xml:space="preserve">Т, </w:t>
      </w:r>
      <w:r>
        <w:rPr>
          <w:lang w:val="ru-RU"/>
        </w:rPr>
        <w:t>особенно тех из них, где наука, инновации и техн</w:t>
      </w:r>
      <w:r w:rsidR="002B515B">
        <w:rPr>
          <w:lang w:val="ru-RU"/>
        </w:rPr>
        <w:t>ическое</w:t>
      </w:r>
      <w:r>
        <w:rPr>
          <w:lang w:val="ru-RU"/>
        </w:rPr>
        <w:t xml:space="preserve"> развитие могут </w:t>
      </w:r>
      <w:r w:rsidR="002B515B">
        <w:rPr>
          <w:lang w:val="ru-RU"/>
        </w:rPr>
        <w:t>являться ключевым фактором расширения возможностей стран по реализации этих целей.</w:t>
      </w:r>
      <w:r>
        <w:rPr>
          <w:lang w:val="ru-RU"/>
        </w:rPr>
        <w:t xml:space="preserve">  </w:t>
      </w:r>
    </w:p>
    <w:p w:rsidR="00A2754D" w:rsidRPr="004D02A8" w:rsidRDefault="00A2754D" w:rsidP="00A2754D">
      <w:pPr>
        <w:rPr>
          <w:lang w:val="ru-RU"/>
        </w:rPr>
      </w:pPr>
    </w:p>
    <w:p w:rsidR="00A2754D" w:rsidRPr="00D85B07" w:rsidRDefault="00A2754D" w:rsidP="00A2754D">
      <w:pPr>
        <w:rPr>
          <w:lang w:val="ru-RU"/>
        </w:rPr>
      </w:pPr>
      <w:r w:rsidRPr="00F664B5">
        <w:rPr>
          <w:lang w:val="ru-RU"/>
        </w:rPr>
        <w:t>Пункт 7</w:t>
      </w:r>
      <w:r w:rsidRPr="0015382C">
        <w:rPr>
          <w:lang w:val="ru-RU"/>
        </w:rPr>
        <w:t xml:space="preserve">:  </w:t>
      </w:r>
      <w:r>
        <w:rPr>
          <w:lang w:val="ru-RU"/>
        </w:rPr>
        <w:t xml:space="preserve">В 2005 г. </w:t>
      </w:r>
      <w:r w:rsidR="00E5343B">
        <w:rPr>
          <w:lang w:val="ru-RU"/>
        </w:rPr>
        <w:t xml:space="preserve">в </w:t>
      </w:r>
      <w:r>
        <w:rPr>
          <w:lang w:val="ru-RU"/>
        </w:rPr>
        <w:t>Проект</w:t>
      </w:r>
      <w:r w:rsidR="00E5343B">
        <w:rPr>
          <w:lang w:val="ru-RU"/>
        </w:rPr>
        <w:t>е</w:t>
      </w:r>
      <w:r>
        <w:rPr>
          <w:lang w:val="ru-RU"/>
        </w:rPr>
        <w:t xml:space="preserve"> нового тысячелетия</w:t>
      </w:r>
      <w:r w:rsidR="002B515B" w:rsidRPr="002B515B">
        <w:rPr>
          <w:lang w:val="ru-RU"/>
        </w:rPr>
        <w:t xml:space="preserve"> </w:t>
      </w:r>
      <w:r w:rsidR="002B515B">
        <w:rPr>
          <w:lang w:val="ru-RU"/>
        </w:rPr>
        <w:t>ООН</w:t>
      </w:r>
      <w:r>
        <w:rPr>
          <w:lang w:val="ru-RU"/>
        </w:rPr>
        <w:t xml:space="preserve">, который был инициирован Генеральным секретарем ООН в целях </w:t>
      </w:r>
      <w:r w:rsidR="00E5343B">
        <w:rPr>
          <w:lang w:val="ru-RU"/>
        </w:rPr>
        <w:t>выработки</w:t>
      </w:r>
      <w:r>
        <w:rPr>
          <w:lang w:val="ru-RU"/>
        </w:rPr>
        <w:t xml:space="preserve"> плана конкретных действий для достижения ЦР</w:t>
      </w:r>
      <w:r w:rsidR="00E5343B">
        <w:rPr>
          <w:lang w:val="ru-RU"/>
        </w:rPr>
        <w:t>Д</w:t>
      </w:r>
      <w:r>
        <w:rPr>
          <w:lang w:val="ru-RU"/>
        </w:rPr>
        <w:t xml:space="preserve">Т, </w:t>
      </w:r>
      <w:r w:rsidR="00E5343B">
        <w:rPr>
          <w:lang w:val="ru-RU"/>
        </w:rPr>
        <w:t xml:space="preserve">было выделено </w:t>
      </w:r>
      <w:r>
        <w:rPr>
          <w:lang w:val="ru-RU"/>
        </w:rPr>
        <w:t xml:space="preserve">семь основных областей </w:t>
      </w:r>
      <w:r w:rsidR="00E5343B">
        <w:rPr>
          <w:lang w:val="ru-RU"/>
        </w:rPr>
        <w:t xml:space="preserve">действий, направленных на достижение </w:t>
      </w:r>
      <w:r>
        <w:rPr>
          <w:lang w:val="ru-RU"/>
        </w:rPr>
        <w:t>ЦР</w:t>
      </w:r>
      <w:r w:rsidR="00E5343B">
        <w:rPr>
          <w:lang w:val="ru-RU"/>
        </w:rPr>
        <w:t>Д</w:t>
      </w:r>
      <w:r>
        <w:rPr>
          <w:lang w:val="ru-RU"/>
        </w:rPr>
        <w:t xml:space="preserve">Т, включая одну, посвященную науке, технологии и инновациям.  </w:t>
      </w:r>
      <w:r w:rsidR="00E5343B">
        <w:rPr>
          <w:lang w:val="ru-RU"/>
        </w:rPr>
        <w:t>В отчете</w:t>
      </w:r>
      <w:r w:rsidR="002B515B">
        <w:rPr>
          <w:lang w:val="ru-RU"/>
        </w:rPr>
        <w:t xml:space="preserve"> указ</w:t>
      </w:r>
      <w:r w:rsidR="00B47662">
        <w:rPr>
          <w:lang w:val="ru-RU"/>
        </w:rPr>
        <w:t>ывается</w:t>
      </w:r>
      <w:r w:rsidR="002B515B">
        <w:rPr>
          <w:lang w:val="ru-RU"/>
        </w:rPr>
        <w:t xml:space="preserve"> на</w:t>
      </w:r>
      <w:r>
        <w:rPr>
          <w:lang w:val="ru-RU"/>
        </w:rPr>
        <w:t xml:space="preserve"> </w:t>
      </w:r>
      <w:r w:rsidR="002B515B">
        <w:rPr>
          <w:lang w:val="ru-RU"/>
        </w:rPr>
        <w:t>сквозной</w:t>
      </w:r>
      <w:r>
        <w:rPr>
          <w:lang w:val="ru-RU"/>
        </w:rPr>
        <w:t xml:space="preserve"> характер инноваций, </w:t>
      </w:r>
      <w:r w:rsidR="002B515B">
        <w:rPr>
          <w:lang w:val="ru-RU"/>
        </w:rPr>
        <w:t>поскольку они могут способствовать борьбе с болезнями, повышению</w:t>
      </w:r>
      <w:r>
        <w:rPr>
          <w:lang w:val="ru-RU"/>
        </w:rPr>
        <w:t xml:space="preserve"> урожайности, </w:t>
      </w:r>
      <w:r w:rsidR="00B47662">
        <w:rPr>
          <w:lang w:val="ru-RU"/>
        </w:rPr>
        <w:t xml:space="preserve">освоению </w:t>
      </w:r>
      <w:r>
        <w:rPr>
          <w:lang w:val="ru-RU"/>
        </w:rPr>
        <w:t xml:space="preserve">новых </w:t>
      </w:r>
      <w:r w:rsidR="00B47662">
        <w:rPr>
          <w:lang w:val="ru-RU"/>
        </w:rPr>
        <w:t xml:space="preserve">источников </w:t>
      </w:r>
      <w:r>
        <w:rPr>
          <w:lang w:val="ru-RU"/>
        </w:rPr>
        <w:t>энерг</w:t>
      </w:r>
      <w:r w:rsidR="00B47662">
        <w:rPr>
          <w:lang w:val="ru-RU"/>
        </w:rPr>
        <w:t>ии</w:t>
      </w:r>
      <w:r>
        <w:rPr>
          <w:lang w:val="ru-RU"/>
        </w:rPr>
        <w:t>, распространени</w:t>
      </w:r>
      <w:r w:rsidR="00B47662">
        <w:rPr>
          <w:lang w:val="ru-RU"/>
        </w:rPr>
        <w:t>ю</w:t>
      </w:r>
      <w:r>
        <w:rPr>
          <w:lang w:val="ru-RU"/>
        </w:rPr>
        <w:t xml:space="preserve"> информации, </w:t>
      </w:r>
      <w:r w:rsidR="00B47662">
        <w:rPr>
          <w:lang w:val="ru-RU"/>
        </w:rPr>
        <w:t xml:space="preserve">а </w:t>
      </w:r>
      <w:r w:rsidR="00E5343B">
        <w:rPr>
          <w:lang w:val="ru-RU"/>
        </w:rPr>
        <w:t xml:space="preserve">также </w:t>
      </w:r>
      <w:r>
        <w:rPr>
          <w:lang w:val="ru-RU"/>
        </w:rPr>
        <w:t xml:space="preserve">отмечается, что «достижение этих целей требует специальных глобальных усилий </w:t>
      </w:r>
      <w:r w:rsidR="00B47662">
        <w:rPr>
          <w:lang w:val="ru-RU"/>
        </w:rPr>
        <w:t>по</w:t>
      </w:r>
      <w:r>
        <w:rPr>
          <w:lang w:val="ru-RU"/>
        </w:rPr>
        <w:t xml:space="preserve"> создани</w:t>
      </w:r>
      <w:r w:rsidR="00B47662">
        <w:rPr>
          <w:lang w:val="ru-RU"/>
        </w:rPr>
        <w:t>ю</w:t>
      </w:r>
      <w:r>
        <w:rPr>
          <w:lang w:val="ru-RU"/>
        </w:rPr>
        <w:t xml:space="preserve"> научно-технического потенциала в беднейших странах и </w:t>
      </w:r>
      <w:r w:rsidR="00B47662">
        <w:rPr>
          <w:lang w:val="ru-RU"/>
        </w:rPr>
        <w:t>ориентации</w:t>
      </w:r>
      <w:r>
        <w:rPr>
          <w:lang w:val="ru-RU"/>
        </w:rPr>
        <w:t xml:space="preserve"> исследований и разработок на решение конкретных </w:t>
      </w:r>
      <w:r w:rsidR="00B47662">
        <w:rPr>
          <w:lang w:val="ru-RU"/>
        </w:rPr>
        <w:t>проблем</w:t>
      </w:r>
      <w:r>
        <w:rPr>
          <w:lang w:val="ru-RU"/>
        </w:rPr>
        <w:t xml:space="preserve">, стоящих перед бедными странами».  </w:t>
      </w:r>
      <w:r w:rsidR="00F664B5">
        <w:rPr>
          <w:lang w:val="ru-RU"/>
        </w:rPr>
        <w:t>В отношении</w:t>
      </w:r>
      <w:r>
        <w:rPr>
          <w:lang w:val="ru-RU"/>
        </w:rPr>
        <w:t xml:space="preserve"> прав</w:t>
      </w:r>
      <w:r w:rsidR="00F664B5">
        <w:rPr>
          <w:lang w:val="ru-RU"/>
        </w:rPr>
        <w:t xml:space="preserve"> интеллектуальной собственности</w:t>
      </w:r>
      <w:r>
        <w:rPr>
          <w:lang w:val="ru-RU"/>
        </w:rPr>
        <w:t xml:space="preserve"> в отчете </w:t>
      </w:r>
      <w:r w:rsidR="00F664B5">
        <w:rPr>
          <w:lang w:val="ru-RU"/>
        </w:rPr>
        <w:t>подчеркивается</w:t>
      </w:r>
      <w:r>
        <w:rPr>
          <w:lang w:val="ru-RU"/>
        </w:rPr>
        <w:t>, что «законы</w:t>
      </w:r>
      <w:r w:rsidR="00B47662">
        <w:rPr>
          <w:lang w:val="ru-RU"/>
        </w:rPr>
        <w:t>, регулирующие права</w:t>
      </w:r>
      <w:r w:rsidR="00F664B5">
        <w:rPr>
          <w:lang w:val="ru-RU"/>
        </w:rPr>
        <w:t xml:space="preserve"> </w:t>
      </w:r>
      <w:r>
        <w:rPr>
          <w:lang w:val="ru-RU"/>
        </w:rPr>
        <w:t>интеллектуальной собственности</w:t>
      </w:r>
      <w:r w:rsidR="00B47662">
        <w:rPr>
          <w:lang w:val="ru-RU"/>
        </w:rPr>
        <w:t>,</w:t>
      </w:r>
      <w:r>
        <w:rPr>
          <w:lang w:val="ru-RU"/>
        </w:rPr>
        <w:t xml:space="preserve"> требуют </w:t>
      </w:r>
      <w:r w:rsidR="00F664B5">
        <w:rPr>
          <w:lang w:val="ru-RU"/>
        </w:rPr>
        <w:t xml:space="preserve">установления </w:t>
      </w:r>
      <w:r w:rsidR="00B21159">
        <w:rPr>
          <w:lang w:val="ru-RU"/>
        </w:rPr>
        <w:t>очень</w:t>
      </w:r>
      <w:r w:rsidR="00F664B5">
        <w:rPr>
          <w:lang w:val="ru-RU"/>
        </w:rPr>
        <w:t xml:space="preserve"> четкого баланса между </w:t>
      </w:r>
      <w:r>
        <w:rPr>
          <w:lang w:val="ru-RU"/>
        </w:rPr>
        <w:t>рыночными силами и действиями государства</w:t>
      </w:r>
      <w:r w:rsidR="00B47662">
        <w:rPr>
          <w:lang w:val="ru-RU"/>
        </w:rPr>
        <w:t>,</w:t>
      </w:r>
      <w:r w:rsidR="00423D06">
        <w:rPr>
          <w:lang w:val="ru-RU"/>
        </w:rPr>
        <w:t xml:space="preserve"> </w:t>
      </w:r>
      <w:r w:rsidR="00F664B5">
        <w:rPr>
          <w:lang w:val="ru-RU"/>
        </w:rPr>
        <w:t>– равновесия</w:t>
      </w:r>
      <w:r>
        <w:rPr>
          <w:lang w:val="ru-RU"/>
        </w:rPr>
        <w:t xml:space="preserve">, которое </w:t>
      </w:r>
      <w:r w:rsidR="00F664B5">
        <w:rPr>
          <w:lang w:val="ru-RU"/>
        </w:rPr>
        <w:t xml:space="preserve">вряд ли может </w:t>
      </w:r>
      <w:r w:rsidR="00B47662">
        <w:rPr>
          <w:lang w:val="ru-RU"/>
        </w:rPr>
        <w:t xml:space="preserve">быть </w:t>
      </w:r>
      <w:r w:rsidR="00F664B5">
        <w:rPr>
          <w:lang w:val="ru-RU"/>
        </w:rPr>
        <w:t>одинаковым для всех стран</w:t>
      </w:r>
      <w:r>
        <w:rPr>
          <w:lang w:val="ru-RU"/>
        </w:rPr>
        <w:t xml:space="preserve">», </w:t>
      </w:r>
      <w:r w:rsidR="00F664B5">
        <w:rPr>
          <w:lang w:val="ru-RU"/>
        </w:rPr>
        <w:t xml:space="preserve">и </w:t>
      </w:r>
      <w:r>
        <w:rPr>
          <w:lang w:val="ru-RU"/>
        </w:rPr>
        <w:t>в нем содержится призыв</w:t>
      </w:r>
      <w:r w:rsidR="00F664B5">
        <w:rPr>
          <w:lang w:val="ru-RU"/>
        </w:rPr>
        <w:t xml:space="preserve"> к тому</w:t>
      </w:r>
      <w:r>
        <w:rPr>
          <w:lang w:val="ru-RU"/>
        </w:rPr>
        <w:t xml:space="preserve">, чтобы нормы ИС учитывали «уровни развития и </w:t>
      </w:r>
      <w:r w:rsidR="00F664B5">
        <w:rPr>
          <w:lang w:val="ru-RU"/>
        </w:rPr>
        <w:t>различия в интересах и приоритетах</w:t>
      </w:r>
      <w:r>
        <w:rPr>
          <w:lang w:val="ru-RU"/>
        </w:rPr>
        <w:t xml:space="preserve">».  </w:t>
      </w:r>
    </w:p>
    <w:p w:rsidR="00A2754D" w:rsidRPr="00F4467B" w:rsidRDefault="00A2754D" w:rsidP="00A2754D">
      <w:pPr>
        <w:rPr>
          <w:lang w:val="ru-RU"/>
        </w:rPr>
      </w:pPr>
    </w:p>
    <w:p w:rsidR="00423D06" w:rsidRPr="00423D06" w:rsidRDefault="00423D06" w:rsidP="00A2754D">
      <w:pPr>
        <w:rPr>
          <w:lang w:val="ru-RU"/>
        </w:rPr>
      </w:pPr>
      <w:r w:rsidRPr="00627B8B">
        <w:rPr>
          <w:b/>
          <w:lang w:val="ru-RU"/>
        </w:rPr>
        <w:t>(</w:t>
      </w:r>
      <w:r>
        <w:rPr>
          <w:b/>
        </w:rPr>
        <w:t>iv</w:t>
      </w:r>
      <w:r w:rsidRPr="00627B8B">
        <w:rPr>
          <w:b/>
          <w:lang w:val="ru-RU"/>
        </w:rPr>
        <w:t>)</w:t>
      </w:r>
      <w:r w:rsidRPr="00423D06">
        <w:rPr>
          <w:b/>
          <w:lang w:val="ru-RU"/>
        </w:rPr>
        <w:t xml:space="preserve"> </w:t>
      </w:r>
      <w:r>
        <w:rPr>
          <w:b/>
          <w:lang w:val="ru-RU"/>
        </w:rPr>
        <w:t>Информация о настоящей и будущей</w:t>
      </w:r>
      <w:r w:rsidR="005D4812">
        <w:rPr>
          <w:b/>
          <w:lang w:val="ru-RU"/>
        </w:rPr>
        <w:t xml:space="preserve"> деятельности, осуществляемой в</w:t>
      </w:r>
      <w:r w:rsidR="005D4812">
        <w:rPr>
          <w:b/>
        </w:rPr>
        <w:t> </w:t>
      </w:r>
      <w:r>
        <w:rPr>
          <w:b/>
          <w:lang w:val="ru-RU"/>
        </w:rPr>
        <w:t>рамках программы по ИС и глобальным задачам (</w:t>
      </w:r>
      <w:r w:rsidR="005C27BA">
        <w:rPr>
          <w:b/>
          <w:lang w:val="ru-RU"/>
        </w:rPr>
        <w:t>программа 18 Программы и бюджета на 2014-2015 гг.</w:t>
      </w:r>
      <w:r>
        <w:rPr>
          <w:b/>
          <w:lang w:val="ru-RU"/>
        </w:rPr>
        <w:t>)</w:t>
      </w:r>
    </w:p>
    <w:p w:rsidR="00423D06" w:rsidRPr="00423D06" w:rsidRDefault="00423D06" w:rsidP="00A2754D">
      <w:pPr>
        <w:rPr>
          <w:lang w:val="ru-RU"/>
        </w:rPr>
      </w:pPr>
    </w:p>
    <w:p w:rsidR="00423D06" w:rsidRDefault="005C27BA" w:rsidP="00A2754D">
      <w:pPr>
        <w:rPr>
          <w:lang w:val="ru-RU"/>
        </w:rPr>
      </w:pPr>
      <w:r>
        <w:rPr>
          <w:lang w:val="ru-RU"/>
        </w:rPr>
        <w:t xml:space="preserve">Как следует из проекта Программы и бюджета на 2014-2015 гг., в рамках программы по ИС и глобальным задачам «вопросы инноваций и ИС рассматриваются в контексте таких взаимосвязанных вопросов мирового значения, как глобальное здравоохранение, изменение климата и продовольственная безопасность.  Нацеленность на область соприкосновения </w:t>
      </w:r>
      <w:r>
        <w:rPr>
          <w:lang w:val="ru-RU"/>
        </w:rPr>
        <w:lastRenderedPageBreak/>
        <w:t>этих трех проблем в основном определяется государствами-членами, как это отмечено, в частности</w:t>
      </w:r>
      <w:r w:rsidR="00B21159">
        <w:rPr>
          <w:lang w:val="ru-RU"/>
        </w:rPr>
        <w:t>,</w:t>
      </w:r>
      <w:r>
        <w:rPr>
          <w:lang w:val="ru-RU"/>
        </w:rPr>
        <w:t xml:space="preserve"> в ПДР.  Они были выбраны потому, что в развивающихся странах именно эти проблемы стоят наиболее остро, а также потому, что решения, выработанные на основе инновационных инициатив, являются практически осуществимыми».</w:t>
      </w:r>
    </w:p>
    <w:p w:rsidR="005C27BA" w:rsidRDefault="005C27BA" w:rsidP="00A2754D">
      <w:pPr>
        <w:rPr>
          <w:lang w:val="ru-RU"/>
        </w:rPr>
      </w:pPr>
    </w:p>
    <w:p w:rsidR="005C27BA" w:rsidRDefault="005C27BA" w:rsidP="00A2754D">
      <w:pPr>
        <w:rPr>
          <w:lang w:val="ru-RU"/>
        </w:rPr>
      </w:pPr>
      <w:r>
        <w:rPr>
          <w:lang w:val="ru-RU"/>
        </w:rPr>
        <w:t xml:space="preserve">Приняв эту оценку Секретариата за основу, ГПДР предлагает, чтобы Секретариат организовал презентацию проектов и мероприятий по теме «ИС и глобальные задачи», как уже осуществляемых, так и планируемых к осуществлению, </w:t>
      </w:r>
      <w:r w:rsidR="00B21159">
        <w:rPr>
          <w:lang w:val="ru-RU"/>
        </w:rPr>
        <w:t>для</w:t>
      </w:r>
      <w:r>
        <w:rPr>
          <w:lang w:val="ru-RU"/>
        </w:rPr>
        <w:t xml:space="preserve"> повышения информированности и активизации участия членов Комитета </w:t>
      </w:r>
      <w:r w:rsidR="00B21159">
        <w:rPr>
          <w:lang w:val="ru-RU"/>
        </w:rPr>
        <w:t>в деятельности, осуществляемой О</w:t>
      </w:r>
      <w:r>
        <w:rPr>
          <w:lang w:val="ru-RU"/>
        </w:rPr>
        <w:t>рганизацией в этой области.</w:t>
      </w:r>
    </w:p>
    <w:p w:rsidR="005C27BA" w:rsidRPr="00423D06" w:rsidRDefault="005C27BA" w:rsidP="00A2754D">
      <w:pPr>
        <w:rPr>
          <w:lang w:val="ru-RU"/>
        </w:rPr>
      </w:pPr>
    </w:p>
    <w:p w:rsidR="00A2754D" w:rsidRPr="00627B8B" w:rsidRDefault="00A2754D" w:rsidP="00A2754D">
      <w:pPr>
        <w:rPr>
          <w:b/>
          <w:lang w:val="ru-RU"/>
        </w:rPr>
      </w:pPr>
      <w:r w:rsidRPr="00627B8B">
        <w:rPr>
          <w:b/>
          <w:lang w:val="ru-RU"/>
        </w:rPr>
        <w:t>(</w:t>
      </w:r>
      <w:r w:rsidR="00423D06">
        <w:rPr>
          <w:b/>
        </w:rPr>
        <w:t>v</w:t>
      </w:r>
      <w:r w:rsidRPr="00627B8B">
        <w:rPr>
          <w:b/>
          <w:lang w:val="ru-RU"/>
        </w:rPr>
        <w:t xml:space="preserve">) </w:t>
      </w:r>
      <w:r>
        <w:rPr>
          <w:b/>
          <w:lang w:val="ru-RU"/>
        </w:rPr>
        <w:t xml:space="preserve">Подготовка </w:t>
      </w:r>
      <w:r w:rsidR="005C27BA">
        <w:rPr>
          <w:b/>
          <w:lang w:val="ru-RU"/>
        </w:rPr>
        <w:t xml:space="preserve">конференций и/или семинаров </w:t>
      </w:r>
      <w:r>
        <w:rPr>
          <w:b/>
          <w:lang w:val="ru-RU"/>
        </w:rPr>
        <w:t>по ИС и развитию</w:t>
      </w:r>
    </w:p>
    <w:p w:rsidR="00A2754D" w:rsidRPr="00627B8B" w:rsidRDefault="00A2754D" w:rsidP="00A2754D">
      <w:pPr>
        <w:rPr>
          <w:lang w:val="ru-RU"/>
        </w:rPr>
      </w:pPr>
    </w:p>
    <w:p w:rsidR="005C27BA" w:rsidRDefault="00A2754D" w:rsidP="00A2754D">
      <w:pPr>
        <w:rPr>
          <w:lang w:val="ru-RU"/>
        </w:rPr>
      </w:pPr>
      <w:r>
        <w:rPr>
          <w:lang w:val="ru-RU"/>
        </w:rPr>
        <w:t>ГПДР предлагает, чтобы процесс</w:t>
      </w:r>
      <w:r w:rsidR="005C27BA">
        <w:rPr>
          <w:lang w:val="ru-RU"/>
        </w:rPr>
        <w:t>ом</w:t>
      </w:r>
      <w:r>
        <w:rPr>
          <w:lang w:val="ru-RU"/>
        </w:rPr>
        <w:t xml:space="preserve"> подготовки </w:t>
      </w:r>
      <w:r w:rsidR="005C27BA">
        <w:rPr>
          <w:lang w:val="ru-RU"/>
        </w:rPr>
        <w:t>конференций и/или семинар</w:t>
      </w:r>
      <w:r w:rsidR="005D4812">
        <w:rPr>
          <w:lang w:val="ru-RU"/>
        </w:rPr>
        <w:t>ов по проблемам развития, таких</w:t>
      </w:r>
      <w:r w:rsidR="005C27BA">
        <w:rPr>
          <w:lang w:val="ru-RU"/>
        </w:rPr>
        <w:t xml:space="preserve"> как Конференция по ИС и раз</w:t>
      </w:r>
      <w:r w:rsidR="005D4812">
        <w:rPr>
          <w:lang w:val="ru-RU"/>
        </w:rPr>
        <w:t xml:space="preserve">витию, которую планируется </w:t>
      </w:r>
      <w:r w:rsidR="00B21159">
        <w:rPr>
          <w:lang w:val="ru-RU"/>
        </w:rPr>
        <w:t>провести</w:t>
      </w:r>
      <w:r w:rsidR="005C27BA">
        <w:rPr>
          <w:lang w:val="ru-RU"/>
        </w:rPr>
        <w:t xml:space="preserve"> в 2014 г., занимался КРИС.  </w:t>
      </w:r>
    </w:p>
    <w:p w:rsidR="00A2754D" w:rsidRPr="0004484A" w:rsidRDefault="00A2754D" w:rsidP="00A2754D">
      <w:pPr>
        <w:rPr>
          <w:lang w:val="ru-RU"/>
        </w:rPr>
      </w:pPr>
    </w:p>
    <w:p w:rsidR="00A2754D" w:rsidRPr="0004484A" w:rsidRDefault="005C27BA" w:rsidP="00A2754D">
      <w:pPr>
        <w:rPr>
          <w:lang w:val="ru-RU"/>
        </w:rPr>
      </w:pPr>
      <w:r>
        <w:rPr>
          <w:lang w:val="ru-RU"/>
        </w:rPr>
        <w:t>Членам Комитета следует обсуждать сроки, место проведения и повестку дня этих мероприятий на этапе до развертывания основной и конкретной подготовительной работы.</w:t>
      </w:r>
    </w:p>
    <w:p w:rsidR="00A2754D" w:rsidRPr="0004484A" w:rsidRDefault="00A2754D" w:rsidP="00A2754D">
      <w:pPr>
        <w:rPr>
          <w:lang w:val="ru-RU"/>
        </w:rPr>
      </w:pPr>
    </w:p>
    <w:p w:rsidR="00A2754D" w:rsidRPr="00D222FF" w:rsidRDefault="005C27BA" w:rsidP="00A2754D">
      <w:pPr>
        <w:rPr>
          <w:lang w:val="ru-RU"/>
        </w:rPr>
      </w:pPr>
      <w:r>
        <w:rPr>
          <w:lang w:val="ru-RU"/>
        </w:rPr>
        <w:t xml:space="preserve">В новый пункт повестки дня можно было бы также </w:t>
      </w:r>
      <w:r w:rsidRPr="008B7C53">
        <w:rPr>
          <w:lang w:val="ru-RU"/>
        </w:rPr>
        <w:t>включать</w:t>
      </w:r>
      <w:r>
        <w:rPr>
          <w:lang w:val="ru-RU"/>
        </w:rPr>
        <w:t xml:space="preserve"> и другие вопросы, касающиеся дальнейшей работы, при условии их одобрения государствами-членами на предшествующей сессии.</w:t>
      </w:r>
    </w:p>
    <w:p w:rsidR="00A2754D" w:rsidRPr="00D222FF" w:rsidRDefault="00A2754D" w:rsidP="00A2754D">
      <w:pPr>
        <w:rPr>
          <w:lang w:val="ru-RU"/>
        </w:rPr>
      </w:pPr>
    </w:p>
    <w:p w:rsidR="00A2754D" w:rsidRPr="00D222FF" w:rsidRDefault="00A2754D" w:rsidP="00A2754D">
      <w:pPr>
        <w:rPr>
          <w:lang w:val="ru-RU"/>
        </w:rPr>
      </w:pPr>
    </w:p>
    <w:p w:rsidR="00A2754D" w:rsidRPr="00184A14" w:rsidRDefault="00A2754D" w:rsidP="005C27BA">
      <w:pPr>
        <w:pStyle w:val="Endofdocument"/>
        <w:ind w:left="5103"/>
      </w:pPr>
      <w:r w:rsidRPr="00184A14">
        <w:t>[</w:t>
      </w:r>
      <w:r>
        <w:rPr>
          <w:lang w:val="ru-RU"/>
        </w:rPr>
        <w:t xml:space="preserve">Конец </w:t>
      </w:r>
      <w:r w:rsidR="00B21159">
        <w:rPr>
          <w:lang w:val="ru-RU"/>
        </w:rPr>
        <w:t>п</w:t>
      </w:r>
      <w:r>
        <w:rPr>
          <w:lang w:val="ru-RU"/>
        </w:rPr>
        <w:t>риложения и документа</w:t>
      </w:r>
      <w:r w:rsidRPr="00184A14">
        <w:t>]</w:t>
      </w:r>
    </w:p>
    <w:p w:rsidR="001029D4" w:rsidRPr="001029D4" w:rsidRDefault="001029D4" w:rsidP="00583C73">
      <w:pPr>
        <w:spacing w:after="160" w:line="259" w:lineRule="auto"/>
        <w:rPr>
          <w:rFonts w:ascii="Calibri" w:eastAsia="Calibri" w:hAnsi="Calibri"/>
          <w:szCs w:val="22"/>
          <w:lang w:val="ru-RU" w:eastAsia="en-US"/>
        </w:rPr>
      </w:pPr>
    </w:p>
    <w:sectPr w:rsidR="001029D4" w:rsidRPr="001029D4" w:rsidSect="00583C73">
      <w:head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812" w:rsidRDefault="005D4812">
      <w:r>
        <w:separator/>
      </w:r>
    </w:p>
  </w:endnote>
  <w:endnote w:type="continuationSeparator" w:id="0">
    <w:p w:rsidR="005D4812" w:rsidRDefault="005D4812" w:rsidP="003B38C1">
      <w:r>
        <w:separator/>
      </w:r>
    </w:p>
    <w:p w:rsidR="005D4812" w:rsidRPr="003B38C1" w:rsidRDefault="005D481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D4812" w:rsidRPr="003B38C1" w:rsidRDefault="005D481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12" w:rsidRDefault="005D4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812" w:rsidRDefault="005D4812">
      <w:r>
        <w:separator/>
      </w:r>
    </w:p>
  </w:footnote>
  <w:footnote w:type="continuationSeparator" w:id="0">
    <w:p w:rsidR="005D4812" w:rsidRDefault="005D4812" w:rsidP="008B60B2">
      <w:r>
        <w:separator/>
      </w:r>
    </w:p>
    <w:p w:rsidR="005D4812" w:rsidRPr="00ED77FB" w:rsidRDefault="005D481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D4812" w:rsidRPr="00ED77FB" w:rsidRDefault="005D481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12" w:rsidRDefault="005D4812" w:rsidP="00477D6B">
    <w:pPr>
      <w:jc w:val="right"/>
    </w:pPr>
    <w:bookmarkStart w:id="6" w:name="Code2"/>
    <w:bookmarkEnd w:id="6"/>
    <w:r>
      <w:t>CDIP/12/11</w:t>
    </w:r>
  </w:p>
  <w:p w:rsidR="005D4812" w:rsidRDefault="005D4812" w:rsidP="00477D6B">
    <w:pPr>
      <w:jc w:val="right"/>
    </w:pPr>
    <w:r>
      <w:t>ANNEX</w:t>
    </w:r>
  </w:p>
  <w:p w:rsidR="005D4812" w:rsidRDefault="005D481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12" w:rsidRDefault="005D4812" w:rsidP="00583C73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12" w:rsidRDefault="005D4812" w:rsidP="00477D6B">
    <w:pPr>
      <w:jc w:val="right"/>
    </w:pPr>
    <w:r>
      <w:t>CDIP/12/11</w:t>
    </w:r>
  </w:p>
  <w:p w:rsidR="005D4812" w:rsidRDefault="005D4812" w:rsidP="00477D6B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525462">
      <w:rPr>
        <w:noProof/>
      </w:rPr>
      <w:t>3</w:t>
    </w:r>
    <w:r>
      <w:rPr>
        <w:noProof/>
      </w:rPr>
      <w:fldChar w:fldCharType="end"/>
    </w:r>
  </w:p>
  <w:p w:rsidR="005D4812" w:rsidRDefault="005D4812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12" w:rsidRDefault="005D4812" w:rsidP="00583C73">
    <w:pPr>
      <w:pStyle w:val="Header"/>
      <w:jc w:val="right"/>
    </w:pPr>
    <w:r>
      <w:t>CDIP/12/11</w:t>
    </w:r>
  </w:p>
  <w:p w:rsidR="005D4812" w:rsidRPr="00CD3ACD" w:rsidRDefault="005D4812" w:rsidP="00583C73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87"/>
    <w:rsid w:val="00043CAA"/>
    <w:rsid w:val="00075432"/>
    <w:rsid w:val="00091924"/>
    <w:rsid w:val="000968ED"/>
    <w:rsid w:val="000F5E56"/>
    <w:rsid w:val="001029D4"/>
    <w:rsid w:val="00120311"/>
    <w:rsid w:val="001362EE"/>
    <w:rsid w:val="0016676E"/>
    <w:rsid w:val="001832A6"/>
    <w:rsid w:val="001C79D7"/>
    <w:rsid w:val="001E4A87"/>
    <w:rsid w:val="002634C4"/>
    <w:rsid w:val="0029219B"/>
    <w:rsid w:val="002928D3"/>
    <w:rsid w:val="002B515B"/>
    <w:rsid w:val="002B6048"/>
    <w:rsid w:val="002F1FE6"/>
    <w:rsid w:val="002F4E68"/>
    <w:rsid w:val="00312F7F"/>
    <w:rsid w:val="00361450"/>
    <w:rsid w:val="003673CF"/>
    <w:rsid w:val="003845C1"/>
    <w:rsid w:val="003A6F89"/>
    <w:rsid w:val="003B38C1"/>
    <w:rsid w:val="00423D06"/>
    <w:rsid w:val="00423E3E"/>
    <w:rsid w:val="00427AF4"/>
    <w:rsid w:val="00447C43"/>
    <w:rsid w:val="004647DA"/>
    <w:rsid w:val="00474062"/>
    <w:rsid w:val="00477D6B"/>
    <w:rsid w:val="005019FF"/>
    <w:rsid w:val="00525462"/>
    <w:rsid w:val="0053057A"/>
    <w:rsid w:val="00560A29"/>
    <w:rsid w:val="0056466F"/>
    <w:rsid w:val="00583C73"/>
    <w:rsid w:val="005A74B5"/>
    <w:rsid w:val="005C27BA"/>
    <w:rsid w:val="005C6649"/>
    <w:rsid w:val="005D4812"/>
    <w:rsid w:val="00605827"/>
    <w:rsid w:val="00646050"/>
    <w:rsid w:val="006713CA"/>
    <w:rsid w:val="00676C5C"/>
    <w:rsid w:val="006D4132"/>
    <w:rsid w:val="006D6B97"/>
    <w:rsid w:val="007364A0"/>
    <w:rsid w:val="007449C8"/>
    <w:rsid w:val="00786CF9"/>
    <w:rsid w:val="007D1613"/>
    <w:rsid w:val="0083263F"/>
    <w:rsid w:val="008A05EC"/>
    <w:rsid w:val="008B2CC1"/>
    <w:rsid w:val="008B2F86"/>
    <w:rsid w:val="008B3AE5"/>
    <w:rsid w:val="008B60B2"/>
    <w:rsid w:val="008B7C53"/>
    <w:rsid w:val="0090731E"/>
    <w:rsid w:val="00907F23"/>
    <w:rsid w:val="00916EE2"/>
    <w:rsid w:val="009433CB"/>
    <w:rsid w:val="00953713"/>
    <w:rsid w:val="00954857"/>
    <w:rsid w:val="00966A22"/>
    <w:rsid w:val="0096722F"/>
    <w:rsid w:val="00980843"/>
    <w:rsid w:val="009E2791"/>
    <w:rsid w:val="009E3F6F"/>
    <w:rsid w:val="009F499F"/>
    <w:rsid w:val="00A100E7"/>
    <w:rsid w:val="00A2754D"/>
    <w:rsid w:val="00A42DAF"/>
    <w:rsid w:val="00A45BD8"/>
    <w:rsid w:val="00A869B7"/>
    <w:rsid w:val="00AC205C"/>
    <w:rsid w:val="00AF0A6B"/>
    <w:rsid w:val="00B05A69"/>
    <w:rsid w:val="00B21159"/>
    <w:rsid w:val="00B47662"/>
    <w:rsid w:val="00B9734B"/>
    <w:rsid w:val="00C11BFE"/>
    <w:rsid w:val="00CD2003"/>
    <w:rsid w:val="00CD3ACD"/>
    <w:rsid w:val="00D45252"/>
    <w:rsid w:val="00D71B4D"/>
    <w:rsid w:val="00D93D55"/>
    <w:rsid w:val="00E335FE"/>
    <w:rsid w:val="00E5343B"/>
    <w:rsid w:val="00EC4E49"/>
    <w:rsid w:val="00ED77FB"/>
    <w:rsid w:val="00EE45FA"/>
    <w:rsid w:val="00F4467B"/>
    <w:rsid w:val="00F66152"/>
    <w:rsid w:val="00F664B5"/>
    <w:rsid w:val="00F7263E"/>
    <w:rsid w:val="00F8240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A74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A74B5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1029D4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1029D4"/>
    <w:rPr>
      <w:rFonts w:ascii="Arial" w:eastAsia="SimSun" w:hAnsi="Arial" w:cs="Arial"/>
      <w:sz w:val="18"/>
      <w:lang w:eastAsia="zh-CN"/>
    </w:rPr>
  </w:style>
  <w:style w:type="paragraph" w:customStyle="1" w:styleId="Endofdocument">
    <w:name w:val="End of document"/>
    <w:basedOn w:val="Normal"/>
    <w:link w:val="EndofdocumentChar"/>
    <w:rsid w:val="00A2754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customStyle="1" w:styleId="EndofdocumentChar">
    <w:name w:val="End of document Char"/>
    <w:basedOn w:val="DefaultParagraphFont"/>
    <w:link w:val="Endofdocument"/>
    <w:rsid w:val="00A2754D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A74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A74B5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1029D4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1029D4"/>
    <w:rPr>
      <w:rFonts w:ascii="Arial" w:eastAsia="SimSun" w:hAnsi="Arial" w:cs="Arial"/>
      <w:sz w:val="18"/>
      <w:lang w:eastAsia="zh-CN"/>
    </w:rPr>
  </w:style>
  <w:style w:type="paragraph" w:customStyle="1" w:styleId="Endofdocument">
    <w:name w:val="End of document"/>
    <w:basedOn w:val="Normal"/>
    <w:link w:val="EndofdocumentChar"/>
    <w:rsid w:val="00A2754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customStyle="1" w:styleId="EndofdocumentChar">
    <w:name w:val="End of document Char"/>
    <w:basedOn w:val="DefaultParagraphFont"/>
    <w:link w:val="Endofdocument"/>
    <w:rsid w:val="00A2754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12 (E).dot</Template>
  <TotalTime>3</TotalTime>
  <Pages>4</Pages>
  <Words>1049</Words>
  <Characters>7053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CDIP/12/</vt:lpstr>
    </vt:vector>
  </TitlesOfParts>
  <Company>WIPO</Company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CDIP/12/</dc:title>
  <dc:creator>BRACI Biljana</dc:creator>
  <cp:lastModifiedBy>BRACI Biljana</cp:lastModifiedBy>
  <cp:revision>2</cp:revision>
  <cp:lastPrinted>2013-11-19T09:59:00Z</cp:lastPrinted>
  <dcterms:created xsi:type="dcterms:W3CDTF">2013-11-19T14:44:00Z</dcterms:created>
  <dcterms:modified xsi:type="dcterms:W3CDTF">2013-11-19T14:44:00Z</dcterms:modified>
</cp:coreProperties>
</file>