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7"/>
        <w:gridCol w:w="4839"/>
      </w:tblGrid>
      <w:tr w:rsidR="00F1200E" w:rsidRPr="00D73F16" w:rsidTr="00E22219">
        <w:trPr>
          <w:trHeight w:hRule="exact" w:val="680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:rsidR="00F1200E" w:rsidRPr="00D73F16" w:rsidRDefault="00F05BA7" w:rsidP="00E579B2">
            <w:pPr>
              <w:jc w:val="right"/>
              <w:rPr>
                <w:b/>
                <w:sz w:val="40"/>
                <w:szCs w:val="40"/>
                <w:lang w:val="fr-FR"/>
              </w:rPr>
            </w:pPr>
            <w:r w:rsidRPr="00D73F16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F1200E" w:rsidRPr="00D73F16" w:rsidTr="00E22219">
        <w:tc>
          <w:tcPr>
            <w:tcW w:w="4517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1200E" w:rsidRPr="00D73F16" w:rsidRDefault="00F1200E" w:rsidP="00E579B2">
            <w:pPr>
              <w:rPr>
                <w:lang w:val="fr-FR"/>
              </w:rPr>
            </w:pPr>
          </w:p>
        </w:tc>
        <w:tc>
          <w:tcPr>
            <w:tcW w:w="483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1200E" w:rsidRPr="00D73F16" w:rsidRDefault="00F05BA7" w:rsidP="00E579B2">
            <w:pPr>
              <w:rPr>
                <w:lang w:val="fr-FR"/>
              </w:rPr>
            </w:pPr>
            <w:r w:rsidRPr="00D73F16">
              <w:rPr>
                <w:noProof/>
                <w:lang w:eastAsia="en-US"/>
              </w:rPr>
              <w:drawing>
                <wp:inline distT="0" distB="0" distL="0" distR="0" wp14:anchorId="50E130E3" wp14:editId="6A1D6262">
                  <wp:extent cx="1860550" cy="1327150"/>
                  <wp:effectExtent l="0" t="0" r="6350" b="6350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00E" w:rsidRPr="00D73F16" w:rsidTr="00E22219">
        <w:trPr>
          <w:trHeight w:hRule="exact" w:val="397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1200E" w:rsidRPr="00D73F16" w:rsidRDefault="00F05BA7" w:rsidP="00E579B2">
            <w:pPr>
              <w:rPr>
                <w:b/>
                <w:caps/>
                <w:sz w:val="24"/>
                <w:lang w:val="fr-FR"/>
              </w:rPr>
            </w:pPr>
            <w:r w:rsidRPr="00D73F16">
              <w:rPr>
                <w:b/>
                <w:caps/>
                <w:sz w:val="24"/>
                <w:lang w:val="fr-FR"/>
              </w:rPr>
              <w:t>confé</w:t>
            </w:r>
            <w:r w:rsidR="00F1200E" w:rsidRPr="00D73F16">
              <w:rPr>
                <w:b/>
                <w:caps/>
                <w:sz w:val="24"/>
                <w:lang w:val="fr-FR"/>
              </w:rPr>
              <w:t>rence</w:t>
            </w:r>
            <w:r w:rsidRPr="00D73F16">
              <w:rPr>
                <w:b/>
                <w:caps/>
                <w:sz w:val="24"/>
                <w:lang w:val="fr-FR"/>
              </w:rPr>
              <w:t xml:space="preserve"> internationale</w:t>
            </w:r>
          </w:p>
        </w:tc>
      </w:tr>
      <w:tr w:rsidR="00F1200E" w:rsidRPr="00D73F16" w:rsidTr="00E22219">
        <w:trPr>
          <w:trHeight w:hRule="exact" w:val="34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1200E" w:rsidRPr="00D73F16" w:rsidRDefault="006C17FE" w:rsidP="008845F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Code"/>
            <w:bookmarkEnd w:id="0"/>
            <w:r w:rsidRPr="00D73F16">
              <w:rPr>
                <w:rFonts w:ascii="Arial Black" w:hAnsi="Arial Black"/>
                <w:caps/>
                <w:sz w:val="15"/>
                <w:lang w:val="fr-FR"/>
              </w:rPr>
              <w:t>WIPO/IPDA/GE/16/</w:t>
            </w:r>
            <w:r w:rsidR="00162F99" w:rsidRPr="00D73F16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="0086617F" w:rsidRPr="00D73F16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F1200E" w:rsidRPr="00D73F16" w:rsidTr="00E22219">
        <w:trPr>
          <w:trHeight w:hRule="exact" w:val="170"/>
        </w:trPr>
        <w:tc>
          <w:tcPr>
            <w:tcW w:w="9356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F1200E" w:rsidRPr="00D73F16" w:rsidRDefault="00F1200E" w:rsidP="005F110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73F16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5F1107" w:rsidRPr="00D73F16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D73F16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1" w:name="Original"/>
            <w:bookmarkEnd w:id="1"/>
            <w:r w:rsidR="00F05BA7" w:rsidRPr="00D73F16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C47610" w:rsidRPr="00D73F16" w:rsidTr="00E22219">
        <w:trPr>
          <w:trHeight w:hRule="exact" w:val="170"/>
        </w:trPr>
        <w:tc>
          <w:tcPr>
            <w:tcW w:w="9356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C47610" w:rsidRPr="00D73F16" w:rsidRDefault="002D7839" w:rsidP="0086617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73F16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5F1107" w:rsidRPr="00D73F16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6B2822" w:rsidRPr="00D73F16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r w:rsidR="0086617F">
              <w:rPr>
                <w:rFonts w:ascii="Arial Black" w:hAnsi="Arial Black"/>
                <w:caps/>
                <w:sz w:val="15"/>
                <w:lang w:val="fr-FR"/>
              </w:rPr>
              <w:t>8</w:t>
            </w:r>
            <w:r w:rsidR="0086617F" w:rsidRPr="00D73F16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8845F1">
              <w:rPr>
                <w:rFonts w:ascii="Arial Black" w:hAnsi="Arial Black"/>
                <w:caps/>
                <w:sz w:val="15"/>
                <w:lang w:val="fr-FR"/>
              </w:rPr>
              <w:t>avril</w:t>
            </w:r>
            <w:r w:rsidR="00C65999" w:rsidRPr="00D73F16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5658F4">
              <w:rPr>
                <w:rFonts w:ascii="Arial Black" w:hAnsi="Arial Black"/>
                <w:caps/>
                <w:sz w:val="15"/>
                <w:lang w:val="fr-FR"/>
              </w:rPr>
              <w:t>2016</w:t>
            </w:r>
          </w:p>
        </w:tc>
      </w:tr>
      <w:tr w:rsidR="00F1200E" w:rsidRPr="00D73F16" w:rsidTr="00E22219">
        <w:trPr>
          <w:trHeight w:hRule="exact" w:val="198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  <w:vAlign w:val="bottom"/>
          </w:tcPr>
          <w:p w:rsidR="00F1200E" w:rsidRPr="00D73F16" w:rsidRDefault="00F1200E" w:rsidP="00FB5039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2" w:name="Date"/>
            <w:bookmarkEnd w:id="2"/>
          </w:p>
        </w:tc>
      </w:tr>
    </w:tbl>
    <w:p w:rsidR="005658F4" w:rsidRDefault="005658F4" w:rsidP="00F1200E">
      <w:pPr>
        <w:rPr>
          <w:lang w:val="fr-FR"/>
        </w:rPr>
      </w:pPr>
    </w:p>
    <w:p w:rsidR="005658F4" w:rsidRDefault="005658F4" w:rsidP="00F1200E">
      <w:pPr>
        <w:rPr>
          <w:lang w:val="fr-FR"/>
        </w:rPr>
      </w:pPr>
    </w:p>
    <w:p w:rsidR="005658F4" w:rsidRDefault="005658F4" w:rsidP="00F1200E">
      <w:pPr>
        <w:rPr>
          <w:lang w:val="fr-FR"/>
        </w:rPr>
      </w:pPr>
    </w:p>
    <w:p w:rsidR="005658F4" w:rsidRDefault="005658F4" w:rsidP="00F1200E">
      <w:pPr>
        <w:rPr>
          <w:lang w:val="fr-FR"/>
        </w:rPr>
      </w:pPr>
    </w:p>
    <w:p w:rsidR="005658F4" w:rsidRDefault="00F05BA7" w:rsidP="00F1200E">
      <w:pPr>
        <w:rPr>
          <w:b/>
          <w:sz w:val="28"/>
          <w:szCs w:val="28"/>
          <w:lang w:val="fr-FR"/>
        </w:rPr>
      </w:pPr>
      <w:r w:rsidRPr="00D73F16">
        <w:rPr>
          <w:b/>
          <w:sz w:val="28"/>
          <w:szCs w:val="28"/>
          <w:lang w:val="fr-FR"/>
        </w:rPr>
        <w:t>Conférence internationale de l</w:t>
      </w:r>
      <w:r w:rsidR="004A1A3F">
        <w:rPr>
          <w:b/>
          <w:sz w:val="28"/>
          <w:szCs w:val="28"/>
          <w:lang w:val="fr-FR"/>
        </w:rPr>
        <w:t>’</w:t>
      </w:r>
      <w:r w:rsidRPr="00D73F16">
        <w:rPr>
          <w:b/>
          <w:sz w:val="28"/>
          <w:szCs w:val="28"/>
          <w:lang w:val="fr-FR"/>
        </w:rPr>
        <w:t>OMPI sur la propriété intellectuelle</w:t>
      </w:r>
      <w:r w:rsidR="00011D5D">
        <w:rPr>
          <w:b/>
          <w:sz w:val="28"/>
          <w:szCs w:val="28"/>
          <w:lang w:val="fr-FR"/>
        </w:rPr>
        <w:br/>
      </w:r>
      <w:r w:rsidR="00624614">
        <w:rPr>
          <w:b/>
          <w:sz w:val="28"/>
          <w:szCs w:val="28"/>
          <w:lang w:val="fr-FR"/>
        </w:rPr>
        <w:t>et le développement</w:t>
      </w:r>
    </w:p>
    <w:p w:rsidR="005658F4" w:rsidRDefault="005658F4" w:rsidP="00F1200E">
      <w:pPr>
        <w:rPr>
          <w:lang w:val="fr-FR"/>
        </w:rPr>
      </w:pPr>
    </w:p>
    <w:p w:rsidR="005658F4" w:rsidRDefault="005658F4" w:rsidP="00F1200E">
      <w:pPr>
        <w:rPr>
          <w:lang w:val="fr-FR"/>
        </w:rPr>
      </w:pPr>
    </w:p>
    <w:p w:rsidR="005658F4" w:rsidRDefault="003B6DFD" w:rsidP="00F1200E">
      <w:pPr>
        <w:rPr>
          <w:lang w:val="fr-FR"/>
        </w:rPr>
      </w:pPr>
      <w:proofErr w:type="gramStart"/>
      <w:r w:rsidRPr="00D73F16">
        <w:rPr>
          <w:lang w:val="fr-FR"/>
        </w:rPr>
        <w:t>o</w:t>
      </w:r>
      <w:r w:rsidR="00F1200E" w:rsidRPr="00D73F16">
        <w:rPr>
          <w:lang w:val="fr-FR"/>
        </w:rPr>
        <w:t>rgani</w:t>
      </w:r>
      <w:r w:rsidRPr="00D73F16">
        <w:rPr>
          <w:lang w:val="fr-FR"/>
        </w:rPr>
        <w:t>sé</w:t>
      </w:r>
      <w:r w:rsidR="003F1C22" w:rsidRPr="00D73F16">
        <w:rPr>
          <w:lang w:val="fr-FR"/>
        </w:rPr>
        <w:t>e</w:t>
      </w:r>
      <w:proofErr w:type="gramEnd"/>
      <w:r w:rsidRPr="00D73F16">
        <w:rPr>
          <w:lang w:val="fr-FR"/>
        </w:rPr>
        <w:t xml:space="preserve"> par l</w:t>
      </w:r>
      <w:r w:rsidR="004A1A3F">
        <w:rPr>
          <w:lang w:val="fr-FR"/>
        </w:rPr>
        <w:t>’</w:t>
      </w:r>
      <w:r w:rsidRPr="00D73F16">
        <w:rPr>
          <w:lang w:val="fr-FR"/>
        </w:rPr>
        <w:t>Organisation Mondiale de la Propriété Intellectuelle (OMPI)</w:t>
      </w:r>
    </w:p>
    <w:p w:rsidR="005658F4" w:rsidRDefault="005658F4" w:rsidP="00F1200E">
      <w:pPr>
        <w:rPr>
          <w:lang w:val="fr-FR"/>
        </w:rPr>
      </w:pPr>
    </w:p>
    <w:p w:rsidR="005658F4" w:rsidRDefault="00F1200E" w:rsidP="00F1200E">
      <w:pPr>
        <w:rPr>
          <w:b/>
          <w:sz w:val="24"/>
          <w:szCs w:val="24"/>
          <w:lang w:val="fr-FR"/>
        </w:rPr>
      </w:pPr>
      <w:r w:rsidRPr="00D73F16">
        <w:rPr>
          <w:b/>
          <w:sz w:val="24"/>
          <w:szCs w:val="24"/>
          <w:lang w:val="fr-FR"/>
        </w:rPr>
        <w:t>Gen</w:t>
      </w:r>
      <w:r w:rsidR="00F05BA7" w:rsidRPr="00D73F16">
        <w:rPr>
          <w:b/>
          <w:sz w:val="24"/>
          <w:szCs w:val="24"/>
          <w:lang w:val="fr-FR"/>
        </w:rPr>
        <w:t>ève</w:t>
      </w:r>
      <w:r w:rsidRPr="00D73F16">
        <w:rPr>
          <w:b/>
          <w:sz w:val="24"/>
          <w:szCs w:val="24"/>
          <w:lang w:val="fr-FR"/>
        </w:rPr>
        <w:t xml:space="preserve">, </w:t>
      </w:r>
      <w:r w:rsidR="00F05BA7" w:rsidRPr="00D73F16">
        <w:rPr>
          <w:b/>
          <w:sz w:val="24"/>
          <w:szCs w:val="24"/>
          <w:lang w:val="fr-FR"/>
        </w:rPr>
        <w:t xml:space="preserve">7 et </w:t>
      </w:r>
      <w:r w:rsidR="008A1E7D" w:rsidRPr="00D73F16">
        <w:rPr>
          <w:b/>
          <w:sz w:val="24"/>
          <w:szCs w:val="24"/>
          <w:lang w:val="fr-FR"/>
        </w:rPr>
        <w:t>8 avril 20</w:t>
      </w:r>
      <w:r w:rsidR="005B2776" w:rsidRPr="00D73F16">
        <w:rPr>
          <w:b/>
          <w:sz w:val="24"/>
          <w:szCs w:val="24"/>
          <w:lang w:val="fr-FR"/>
        </w:rPr>
        <w:t>16</w:t>
      </w:r>
    </w:p>
    <w:p w:rsidR="005658F4" w:rsidRDefault="005658F4" w:rsidP="00F1200E">
      <w:pPr>
        <w:rPr>
          <w:lang w:val="fr-FR"/>
        </w:rPr>
      </w:pPr>
    </w:p>
    <w:p w:rsidR="005658F4" w:rsidRDefault="005658F4" w:rsidP="00F1200E">
      <w:pPr>
        <w:rPr>
          <w:lang w:val="fr-FR"/>
        </w:rPr>
      </w:pPr>
    </w:p>
    <w:p w:rsidR="005658F4" w:rsidRDefault="005658F4" w:rsidP="00F1200E">
      <w:pPr>
        <w:rPr>
          <w:lang w:val="fr-FR"/>
        </w:rPr>
      </w:pPr>
    </w:p>
    <w:p w:rsidR="005658F4" w:rsidRDefault="008A7639" w:rsidP="00F1200E">
      <w:pPr>
        <w:rPr>
          <w:caps/>
          <w:sz w:val="24"/>
          <w:lang w:val="fr-FR"/>
        </w:rPr>
      </w:pPr>
      <w:bookmarkStart w:id="3" w:name="TitleOfDoc"/>
      <w:bookmarkEnd w:id="3"/>
      <w:r>
        <w:rPr>
          <w:sz w:val="24"/>
          <w:lang w:val="fr-FR"/>
        </w:rPr>
        <w:t>PROGRAMME</w:t>
      </w:r>
    </w:p>
    <w:p w:rsidR="005658F4" w:rsidRDefault="005658F4" w:rsidP="00F1200E">
      <w:pPr>
        <w:rPr>
          <w:lang w:val="fr-FR"/>
        </w:rPr>
      </w:pPr>
    </w:p>
    <w:p w:rsidR="005658F4" w:rsidRDefault="003B6DFD" w:rsidP="00F1200E">
      <w:pPr>
        <w:rPr>
          <w:i/>
          <w:lang w:val="fr-FR"/>
        </w:rPr>
      </w:pPr>
      <w:bookmarkStart w:id="4" w:name="Prepared"/>
      <w:bookmarkEnd w:id="4"/>
      <w:proofErr w:type="gramStart"/>
      <w:r w:rsidRPr="00D73F16">
        <w:rPr>
          <w:i/>
          <w:lang w:val="fr-FR"/>
        </w:rPr>
        <w:t>établi</w:t>
      </w:r>
      <w:proofErr w:type="gramEnd"/>
      <w:r w:rsidRPr="00D73F16">
        <w:rPr>
          <w:i/>
          <w:lang w:val="fr-FR"/>
        </w:rPr>
        <w:t xml:space="preserve"> </w:t>
      </w:r>
      <w:r w:rsidR="00F1200E" w:rsidRPr="00D73F16">
        <w:rPr>
          <w:i/>
          <w:lang w:val="fr-FR"/>
        </w:rPr>
        <w:t>p</w:t>
      </w:r>
      <w:r w:rsidRPr="00D73F16">
        <w:rPr>
          <w:i/>
          <w:lang w:val="fr-FR"/>
        </w:rPr>
        <w:t>ar le Bureau international de l</w:t>
      </w:r>
      <w:r w:rsidR="004A1A3F">
        <w:rPr>
          <w:i/>
          <w:lang w:val="fr-FR"/>
        </w:rPr>
        <w:t>’</w:t>
      </w:r>
      <w:r w:rsidRPr="00D73F16">
        <w:rPr>
          <w:i/>
          <w:lang w:val="fr-FR"/>
        </w:rPr>
        <w:t>OMPI</w:t>
      </w:r>
    </w:p>
    <w:p w:rsidR="005658F4" w:rsidRDefault="005658F4" w:rsidP="00F1200E">
      <w:pPr>
        <w:rPr>
          <w:lang w:val="fr-FR"/>
        </w:rPr>
      </w:pPr>
    </w:p>
    <w:p w:rsidR="005658F4" w:rsidRDefault="005658F4" w:rsidP="00F1200E">
      <w:pPr>
        <w:rPr>
          <w:lang w:val="fr-FR"/>
        </w:rPr>
      </w:pPr>
    </w:p>
    <w:p w:rsidR="005658F4" w:rsidRDefault="005658F4" w:rsidP="00F1200E">
      <w:pPr>
        <w:rPr>
          <w:lang w:val="fr-FR"/>
        </w:rPr>
      </w:pPr>
    </w:p>
    <w:p w:rsidR="005658F4" w:rsidRDefault="00F1200E" w:rsidP="00E12297">
      <w:pPr>
        <w:tabs>
          <w:tab w:val="left" w:pos="851"/>
        </w:tabs>
        <w:rPr>
          <w:bCs/>
          <w:u w:val="single"/>
          <w:lang w:val="fr-FR"/>
        </w:rPr>
      </w:pPr>
      <w:r w:rsidRPr="00D73F16">
        <w:rPr>
          <w:lang w:val="fr-FR"/>
        </w:rPr>
        <w:br w:type="page"/>
      </w:r>
      <w:r w:rsidR="003B6DFD" w:rsidRPr="00D73F16">
        <w:rPr>
          <w:bCs/>
          <w:u w:val="single"/>
          <w:lang w:val="fr-FR"/>
        </w:rPr>
        <w:lastRenderedPageBreak/>
        <w:t>Jeudi 7 avril </w:t>
      </w:r>
      <w:r w:rsidR="00B653A4" w:rsidRPr="00D73F16">
        <w:rPr>
          <w:bCs/>
          <w:u w:val="single"/>
          <w:lang w:val="fr-FR"/>
        </w:rPr>
        <w:t>2016</w:t>
      </w:r>
    </w:p>
    <w:p w:rsidR="005658F4" w:rsidRDefault="005658F4" w:rsidP="00F1200E">
      <w:pPr>
        <w:tabs>
          <w:tab w:val="left" w:pos="2977"/>
        </w:tabs>
        <w:ind w:left="2977" w:hanging="2977"/>
        <w:rPr>
          <w:szCs w:val="22"/>
          <w:u w:val="single"/>
          <w:lang w:val="fr-FR"/>
        </w:rPr>
      </w:pPr>
    </w:p>
    <w:p w:rsidR="005658F4" w:rsidRDefault="00F1200E" w:rsidP="003B6DFD">
      <w:pPr>
        <w:tabs>
          <w:tab w:val="left" w:pos="2268"/>
          <w:tab w:val="left" w:pos="2977"/>
        </w:tabs>
        <w:ind w:left="2977" w:hanging="2977"/>
        <w:rPr>
          <w:szCs w:val="22"/>
          <w:lang w:val="fr-FR"/>
        </w:rPr>
      </w:pPr>
      <w:r w:rsidRPr="00D73F16">
        <w:rPr>
          <w:szCs w:val="22"/>
          <w:lang w:val="fr-FR"/>
        </w:rPr>
        <w:t>8</w:t>
      </w:r>
      <w:r w:rsidR="003B6DFD" w:rsidRPr="00D73F16">
        <w:rPr>
          <w:szCs w:val="22"/>
          <w:lang w:val="fr-FR"/>
        </w:rPr>
        <w:t> h </w:t>
      </w:r>
      <w:r w:rsidR="00C65999">
        <w:rPr>
          <w:szCs w:val="22"/>
          <w:lang w:val="fr-FR"/>
        </w:rPr>
        <w:t>0</w:t>
      </w:r>
      <w:r w:rsidR="00C65999" w:rsidRPr="00D73F16">
        <w:rPr>
          <w:szCs w:val="22"/>
          <w:lang w:val="fr-FR"/>
        </w:rPr>
        <w:t xml:space="preserve">0 </w:t>
      </w:r>
      <w:r w:rsidRPr="00D73F16">
        <w:rPr>
          <w:szCs w:val="22"/>
          <w:lang w:val="fr-FR"/>
        </w:rPr>
        <w:t>– 9</w:t>
      </w:r>
      <w:r w:rsidR="00F05BA7" w:rsidRPr="00D73F16">
        <w:rPr>
          <w:szCs w:val="22"/>
          <w:lang w:val="fr-FR"/>
        </w:rPr>
        <w:t> h</w:t>
      </w:r>
      <w:r w:rsidR="005F1107" w:rsidRPr="00D73F16">
        <w:rPr>
          <w:szCs w:val="22"/>
          <w:lang w:val="fr-FR"/>
        </w:rPr>
        <w:t> 00</w:t>
      </w:r>
      <w:r w:rsidR="003B6DFD" w:rsidRPr="00D73F16">
        <w:rPr>
          <w:szCs w:val="22"/>
          <w:lang w:val="fr-FR"/>
        </w:rPr>
        <w:tab/>
        <w:t>Enregistrement</w:t>
      </w:r>
    </w:p>
    <w:p w:rsidR="005658F4" w:rsidRDefault="005658F4" w:rsidP="00B94194">
      <w:pPr>
        <w:tabs>
          <w:tab w:val="left" w:pos="2977"/>
        </w:tabs>
        <w:rPr>
          <w:szCs w:val="22"/>
          <w:lang w:val="fr-FR"/>
        </w:rPr>
      </w:pPr>
    </w:p>
    <w:p w:rsidR="005658F4" w:rsidRDefault="005658F4" w:rsidP="00B94194">
      <w:pPr>
        <w:tabs>
          <w:tab w:val="left" w:pos="2977"/>
        </w:tabs>
        <w:rPr>
          <w:szCs w:val="22"/>
          <w:lang w:val="fr-FR"/>
        </w:rPr>
      </w:pPr>
    </w:p>
    <w:p w:rsidR="005658F4" w:rsidRDefault="00F1200E" w:rsidP="003B6DFD">
      <w:pPr>
        <w:tabs>
          <w:tab w:val="left" w:pos="2268"/>
          <w:tab w:val="left" w:pos="2977"/>
        </w:tabs>
        <w:ind w:left="2977" w:hanging="2977"/>
        <w:rPr>
          <w:szCs w:val="22"/>
          <w:lang w:val="fr-FR"/>
        </w:rPr>
      </w:pPr>
      <w:r w:rsidRPr="00D73F16">
        <w:rPr>
          <w:szCs w:val="22"/>
          <w:lang w:val="fr-FR"/>
        </w:rPr>
        <w:t>9</w:t>
      </w:r>
      <w:r w:rsidR="00F05BA7" w:rsidRPr="00D73F16">
        <w:rPr>
          <w:szCs w:val="22"/>
          <w:lang w:val="fr-FR"/>
        </w:rPr>
        <w:t> h</w:t>
      </w:r>
      <w:r w:rsidR="005F1107" w:rsidRPr="00D73F16">
        <w:rPr>
          <w:szCs w:val="22"/>
          <w:lang w:val="fr-FR"/>
        </w:rPr>
        <w:t> 00</w:t>
      </w:r>
      <w:r w:rsidRPr="00D73F16">
        <w:rPr>
          <w:szCs w:val="22"/>
          <w:lang w:val="fr-FR"/>
        </w:rPr>
        <w:t xml:space="preserve"> – 9</w:t>
      </w:r>
      <w:r w:rsidR="00D75FC8" w:rsidRPr="00D73F16">
        <w:rPr>
          <w:szCs w:val="22"/>
          <w:lang w:val="fr-FR"/>
        </w:rPr>
        <w:t> h 1</w:t>
      </w:r>
      <w:r w:rsidRPr="00D73F16">
        <w:rPr>
          <w:szCs w:val="22"/>
          <w:lang w:val="fr-FR"/>
        </w:rPr>
        <w:t>5</w:t>
      </w:r>
      <w:r w:rsidRPr="00D73F16">
        <w:rPr>
          <w:szCs w:val="22"/>
          <w:lang w:val="fr-FR"/>
        </w:rPr>
        <w:tab/>
      </w:r>
      <w:r w:rsidR="00D75FC8" w:rsidRPr="00D73F16">
        <w:rPr>
          <w:b/>
          <w:szCs w:val="22"/>
          <w:lang w:val="fr-FR"/>
        </w:rPr>
        <w:t>Allocution de bienvenue</w:t>
      </w:r>
    </w:p>
    <w:p w:rsidR="005658F4" w:rsidRDefault="005658F4" w:rsidP="00F1200E">
      <w:pPr>
        <w:tabs>
          <w:tab w:val="left" w:pos="2977"/>
        </w:tabs>
        <w:ind w:left="2977" w:hanging="2977"/>
        <w:rPr>
          <w:szCs w:val="22"/>
          <w:lang w:val="fr-FR"/>
        </w:rPr>
      </w:pPr>
    </w:p>
    <w:p w:rsidR="005658F4" w:rsidRDefault="00F1200E" w:rsidP="00D75FC8">
      <w:pPr>
        <w:tabs>
          <w:tab w:val="left" w:pos="2268"/>
          <w:tab w:val="left" w:pos="2977"/>
          <w:tab w:val="left" w:pos="3969"/>
        </w:tabs>
        <w:ind w:left="2268"/>
        <w:rPr>
          <w:szCs w:val="22"/>
          <w:lang w:val="fr-FR"/>
        </w:rPr>
      </w:pPr>
      <w:r w:rsidRPr="00D73F16">
        <w:rPr>
          <w:szCs w:val="22"/>
          <w:lang w:val="fr-FR"/>
        </w:rPr>
        <w:t>M.</w:t>
      </w:r>
      <w:r w:rsidR="00D75FC8" w:rsidRPr="00D73F16">
        <w:rPr>
          <w:szCs w:val="22"/>
          <w:lang w:val="fr-FR"/>
        </w:rPr>
        <w:t> </w:t>
      </w:r>
      <w:r w:rsidRPr="00D73F16">
        <w:rPr>
          <w:szCs w:val="22"/>
          <w:lang w:val="fr-FR"/>
        </w:rPr>
        <w:t>Francis</w:t>
      </w:r>
      <w:r w:rsidR="00D75FC8" w:rsidRPr="00D73F16">
        <w:rPr>
          <w:szCs w:val="22"/>
          <w:lang w:val="fr-FR"/>
        </w:rPr>
        <w:t> </w:t>
      </w:r>
      <w:proofErr w:type="spellStart"/>
      <w:r w:rsidR="00D75FC8" w:rsidRPr="00D73F16">
        <w:rPr>
          <w:szCs w:val="22"/>
          <w:lang w:val="fr-FR"/>
        </w:rPr>
        <w:t>Gurry</w:t>
      </w:r>
      <w:proofErr w:type="spellEnd"/>
      <w:r w:rsidR="00D75FC8" w:rsidRPr="00D73F16">
        <w:rPr>
          <w:szCs w:val="22"/>
          <w:lang w:val="fr-FR"/>
        </w:rPr>
        <w:t>, Directeu</w:t>
      </w:r>
      <w:r w:rsidRPr="00D73F16">
        <w:rPr>
          <w:szCs w:val="22"/>
          <w:lang w:val="fr-FR"/>
        </w:rPr>
        <w:t xml:space="preserve">r </w:t>
      </w:r>
      <w:r w:rsidR="00D75FC8" w:rsidRPr="00D73F16">
        <w:rPr>
          <w:szCs w:val="22"/>
          <w:lang w:val="fr-FR"/>
        </w:rPr>
        <w:t>général de l</w:t>
      </w:r>
      <w:r w:rsidR="004A1A3F">
        <w:rPr>
          <w:szCs w:val="22"/>
          <w:lang w:val="fr-FR"/>
        </w:rPr>
        <w:t>’</w:t>
      </w:r>
      <w:r w:rsidR="00D75FC8" w:rsidRPr="00D73F16">
        <w:rPr>
          <w:szCs w:val="22"/>
          <w:lang w:val="fr-FR"/>
        </w:rPr>
        <w:t>Organisation Mondiale de la Propriété Intellectuelle (OMPI), Genève</w:t>
      </w:r>
    </w:p>
    <w:p w:rsidR="005658F4" w:rsidRDefault="005658F4" w:rsidP="00F1200E">
      <w:pPr>
        <w:tabs>
          <w:tab w:val="left" w:pos="1650"/>
          <w:tab w:val="left" w:pos="3969"/>
        </w:tabs>
        <w:ind w:left="1650" w:hanging="1650"/>
        <w:rPr>
          <w:szCs w:val="22"/>
          <w:lang w:val="fr-FR"/>
        </w:rPr>
      </w:pPr>
    </w:p>
    <w:p w:rsidR="005658F4" w:rsidRDefault="005658F4" w:rsidP="00F1200E">
      <w:pPr>
        <w:tabs>
          <w:tab w:val="left" w:pos="1650"/>
          <w:tab w:val="left" w:pos="3969"/>
        </w:tabs>
        <w:ind w:left="1650" w:hanging="1650"/>
        <w:rPr>
          <w:szCs w:val="22"/>
          <w:lang w:val="fr-FR"/>
        </w:rPr>
      </w:pPr>
    </w:p>
    <w:p w:rsidR="005658F4" w:rsidRDefault="00F05BA7" w:rsidP="00D75FC8">
      <w:pPr>
        <w:tabs>
          <w:tab w:val="left" w:pos="2268"/>
          <w:tab w:val="left" w:pos="2310"/>
        </w:tabs>
        <w:ind w:left="2310" w:hanging="2310"/>
        <w:rPr>
          <w:b/>
          <w:szCs w:val="22"/>
          <w:lang w:val="fr-FR"/>
        </w:rPr>
      </w:pPr>
      <w:r w:rsidRPr="00D73F16">
        <w:rPr>
          <w:szCs w:val="22"/>
          <w:lang w:val="fr-FR"/>
        </w:rPr>
        <w:t>9 h 15 – 9 h </w:t>
      </w:r>
      <w:r w:rsidR="00336FFE" w:rsidRPr="00D73F16">
        <w:rPr>
          <w:szCs w:val="22"/>
          <w:lang w:val="fr-FR"/>
        </w:rPr>
        <w:t>30</w:t>
      </w:r>
      <w:r w:rsidR="00336FFE" w:rsidRPr="00D73F16">
        <w:rPr>
          <w:szCs w:val="22"/>
          <w:lang w:val="fr-FR"/>
        </w:rPr>
        <w:tab/>
      </w:r>
      <w:r w:rsidR="00D75FC8" w:rsidRPr="00D73F16">
        <w:rPr>
          <w:b/>
          <w:szCs w:val="22"/>
          <w:lang w:val="fr-FR"/>
        </w:rPr>
        <w:t>Observations liminaires</w:t>
      </w:r>
    </w:p>
    <w:p w:rsidR="005658F4" w:rsidRDefault="005658F4" w:rsidP="00D75FC8">
      <w:pPr>
        <w:tabs>
          <w:tab w:val="left" w:pos="2268"/>
          <w:tab w:val="left" w:pos="2310"/>
        </w:tabs>
        <w:ind w:left="2310" w:hanging="2310"/>
        <w:rPr>
          <w:szCs w:val="22"/>
          <w:lang w:val="fr-FR"/>
        </w:rPr>
      </w:pPr>
    </w:p>
    <w:p w:rsidR="005658F4" w:rsidRDefault="00D75FC8" w:rsidP="00D75FC8">
      <w:pPr>
        <w:tabs>
          <w:tab w:val="left" w:pos="1650"/>
          <w:tab w:val="left" w:pos="3969"/>
        </w:tabs>
        <w:ind w:left="2268"/>
        <w:rPr>
          <w:szCs w:val="22"/>
          <w:lang w:val="fr-FR"/>
        </w:rPr>
      </w:pPr>
      <w:r w:rsidRPr="00D73F16">
        <w:rPr>
          <w:szCs w:val="22"/>
          <w:lang w:val="fr-FR"/>
        </w:rPr>
        <w:t>S.</w:t>
      </w:r>
      <w:r w:rsidR="00E760EF" w:rsidRPr="00D73F16">
        <w:rPr>
          <w:szCs w:val="22"/>
          <w:lang w:val="fr-FR"/>
        </w:rPr>
        <w:t> </w:t>
      </w:r>
      <w:r w:rsidRPr="00D73F16">
        <w:rPr>
          <w:szCs w:val="22"/>
          <w:lang w:val="fr-FR"/>
        </w:rPr>
        <w:t>E. </w:t>
      </w:r>
      <w:r w:rsidR="00B67925" w:rsidRPr="00D73F16">
        <w:rPr>
          <w:szCs w:val="22"/>
          <w:lang w:val="fr-FR"/>
        </w:rPr>
        <w:t>M.</w:t>
      </w:r>
      <w:r w:rsidRPr="00D73F16">
        <w:rPr>
          <w:szCs w:val="22"/>
          <w:lang w:val="fr-FR"/>
        </w:rPr>
        <w:t> </w:t>
      </w:r>
      <w:r w:rsidR="00124D98" w:rsidRPr="00D73F16">
        <w:rPr>
          <w:szCs w:val="22"/>
          <w:lang w:val="fr-FR"/>
        </w:rPr>
        <w:t>Alberto</w:t>
      </w:r>
      <w:r w:rsidRPr="00D73F16">
        <w:rPr>
          <w:szCs w:val="22"/>
          <w:lang w:val="fr-FR"/>
        </w:rPr>
        <w:t> </w:t>
      </w:r>
      <w:r w:rsidR="00466D8D" w:rsidRPr="00D73F16">
        <w:rPr>
          <w:szCs w:val="22"/>
          <w:lang w:val="fr-FR"/>
        </w:rPr>
        <w:t>Pedro</w:t>
      </w:r>
      <w:r w:rsidRPr="00D73F16">
        <w:rPr>
          <w:szCs w:val="22"/>
          <w:lang w:val="fr-FR"/>
        </w:rPr>
        <w:t> </w:t>
      </w:r>
      <w:r w:rsidR="00124D98" w:rsidRPr="00D73F16">
        <w:rPr>
          <w:szCs w:val="22"/>
          <w:lang w:val="fr-FR"/>
        </w:rPr>
        <w:t>D</w:t>
      </w:r>
      <w:r w:rsidR="004A1A3F">
        <w:rPr>
          <w:szCs w:val="22"/>
          <w:lang w:val="fr-FR"/>
        </w:rPr>
        <w:t>’</w:t>
      </w:r>
      <w:proofErr w:type="spellStart"/>
      <w:r w:rsidR="00124D98" w:rsidRPr="00D73F16">
        <w:rPr>
          <w:szCs w:val="22"/>
          <w:lang w:val="fr-FR"/>
        </w:rPr>
        <w:t>Alotto</w:t>
      </w:r>
      <w:proofErr w:type="spellEnd"/>
      <w:r w:rsidR="00124D98" w:rsidRPr="00D73F16">
        <w:rPr>
          <w:szCs w:val="22"/>
          <w:lang w:val="fr-FR"/>
        </w:rPr>
        <w:t xml:space="preserve">, </w:t>
      </w:r>
      <w:r w:rsidRPr="00D73F16">
        <w:rPr>
          <w:szCs w:val="22"/>
          <w:lang w:val="fr-FR"/>
        </w:rPr>
        <w:t>ambassadeur et représentant permanent de la République d</w:t>
      </w:r>
      <w:r w:rsidR="004A1A3F">
        <w:rPr>
          <w:szCs w:val="22"/>
          <w:lang w:val="fr-FR"/>
        </w:rPr>
        <w:t>’</w:t>
      </w:r>
      <w:r w:rsidRPr="00D73F16">
        <w:rPr>
          <w:szCs w:val="22"/>
          <w:lang w:val="fr-FR"/>
        </w:rPr>
        <w:t>Argentine auprès de l</w:t>
      </w:r>
      <w:r w:rsidR="004A1A3F">
        <w:rPr>
          <w:szCs w:val="22"/>
          <w:lang w:val="fr-FR"/>
        </w:rPr>
        <w:t>’</w:t>
      </w:r>
      <w:r w:rsidRPr="00D73F16">
        <w:rPr>
          <w:szCs w:val="22"/>
          <w:lang w:val="fr-FR"/>
        </w:rPr>
        <w:t xml:space="preserve">Office des </w:t>
      </w:r>
      <w:r w:rsidR="004A1A3F">
        <w:rPr>
          <w:szCs w:val="22"/>
          <w:lang w:val="fr-FR"/>
        </w:rPr>
        <w:t>Nations Unies</w:t>
      </w:r>
      <w:r w:rsidRPr="00D73F16">
        <w:rPr>
          <w:szCs w:val="22"/>
          <w:lang w:val="fr-FR"/>
        </w:rPr>
        <w:t xml:space="preserve"> et des autres organisations internationales à Genève et président du Comité du développement et de la propriété intellectuelle </w:t>
      </w:r>
      <w:r w:rsidR="00124D98" w:rsidRPr="00D73F16">
        <w:rPr>
          <w:szCs w:val="22"/>
          <w:lang w:val="fr-FR"/>
        </w:rPr>
        <w:t>(CDIP)</w:t>
      </w:r>
    </w:p>
    <w:p w:rsidR="005658F4" w:rsidRDefault="005658F4" w:rsidP="00336FFE">
      <w:pPr>
        <w:tabs>
          <w:tab w:val="left" w:pos="1650"/>
          <w:tab w:val="left" w:pos="3969"/>
        </w:tabs>
        <w:ind w:left="1650" w:hanging="1650"/>
        <w:rPr>
          <w:szCs w:val="22"/>
          <w:lang w:val="fr-FR"/>
        </w:rPr>
      </w:pPr>
    </w:p>
    <w:p w:rsidR="005658F4" w:rsidRDefault="005658F4" w:rsidP="00336FFE">
      <w:pPr>
        <w:tabs>
          <w:tab w:val="left" w:pos="1650"/>
          <w:tab w:val="left" w:pos="3969"/>
        </w:tabs>
        <w:ind w:left="1650" w:hanging="1650"/>
        <w:rPr>
          <w:szCs w:val="22"/>
          <w:lang w:val="fr-FR"/>
        </w:rPr>
      </w:pPr>
    </w:p>
    <w:p w:rsidR="005658F4" w:rsidRDefault="00F1200E" w:rsidP="00D75FC8">
      <w:pPr>
        <w:tabs>
          <w:tab w:val="left" w:pos="1650"/>
          <w:tab w:val="left" w:pos="2268"/>
        </w:tabs>
        <w:ind w:left="1650" w:hanging="1650"/>
        <w:rPr>
          <w:b/>
          <w:szCs w:val="22"/>
          <w:lang w:val="fr-FR"/>
        </w:rPr>
      </w:pPr>
      <w:r w:rsidRPr="00D73F16">
        <w:rPr>
          <w:szCs w:val="22"/>
          <w:lang w:val="fr-FR"/>
        </w:rPr>
        <w:t>9</w:t>
      </w:r>
      <w:r w:rsidR="00D75FC8" w:rsidRPr="00D73F16">
        <w:rPr>
          <w:szCs w:val="22"/>
          <w:lang w:val="fr-FR"/>
        </w:rPr>
        <w:t> h </w:t>
      </w:r>
      <w:r w:rsidR="00336FFE" w:rsidRPr="00D73F16">
        <w:rPr>
          <w:szCs w:val="22"/>
          <w:lang w:val="fr-FR"/>
        </w:rPr>
        <w:t>30</w:t>
      </w:r>
      <w:r w:rsidRPr="00D73F16">
        <w:rPr>
          <w:szCs w:val="22"/>
          <w:lang w:val="fr-FR"/>
        </w:rPr>
        <w:t xml:space="preserve"> – </w:t>
      </w:r>
      <w:r w:rsidR="00336FFE" w:rsidRPr="00D73F16">
        <w:rPr>
          <w:szCs w:val="22"/>
          <w:lang w:val="fr-FR"/>
        </w:rPr>
        <w:t>10</w:t>
      </w:r>
      <w:r w:rsidR="00D75FC8" w:rsidRPr="00D73F16">
        <w:rPr>
          <w:szCs w:val="22"/>
          <w:lang w:val="fr-FR"/>
        </w:rPr>
        <w:t> h</w:t>
      </w:r>
      <w:r w:rsidR="005F1107" w:rsidRPr="00D73F16">
        <w:rPr>
          <w:szCs w:val="22"/>
          <w:lang w:val="fr-FR"/>
        </w:rPr>
        <w:t> 00</w:t>
      </w:r>
      <w:r w:rsidR="005F1107" w:rsidRPr="00D73F16">
        <w:rPr>
          <w:szCs w:val="22"/>
          <w:lang w:val="fr-FR"/>
        </w:rPr>
        <w:tab/>
      </w:r>
      <w:r w:rsidRPr="00D73F16">
        <w:rPr>
          <w:szCs w:val="22"/>
          <w:lang w:val="fr-FR"/>
        </w:rPr>
        <w:tab/>
      </w:r>
      <w:r w:rsidR="00E760EF" w:rsidRPr="00D73F16">
        <w:rPr>
          <w:b/>
          <w:szCs w:val="22"/>
          <w:lang w:val="fr-FR"/>
        </w:rPr>
        <w:t>Discours d</w:t>
      </w:r>
      <w:r w:rsidR="004A1A3F">
        <w:rPr>
          <w:b/>
          <w:szCs w:val="22"/>
          <w:lang w:val="fr-FR"/>
        </w:rPr>
        <w:t>’</w:t>
      </w:r>
      <w:r w:rsidR="00E760EF" w:rsidRPr="00D73F16">
        <w:rPr>
          <w:b/>
          <w:szCs w:val="22"/>
          <w:lang w:val="fr-FR"/>
        </w:rPr>
        <w:t>ouverture</w:t>
      </w:r>
    </w:p>
    <w:p w:rsidR="005658F4" w:rsidRPr="00990F8E" w:rsidRDefault="005658F4" w:rsidP="00F1200E">
      <w:pPr>
        <w:tabs>
          <w:tab w:val="left" w:pos="1650"/>
          <w:tab w:val="left" w:pos="3969"/>
        </w:tabs>
        <w:ind w:left="1650" w:hanging="1650"/>
        <w:rPr>
          <w:szCs w:val="22"/>
          <w:lang w:val="fr-FR"/>
        </w:rPr>
      </w:pPr>
    </w:p>
    <w:p w:rsidR="005658F4" w:rsidRDefault="00D30CCB" w:rsidP="00E760EF">
      <w:pPr>
        <w:tabs>
          <w:tab w:val="left" w:pos="2268"/>
          <w:tab w:val="left" w:pos="3969"/>
        </w:tabs>
        <w:ind w:left="2268" w:hanging="2268"/>
        <w:rPr>
          <w:szCs w:val="22"/>
          <w:lang w:val="fr-FR"/>
        </w:rPr>
      </w:pPr>
      <w:r w:rsidRPr="00D73F16">
        <w:rPr>
          <w:szCs w:val="22"/>
          <w:lang w:val="fr-FR"/>
        </w:rPr>
        <w:tab/>
      </w:r>
      <w:r w:rsidR="00E760EF" w:rsidRPr="00D73F16">
        <w:rPr>
          <w:szCs w:val="22"/>
          <w:lang w:val="fr-FR"/>
        </w:rPr>
        <w:t>S. E. M. </w:t>
      </w:r>
      <w:r w:rsidR="008B7821" w:rsidRPr="00D73F16">
        <w:rPr>
          <w:szCs w:val="22"/>
          <w:lang w:val="fr-FR"/>
        </w:rPr>
        <w:t>Rob</w:t>
      </w:r>
      <w:r w:rsidR="00E760EF" w:rsidRPr="00D73F16">
        <w:rPr>
          <w:szCs w:val="22"/>
          <w:lang w:val="fr-FR"/>
        </w:rPr>
        <w:t> </w:t>
      </w:r>
      <w:r w:rsidR="008B7821" w:rsidRPr="00D73F16">
        <w:rPr>
          <w:szCs w:val="22"/>
          <w:lang w:val="fr-FR"/>
        </w:rPr>
        <w:t xml:space="preserve">Davies, </w:t>
      </w:r>
      <w:r w:rsidR="00E760EF" w:rsidRPr="00D73F16">
        <w:rPr>
          <w:szCs w:val="22"/>
          <w:lang w:val="fr-FR"/>
        </w:rPr>
        <w:t>ministre du commerce et de l</w:t>
      </w:r>
      <w:r w:rsidR="004A1A3F">
        <w:rPr>
          <w:szCs w:val="22"/>
          <w:lang w:val="fr-FR"/>
        </w:rPr>
        <w:t>’</w:t>
      </w:r>
      <w:r w:rsidR="00E760EF" w:rsidRPr="00D73F16">
        <w:rPr>
          <w:szCs w:val="22"/>
          <w:lang w:val="fr-FR"/>
        </w:rPr>
        <w:t xml:space="preserve">industrie, </w:t>
      </w:r>
      <w:r w:rsidR="008B7821" w:rsidRPr="00D73F16">
        <w:rPr>
          <w:szCs w:val="22"/>
          <w:lang w:val="fr-FR"/>
        </w:rPr>
        <w:t>Minist</w:t>
      </w:r>
      <w:r w:rsidR="00E760EF" w:rsidRPr="00D73F16">
        <w:rPr>
          <w:szCs w:val="22"/>
          <w:lang w:val="fr-FR"/>
        </w:rPr>
        <w:t>èr</w:t>
      </w:r>
      <w:r w:rsidR="008B7821" w:rsidRPr="00D73F16">
        <w:rPr>
          <w:szCs w:val="22"/>
          <w:lang w:val="fr-FR"/>
        </w:rPr>
        <w:t>e</w:t>
      </w:r>
      <w:r w:rsidR="00E760EF" w:rsidRPr="00D73F16">
        <w:rPr>
          <w:szCs w:val="22"/>
          <w:lang w:val="fr-FR"/>
        </w:rPr>
        <w:t xml:space="preserve"> du commerce et de l</w:t>
      </w:r>
      <w:r w:rsidR="004A1A3F">
        <w:rPr>
          <w:szCs w:val="22"/>
          <w:lang w:val="fr-FR"/>
        </w:rPr>
        <w:t>’</w:t>
      </w:r>
      <w:r w:rsidR="00E760EF" w:rsidRPr="00D73F16">
        <w:rPr>
          <w:szCs w:val="22"/>
          <w:lang w:val="fr-FR"/>
        </w:rPr>
        <w:t xml:space="preserve">industrie, </w:t>
      </w:r>
      <w:r w:rsidR="00931675" w:rsidRPr="00D73F16">
        <w:rPr>
          <w:szCs w:val="22"/>
          <w:lang w:val="fr-FR"/>
        </w:rPr>
        <w:t>Pretoria</w:t>
      </w:r>
      <w:r w:rsidR="00E760EF" w:rsidRPr="00D73F16">
        <w:rPr>
          <w:szCs w:val="22"/>
          <w:lang w:val="fr-FR"/>
        </w:rPr>
        <w:t xml:space="preserve"> (Afrique du Sud)</w:t>
      </w:r>
    </w:p>
    <w:p w:rsidR="005658F4" w:rsidRDefault="005658F4" w:rsidP="004D3E90">
      <w:pPr>
        <w:tabs>
          <w:tab w:val="left" w:pos="1650"/>
          <w:tab w:val="left" w:pos="3969"/>
        </w:tabs>
        <w:ind w:left="1650" w:hanging="1650"/>
        <w:rPr>
          <w:szCs w:val="22"/>
          <w:lang w:val="fr-FR"/>
        </w:rPr>
      </w:pPr>
    </w:p>
    <w:p w:rsidR="005658F4" w:rsidRDefault="005658F4" w:rsidP="004D3E90">
      <w:pPr>
        <w:tabs>
          <w:tab w:val="left" w:pos="1650"/>
          <w:tab w:val="left" w:pos="3969"/>
        </w:tabs>
        <w:ind w:left="1650" w:hanging="1650"/>
        <w:rPr>
          <w:szCs w:val="22"/>
          <w:lang w:val="fr-FR"/>
        </w:rPr>
      </w:pPr>
    </w:p>
    <w:p w:rsidR="005658F4" w:rsidRDefault="00F1200E" w:rsidP="00F1200E">
      <w:pPr>
        <w:tabs>
          <w:tab w:val="left" w:pos="1650"/>
          <w:tab w:val="left" w:pos="1701"/>
          <w:tab w:val="left" w:pos="2310"/>
        </w:tabs>
        <w:ind w:left="2310" w:hanging="2310"/>
        <w:rPr>
          <w:szCs w:val="22"/>
          <w:lang w:val="fr-FR"/>
        </w:rPr>
      </w:pPr>
      <w:r w:rsidRPr="00D73F16">
        <w:rPr>
          <w:szCs w:val="22"/>
          <w:lang w:val="fr-FR"/>
        </w:rPr>
        <w:t>10</w:t>
      </w:r>
      <w:r w:rsidR="00F05BA7" w:rsidRPr="00D73F16">
        <w:rPr>
          <w:szCs w:val="22"/>
          <w:lang w:val="fr-FR"/>
        </w:rPr>
        <w:t> h</w:t>
      </w:r>
      <w:r w:rsidR="005F1107" w:rsidRPr="00D73F16">
        <w:rPr>
          <w:szCs w:val="22"/>
          <w:lang w:val="fr-FR"/>
        </w:rPr>
        <w:t> 00</w:t>
      </w:r>
      <w:r w:rsidRPr="00D73F16">
        <w:rPr>
          <w:szCs w:val="22"/>
          <w:lang w:val="fr-FR"/>
        </w:rPr>
        <w:t xml:space="preserve"> – 10</w:t>
      </w:r>
      <w:r w:rsidR="00E760EF" w:rsidRPr="00D73F16">
        <w:rPr>
          <w:szCs w:val="22"/>
          <w:lang w:val="fr-FR"/>
        </w:rPr>
        <w:t> h </w:t>
      </w:r>
      <w:r w:rsidRPr="00D73F16">
        <w:rPr>
          <w:szCs w:val="22"/>
          <w:lang w:val="fr-FR"/>
        </w:rPr>
        <w:t>30</w:t>
      </w:r>
      <w:r w:rsidRPr="00D73F16">
        <w:rPr>
          <w:szCs w:val="22"/>
          <w:lang w:val="fr-FR"/>
        </w:rPr>
        <w:tab/>
      </w:r>
      <w:proofErr w:type="spellStart"/>
      <w:r w:rsidR="00E760EF" w:rsidRPr="00D73F16">
        <w:rPr>
          <w:szCs w:val="22"/>
          <w:lang w:val="fr-FR"/>
        </w:rPr>
        <w:t>Pause café</w:t>
      </w:r>
      <w:proofErr w:type="spellEnd"/>
      <w:r w:rsidR="00E760EF" w:rsidRPr="00D73F16">
        <w:rPr>
          <w:szCs w:val="22"/>
          <w:lang w:val="fr-FR"/>
        </w:rPr>
        <w:t xml:space="preserve"> de bienvenue</w:t>
      </w:r>
    </w:p>
    <w:p w:rsidR="005658F4" w:rsidRDefault="005658F4" w:rsidP="00B164DF">
      <w:pPr>
        <w:tabs>
          <w:tab w:val="left" w:pos="1650"/>
          <w:tab w:val="left" w:pos="2977"/>
          <w:tab w:val="left" w:pos="3969"/>
        </w:tabs>
        <w:rPr>
          <w:szCs w:val="22"/>
          <w:lang w:val="fr-FR"/>
        </w:rPr>
      </w:pPr>
    </w:p>
    <w:p w:rsidR="005658F4" w:rsidRDefault="005658F4" w:rsidP="00B164DF">
      <w:pPr>
        <w:tabs>
          <w:tab w:val="left" w:pos="1650"/>
          <w:tab w:val="left" w:pos="2977"/>
          <w:tab w:val="left" w:pos="3969"/>
        </w:tabs>
        <w:rPr>
          <w:szCs w:val="22"/>
          <w:lang w:val="fr-FR"/>
        </w:rPr>
      </w:pPr>
    </w:p>
    <w:p w:rsidR="005658F4" w:rsidRDefault="0026110B" w:rsidP="00E760EF">
      <w:pPr>
        <w:tabs>
          <w:tab w:val="left" w:pos="2268"/>
          <w:tab w:val="left" w:pos="3969"/>
        </w:tabs>
        <w:ind w:left="3969" w:hanging="3969"/>
        <w:rPr>
          <w:b/>
          <w:szCs w:val="22"/>
          <w:lang w:val="fr-FR"/>
        </w:rPr>
      </w:pPr>
      <w:r w:rsidRPr="00D73F16">
        <w:rPr>
          <w:szCs w:val="22"/>
          <w:lang w:val="fr-FR"/>
        </w:rPr>
        <w:t>10</w:t>
      </w:r>
      <w:r w:rsidR="00E760EF" w:rsidRPr="00D73F16">
        <w:rPr>
          <w:szCs w:val="22"/>
          <w:lang w:val="fr-FR"/>
        </w:rPr>
        <w:t> h </w:t>
      </w:r>
      <w:r w:rsidRPr="00D73F16">
        <w:rPr>
          <w:szCs w:val="22"/>
          <w:lang w:val="fr-FR"/>
        </w:rPr>
        <w:t>30 – 12</w:t>
      </w:r>
      <w:r w:rsidR="00E760EF" w:rsidRPr="00D73F16">
        <w:rPr>
          <w:szCs w:val="22"/>
          <w:lang w:val="fr-FR"/>
        </w:rPr>
        <w:t> h</w:t>
      </w:r>
      <w:r w:rsidR="005F1107" w:rsidRPr="00D73F16">
        <w:rPr>
          <w:szCs w:val="22"/>
          <w:lang w:val="fr-FR"/>
        </w:rPr>
        <w:t> 00</w:t>
      </w:r>
      <w:r w:rsidR="00E760EF" w:rsidRPr="00D73F16">
        <w:rPr>
          <w:szCs w:val="22"/>
          <w:lang w:val="fr-FR"/>
        </w:rPr>
        <w:tab/>
      </w:r>
      <w:r w:rsidR="0020648C" w:rsidRPr="00D73F16">
        <w:rPr>
          <w:b/>
          <w:szCs w:val="22"/>
          <w:lang w:val="fr-FR"/>
        </w:rPr>
        <w:t>Th</w:t>
      </w:r>
      <w:r w:rsidR="00E760EF" w:rsidRPr="00D73F16">
        <w:rPr>
          <w:b/>
          <w:szCs w:val="22"/>
          <w:lang w:val="fr-FR"/>
        </w:rPr>
        <w:t>è</w:t>
      </w:r>
      <w:r w:rsidR="0020648C" w:rsidRPr="00D73F16">
        <w:rPr>
          <w:b/>
          <w:szCs w:val="22"/>
          <w:lang w:val="fr-FR"/>
        </w:rPr>
        <w:t>me</w:t>
      </w:r>
      <w:r w:rsidR="00FE163C" w:rsidRPr="00D73F16">
        <w:rPr>
          <w:b/>
          <w:szCs w:val="22"/>
          <w:lang w:val="fr-FR"/>
        </w:rPr>
        <w:t> </w:t>
      </w:r>
      <w:r w:rsidR="00F1200E" w:rsidRPr="00D73F16">
        <w:rPr>
          <w:b/>
          <w:szCs w:val="22"/>
          <w:lang w:val="fr-FR"/>
        </w:rPr>
        <w:t>1</w:t>
      </w:r>
      <w:r w:rsidR="00F1200E" w:rsidRPr="00D73F16">
        <w:rPr>
          <w:b/>
          <w:szCs w:val="22"/>
          <w:lang w:val="fr-FR"/>
        </w:rPr>
        <w:tab/>
      </w:r>
      <w:r w:rsidR="00E760EF" w:rsidRPr="00D73F16">
        <w:rPr>
          <w:b/>
          <w:szCs w:val="22"/>
          <w:lang w:val="fr-FR"/>
        </w:rPr>
        <w:t>Développement s</w:t>
      </w:r>
      <w:r w:rsidR="00FB771C" w:rsidRPr="00D73F16">
        <w:rPr>
          <w:b/>
          <w:szCs w:val="22"/>
          <w:lang w:val="fr-FR"/>
        </w:rPr>
        <w:t xml:space="preserve">ocial </w:t>
      </w:r>
      <w:r w:rsidR="00E760EF" w:rsidRPr="00D73F16">
        <w:rPr>
          <w:b/>
          <w:szCs w:val="22"/>
          <w:lang w:val="fr-FR"/>
        </w:rPr>
        <w:t>et rôle de la propriété intellectuelle</w:t>
      </w:r>
    </w:p>
    <w:p w:rsidR="005658F4" w:rsidRDefault="005658F4" w:rsidP="00F1200E">
      <w:pPr>
        <w:tabs>
          <w:tab w:val="left" w:pos="1650"/>
          <w:tab w:val="left" w:pos="2977"/>
          <w:tab w:val="left" w:pos="3969"/>
        </w:tabs>
        <w:ind w:left="1650"/>
        <w:rPr>
          <w:szCs w:val="22"/>
          <w:lang w:val="fr-FR"/>
        </w:rPr>
      </w:pPr>
    </w:p>
    <w:p w:rsidR="005658F4" w:rsidRDefault="00F1200E" w:rsidP="006B2822">
      <w:pPr>
        <w:tabs>
          <w:tab w:val="left" w:pos="2268"/>
          <w:tab w:val="left" w:pos="2835"/>
          <w:tab w:val="left" w:pos="3969"/>
        </w:tabs>
        <w:ind w:left="3969" w:hanging="3969"/>
        <w:rPr>
          <w:szCs w:val="22"/>
          <w:lang w:val="fr-FR"/>
        </w:rPr>
      </w:pPr>
      <w:r w:rsidRPr="00D73F16">
        <w:rPr>
          <w:szCs w:val="22"/>
          <w:lang w:val="fr-FR"/>
        </w:rPr>
        <w:tab/>
      </w:r>
      <w:r w:rsidR="00AC52BD" w:rsidRPr="00D73F16">
        <w:rPr>
          <w:szCs w:val="22"/>
          <w:lang w:val="fr-FR"/>
        </w:rPr>
        <w:t>Mod</w:t>
      </w:r>
      <w:r w:rsidR="00E760EF" w:rsidRPr="00D73F16">
        <w:rPr>
          <w:szCs w:val="22"/>
          <w:lang w:val="fr-FR"/>
        </w:rPr>
        <w:t>é</w:t>
      </w:r>
      <w:r w:rsidR="00AC52BD" w:rsidRPr="00D73F16">
        <w:rPr>
          <w:szCs w:val="22"/>
          <w:lang w:val="fr-FR"/>
        </w:rPr>
        <w:t>rat</w:t>
      </w:r>
      <w:r w:rsidR="00E760EF" w:rsidRPr="00D73F16">
        <w:rPr>
          <w:szCs w:val="22"/>
          <w:lang w:val="fr-FR"/>
        </w:rPr>
        <w:t>eu</w:t>
      </w:r>
      <w:r w:rsidR="00AC52BD" w:rsidRPr="00D73F16">
        <w:rPr>
          <w:szCs w:val="22"/>
          <w:lang w:val="fr-FR"/>
        </w:rPr>
        <w:t>r</w:t>
      </w:r>
      <w:r w:rsidR="00E760EF" w:rsidRPr="00D73F16">
        <w:rPr>
          <w:szCs w:val="22"/>
          <w:lang w:val="fr-FR"/>
        </w:rPr>
        <w:t> </w:t>
      </w:r>
      <w:r w:rsidR="00AC52BD" w:rsidRPr="00D73F16">
        <w:rPr>
          <w:szCs w:val="22"/>
          <w:lang w:val="fr-FR"/>
        </w:rPr>
        <w:t>:</w:t>
      </w:r>
      <w:r w:rsidR="00B94194">
        <w:rPr>
          <w:szCs w:val="22"/>
          <w:lang w:val="fr-FR"/>
        </w:rPr>
        <w:t xml:space="preserve"> </w:t>
      </w:r>
      <w:r w:rsidR="00AC52BD" w:rsidRPr="00D73F16">
        <w:rPr>
          <w:szCs w:val="22"/>
          <w:lang w:val="fr-FR"/>
        </w:rPr>
        <w:tab/>
      </w:r>
      <w:r w:rsidR="006B2822" w:rsidRPr="00D73F16">
        <w:rPr>
          <w:szCs w:val="22"/>
          <w:lang w:val="fr-FR"/>
        </w:rPr>
        <w:t>Mme</w:t>
      </w:r>
      <w:r w:rsidR="00D722A4" w:rsidRPr="00D73F16">
        <w:rPr>
          <w:szCs w:val="22"/>
          <w:lang w:val="fr-FR"/>
        </w:rPr>
        <w:t> </w:t>
      </w:r>
      <w:r w:rsidR="00B94194">
        <w:rPr>
          <w:szCs w:val="22"/>
          <w:lang w:val="fr-FR"/>
        </w:rPr>
        <w:t>Wang </w:t>
      </w:r>
      <w:r w:rsidR="006B2822" w:rsidRPr="00D73F16">
        <w:rPr>
          <w:szCs w:val="22"/>
          <w:lang w:val="fr-FR"/>
        </w:rPr>
        <w:t>Binying, vice</w:t>
      </w:r>
      <w:r w:rsidR="00253B23">
        <w:rPr>
          <w:color w:val="000000"/>
          <w:szCs w:val="22"/>
          <w:lang w:val="fr-FR"/>
        </w:rPr>
        <w:noBreakHyphen/>
      </w:r>
      <w:r w:rsidR="006B2822" w:rsidRPr="00D73F16">
        <w:rPr>
          <w:color w:val="000000"/>
          <w:szCs w:val="22"/>
          <w:lang w:val="fr-FR"/>
        </w:rPr>
        <w:t>directrice générale, Secteur des marques et des dessins et modèles, OMPI</w:t>
      </w:r>
    </w:p>
    <w:p w:rsidR="005658F4" w:rsidRDefault="005658F4" w:rsidP="005F1107">
      <w:pPr>
        <w:tabs>
          <w:tab w:val="left" w:pos="1650"/>
          <w:tab w:val="left" w:pos="2977"/>
          <w:tab w:val="left" w:pos="3969"/>
        </w:tabs>
        <w:ind w:left="1650"/>
        <w:rPr>
          <w:szCs w:val="22"/>
          <w:lang w:val="fr-FR"/>
        </w:rPr>
      </w:pPr>
    </w:p>
    <w:p w:rsidR="005658F4" w:rsidRDefault="00F1200E" w:rsidP="00FE163C">
      <w:pPr>
        <w:tabs>
          <w:tab w:val="left" w:pos="2268"/>
          <w:tab w:val="left" w:pos="3969"/>
        </w:tabs>
        <w:ind w:left="3969" w:hanging="3969"/>
        <w:rPr>
          <w:szCs w:val="22"/>
          <w:lang w:val="fr-FR"/>
        </w:rPr>
      </w:pPr>
      <w:r w:rsidRPr="00D73F16">
        <w:rPr>
          <w:szCs w:val="22"/>
          <w:lang w:val="fr-FR"/>
        </w:rPr>
        <w:tab/>
      </w:r>
      <w:r w:rsidR="00FE163C" w:rsidRPr="00D73F16">
        <w:rPr>
          <w:szCs w:val="22"/>
          <w:lang w:val="fr-FR"/>
        </w:rPr>
        <w:t>Conférenciers </w:t>
      </w:r>
      <w:r w:rsidRPr="00D73F16">
        <w:rPr>
          <w:szCs w:val="22"/>
          <w:lang w:val="fr-FR"/>
        </w:rPr>
        <w:t>:</w:t>
      </w:r>
      <w:r w:rsidR="00B94194">
        <w:rPr>
          <w:szCs w:val="22"/>
          <w:lang w:val="fr-FR"/>
        </w:rPr>
        <w:t xml:space="preserve"> </w:t>
      </w:r>
      <w:r w:rsidRPr="00D73F16">
        <w:rPr>
          <w:szCs w:val="22"/>
          <w:lang w:val="fr-FR"/>
        </w:rPr>
        <w:tab/>
      </w:r>
      <w:r w:rsidR="00FE163C" w:rsidRPr="00D73F16">
        <w:rPr>
          <w:szCs w:val="22"/>
          <w:lang w:val="fr-FR"/>
        </w:rPr>
        <w:t>M. </w:t>
      </w:r>
      <w:r w:rsidR="006A2D31" w:rsidRPr="00D73F16">
        <w:rPr>
          <w:szCs w:val="22"/>
          <w:lang w:val="fr-FR"/>
        </w:rPr>
        <w:t>Keith</w:t>
      </w:r>
      <w:r w:rsidR="00FE163C" w:rsidRPr="00D73F16">
        <w:rPr>
          <w:szCs w:val="22"/>
          <w:lang w:val="fr-FR"/>
        </w:rPr>
        <w:t> </w:t>
      </w:r>
      <w:r w:rsidR="006A2D31" w:rsidRPr="00D73F16">
        <w:rPr>
          <w:szCs w:val="22"/>
          <w:lang w:val="fr-FR"/>
        </w:rPr>
        <w:t>E.</w:t>
      </w:r>
      <w:r w:rsidR="00FE163C" w:rsidRPr="00D73F16">
        <w:rPr>
          <w:szCs w:val="22"/>
          <w:lang w:val="fr-FR"/>
        </w:rPr>
        <w:t> </w:t>
      </w:r>
      <w:proofErr w:type="spellStart"/>
      <w:r w:rsidR="006A2D31" w:rsidRPr="00D73F16">
        <w:rPr>
          <w:szCs w:val="22"/>
          <w:lang w:val="fr-FR"/>
        </w:rPr>
        <w:t>Maskus</w:t>
      </w:r>
      <w:proofErr w:type="spellEnd"/>
      <w:r w:rsidR="006A2D31" w:rsidRPr="00D73F16">
        <w:rPr>
          <w:szCs w:val="22"/>
          <w:lang w:val="fr-FR"/>
        </w:rPr>
        <w:t xml:space="preserve">, </w:t>
      </w:r>
      <w:r w:rsidR="00FE163C" w:rsidRPr="00D73F16">
        <w:rPr>
          <w:szCs w:val="22"/>
          <w:lang w:val="fr-FR"/>
        </w:rPr>
        <w:t>vice</w:t>
      </w:r>
      <w:r w:rsidR="00253B23">
        <w:rPr>
          <w:szCs w:val="22"/>
          <w:lang w:val="fr-FR"/>
        </w:rPr>
        <w:noBreakHyphen/>
      </w:r>
      <w:r w:rsidR="00FE163C" w:rsidRPr="00D73F16">
        <w:rPr>
          <w:szCs w:val="22"/>
          <w:lang w:val="fr-FR"/>
        </w:rPr>
        <w:t>doyen chargé des sciences sociales à la Faculté d</w:t>
      </w:r>
      <w:r w:rsidR="004A1A3F">
        <w:rPr>
          <w:szCs w:val="22"/>
          <w:lang w:val="fr-FR"/>
        </w:rPr>
        <w:t>’</w:t>
      </w:r>
      <w:r w:rsidR="00FE163C" w:rsidRPr="00D73F16">
        <w:rPr>
          <w:szCs w:val="22"/>
          <w:lang w:val="fr-FR"/>
        </w:rPr>
        <w:t>économie de l</w:t>
      </w:r>
      <w:r w:rsidR="004A1A3F">
        <w:rPr>
          <w:szCs w:val="22"/>
          <w:lang w:val="fr-FR"/>
        </w:rPr>
        <w:t>’</w:t>
      </w:r>
      <w:r w:rsidR="00FE163C" w:rsidRPr="00D73F16">
        <w:rPr>
          <w:szCs w:val="22"/>
          <w:lang w:val="fr-FR"/>
        </w:rPr>
        <w:t xml:space="preserve">Université du </w:t>
      </w:r>
      <w:r w:rsidR="006A2D31" w:rsidRPr="00D73F16">
        <w:rPr>
          <w:szCs w:val="22"/>
          <w:lang w:val="fr-FR"/>
        </w:rPr>
        <w:t>Colorado, Boulder</w:t>
      </w:r>
      <w:r w:rsidR="00FE163C" w:rsidRPr="00D73F16">
        <w:rPr>
          <w:szCs w:val="22"/>
          <w:lang w:val="fr-FR"/>
        </w:rPr>
        <w:t xml:space="preserve"> (États</w:t>
      </w:r>
      <w:r w:rsidR="00253B23">
        <w:rPr>
          <w:szCs w:val="22"/>
          <w:lang w:val="fr-FR"/>
        </w:rPr>
        <w:noBreakHyphen/>
      </w:r>
      <w:r w:rsidR="00FE163C" w:rsidRPr="00D73F16">
        <w:rPr>
          <w:szCs w:val="22"/>
          <w:lang w:val="fr-FR"/>
        </w:rPr>
        <w:t>Unis</w:t>
      </w:r>
      <w:r w:rsidR="00D722A4" w:rsidRPr="00D73F16">
        <w:rPr>
          <w:szCs w:val="22"/>
          <w:lang w:val="fr-FR"/>
        </w:rPr>
        <w:t xml:space="preserve"> </w:t>
      </w:r>
      <w:r w:rsidR="00FE163C" w:rsidRPr="00D73F16">
        <w:rPr>
          <w:szCs w:val="22"/>
          <w:lang w:val="fr-FR"/>
        </w:rPr>
        <w:t>d</w:t>
      </w:r>
      <w:r w:rsidR="004A1A3F">
        <w:rPr>
          <w:szCs w:val="22"/>
          <w:lang w:val="fr-FR"/>
        </w:rPr>
        <w:t>’</w:t>
      </w:r>
      <w:r w:rsidR="00FE163C" w:rsidRPr="00D73F16">
        <w:rPr>
          <w:szCs w:val="22"/>
          <w:lang w:val="fr-FR"/>
        </w:rPr>
        <w:t>Amérique)</w:t>
      </w:r>
    </w:p>
    <w:p w:rsidR="005658F4" w:rsidRDefault="005658F4" w:rsidP="005F1107">
      <w:pPr>
        <w:tabs>
          <w:tab w:val="left" w:pos="1650"/>
          <w:tab w:val="left" w:pos="2977"/>
          <w:tab w:val="left" w:pos="3969"/>
        </w:tabs>
        <w:rPr>
          <w:szCs w:val="22"/>
          <w:lang w:val="fr-FR"/>
        </w:rPr>
      </w:pPr>
    </w:p>
    <w:p w:rsidR="005658F4" w:rsidRPr="00314B9F" w:rsidRDefault="00D30CCB" w:rsidP="005658F4">
      <w:pPr>
        <w:tabs>
          <w:tab w:val="left" w:pos="1650"/>
          <w:tab w:val="left" w:pos="2977"/>
          <w:tab w:val="left" w:pos="3969"/>
        </w:tabs>
        <w:ind w:left="3969" w:hanging="2970"/>
        <w:rPr>
          <w:szCs w:val="22"/>
          <w:lang w:val="fr-FR"/>
        </w:rPr>
      </w:pPr>
      <w:r w:rsidRPr="00D73F16">
        <w:rPr>
          <w:szCs w:val="22"/>
          <w:lang w:val="fr-FR"/>
        </w:rPr>
        <w:tab/>
      </w:r>
      <w:r w:rsidRPr="00D73F16">
        <w:rPr>
          <w:szCs w:val="22"/>
          <w:lang w:val="fr-FR"/>
        </w:rPr>
        <w:tab/>
      </w:r>
      <w:r w:rsidR="005658F4">
        <w:rPr>
          <w:szCs w:val="22"/>
          <w:lang w:val="fr-FR"/>
        </w:rPr>
        <w:tab/>
      </w:r>
      <w:r w:rsidR="005658F4">
        <w:rPr>
          <w:szCs w:val="22"/>
          <w:lang w:val="fr-FR"/>
        </w:rPr>
        <w:tab/>
      </w:r>
      <w:r w:rsidRPr="002C6ECB">
        <w:rPr>
          <w:szCs w:val="22"/>
          <w:lang w:val="fr-FR"/>
        </w:rPr>
        <w:t>M.</w:t>
      </w:r>
      <w:r w:rsidR="00FE163C" w:rsidRPr="002C6ECB">
        <w:rPr>
          <w:szCs w:val="22"/>
          <w:lang w:val="fr-FR"/>
        </w:rPr>
        <w:t> </w:t>
      </w:r>
      <w:proofErr w:type="spellStart"/>
      <w:r w:rsidR="00314B9F">
        <w:rPr>
          <w:szCs w:val="22"/>
          <w:lang w:val="fr-FR"/>
        </w:rPr>
        <w:t>Shamnad</w:t>
      </w:r>
      <w:proofErr w:type="spellEnd"/>
      <w:r w:rsidR="00314B9F">
        <w:rPr>
          <w:szCs w:val="22"/>
          <w:lang w:val="fr-FR"/>
        </w:rPr>
        <w:t> </w:t>
      </w:r>
      <w:proofErr w:type="spellStart"/>
      <w:r w:rsidR="005658F4" w:rsidRPr="002C6ECB">
        <w:rPr>
          <w:szCs w:val="22"/>
          <w:lang w:val="fr-FR"/>
        </w:rPr>
        <w:t>Basheer</w:t>
      </w:r>
      <w:proofErr w:type="spellEnd"/>
      <w:r w:rsidR="005658F4" w:rsidRPr="002C6ECB">
        <w:rPr>
          <w:szCs w:val="22"/>
          <w:lang w:val="fr-FR"/>
        </w:rPr>
        <w:t>,</w:t>
      </w:r>
      <w:r w:rsidR="005658F4" w:rsidRPr="002C6ECB">
        <w:rPr>
          <w:lang w:val="fr-FR"/>
        </w:rPr>
        <w:t xml:space="preserve"> </w:t>
      </w:r>
      <w:r w:rsidR="00ED33FC">
        <w:rPr>
          <w:lang w:val="fr-FR"/>
        </w:rPr>
        <w:t>titulaire d</w:t>
      </w:r>
      <w:r w:rsidR="004A1A3F">
        <w:rPr>
          <w:lang w:val="fr-FR"/>
        </w:rPr>
        <w:t>’</w:t>
      </w:r>
      <w:r w:rsidR="00ED33FC">
        <w:rPr>
          <w:lang w:val="fr-FR"/>
        </w:rPr>
        <w:t>une chaire de recherche</w:t>
      </w:r>
      <w:r w:rsidR="002C6ECB" w:rsidRPr="002C6ECB">
        <w:rPr>
          <w:lang w:val="fr-FR"/>
        </w:rPr>
        <w:t xml:space="preserve"> honoraire et p</w:t>
      </w:r>
      <w:r w:rsidR="005658F4" w:rsidRPr="002C6ECB">
        <w:rPr>
          <w:szCs w:val="22"/>
          <w:lang w:val="fr-FR"/>
        </w:rPr>
        <w:t>rofess</w:t>
      </w:r>
      <w:r w:rsidR="002C6ECB">
        <w:rPr>
          <w:szCs w:val="22"/>
          <w:lang w:val="fr-FR"/>
        </w:rPr>
        <w:t>eu</w:t>
      </w:r>
      <w:r w:rsidR="005658F4" w:rsidRPr="002C6ECB">
        <w:rPr>
          <w:szCs w:val="22"/>
          <w:lang w:val="fr-FR"/>
        </w:rPr>
        <w:t xml:space="preserve">r </w:t>
      </w:r>
      <w:r w:rsidR="002C6ECB">
        <w:rPr>
          <w:szCs w:val="22"/>
          <w:lang w:val="fr-FR"/>
        </w:rPr>
        <w:t xml:space="preserve">de droit de la </w:t>
      </w:r>
      <w:r w:rsidR="002C6ECB" w:rsidRPr="00D73F16">
        <w:rPr>
          <w:szCs w:val="22"/>
          <w:lang w:val="fr-FR"/>
        </w:rPr>
        <w:t>propriété intellectuelle</w:t>
      </w:r>
      <w:r w:rsidR="002C6ECB">
        <w:rPr>
          <w:szCs w:val="22"/>
          <w:lang w:val="fr-FR"/>
        </w:rPr>
        <w:t xml:space="preserve"> à l</w:t>
      </w:r>
      <w:r w:rsidR="004A1A3F">
        <w:rPr>
          <w:szCs w:val="22"/>
          <w:lang w:val="fr-FR"/>
        </w:rPr>
        <w:t>’</w:t>
      </w:r>
      <w:r w:rsidR="005658F4" w:rsidRPr="002C6ECB">
        <w:rPr>
          <w:szCs w:val="22"/>
          <w:lang w:val="fr-FR"/>
        </w:rPr>
        <w:t>Universit</w:t>
      </w:r>
      <w:r w:rsidR="002C6ECB">
        <w:rPr>
          <w:szCs w:val="22"/>
          <w:lang w:val="fr-FR"/>
        </w:rPr>
        <w:t>é</w:t>
      </w:r>
      <w:r w:rsidR="00ED33FC">
        <w:rPr>
          <w:szCs w:val="22"/>
          <w:lang w:val="fr-FR"/>
        </w:rPr>
        <w:t> </w:t>
      </w:r>
      <w:proofErr w:type="spellStart"/>
      <w:r w:rsidR="002C6ECB" w:rsidRPr="002C6ECB">
        <w:rPr>
          <w:szCs w:val="22"/>
          <w:lang w:val="fr-FR"/>
        </w:rPr>
        <w:t>Nirma</w:t>
      </w:r>
      <w:proofErr w:type="spellEnd"/>
      <w:r w:rsidR="002C6ECB">
        <w:rPr>
          <w:szCs w:val="22"/>
          <w:lang w:val="fr-FR"/>
        </w:rPr>
        <w:t xml:space="preserve"> et</w:t>
      </w:r>
      <w:r w:rsidR="005658F4" w:rsidRPr="002C6ECB">
        <w:rPr>
          <w:szCs w:val="22"/>
          <w:lang w:val="fr-FR"/>
        </w:rPr>
        <w:t xml:space="preserve"> </w:t>
      </w:r>
      <w:r w:rsidR="007428FA" w:rsidRPr="007428FA">
        <w:rPr>
          <w:szCs w:val="22"/>
          <w:lang w:val="fr-FR"/>
        </w:rPr>
        <w:t>professeur</w:t>
      </w:r>
      <w:r w:rsidR="007428FA">
        <w:rPr>
          <w:szCs w:val="22"/>
          <w:lang w:val="fr-FR"/>
        </w:rPr>
        <w:t xml:space="preserve"> de droit</w:t>
      </w:r>
      <w:r w:rsidR="007428FA" w:rsidRPr="007428FA">
        <w:rPr>
          <w:szCs w:val="22"/>
          <w:lang w:val="fr-FR"/>
        </w:rPr>
        <w:t xml:space="preserve"> invité</w:t>
      </w:r>
      <w:r w:rsidR="008940B9">
        <w:rPr>
          <w:szCs w:val="22"/>
          <w:lang w:val="fr-FR"/>
        </w:rPr>
        <w:t>, Master en politique publique de</w:t>
      </w:r>
      <w:r w:rsidR="007428FA">
        <w:rPr>
          <w:szCs w:val="22"/>
          <w:lang w:val="fr-FR"/>
        </w:rPr>
        <w:t xml:space="preserve"> la </w:t>
      </w:r>
      <w:r w:rsidR="007428FA" w:rsidRPr="007428FA">
        <w:rPr>
          <w:szCs w:val="22"/>
          <w:lang w:val="fr-FR"/>
        </w:rPr>
        <w:t>faculté de droit</w:t>
      </w:r>
      <w:r w:rsidR="005658F4" w:rsidRPr="002C6ECB">
        <w:rPr>
          <w:szCs w:val="22"/>
          <w:lang w:val="fr-FR"/>
        </w:rPr>
        <w:t xml:space="preserve"> </w:t>
      </w:r>
      <w:r w:rsidR="007428FA">
        <w:rPr>
          <w:szCs w:val="22"/>
          <w:lang w:val="fr-FR"/>
        </w:rPr>
        <w:t>de</w:t>
      </w:r>
      <w:r w:rsidR="005658F4" w:rsidRPr="002C6ECB">
        <w:rPr>
          <w:szCs w:val="22"/>
          <w:lang w:val="fr-FR"/>
        </w:rPr>
        <w:t xml:space="preserve"> Bangalore</w:t>
      </w:r>
      <w:r w:rsidR="007428FA">
        <w:rPr>
          <w:szCs w:val="22"/>
          <w:lang w:val="fr-FR"/>
        </w:rPr>
        <w:t xml:space="preserve"> </w:t>
      </w:r>
      <w:r w:rsidR="00ED33FC">
        <w:rPr>
          <w:szCs w:val="22"/>
          <w:lang w:val="fr-FR"/>
        </w:rPr>
        <w:t>(</w:t>
      </w:r>
      <w:r w:rsidR="00ED33FC" w:rsidRPr="002C6ECB">
        <w:rPr>
          <w:szCs w:val="22"/>
          <w:lang w:val="fr-FR"/>
        </w:rPr>
        <w:t>NLS</w:t>
      </w:r>
      <w:r w:rsidR="00ED33FC">
        <w:rPr>
          <w:szCs w:val="22"/>
          <w:lang w:val="fr-FR"/>
        </w:rPr>
        <w:t xml:space="preserve">) </w:t>
      </w:r>
      <w:r w:rsidR="007428FA">
        <w:rPr>
          <w:szCs w:val="22"/>
          <w:lang w:val="fr-FR"/>
        </w:rPr>
        <w:t>(Inde)</w:t>
      </w:r>
    </w:p>
    <w:p w:rsidR="005658F4" w:rsidRPr="002C6ECB" w:rsidRDefault="005658F4" w:rsidP="00B04ADD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fr-FR"/>
        </w:rPr>
      </w:pPr>
    </w:p>
    <w:p w:rsidR="005658F4" w:rsidRDefault="00B04ADD" w:rsidP="00FE163C">
      <w:pPr>
        <w:tabs>
          <w:tab w:val="left" w:pos="2268"/>
          <w:tab w:val="left" w:pos="2977"/>
          <w:tab w:val="left" w:pos="3969"/>
        </w:tabs>
        <w:ind w:left="2970" w:hanging="2970"/>
        <w:rPr>
          <w:szCs w:val="22"/>
          <w:lang w:val="fr-FR"/>
        </w:rPr>
      </w:pPr>
      <w:r w:rsidRPr="002C6ECB">
        <w:rPr>
          <w:szCs w:val="22"/>
          <w:lang w:val="fr-FR"/>
        </w:rPr>
        <w:tab/>
      </w:r>
      <w:r w:rsidR="00F1200E" w:rsidRPr="00D73F16">
        <w:rPr>
          <w:szCs w:val="22"/>
          <w:lang w:val="fr-FR"/>
        </w:rPr>
        <w:t>D</w:t>
      </w:r>
      <w:r w:rsidR="00FE163C" w:rsidRPr="00D73F16">
        <w:rPr>
          <w:szCs w:val="22"/>
          <w:lang w:val="fr-FR"/>
        </w:rPr>
        <w:t>ébat </w:t>
      </w:r>
      <w:r w:rsidR="006E68C0" w:rsidRPr="00D73F16">
        <w:rPr>
          <w:szCs w:val="22"/>
          <w:lang w:val="fr-FR"/>
        </w:rPr>
        <w:t>:</w:t>
      </w:r>
      <w:r w:rsidR="00B94194">
        <w:rPr>
          <w:szCs w:val="22"/>
          <w:lang w:val="fr-FR"/>
        </w:rPr>
        <w:t xml:space="preserve"> </w:t>
      </w:r>
      <w:r w:rsidR="006E68C0" w:rsidRPr="00D73F16">
        <w:rPr>
          <w:szCs w:val="22"/>
          <w:lang w:val="fr-FR"/>
        </w:rPr>
        <w:tab/>
      </w:r>
      <w:r w:rsidR="00915500" w:rsidRPr="00D73F16">
        <w:rPr>
          <w:szCs w:val="22"/>
          <w:lang w:val="fr-FR"/>
        </w:rPr>
        <w:t>Q</w:t>
      </w:r>
      <w:r w:rsidR="006E68C0" w:rsidRPr="00D73F16">
        <w:rPr>
          <w:szCs w:val="22"/>
          <w:lang w:val="fr-FR"/>
        </w:rPr>
        <w:t>uestions</w:t>
      </w:r>
      <w:r w:rsidR="00253B23">
        <w:rPr>
          <w:szCs w:val="22"/>
          <w:lang w:val="fr-FR"/>
        </w:rPr>
        <w:noBreakHyphen/>
      </w:r>
      <w:r w:rsidR="00FE163C" w:rsidRPr="00D73F16">
        <w:rPr>
          <w:szCs w:val="22"/>
          <w:lang w:val="fr-FR"/>
        </w:rPr>
        <w:t>réponses</w:t>
      </w:r>
    </w:p>
    <w:p w:rsidR="005658F4" w:rsidRDefault="005658F4" w:rsidP="00FE163C">
      <w:pPr>
        <w:tabs>
          <w:tab w:val="left" w:pos="2268"/>
          <w:tab w:val="left" w:pos="2977"/>
          <w:tab w:val="left" w:pos="3969"/>
        </w:tabs>
        <w:ind w:left="2970" w:hanging="2970"/>
        <w:rPr>
          <w:szCs w:val="22"/>
          <w:lang w:val="fr-FR"/>
        </w:rPr>
      </w:pPr>
    </w:p>
    <w:p w:rsidR="005658F4" w:rsidRDefault="005658F4" w:rsidP="00FE163C">
      <w:pPr>
        <w:tabs>
          <w:tab w:val="left" w:pos="2268"/>
          <w:tab w:val="left" w:pos="2977"/>
          <w:tab w:val="left" w:pos="3969"/>
        </w:tabs>
        <w:ind w:left="2970" w:hanging="2970"/>
        <w:rPr>
          <w:szCs w:val="22"/>
          <w:lang w:val="fr-FR"/>
        </w:rPr>
      </w:pPr>
    </w:p>
    <w:p w:rsidR="005658F4" w:rsidRDefault="00A07F21" w:rsidP="008B4200">
      <w:pPr>
        <w:keepNext/>
        <w:keepLines/>
        <w:tabs>
          <w:tab w:val="left" w:pos="1650"/>
          <w:tab w:val="left" w:pos="2268"/>
          <w:tab w:val="left" w:pos="3969"/>
        </w:tabs>
        <w:rPr>
          <w:szCs w:val="22"/>
          <w:lang w:val="fr-FR"/>
        </w:rPr>
      </w:pPr>
      <w:r w:rsidRPr="00D73F16">
        <w:rPr>
          <w:szCs w:val="22"/>
          <w:lang w:val="fr-FR"/>
        </w:rPr>
        <w:lastRenderedPageBreak/>
        <w:t>12 h</w:t>
      </w:r>
      <w:r w:rsidR="005F1107" w:rsidRPr="00D73F16">
        <w:rPr>
          <w:szCs w:val="22"/>
          <w:lang w:val="fr-FR"/>
        </w:rPr>
        <w:t> 00</w:t>
      </w:r>
      <w:r w:rsidR="006B2822" w:rsidRPr="00D73F16">
        <w:rPr>
          <w:szCs w:val="22"/>
          <w:lang w:val="fr-FR"/>
        </w:rPr>
        <w:t xml:space="preserve"> – 13</w:t>
      </w:r>
      <w:r w:rsidRPr="00D73F16">
        <w:rPr>
          <w:szCs w:val="22"/>
          <w:lang w:val="fr-FR"/>
        </w:rPr>
        <w:t> h</w:t>
      </w:r>
      <w:r w:rsidR="005F1107" w:rsidRPr="00D73F16">
        <w:rPr>
          <w:szCs w:val="22"/>
          <w:lang w:val="fr-FR"/>
        </w:rPr>
        <w:t> 00</w:t>
      </w:r>
      <w:r w:rsidR="006B2822" w:rsidRPr="00D73F16">
        <w:rPr>
          <w:szCs w:val="22"/>
          <w:lang w:val="fr-FR"/>
        </w:rPr>
        <w:tab/>
      </w:r>
      <w:r w:rsidR="00B94194">
        <w:rPr>
          <w:b/>
          <w:szCs w:val="22"/>
          <w:lang w:val="fr-FR"/>
        </w:rPr>
        <w:t>Étude de cas</w:t>
      </w:r>
      <w:r w:rsidR="006B2822" w:rsidRPr="00D73F16">
        <w:rPr>
          <w:b/>
          <w:szCs w:val="22"/>
          <w:lang w:val="fr-FR"/>
        </w:rPr>
        <w:tab/>
      </w:r>
      <w:r w:rsidR="00D722A4" w:rsidRPr="00D73F16">
        <w:rPr>
          <w:b/>
          <w:szCs w:val="22"/>
          <w:lang w:val="fr-FR"/>
        </w:rPr>
        <w:t>“</w:t>
      </w:r>
      <w:proofErr w:type="spellStart"/>
      <w:r w:rsidR="006B2822" w:rsidRPr="00D73F16">
        <w:rPr>
          <w:b/>
          <w:szCs w:val="22"/>
          <w:lang w:val="fr-FR"/>
        </w:rPr>
        <w:t>From</w:t>
      </w:r>
      <w:proofErr w:type="spellEnd"/>
      <w:r w:rsidR="006B2822" w:rsidRPr="00D73F16">
        <w:rPr>
          <w:b/>
          <w:szCs w:val="22"/>
          <w:lang w:val="fr-FR"/>
        </w:rPr>
        <w:t xml:space="preserve"> the </w:t>
      </w:r>
      <w:proofErr w:type="spellStart"/>
      <w:r w:rsidR="006B2822" w:rsidRPr="00D73F16">
        <w:rPr>
          <w:b/>
          <w:szCs w:val="22"/>
          <w:lang w:val="fr-FR"/>
        </w:rPr>
        <w:t>Heart</w:t>
      </w:r>
      <w:proofErr w:type="spellEnd"/>
      <w:r w:rsidR="008A1E7D" w:rsidRPr="00D73F16">
        <w:rPr>
          <w:b/>
          <w:szCs w:val="22"/>
          <w:lang w:val="fr-FR"/>
        </w:rPr>
        <w:t xml:space="preserve"> – </w:t>
      </w:r>
      <w:proofErr w:type="spellStart"/>
      <w:r w:rsidR="006B2822" w:rsidRPr="00D73F16">
        <w:rPr>
          <w:b/>
          <w:szCs w:val="22"/>
          <w:lang w:val="fr-FR"/>
        </w:rPr>
        <w:t>Moldovan</w:t>
      </w:r>
      <w:proofErr w:type="spellEnd"/>
      <w:r w:rsidR="006B2822" w:rsidRPr="00D73F16">
        <w:rPr>
          <w:b/>
          <w:szCs w:val="22"/>
          <w:lang w:val="fr-FR"/>
        </w:rPr>
        <w:t xml:space="preserve"> Brands</w:t>
      </w:r>
      <w:r w:rsidR="00D722A4" w:rsidRPr="00D73F16">
        <w:rPr>
          <w:b/>
          <w:szCs w:val="22"/>
          <w:lang w:val="fr-FR"/>
        </w:rPr>
        <w:t>”</w:t>
      </w:r>
    </w:p>
    <w:p w:rsidR="005658F4" w:rsidRDefault="005658F4" w:rsidP="008B4200">
      <w:pPr>
        <w:keepNext/>
        <w:keepLines/>
        <w:tabs>
          <w:tab w:val="left" w:pos="2268"/>
          <w:tab w:val="left" w:pos="3969"/>
        </w:tabs>
        <w:rPr>
          <w:szCs w:val="22"/>
          <w:lang w:val="fr-FR"/>
        </w:rPr>
      </w:pPr>
    </w:p>
    <w:p w:rsidR="005658F4" w:rsidRDefault="006B2822" w:rsidP="008B4200">
      <w:pPr>
        <w:keepNext/>
        <w:keepLines/>
        <w:tabs>
          <w:tab w:val="left" w:pos="2268"/>
          <w:tab w:val="left" w:pos="3969"/>
        </w:tabs>
        <w:ind w:left="3969" w:hanging="2880"/>
        <w:rPr>
          <w:szCs w:val="22"/>
          <w:lang w:val="fr-FR"/>
        </w:rPr>
      </w:pPr>
      <w:r w:rsidRPr="00D73F16">
        <w:rPr>
          <w:szCs w:val="22"/>
          <w:lang w:val="fr-FR"/>
        </w:rPr>
        <w:tab/>
        <w:t>Conférencier </w:t>
      </w:r>
      <w:r w:rsidR="00C0519F" w:rsidRPr="00D73F16">
        <w:rPr>
          <w:szCs w:val="22"/>
          <w:lang w:val="fr-FR"/>
        </w:rPr>
        <w:t>:</w:t>
      </w:r>
      <w:r w:rsidR="00320FD6">
        <w:rPr>
          <w:szCs w:val="22"/>
          <w:lang w:val="fr-FR"/>
        </w:rPr>
        <w:t xml:space="preserve"> </w:t>
      </w:r>
      <w:r w:rsidR="00C0519F" w:rsidRPr="00D73F16">
        <w:rPr>
          <w:szCs w:val="22"/>
          <w:lang w:val="fr-FR"/>
        </w:rPr>
        <w:tab/>
      </w:r>
      <w:r w:rsidRPr="00D73F16">
        <w:rPr>
          <w:szCs w:val="22"/>
          <w:lang w:val="fr-FR"/>
        </w:rPr>
        <w:t>M.</w:t>
      </w:r>
      <w:r w:rsidR="00D722A4" w:rsidRPr="00D73F16">
        <w:rPr>
          <w:szCs w:val="22"/>
          <w:lang w:val="fr-FR"/>
        </w:rPr>
        <w:t> </w:t>
      </w:r>
      <w:proofErr w:type="spellStart"/>
      <w:r w:rsidR="00B94194">
        <w:rPr>
          <w:szCs w:val="22"/>
          <w:lang w:val="fr-FR"/>
        </w:rPr>
        <w:t>Octavian</w:t>
      </w:r>
      <w:proofErr w:type="spellEnd"/>
      <w:r w:rsidR="00B94194">
        <w:rPr>
          <w:szCs w:val="22"/>
          <w:lang w:val="fr-FR"/>
        </w:rPr>
        <w:t> </w:t>
      </w:r>
      <w:proofErr w:type="spellStart"/>
      <w:r w:rsidRPr="00D73F16">
        <w:rPr>
          <w:szCs w:val="22"/>
          <w:lang w:val="fr-FR"/>
        </w:rPr>
        <w:t>Apostol</w:t>
      </w:r>
      <w:proofErr w:type="spellEnd"/>
      <w:r w:rsidRPr="00D73F16">
        <w:rPr>
          <w:szCs w:val="22"/>
          <w:lang w:val="fr-FR"/>
        </w:rPr>
        <w:t>, directeur général</w:t>
      </w:r>
      <w:r w:rsidR="00C0519F" w:rsidRPr="00D73F16">
        <w:rPr>
          <w:szCs w:val="22"/>
          <w:lang w:val="fr-FR"/>
        </w:rPr>
        <w:t xml:space="preserve"> de l</w:t>
      </w:r>
      <w:r w:rsidR="004A1A3F">
        <w:rPr>
          <w:szCs w:val="22"/>
          <w:lang w:val="fr-FR"/>
        </w:rPr>
        <w:t>’</w:t>
      </w:r>
      <w:r w:rsidR="00C0519F" w:rsidRPr="00D73F16">
        <w:rPr>
          <w:szCs w:val="22"/>
          <w:lang w:val="fr-FR"/>
        </w:rPr>
        <w:t>Office national de la propriété intellectuelle de la République de Moldova (AGEPI)</w:t>
      </w:r>
      <w:r w:rsidRPr="00D73F16">
        <w:rPr>
          <w:szCs w:val="22"/>
          <w:lang w:val="fr-FR"/>
        </w:rPr>
        <w:t xml:space="preserve">, Chisinau </w:t>
      </w:r>
      <w:r w:rsidR="00C0519F" w:rsidRPr="00D73F16">
        <w:rPr>
          <w:szCs w:val="22"/>
          <w:lang w:val="fr-FR"/>
        </w:rPr>
        <w:t>(</w:t>
      </w:r>
      <w:r w:rsidRPr="00D73F16">
        <w:rPr>
          <w:szCs w:val="22"/>
          <w:lang w:val="fr-FR"/>
        </w:rPr>
        <w:t>Moldova</w:t>
      </w:r>
      <w:r w:rsidR="00C0519F" w:rsidRPr="00D73F16">
        <w:rPr>
          <w:szCs w:val="22"/>
          <w:lang w:val="fr-FR"/>
        </w:rPr>
        <w:t>)</w:t>
      </w:r>
    </w:p>
    <w:p w:rsidR="005658F4" w:rsidRPr="00990F8E" w:rsidRDefault="005658F4" w:rsidP="008B4200">
      <w:pPr>
        <w:keepNext/>
        <w:keepLines/>
        <w:tabs>
          <w:tab w:val="left" w:pos="2268"/>
          <w:tab w:val="left" w:pos="3969"/>
        </w:tabs>
        <w:rPr>
          <w:szCs w:val="22"/>
          <w:lang w:val="fr-FR"/>
        </w:rPr>
      </w:pPr>
    </w:p>
    <w:p w:rsidR="005658F4" w:rsidRDefault="00A07F21" w:rsidP="008B4200">
      <w:pPr>
        <w:keepNext/>
        <w:keepLines/>
        <w:tabs>
          <w:tab w:val="left" w:pos="2268"/>
          <w:tab w:val="left" w:pos="3969"/>
        </w:tabs>
        <w:ind w:left="3969" w:hanging="2880"/>
        <w:rPr>
          <w:szCs w:val="22"/>
          <w:lang w:val="fr-FR"/>
        </w:rPr>
      </w:pPr>
      <w:r w:rsidRPr="00D73F16">
        <w:rPr>
          <w:b/>
          <w:szCs w:val="22"/>
          <w:lang w:val="fr-FR"/>
        </w:rPr>
        <w:tab/>
      </w:r>
      <w:r w:rsidR="00C0519F" w:rsidRPr="00D73F16">
        <w:rPr>
          <w:b/>
          <w:szCs w:val="22"/>
          <w:lang w:val="fr-FR"/>
        </w:rPr>
        <w:t>Étude de cas</w:t>
      </w:r>
      <w:r w:rsidR="006B2822" w:rsidRPr="00D73F16">
        <w:rPr>
          <w:b/>
          <w:szCs w:val="22"/>
          <w:lang w:val="fr-FR"/>
        </w:rPr>
        <w:tab/>
      </w:r>
      <w:r w:rsidR="00AC51A7" w:rsidRPr="00D73F16">
        <w:rPr>
          <w:b/>
          <w:szCs w:val="22"/>
          <w:lang w:val="fr-FR"/>
        </w:rPr>
        <w:t xml:space="preserve">Concevoir </w:t>
      </w:r>
      <w:r w:rsidR="00C0519F" w:rsidRPr="00D73F16">
        <w:rPr>
          <w:b/>
          <w:szCs w:val="22"/>
          <w:lang w:val="fr-FR"/>
        </w:rPr>
        <w:t>un programme sur les indications géographiques pour le mélange d</w:t>
      </w:r>
      <w:r w:rsidR="004A1A3F">
        <w:rPr>
          <w:b/>
          <w:szCs w:val="22"/>
          <w:lang w:val="fr-FR"/>
        </w:rPr>
        <w:t>’</w:t>
      </w:r>
      <w:r w:rsidR="00C0519F" w:rsidRPr="00D73F16">
        <w:rPr>
          <w:b/>
          <w:szCs w:val="22"/>
          <w:lang w:val="fr-FR"/>
        </w:rPr>
        <w:t xml:space="preserve">épices </w:t>
      </w:r>
      <w:r w:rsidR="00D722A4" w:rsidRPr="00D73F16">
        <w:rPr>
          <w:b/>
          <w:szCs w:val="22"/>
          <w:lang w:val="fr-FR"/>
        </w:rPr>
        <w:t>“</w:t>
      </w:r>
      <w:proofErr w:type="spellStart"/>
      <w:r w:rsidR="006B2822" w:rsidRPr="00D73F16">
        <w:rPr>
          <w:b/>
          <w:szCs w:val="22"/>
          <w:lang w:val="fr-FR"/>
        </w:rPr>
        <w:t>Jamaican</w:t>
      </w:r>
      <w:proofErr w:type="spellEnd"/>
      <w:r w:rsidR="006B2822" w:rsidRPr="00D73F16">
        <w:rPr>
          <w:b/>
          <w:szCs w:val="22"/>
          <w:lang w:val="fr-FR"/>
        </w:rPr>
        <w:t xml:space="preserve"> Jerk</w:t>
      </w:r>
      <w:r w:rsidR="00D722A4" w:rsidRPr="00D73F16">
        <w:rPr>
          <w:b/>
          <w:szCs w:val="22"/>
          <w:lang w:val="fr-FR"/>
        </w:rPr>
        <w:t>”</w:t>
      </w:r>
    </w:p>
    <w:p w:rsidR="005658F4" w:rsidRDefault="005658F4" w:rsidP="00B94194">
      <w:pPr>
        <w:tabs>
          <w:tab w:val="left" w:pos="2268"/>
          <w:tab w:val="left" w:pos="3969"/>
        </w:tabs>
        <w:rPr>
          <w:szCs w:val="22"/>
          <w:lang w:val="fr-FR"/>
        </w:rPr>
      </w:pPr>
    </w:p>
    <w:p w:rsidR="005658F4" w:rsidRDefault="006B2822" w:rsidP="00B94194">
      <w:pPr>
        <w:tabs>
          <w:tab w:val="left" w:pos="2268"/>
          <w:tab w:val="left" w:pos="3969"/>
        </w:tabs>
        <w:ind w:left="3969" w:hanging="3969"/>
        <w:rPr>
          <w:szCs w:val="22"/>
          <w:lang w:val="fr-FR"/>
        </w:rPr>
      </w:pPr>
      <w:r w:rsidRPr="00D73F16">
        <w:rPr>
          <w:szCs w:val="22"/>
          <w:lang w:val="fr-FR"/>
        </w:rPr>
        <w:tab/>
      </w:r>
      <w:r w:rsidR="00C0519F" w:rsidRPr="00D73F16">
        <w:rPr>
          <w:szCs w:val="22"/>
          <w:lang w:val="fr-FR"/>
        </w:rPr>
        <w:t>Conférencier </w:t>
      </w:r>
      <w:r w:rsidRPr="00D73F16">
        <w:rPr>
          <w:szCs w:val="22"/>
          <w:lang w:val="fr-FR"/>
        </w:rPr>
        <w:t>:</w:t>
      </w:r>
      <w:r w:rsidRPr="00D73F16">
        <w:rPr>
          <w:szCs w:val="22"/>
          <w:lang w:val="fr-FR"/>
        </w:rPr>
        <w:tab/>
        <w:t>M</w:t>
      </w:r>
      <w:r w:rsidR="00C0519F" w:rsidRPr="00D73F16">
        <w:rPr>
          <w:szCs w:val="22"/>
          <w:lang w:val="fr-FR"/>
        </w:rPr>
        <w:t>me</w:t>
      </w:r>
      <w:r w:rsidR="00D722A4" w:rsidRPr="00D73F16">
        <w:rPr>
          <w:szCs w:val="22"/>
          <w:lang w:val="fr-FR"/>
        </w:rPr>
        <w:t> </w:t>
      </w:r>
      <w:r w:rsidRPr="00D73F16">
        <w:rPr>
          <w:szCs w:val="22"/>
          <w:lang w:val="fr-FR"/>
        </w:rPr>
        <w:t>Sara</w:t>
      </w:r>
      <w:r w:rsidR="00B94194">
        <w:rPr>
          <w:szCs w:val="22"/>
          <w:lang w:val="fr-FR"/>
        </w:rPr>
        <w:t> </w:t>
      </w:r>
      <w:r w:rsidRPr="00D73F16">
        <w:rPr>
          <w:szCs w:val="22"/>
          <w:lang w:val="fr-FR"/>
        </w:rPr>
        <w:t xml:space="preserve">Allen, </w:t>
      </w:r>
      <w:r w:rsidR="00C0519F" w:rsidRPr="00D73F16">
        <w:rPr>
          <w:szCs w:val="22"/>
          <w:lang w:val="fr-FR"/>
        </w:rPr>
        <w:t xml:space="preserve">avocate et chef du projet sur la protection des indications géographiques en </w:t>
      </w:r>
      <w:r w:rsidRPr="00D73F16">
        <w:rPr>
          <w:szCs w:val="22"/>
          <w:lang w:val="fr-FR"/>
        </w:rPr>
        <w:t>Jama</w:t>
      </w:r>
      <w:r w:rsidR="00C0519F" w:rsidRPr="00D73F16">
        <w:rPr>
          <w:szCs w:val="22"/>
          <w:lang w:val="fr-FR"/>
        </w:rPr>
        <w:t>ïque</w:t>
      </w:r>
      <w:r w:rsidRPr="00D73F16">
        <w:rPr>
          <w:szCs w:val="22"/>
          <w:lang w:val="fr-FR"/>
        </w:rPr>
        <w:t xml:space="preserve">, Mandeville </w:t>
      </w:r>
      <w:r w:rsidR="00C0519F" w:rsidRPr="00D73F16">
        <w:rPr>
          <w:szCs w:val="22"/>
          <w:lang w:val="fr-FR"/>
        </w:rPr>
        <w:t>(</w:t>
      </w:r>
      <w:r w:rsidRPr="00D73F16">
        <w:rPr>
          <w:szCs w:val="22"/>
          <w:lang w:val="fr-FR"/>
        </w:rPr>
        <w:t>Jama</w:t>
      </w:r>
      <w:r w:rsidR="00C0519F" w:rsidRPr="00D73F16">
        <w:rPr>
          <w:szCs w:val="22"/>
          <w:lang w:val="fr-FR"/>
        </w:rPr>
        <w:t>ïque)</w:t>
      </w:r>
    </w:p>
    <w:p w:rsidR="005658F4" w:rsidRDefault="005658F4" w:rsidP="00B94194">
      <w:pPr>
        <w:tabs>
          <w:tab w:val="left" w:pos="2268"/>
          <w:tab w:val="left" w:pos="3969"/>
        </w:tabs>
        <w:rPr>
          <w:szCs w:val="22"/>
          <w:lang w:val="fr-FR"/>
        </w:rPr>
      </w:pPr>
    </w:p>
    <w:p w:rsidR="005658F4" w:rsidRDefault="005658F4" w:rsidP="00F1200E">
      <w:pPr>
        <w:tabs>
          <w:tab w:val="left" w:pos="1650"/>
          <w:tab w:val="left" w:pos="2977"/>
          <w:tab w:val="left" w:pos="3969"/>
        </w:tabs>
        <w:rPr>
          <w:szCs w:val="22"/>
          <w:lang w:val="fr-FR"/>
        </w:rPr>
      </w:pPr>
    </w:p>
    <w:p w:rsidR="005658F4" w:rsidRDefault="00FE163C" w:rsidP="00FE163C">
      <w:pPr>
        <w:tabs>
          <w:tab w:val="left" w:pos="2268"/>
          <w:tab w:val="left" w:pos="2977"/>
          <w:tab w:val="left" w:pos="3969"/>
        </w:tabs>
        <w:rPr>
          <w:szCs w:val="22"/>
          <w:lang w:val="fr-FR"/>
        </w:rPr>
      </w:pPr>
      <w:r w:rsidRPr="00D73F16">
        <w:rPr>
          <w:szCs w:val="22"/>
          <w:lang w:val="fr-FR"/>
        </w:rPr>
        <w:t>1</w:t>
      </w:r>
      <w:r w:rsidR="006B2822" w:rsidRPr="00D73F16">
        <w:rPr>
          <w:szCs w:val="22"/>
          <w:lang w:val="fr-FR"/>
        </w:rPr>
        <w:t>3 h</w:t>
      </w:r>
      <w:r w:rsidR="005F1107" w:rsidRPr="00D73F16">
        <w:rPr>
          <w:szCs w:val="22"/>
          <w:lang w:val="fr-FR"/>
        </w:rPr>
        <w:t> 00</w:t>
      </w:r>
      <w:r w:rsidR="00A86486" w:rsidRPr="00D73F16">
        <w:rPr>
          <w:szCs w:val="22"/>
          <w:lang w:val="fr-FR"/>
        </w:rPr>
        <w:t xml:space="preserve"> – 14</w:t>
      </w:r>
      <w:r w:rsidRPr="00D73F16">
        <w:rPr>
          <w:szCs w:val="22"/>
          <w:lang w:val="fr-FR"/>
        </w:rPr>
        <w:t> h</w:t>
      </w:r>
      <w:r w:rsidR="005F1107" w:rsidRPr="00D73F16">
        <w:rPr>
          <w:szCs w:val="22"/>
          <w:lang w:val="fr-FR"/>
        </w:rPr>
        <w:t> 00</w:t>
      </w:r>
      <w:r w:rsidR="00F1200E" w:rsidRPr="00D73F16">
        <w:rPr>
          <w:szCs w:val="22"/>
          <w:lang w:val="fr-FR"/>
        </w:rPr>
        <w:tab/>
      </w:r>
      <w:r w:rsidRPr="00D73F16">
        <w:rPr>
          <w:szCs w:val="22"/>
          <w:lang w:val="fr-FR"/>
        </w:rPr>
        <w:t>Pause déjeuner</w:t>
      </w:r>
    </w:p>
    <w:p w:rsidR="005658F4" w:rsidRDefault="005658F4" w:rsidP="00F1200E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fr-FR"/>
        </w:rPr>
      </w:pPr>
    </w:p>
    <w:p w:rsidR="005658F4" w:rsidRDefault="005658F4" w:rsidP="00F1200E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fr-FR"/>
        </w:rPr>
      </w:pPr>
    </w:p>
    <w:p w:rsidR="005658F4" w:rsidRDefault="00A86486" w:rsidP="00FE163C">
      <w:pPr>
        <w:keepNext/>
        <w:keepLines/>
        <w:tabs>
          <w:tab w:val="left" w:pos="1650"/>
          <w:tab w:val="left" w:pos="2268"/>
          <w:tab w:val="left" w:pos="3969"/>
        </w:tabs>
        <w:ind w:left="3969" w:hanging="3969"/>
        <w:rPr>
          <w:b/>
          <w:szCs w:val="22"/>
          <w:lang w:val="fr-FR"/>
        </w:rPr>
      </w:pPr>
      <w:r w:rsidRPr="00D73F16">
        <w:rPr>
          <w:szCs w:val="22"/>
          <w:lang w:val="fr-FR"/>
        </w:rPr>
        <w:t>14</w:t>
      </w:r>
      <w:r w:rsidR="00F05BA7" w:rsidRPr="00D73F16">
        <w:rPr>
          <w:szCs w:val="22"/>
          <w:lang w:val="fr-FR"/>
        </w:rPr>
        <w:t> h</w:t>
      </w:r>
      <w:r w:rsidR="005F1107" w:rsidRPr="00D73F16">
        <w:rPr>
          <w:szCs w:val="22"/>
          <w:lang w:val="fr-FR"/>
        </w:rPr>
        <w:t> 00</w:t>
      </w:r>
      <w:r w:rsidRPr="00D73F16">
        <w:rPr>
          <w:szCs w:val="22"/>
          <w:lang w:val="fr-FR"/>
        </w:rPr>
        <w:t xml:space="preserve"> – 15</w:t>
      </w:r>
      <w:r w:rsidR="00FE163C" w:rsidRPr="00D73F16">
        <w:rPr>
          <w:szCs w:val="22"/>
          <w:lang w:val="fr-FR"/>
        </w:rPr>
        <w:t> h </w:t>
      </w:r>
      <w:r w:rsidR="00C0519F" w:rsidRPr="00D73F16">
        <w:rPr>
          <w:szCs w:val="22"/>
          <w:lang w:val="fr-FR"/>
        </w:rPr>
        <w:t>1</w:t>
      </w:r>
      <w:r w:rsidRPr="00D73F16">
        <w:rPr>
          <w:szCs w:val="22"/>
          <w:lang w:val="fr-FR"/>
        </w:rPr>
        <w:t>5</w:t>
      </w:r>
      <w:r w:rsidR="00F1200E" w:rsidRPr="00D73F16">
        <w:rPr>
          <w:szCs w:val="22"/>
          <w:lang w:val="fr-FR"/>
        </w:rPr>
        <w:tab/>
      </w:r>
      <w:r w:rsidR="0010267E" w:rsidRPr="00D73F16">
        <w:rPr>
          <w:b/>
          <w:szCs w:val="22"/>
          <w:lang w:val="fr-FR"/>
        </w:rPr>
        <w:t>Th</w:t>
      </w:r>
      <w:r w:rsidR="00FE163C" w:rsidRPr="00D73F16">
        <w:rPr>
          <w:b/>
          <w:szCs w:val="22"/>
          <w:lang w:val="fr-FR"/>
        </w:rPr>
        <w:t>è</w:t>
      </w:r>
      <w:r w:rsidR="0010267E" w:rsidRPr="00D73F16">
        <w:rPr>
          <w:b/>
          <w:szCs w:val="22"/>
          <w:lang w:val="fr-FR"/>
        </w:rPr>
        <w:t>me</w:t>
      </w:r>
      <w:r w:rsidR="00FE163C" w:rsidRPr="00D73F16">
        <w:rPr>
          <w:b/>
          <w:szCs w:val="22"/>
          <w:lang w:val="fr-FR"/>
        </w:rPr>
        <w:t> </w:t>
      </w:r>
      <w:r w:rsidR="00F1200E" w:rsidRPr="00D73F16">
        <w:rPr>
          <w:b/>
          <w:szCs w:val="22"/>
          <w:lang w:val="fr-FR"/>
        </w:rPr>
        <w:t>2</w:t>
      </w:r>
      <w:r w:rsidR="00F1200E" w:rsidRPr="00D73F16">
        <w:rPr>
          <w:b/>
          <w:lang w:val="fr-FR"/>
        </w:rPr>
        <w:tab/>
      </w:r>
      <w:r w:rsidR="00FE163C" w:rsidRPr="00D73F16">
        <w:rPr>
          <w:b/>
          <w:szCs w:val="22"/>
          <w:lang w:val="fr-FR"/>
        </w:rPr>
        <w:t>Développement é</w:t>
      </w:r>
      <w:r w:rsidR="00691B1E" w:rsidRPr="00D73F16">
        <w:rPr>
          <w:b/>
          <w:szCs w:val="22"/>
          <w:lang w:val="fr-FR"/>
        </w:rPr>
        <w:t>conomi</w:t>
      </w:r>
      <w:r w:rsidR="00FE163C" w:rsidRPr="00D73F16">
        <w:rPr>
          <w:b/>
          <w:szCs w:val="22"/>
          <w:lang w:val="fr-FR"/>
        </w:rPr>
        <w:t>que et rôle de la propriété intellectuelle</w:t>
      </w:r>
    </w:p>
    <w:p w:rsidR="005658F4" w:rsidRDefault="005658F4" w:rsidP="00B94194">
      <w:pPr>
        <w:rPr>
          <w:lang w:val="fr-CH"/>
        </w:rPr>
      </w:pPr>
    </w:p>
    <w:p w:rsidR="005658F4" w:rsidRDefault="002A4A0F" w:rsidP="00B66B38">
      <w:pPr>
        <w:tabs>
          <w:tab w:val="left" w:pos="2268"/>
          <w:tab w:val="left" w:pos="3969"/>
        </w:tabs>
        <w:ind w:left="3969" w:hanging="2970"/>
        <w:rPr>
          <w:szCs w:val="22"/>
          <w:lang w:val="fr-FR"/>
        </w:rPr>
      </w:pPr>
      <w:r w:rsidRPr="00D73F16">
        <w:rPr>
          <w:szCs w:val="22"/>
          <w:lang w:val="fr-FR"/>
        </w:rPr>
        <w:tab/>
        <w:t>Mod</w:t>
      </w:r>
      <w:r w:rsidR="000161EB" w:rsidRPr="00D73F16">
        <w:rPr>
          <w:szCs w:val="22"/>
          <w:lang w:val="fr-FR"/>
        </w:rPr>
        <w:t>é</w:t>
      </w:r>
      <w:r w:rsidRPr="00D73F16">
        <w:rPr>
          <w:szCs w:val="22"/>
          <w:lang w:val="fr-FR"/>
        </w:rPr>
        <w:t>rat</w:t>
      </w:r>
      <w:r w:rsidR="000161EB" w:rsidRPr="00D73F16">
        <w:rPr>
          <w:szCs w:val="22"/>
          <w:lang w:val="fr-FR"/>
        </w:rPr>
        <w:t>eu</w:t>
      </w:r>
      <w:r w:rsidRPr="00D73F16">
        <w:rPr>
          <w:szCs w:val="22"/>
          <w:lang w:val="fr-FR"/>
        </w:rPr>
        <w:t>r</w:t>
      </w:r>
      <w:r w:rsidR="000161EB" w:rsidRPr="00D73F16">
        <w:rPr>
          <w:szCs w:val="22"/>
          <w:lang w:val="fr-FR"/>
        </w:rPr>
        <w:t> </w:t>
      </w:r>
      <w:r w:rsidRPr="00D73F16">
        <w:rPr>
          <w:szCs w:val="22"/>
          <w:lang w:val="fr-FR"/>
        </w:rPr>
        <w:t>:</w:t>
      </w:r>
      <w:r w:rsidRPr="00D73F16">
        <w:rPr>
          <w:szCs w:val="22"/>
          <w:lang w:val="fr-FR"/>
        </w:rPr>
        <w:tab/>
      </w:r>
      <w:r w:rsidR="00C0519F" w:rsidRPr="00D73F16">
        <w:rPr>
          <w:szCs w:val="22"/>
          <w:lang w:val="fr-FR"/>
        </w:rPr>
        <w:t>M.</w:t>
      </w:r>
      <w:r w:rsidR="00D722A4" w:rsidRPr="00D73F16">
        <w:rPr>
          <w:szCs w:val="22"/>
          <w:lang w:val="fr-FR"/>
        </w:rPr>
        <w:t> </w:t>
      </w:r>
      <w:proofErr w:type="spellStart"/>
      <w:r w:rsidR="00B94194">
        <w:rPr>
          <w:szCs w:val="22"/>
          <w:lang w:val="fr-FR"/>
        </w:rPr>
        <w:t>Joakim</w:t>
      </w:r>
      <w:proofErr w:type="spellEnd"/>
      <w:r w:rsidR="00B94194">
        <w:rPr>
          <w:szCs w:val="22"/>
          <w:lang w:val="fr-FR"/>
        </w:rPr>
        <w:t> </w:t>
      </w:r>
      <w:proofErr w:type="spellStart"/>
      <w:r w:rsidR="00C0519F" w:rsidRPr="00D73F16">
        <w:rPr>
          <w:szCs w:val="22"/>
          <w:lang w:val="fr-FR"/>
        </w:rPr>
        <w:t>Reiter</w:t>
      </w:r>
      <w:proofErr w:type="spellEnd"/>
      <w:r w:rsidR="00C0519F" w:rsidRPr="00D73F16">
        <w:rPr>
          <w:szCs w:val="22"/>
          <w:lang w:val="fr-FR"/>
        </w:rPr>
        <w:t xml:space="preserve">, </w:t>
      </w:r>
      <w:r w:rsidR="00764A66" w:rsidRPr="00D73F16">
        <w:rPr>
          <w:szCs w:val="22"/>
          <w:lang w:val="fr-FR"/>
        </w:rPr>
        <w:t xml:space="preserve">Secrétaire général adjoint de la Conférence des </w:t>
      </w:r>
      <w:r w:rsidR="004A1A3F">
        <w:rPr>
          <w:szCs w:val="22"/>
          <w:lang w:val="fr-FR"/>
        </w:rPr>
        <w:t>Nations Unies</w:t>
      </w:r>
      <w:r w:rsidR="00764A66" w:rsidRPr="00D73F16">
        <w:rPr>
          <w:szCs w:val="22"/>
          <w:lang w:val="fr-FR"/>
        </w:rPr>
        <w:t xml:space="preserve"> sur le commerce et le développement (CNUCED)</w:t>
      </w:r>
      <w:r w:rsidR="00C0519F" w:rsidRPr="00D73F16">
        <w:rPr>
          <w:szCs w:val="22"/>
          <w:lang w:val="fr-FR"/>
        </w:rPr>
        <w:t>, Gen</w:t>
      </w:r>
      <w:r w:rsidR="00764A66" w:rsidRPr="00D73F16">
        <w:rPr>
          <w:szCs w:val="22"/>
          <w:lang w:val="fr-FR"/>
        </w:rPr>
        <w:t>ève</w:t>
      </w:r>
    </w:p>
    <w:p w:rsidR="005658F4" w:rsidRDefault="005658F4" w:rsidP="00D30CCB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fr-FR"/>
        </w:rPr>
      </w:pPr>
    </w:p>
    <w:p w:rsidR="005658F4" w:rsidRDefault="00F1200E" w:rsidP="000161EB">
      <w:pPr>
        <w:tabs>
          <w:tab w:val="left" w:pos="2268"/>
          <w:tab w:val="left" w:pos="3969"/>
        </w:tabs>
        <w:ind w:left="3969" w:hanging="3969"/>
        <w:rPr>
          <w:szCs w:val="22"/>
          <w:lang w:val="fr-FR"/>
        </w:rPr>
      </w:pPr>
      <w:r w:rsidRPr="00D73F16">
        <w:rPr>
          <w:szCs w:val="22"/>
          <w:lang w:val="fr-FR"/>
        </w:rPr>
        <w:tab/>
      </w:r>
      <w:r w:rsidR="000161EB" w:rsidRPr="00D73F16">
        <w:rPr>
          <w:szCs w:val="22"/>
          <w:lang w:val="fr-FR"/>
        </w:rPr>
        <w:t>Conférenciers </w:t>
      </w:r>
      <w:r w:rsidRPr="00D73F16">
        <w:rPr>
          <w:szCs w:val="22"/>
          <w:lang w:val="fr-FR"/>
        </w:rPr>
        <w:t>:</w:t>
      </w:r>
      <w:r w:rsidRPr="00D73F16">
        <w:rPr>
          <w:szCs w:val="22"/>
          <w:lang w:val="fr-FR"/>
        </w:rPr>
        <w:tab/>
      </w:r>
      <w:r w:rsidR="0021358C" w:rsidRPr="00D73F16">
        <w:rPr>
          <w:szCs w:val="22"/>
          <w:lang w:val="fr-FR"/>
        </w:rPr>
        <w:t>M.</w:t>
      </w:r>
      <w:r w:rsidR="000161EB" w:rsidRPr="00D73F16">
        <w:rPr>
          <w:szCs w:val="22"/>
          <w:lang w:val="fr-FR"/>
        </w:rPr>
        <w:t> </w:t>
      </w:r>
      <w:r w:rsidR="00D30CCB" w:rsidRPr="00D73F16">
        <w:rPr>
          <w:szCs w:val="22"/>
          <w:lang w:val="fr-FR"/>
        </w:rPr>
        <w:t>Henning</w:t>
      </w:r>
      <w:r w:rsidR="000161EB" w:rsidRPr="00D73F16">
        <w:rPr>
          <w:szCs w:val="22"/>
          <w:lang w:val="fr-FR"/>
        </w:rPr>
        <w:t> </w:t>
      </w:r>
      <w:r w:rsidR="00D30CCB" w:rsidRPr="00D73F16">
        <w:rPr>
          <w:szCs w:val="22"/>
          <w:lang w:val="fr-FR"/>
        </w:rPr>
        <w:t>Grosse</w:t>
      </w:r>
      <w:r w:rsidR="000161EB" w:rsidRPr="00D73F16">
        <w:rPr>
          <w:szCs w:val="22"/>
          <w:lang w:val="fr-FR"/>
        </w:rPr>
        <w:t> </w:t>
      </w:r>
      <w:r w:rsidR="00D30CCB" w:rsidRPr="00D73F16">
        <w:rPr>
          <w:szCs w:val="22"/>
          <w:lang w:val="fr-FR"/>
        </w:rPr>
        <w:t>Ruse</w:t>
      </w:r>
      <w:r w:rsidR="00253B23">
        <w:rPr>
          <w:szCs w:val="22"/>
          <w:lang w:val="fr-FR"/>
        </w:rPr>
        <w:noBreakHyphen/>
      </w:r>
      <w:r w:rsidR="00D30CCB" w:rsidRPr="00D73F16">
        <w:rPr>
          <w:szCs w:val="22"/>
          <w:lang w:val="fr-FR"/>
        </w:rPr>
        <w:t xml:space="preserve">Khan, </w:t>
      </w:r>
      <w:r w:rsidR="000161EB" w:rsidRPr="00D73F16">
        <w:rPr>
          <w:szCs w:val="22"/>
          <w:lang w:val="fr-FR"/>
        </w:rPr>
        <w:t>professeur à l</w:t>
      </w:r>
      <w:r w:rsidR="004A1A3F">
        <w:rPr>
          <w:szCs w:val="22"/>
          <w:lang w:val="fr-FR"/>
        </w:rPr>
        <w:t>’</w:t>
      </w:r>
      <w:r w:rsidR="000161EB" w:rsidRPr="00D73F16">
        <w:rPr>
          <w:szCs w:val="22"/>
          <w:lang w:val="fr-FR"/>
        </w:rPr>
        <w:t xml:space="preserve">Université de </w:t>
      </w:r>
      <w:r w:rsidR="00D30CCB" w:rsidRPr="00D73F16">
        <w:rPr>
          <w:szCs w:val="22"/>
          <w:lang w:val="fr-FR"/>
        </w:rPr>
        <w:t xml:space="preserve">Cambridge, </w:t>
      </w:r>
      <w:r w:rsidR="00E66B5B" w:rsidRPr="00D73F16">
        <w:rPr>
          <w:szCs w:val="22"/>
          <w:lang w:val="fr-FR"/>
        </w:rPr>
        <w:t xml:space="preserve">maître de conférences au </w:t>
      </w:r>
      <w:proofErr w:type="spellStart"/>
      <w:r w:rsidR="00D30CCB" w:rsidRPr="00D73F16">
        <w:rPr>
          <w:szCs w:val="22"/>
          <w:lang w:val="fr-FR"/>
        </w:rPr>
        <w:t>King</w:t>
      </w:r>
      <w:r w:rsidR="004A1A3F">
        <w:rPr>
          <w:szCs w:val="22"/>
          <w:lang w:val="fr-FR"/>
        </w:rPr>
        <w:t>’</w:t>
      </w:r>
      <w:r w:rsidR="00D30CCB" w:rsidRPr="00D73F16">
        <w:rPr>
          <w:szCs w:val="22"/>
          <w:lang w:val="fr-FR"/>
        </w:rPr>
        <w:t>s</w:t>
      </w:r>
      <w:proofErr w:type="spellEnd"/>
      <w:r w:rsidR="00D30CCB" w:rsidRPr="00D73F16">
        <w:rPr>
          <w:szCs w:val="22"/>
          <w:lang w:val="fr-FR"/>
        </w:rPr>
        <w:t xml:space="preserve"> </w:t>
      </w:r>
      <w:proofErr w:type="spellStart"/>
      <w:r w:rsidR="00D30CCB" w:rsidRPr="00D73F16">
        <w:rPr>
          <w:szCs w:val="22"/>
          <w:lang w:val="fr-FR"/>
        </w:rPr>
        <w:t>College</w:t>
      </w:r>
      <w:proofErr w:type="spellEnd"/>
      <w:r w:rsidR="0036401C" w:rsidRPr="00D73F16">
        <w:rPr>
          <w:szCs w:val="22"/>
          <w:lang w:val="fr-FR"/>
        </w:rPr>
        <w:t xml:space="preserve">, </w:t>
      </w:r>
      <w:r w:rsidR="0028330F" w:rsidRPr="00D73F16">
        <w:rPr>
          <w:szCs w:val="22"/>
          <w:lang w:val="fr-FR"/>
        </w:rPr>
        <w:t>Cambridge</w:t>
      </w:r>
      <w:r w:rsidR="00E66B5B" w:rsidRPr="00D73F16">
        <w:rPr>
          <w:szCs w:val="22"/>
          <w:lang w:val="fr-FR"/>
        </w:rPr>
        <w:t xml:space="preserve"> (Royaume</w:t>
      </w:r>
      <w:r w:rsidR="00253B23">
        <w:rPr>
          <w:szCs w:val="22"/>
          <w:lang w:val="fr-FR"/>
        </w:rPr>
        <w:noBreakHyphen/>
      </w:r>
      <w:r w:rsidR="00E66B5B" w:rsidRPr="00D73F16">
        <w:rPr>
          <w:szCs w:val="22"/>
          <w:lang w:val="fr-FR"/>
        </w:rPr>
        <w:t>Uni)</w:t>
      </w:r>
    </w:p>
    <w:p w:rsidR="005658F4" w:rsidRDefault="005658F4" w:rsidP="000161EB">
      <w:pPr>
        <w:tabs>
          <w:tab w:val="left" w:pos="2268"/>
          <w:tab w:val="left" w:pos="3969"/>
        </w:tabs>
        <w:ind w:left="3969" w:hanging="3969"/>
        <w:rPr>
          <w:szCs w:val="22"/>
          <w:lang w:val="fr-FR"/>
        </w:rPr>
      </w:pPr>
    </w:p>
    <w:p w:rsidR="00DE40DE" w:rsidRPr="00FF19A3" w:rsidRDefault="00F1200E" w:rsidP="00DE40DE">
      <w:pPr>
        <w:tabs>
          <w:tab w:val="left" w:pos="1650"/>
          <w:tab w:val="left" w:pos="3969"/>
        </w:tabs>
        <w:ind w:left="3969" w:hanging="3969"/>
        <w:rPr>
          <w:lang w:val="fr-CH"/>
        </w:rPr>
      </w:pPr>
      <w:r w:rsidRPr="00D73F16">
        <w:rPr>
          <w:szCs w:val="22"/>
          <w:lang w:val="fr-FR"/>
        </w:rPr>
        <w:tab/>
      </w:r>
      <w:r w:rsidRPr="00D73F16">
        <w:rPr>
          <w:szCs w:val="22"/>
          <w:lang w:val="fr-FR"/>
        </w:rPr>
        <w:tab/>
      </w:r>
      <w:r w:rsidR="00E66B5B" w:rsidRPr="00D73F16">
        <w:rPr>
          <w:szCs w:val="22"/>
          <w:lang w:val="fr-FR"/>
        </w:rPr>
        <w:t>M. </w:t>
      </w:r>
      <w:r w:rsidR="00677896" w:rsidRPr="00D73F16">
        <w:rPr>
          <w:lang w:val="fr-FR"/>
        </w:rPr>
        <w:t>Carlos</w:t>
      </w:r>
      <w:r w:rsidR="00E66B5B" w:rsidRPr="00D73F16">
        <w:rPr>
          <w:lang w:val="fr-FR"/>
        </w:rPr>
        <w:t> </w:t>
      </w:r>
      <w:r w:rsidR="00677896" w:rsidRPr="00D73F16">
        <w:rPr>
          <w:lang w:val="fr-FR"/>
        </w:rPr>
        <w:t>Maria</w:t>
      </w:r>
      <w:r w:rsidR="00E66B5B" w:rsidRPr="00D73F16">
        <w:rPr>
          <w:lang w:val="fr-FR"/>
        </w:rPr>
        <w:t> </w:t>
      </w:r>
      <w:proofErr w:type="spellStart"/>
      <w:r w:rsidR="00677896" w:rsidRPr="00D73F16">
        <w:rPr>
          <w:lang w:val="fr-FR"/>
        </w:rPr>
        <w:t>Correa</w:t>
      </w:r>
      <w:proofErr w:type="spellEnd"/>
      <w:r w:rsidR="00677896" w:rsidRPr="00D73F16">
        <w:rPr>
          <w:lang w:val="fr-FR"/>
        </w:rPr>
        <w:t xml:space="preserve">, </w:t>
      </w:r>
      <w:r w:rsidR="00E66B5B" w:rsidRPr="00D73F16">
        <w:rPr>
          <w:lang w:val="fr-FR"/>
        </w:rPr>
        <w:t>directeur du Centre d</w:t>
      </w:r>
      <w:r w:rsidR="004A1A3F">
        <w:rPr>
          <w:lang w:val="fr-FR"/>
        </w:rPr>
        <w:t>’</w:t>
      </w:r>
      <w:r w:rsidR="00E66B5B" w:rsidRPr="00D73F16">
        <w:rPr>
          <w:lang w:val="fr-FR"/>
        </w:rPr>
        <w:t>études interdisciplinaires sur la propriété intellectuelle et le droit économique et du cours de troisième cycle sur la propriété intellectuelle à la Faculté de droit de l</w:t>
      </w:r>
      <w:r w:rsidR="004A1A3F">
        <w:rPr>
          <w:lang w:val="fr-FR"/>
        </w:rPr>
        <w:t>’</w:t>
      </w:r>
      <w:r w:rsidR="00E66B5B" w:rsidRPr="00D73F16">
        <w:rPr>
          <w:lang w:val="fr-FR"/>
        </w:rPr>
        <w:t>Université de Buenos Aires</w:t>
      </w:r>
      <w:r w:rsidR="004708CF" w:rsidRPr="00D73F16">
        <w:rPr>
          <w:lang w:val="fr-FR"/>
        </w:rPr>
        <w:t>, Buenos</w:t>
      </w:r>
      <w:r w:rsidR="00E66B5B" w:rsidRPr="00D73F16">
        <w:rPr>
          <w:lang w:val="fr-FR"/>
        </w:rPr>
        <w:t> </w:t>
      </w:r>
      <w:r w:rsidR="004708CF" w:rsidRPr="00D73F16">
        <w:rPr>
          <w:lang w:val="fr-FR"/>
        </w:rPr>
        <w:t>Aires</w:t>
      </w:r>
    </w:p>
    <w:p w:rsidR="00DE40DE" w:rsidRPr="00FF19A3" w:rsidRDefault="00DE40DE" w:rsidP="00DE40DE">
      <w:pPr>
        <w:tabs>
          <w:tab w:val="left" w:pos="1650"/>
          <w:tab w:val="left" w:pos="2977"/>
          <w:tab w:val="left" w:pos="3969"/>
        </w:tabs>
        <w:ind w:left="2970" w:hanging="2970"/>
        <w:rPr>
          <w:lang w:val="fr-CH"/>
        </w:rPr>
      </w:pPr>
    </w:p>
    <w:p w:rsidR="005658F4" w:rsidRPr="00344ED3" w:rsidRDefault="00DE40DE" w:rsidP="00DE40DE">
      <w:pPr>
        <w:tabs>
          <w:tab w:val="left" w:pos="1650"/>
          <w:tab w:val="left" w:pos="3969"/>
        </w:tabs>
        <w:ind w:left="3969" w:hanging="2970"/>
        <w:rPr>
          <w:lang w:val="fr-FR"/>
        </w:rPr>
      </w:pPr>
      <w:r w:rsidRPr="00FF19A3">
        <w:rPr>
          <w:lang w:val="fr-CH"/>
        </w:rPr>
        <w:tab/>
      </w:r>
      <w:r w:rsidRPr="00FF19A3">
        <w:rPr>
          <w:lang w:val="fr-CH"/>
        </w:rPr>
        <w:tab/>
      </w:r>
      <w:r w:rsidRPr="00344ED3">
        <w:rPr>
          <w:lang w:val="fr-FR"/>
        </w:rPr>
        <w:tab/>
        <w:t>M.</w:t>
      </w:r>
      <w:r w:rsidR="00344ED3" w:rsidRPr="00344ED3">
        <w:rPr>
          <w:lang w:val="fr-FR"/>
        </w:rPr>
        <w:t> Ivan </w:t>
      </w:r>
      <w:proofErr w:type="spellStart"/>
      <w:r w:rsidRPr="00344ED3">
        <w:rPr>
          <w:lang w:val="fr-FR"/>
        </w:rPr>
        <w:t>Bliznets</w:t>
      </w:r>
      <w:proofErr w:type="spellEnd"/>
      <w:r w:rsidRPr="00344ED3">
        <w:rPr>
          <w:lang w:val="fr-FR"/>
        </w:rPr>
        <w:t xml:space="preserve">, </w:t>
      </w:r>
      <w:r w:rsidR="00344ED3">
        <w:rPr>
          <w:lang w:val="fr-FR"/>
        </w:rPr>
        <w:t>pré</w:t>
      </w:r>
      <w:r w:rsidR="00344ED3" w:rsidRPr="00344ED3">
        <w:rPr>
          <w:lang w:val="fr-FR"/>
        </w:rPr>
        <w:t>sident de l</w:t>
      </w:r>
      <w:r w:rsidR="004A1A3F">
        <w:rPr>
          <w:lang w:val="fr-FR"/>
        </w:rPr>
        <w:t>’</w:t>
      </w:r>
      <w:r w:rsidR="00344ED3" w:rsidRPr="00344ED3">
        <w:rPr>
          <w:lang w:val="fr-FR"/>
        </w:rPr>
        <w:t>Académie de la propriété intellectuelle de la Fédération de Russie</w:t>
      </w:r>
      <w:r w:rsidRPr="00344ED3">
        <w:rPr>
          <w:lang w:val="fr-FR"/>
        </w:rPr>
        <w:t>, Mosco</w:t>
      </w:r>
      <w:r w:rsidR="00344ED3" w:rsidRPr="00344ED3">
        <w:rPr>
          <w:lang w:val="fr-FR"/>
        </w:rPr>
        <w:t>u</w:t>
      </w:r>
    </w:p>
    <w:p w:rsidR="00DE40DE" w:rsidRDefault="00DE40DE" w:rsidP="00253B23">
      <w:pPr>
        <w:tabs>
          <w:tab w:val="left" w:pos="1650"/>
          <w:tab w:val="left" w:pos="3969"/>
        </w:tabs>
        <w:rPr>
          <w:lang w:val="fr-FR"/>
        </w:rPr>
      </w:pPr>
    </w:p>
    <w:p w:rsidR="005658F4" w:rsidRDefault="00B94194" w:rsidP="00B94194">
      <w:pPr>
        <w:tabs>
          <w:tab w:val="left" w:pos="2268"/>
          <w:tab w:val="left" w:pos="3969"/>
        </w:tabs>
        <w:ind w:left="3969" w:hanging="3969"/>
        <w:rPr>
          <w:szCs w:val="22"/>
          <w:lang w:val="fr-FR"/>
        </w:rPr>
      </w:pPr>
      <w:r>
        <w:rPr>
          <w:lang w:val="fr-FR"/>
        </w:rPr>
        <w:tab/>
      </w:r>
      <w:r w:rsidR="00336FFE" w:rsidRPr="00D73F16">
        <w:rPr>
          <w:szCs w:val="22"/>
          <w:lang w:val="fr-FR"/>
        </w:rPr>
        <w:t>D</w:t>
      </w:r>
      <w:r w:rsidR="00E66B5B" w:rsidRPr="00D73F16">
        <w:rPr>
          <w:szCs w:val="22"/>
          <w:lang w:val="fr-FR"/>
        </w:rPr>
        <w:t>ébat </w:t>
      </w:r>
      <w:r w:rsidR="00F761F5" w:rsidRPr="00D73F16">
        <w:rPr>
          <w:szCs w:val="22"/>
          <w:lang w:val="fr-FR"/>
        </w:rPr>
        <w:t>:</w:t>
      </w:r>
      <w:r w:rsidR="00F761F5" w:rsidRPr="00D73F16">
        <w:rPr>
          <w:szCs w:val="22"/>
          <w:lang w:val="fr-FR"/>
        </w:rPr>
        <w:tab/>
      </w:r>
      <w:r w:rsidR="004708CF" w:rsidRPr="00D73F16">
        <w:rPr>
          <w:szCs w:val="22"/>
          <w:lang w:val="fr-FR"/>
        </w:rPr>
        <w:t>Q</w:t>
      </w:r>
      <w:r w:rsidR="00E66B5B" w:rsidRPr="00D73F16">
        <w:rPr>
          <w:szCs w:val="22"/>
          <w:lang w:val="fr-FR"/>
        </w:rPr>
        <w:t>uestions</w:t>
      </w:r>
      <w:r w:rsidR="00253B23">
        <w:rPr>
          <w:szCs w:val="22"/>
          <w:lang w:val="fr-FR"/>
        </w:rPr>
        <w:noBreakHyphen/>
      </w:r>
      <w:r w:rsidR="00E66B5B" w:rsidRPr="00D73F16">
        <w:rPr>
          <w:szCs w:val="22"/>
          <w:lang w:val="fr-FR"/>
        </w:rPr>
        <w:t>réponses</w:t>
      </w:r>
    </w:p>
    <w:p w:rsidR="005658F4" w:rsidRDefault="005658F4" w:rsidP="00E66B5B">
      <w:pPr>
        <w:tabs>
          <w:tab w:val="left" w:pos="2268"/>
          <w:tab w:val="left" w:pos="2977"/>
          <w:tab w:val="left" w:pos="3969"/>
        </w:tabs>
        <w:ind w:left="2970" w:hanging="2970"/>
        <w:rPr>
          <w:szCs w:val="22"/>
          <w:lang w:val="fr-FR"/>
        </w:rPr>
      </w:pPr>
    </w:p>
    <w:p w:rsidR="005658F4" w:rsidRDefault="005658F4" w:rsidP="00E66B5B">
      <w:pPr>
        <w:tabs>
          <w:tab w:val="left" w:pos="2268"/>
          <w:tab w:val="left" w:pos="2977"/>
          <w:tab w:val="left" w:pos="3969"/>
        </w:tabs>
        <w:ind w:left="2970" w:hanging="2970"/>
        <w:rPr>
          <w:szCs w:val="22"/>
          <w:lang w:val="fr-FR"/>
        </w:rPr>
      </w:pPr>
    </w:p>
    <w:p w:rsidR="005658F4" w:rsidRDefault="00A07F21" w:rsidP="00B94194">
      <w:pPr>
        <w:tabs>
          <w:tab w:val="left" w:pos="2268"/>
          <w:tab w:val="left" w:pos="3969"/>
        </w:tabs>
        <w:ind w:left="3969" w:hanging="3969"/>
        <w:rPr>
          <w:b/>
          <w:szCs w:val="22"/>
          <w:lang w:val="fr-FR"/>
        </w:rPr>
      </w:pPr>
      <w:r w:rsidRPr="00D73F16">
        <w:rPr>
          <w:szCs w:val="22"/>
          <w:lang w:val="fr-FR"/>
        </w:rPr>
        <w:t>15 h 15 – 16 h 15</w:t>
      </w:r>
      <w:r w:rsidRPr="00D73F16">
        <w:rPr>
          <w:szCs w:val="22"/>
          <w:lang w:val="fr-FR"/>
        </w:rPr>
        <w:tab/>
      </w:r>
      <w:r w:rsidRPr="00D73F16">
        <w:rPr>
          <w:b/>
          <w:szCs w:val="22"/>
          <w:lang w:val="fr-FR"/>
        </w:rPr>
        <w:t>Étude de cas</w:t>
      </w:r>
      <w:r w:rsidRPr="00D73F16">
        <w:rPr>
          <w:szCs w:val="22"/>
          <w:lang w:val="fr-FR"/>
        </w:rPr>
        <w:tab/>
      </w:r>
      <w:r w:rsidRPr="00D73F16">
        <w:rPr>
          <w:b/>
          <w:szCs w:val="22"/>
          <w:lang w:val="fr-FR"/>
        </w:rPr>
        <w:t>Utilisation de la propriété intellectuelle pour la commercialisation</w:t>
      </w:r>
      <w:r w:rsidRPr="00D73F16">
        <w:rPr>
          <w:szCs w:val="22"/>
          <w:lang w:val="fr-FR"/>
        </w:rPr>
        <w:t xml:space="preserve"> </w:t>
      </w:r>
      <w:r w:rsidRPr="00D73F16">
        <w:rPr>
          <w:b/>
          <w:szCs w:val="22"/>
          <w:lang w:val="fr-FR"/>
        </w:rPr>
        <w:t xml:space="preserve">des résultats de la recherche : </w:t>
      </w:r>
      <w:r w:rsidR="00B66B38" w:rsidRPr="00D73F16">
        <w:rPr>
          <w:b/>
          <w:szCs w:val="22"/>
          <w:lang w:val="fr-FR"/>
        </w:rPr>
        <w:t>l</w:t>
      </w:r>
      <w:r w:rsidR="004A1A3F">
        <w:rPr>
          <w:b/>
          <w:szCs w:val="22"/>
          <w:lang w:val="fr-FR"/>
        </w:rPr>
        <w:t>’</w:t>
      </w:r>
      <w:r w:rsidRPr="00D73F16">
        <w:rPr>
          <w:b/>
          <w:szCs w:val="22"/>
          <w:lang w:val="fr-FR"/>
        </w:rPr>
        <w:t>expérience d</w:t>
      </w:r>
      <w:r w:rsidR="004A1A3F">
        <w:rPr>
          <w:b/>
          <w:szCs w:val="22"/>
          <w:lang w:val="fr-FR"/>
        </w:rPr>
        <w:t>’</w:t>
      </w:r>
      <w:r w:rsidRPr="00D73F16">
        <w:rPr>
          <w:b/>
          <w:szCs w:val="22"/>
          <w:lang w:val="fr-FR"/>
        </w:rPr>
        <w:t>une université pakistanaise</w:t>
      </w:r>
    </w:p>
    <w:p w:rsidR="005658F4" w:rsidRDefault="005658F4" w:rsidP="00B94194">
      <w:pPr>
        <w:tabs>
          <w:tab w:val="left" w:pos="2268"/>
          <w:tab w:val="left" w:pos="3969"/>
        </w:tabs>
        <w:ind w:left="3969" w:hanging="3969"/>
        <w:rPr>
          <w:szCs w:val="22"/>
          <w:lang w:val="fr-FR"/>
        </w:rPr>
      </w:pPr>
    </w:p>
    <w:p w:rsidR="005658F4" w:rsidRDefault="00A07F21" w:rsidP="00B94194">
      <w:pPr>
        <w:tabs>
          <w:tab w:val="left" w:pos="2268"/>
        </w:tabs>
        <w:ind w:left="3969" w:hanging="3969"/>
        <w:rPr>
          <w:szCs w:val="22"/>
          <w:lang w:val="fr-FR"/>
        </w:rPr>
      </w:pPr>
      <w:r w:rsidRPr="00D73F16">
        <w:rPr>
          <w:szCs w:val="22"/>
          <w:lang w:val="fr-FR"/>
        </w:rPr>
        <w:tab/>
        <w:t>Conférencier :</w:t>
      </w:r>
      <w:r w:rsidRPr="00D73F16">
        <w:rPr>
          <w:szCs w:val="22"/>
          <w:lang w:val="fr-FR"/>
        </w:rPr>
        <w:tab/>
        <w:t>M.</w:t>
      </w:r>
      <w:r w:rsidR="00D722A4" w:rsidRPr="00D73F16">
        <w:rPr>
          <w:szCs w:val="22"/>
          <w:lang w:val="fr-FR"/>
        </w:rPr>
        <w:t> </w:t>
      </w:r>
      <w:r w:rsidR="00B94194">
        <w:rPr>
          <w:szCs w:val="22"/>
          <w:lang w:val="fr-FR"/>
        </w:rPr>
        <w:t>Arshad </w:t>
      </w:r>
      <w:r w:rsidRPr="00D73F16">
        <w:rPr>
          <w:szCs w:val="22"/>
          <w:lang w:val="fr-FR"/>
        </w:rPr>
        <w:t>Ali, recteur et vice</w:t>
      </w:r>
      <w:r w:rsidR="00253B23">
        <w:rPr>
          <w:color w:val="000000"/>
          <w:szCs w:val="22"/>
          <w:lang w:val="fr-FR"/>
        </w:rPr>
        <w:noBreakHyphen/>
      </w:r>
      <w:r w:rsidRPr="00D73F16">
        <w:rPr>
          <w:szCs w:val="22"/>
          <w:lang w:val="fr-FR"/>
        </w:rPr>
        <w:t>président de l</w:t>
      </w:r>
      <w:r w:rsidR="004A1A3F">
        <w:rPr>
          <w:szCs w:val="22"/>
          <w:lang w:val="fr-FR"/>
        </w:rPr>
        <w:t>’</w:t>
      </w:r>
      <w:r w:rsidRPr="00D73F16">
        <w:rPr>
          <w:szCs w:val="22"/>
          <w:lang w:val="fr-FR"/>
        </w:rPr>
        <w:t>Université nationale du textile, Faisalabad (Pakistan)</w:t>
      </w:r>
    </w:p>
    <w:p w:rsidR="005658F4" w:rsidRDefault="005658F4" w:rsidP="00B94194">
      <w:pPr>
        <w:tabs>
          <w:tab w:val="left" w:pos="2268"/>
          <w:tab w:val="left" w:pos="6830"/>
        </w:tabs>
        <w:ind w:left="3969" w:hanging="3969"/>
        <w:rPr>
          <w:szCs w:val="22"/>
          <w:lang w:val="fr-FR"/>
        </w:rPr>
      </w:pPr>
    </w:p>
    <w:p w:rsidR="005658F4" w:rsidRDefault="00A07F21" w:rsidP="00B94194">
      <w:pPr>
        <w:tabs>
          <w:tab w:val="left" w:pos="2268"/>
          <w:tab w:val="left" w:pos="3969"/>
        </w:tabs>
        <w:ind w:left="3969" w:hanging="3969"/>
        <w:rPr>
          <w:b/>
          <w:szCs w:val="22"/>
          <w:lang w:val="fr-FR"/>
        </w:rPr>
      </w:pPr>
      <w:r w:rsidRPr="00D73F16">
        <w:rPr>
          <w:szCs w:val="22"/>
          <w:lang w:val="fr-FR"/>
        </w:rPr>
        <w:tab/>
      </w:r>
      <w:r w:rsidRPr="00D73F16">
        <w:rPr>
          <w:b/>
          <w:szCs w:val="22"/>
          <w:lang w:val="fr-FR"/>
        </w:rPr>
        <w:t>Étude de cas</w:t>
      </w:r>
      <w:r w:rsidRPr="00D73F16">
        <w:rPr>
          <w:b/>
          <w:szCs w:val="22"/>
          <w:lang w:val="fr-FR"/>
        </w:rPr>
        <w:tab/>
        <w:t>Parfums traditionnels d</w:t>
      </w:r>
      <w:r w:rsidR="004A1A3F">
        <w:rPr>
          <w:b/>
          <w:szCs w:val="22"/>
          <w:lang w:val="fr-FR"/>
        </w:rPr>
        <w:t>’</w:t>
      </w:r>
      <w:r w:rsidR="00B94194">
        <w:rPr>
          <w:b/>
          <w:szCs w:val="22"/>
          <w:lang w:val="fr-FR"/>
        </w:rPr>
        <w:t>Oman</w:t>
      </w:r>
    </w:p>
    <w:p w:rsidR="005658F4" w:rsidRDefault="005658F4" w:rsidP="00B94194">
      <w:pPr>
        <w:tabs>
          <w:tab w:val="left" w:pos="1650"/>
          <w:tab w:val="left" w:pos="2268"/>
          <w:tab w:val="left" w:pos="3969"/>
        </w:tabs>
        <w:ind w:left="3969" w:hanging="3969"/>
        <w:rPr>
          <w:szCs w:val="22"/>
          <w:lang w:val="fr-FR"/>
        </w:rPr>
      </w:pPr>
    </w:p>
    <w:p w:rsidR="005658F4" w:rsidRDefault="00A07F21" w:rsidP="00B94194">
      <w:pPr>
        <w:tabs>
          <w:tab w:val="left" w:pos="2268"/>
        </w:tabs>
        <w:ind w:left="3969" w:hanging="3969"/>
        <w:rPr>
          <w:szCs w:val="22"/>
          <w:lang w:val="fr-FR"/>
        </w:rPr>
      </w:pPr>
      <w:r w:rsidRPr="00D73F16">
        <w:rPr>
          <w:szCs w:val="22"/>
          <w:lang w:val="fr-FR"/>
        </w:rPr>
        <w:tab/>
        <w:t>Conférencier :</w:t>
      </w:r>
      <w:r w:rsidRPr="00D73F16">
        <w:rPr>
          <w:szCs w:val="22"/>
          <w:lang w:val="fr-FR"/>
        </w:rPr>
        <w:tab/>
      </w:r>
      <w:r w:rsidRPr="00D73F16">
        <w:rPr>
          <w:szCs w:val="22"/>
          <w:lang w:val="fr-FR"/>
        </w:rPr>
        <w:tab/>
        <w:t>M.</w:t>
      </w:r>
      <w:r w:rsidR="00D722A4" w:rsidRPr="00D73F16">
        <w:rPr>
          <w:szCs w:val="22"/>
          <w:lang w:val="fr-FR"/>
        </w:rPr>
        <w:t> </w:t>
      </w:r>
      <w:r w:rsidR="00B94194">
        <w:rPr>
          <w:szCs w:val="22"/>
          <w:lang w:val="fr-FR"/>
        </w:rPr>
        <w:t>Rabin </w:t>
      </w:r>
      <w:proofErr w:type="spellStart"/>
      <w:r w:rsidRPr="00D73F16">
        <w:rPr>
          <w:szCs w:val="22"/>
          <w:lang w:val="fr-FR"/>
        </w:rPr>
        <w:t>Chatterjee</w:t>
      </w:r>
      <w:proofErr w:type="spellEnd"/>
      <w:r w:rsidRPr="00D73F16">
        <w:rPr>
          <w:szCs w:val="22"/>
          <w:lang w:val="fr-FR"/>
        </w:rPr>
        <w:t xml:space="preserve">, </w:t>
      </w:r>
      <w:r w:rsidR="00AC51A7" w:rsidRPr="00D73F16">
        <w:rPr>
          <w:szCs w:val="22"/>
          <w:lang w:val="fr-FR"/>
        </w:rPr>
        <w:t xml:space="preserve">directeur financier, </w:t>
      </w:r>
      <w:proofErr w:type="spellStart"/>
      <w:r w:rsidR="00AC51A7" w:rsidRPr="00D73F16">
        <w:rPr>
          <w:szCs w:val="22"/>
          <w:lang w:val="fr-FR"/>
        </w:rPr>
        <w:t>Amouge</w:t>
      </w:r>
      <w:proofErr w:type="spellEnd"/>
      <w:r w:rsidR="00AC51A7" w:rsidRPr="00D73F16">
        <w:rPr>
          <w:szCs w:val="22"/>
          <w:lang w:val="fr-FR"/>
        </w:rPr>
        <w:t xml:space="preserve"> LLC, Ma</w:t>
      </w:r>
      <w:r w:rsidRPr="00D73F16">
        <w:rPr>
          <w:szCs w:val="22"/>
          <w:lang w:val="fr-FR"/>
        </w:rPr>
        <w:t>scat</w:t>
      </w:r>
      <w:r w:rsidR="00AC51A7" w:rsidRPr="00D73F16">
        <w:rPr>
          <w:szCs w:val="22"/>
          <w:lang w:val="fr-FR"/>
        </w:rPr>
        <w:t>e</w:t>
      </w:r>
      <w:r w:rsidRPr="00D73F16">
        <w:rPr>
          <w:szCs w:val="22"/>
          <w:lang w:val="fr-FR"/>
        </w:rPr>
        <w:t xml:space="preserve"> </w:t>
      </w:r>
      <w:r w:rsidR="00AC51A7" w:rsidRPr="00D73F16">
        <w:rPr>
          <w:szCs w:val="22"/>
          <w:lang w:val="fr-FR"/>
        </w:rPr>
        <w:t>(</w:t>
      </w:r>
      <w:r w:rsidRPr="00D73F16">
        <w:rPr>
          <w:szCs w:val="22"/>
          <w:lang w:val="fr-FR"/>
        </w:rPr>
        <w:t>Oman</w:t>
      </w:r>
      <w:r w:rsidR="00AC51A7" w:rsidRPr="00D73F16">
        <w:rPr>
          <w:szCs w:val="22"/>
          <w:lang w:val="fr-FR"/>
        </w:rPr>
        <w:t>)</w:t>
      </w:r>
    </w:p>
    <w:p w:rsidR="005658F4" w:rsidRDefault="005658F4" w:rsidP="00F1200E">
      <w:pPr>
        <w:tabs>
          <w:tab w:val="left" w:pos="1650"/>
          <w:tab w:val="left" w:pos="2977"/>
          <w:tab w:val="left" w:pos="3969"/>
        </w:tabs>
        <w:rPr>
          <w:szCs w:val="22"/>
          <w:lang w:val="fr-FR"/>
        </w:rPr>
      </w:pPr>
    </w:p>
    <w:p w:rsidR="005658F4" w:rsidRDefault="005658F4" w:rsidP="00F1200E">
      <w:pPr>
        <w:tabs>
          <w:tab w:val="left" w:pos="1650"/>
          <w:tab w:val="left" w:pos="2977"/>
          <w:tab w:val="left" w:pos="3969"/>
        </w:tabs>
        <w:rPr>
          <w:szCs w:val="22"/>
          <w:lang w:val="fr-FR"/>
        </w:rPr>
      </w:pPr>
    </w:p>
    <w:p w:rsidR="005658F4" w:rsidRDefault="00AC51A7" w:rsidP="008B4200">
      <w:pPr>
        <w:tabs>
          <w:tab w:val="left" w:pos="1650"/>
          <w:tab w:val="left" w:pos="2268"/>
          <w:tab w:val="left" w:pos="3969"/>
        </w:tabs>
        <w:ind w:left="3969" w:hanging="3969"/>
        <w:rPr>
          <w:b/>
          <w:caps/>
          <w:szCs w:val="22"/>
          <w:lang w:val="fr-FR"/>
        </w:rPr>
      </w:pPr>
      <w:r w:rsidRPr="00D73F16">
        <w:rPr>
          <w:szCs w:val="22"/>
          <w:lang w:val="fr-FR"/>
        </w:rPr>
        <w:lastRenderedPageBreak/>
        <w:t>16</w:t>
      </w:r>
      <w:r w:rsidR="0015580A" w:rsidRPr="00D73F16">
        <w:rPr>
          <w:szCs w:val="22"/>
          <w:lang w:val="fr-FR"/>
        </w:rPr>
        <w:t> h </w:t>
      </w:r>
      <w:r w:rsidRPr="00D73F16">
        <w:rPr>
          <w:szCs w:val="22"/>
          <w:lang w:val="fr-FR"/>
        </w:rPr>
        <w:t>1</w:t>
      </w:r>
      <w:r w:rsidR="00A86486" w:rsidRPr="00D73F16">
        <w:rPr>
          <w:szCs w:val="22"/>
          <w:lang w:val="fr-FR"/>
        </w:rPr>
        <w:t>5</w:t>
      </w:r>
      <w:r w:rsidR="006E2DEA" w:rsidRPr="00D73F16">
        <w:rPr>
          <w:szCs w:val="22"/>
          <w:lang w:val="fr-FR"/>
        </w:rPr>
        <w:t xml:space="preserve"> – 17</w:t>
      </w:r>
      <w:r w:rsidR="0015580A" w:rsidRPr="00D73F16">
        <w:rPr>
          <w:szCs w:val="22"/>
          <w:lang w:val="fr-FR"/>
        </w:rPr>
        <w:t> h </w:t>
      </w:r>
      <w:r w:rsidRPr="00D73F16">
        <w:rPr>
          <w:szCs w:val="22"/>
          <w:lang w:val="fr-FR"/>
        </w:rPr>
        <w:t>45</w:t>
      </w:r>
      <w:r w:rsidR="00F1200E" w:rsidRPr="00D73F16">
        <w:rPr>
          <w:szCs w:val="22"/>
          <w:lang w:val="fr-FR"/>
        </w:rPr>
        <w:tab/>
      </w:r>
      <w:r w:rsidR="004708CF" w:rsidRPr="00D73F16">
        <w:rPr>
          <w:b/>
          <w:szCs w:val="22"/>
          <w:lang w:val="fr-FR"/>
        </w:rPr>
        <w:t>Th</w:t>
      </w:r>
      <w:r w:rsidR="0015580A" w:rsidRPr="00D73F16">
        <w:rPr>
          <w:b/>
          <w:szCs w:val="22"/>
          <w:lang w:val="fr-FR"/>
        </w:rPr>
        <w:t>èm</w:t>
      </w:r>
      <w:r w:rsidR="004708CF" w:rsidRPr="00D73F16">
        <w:rPr>
          <w:b/>
          <w:szCs w:val="22"/>
          <w:lang w:val="fr-FR"/>
        </w:rPr>
        <w:t>e</w:t>
      </w:r>
      <w:r w:rsidR="0015580A" w:rsidRPr="00D73F16">
        <w:rPr>
          <w:b/>
          <w:szCs w:val="22"/>
          <w:lang w:val="fr-FR"/>
        </w:rPr>
        <w:t> </w:t>
      </w:r>
      <w:r w:rsidR="00F1200E" w:rsidRPr="00D73F16">
        <w:rPr>
          <w:b/>
          <w:szCs w:val="22"/>
          <w:lang w:val="fr-FR"/>
        </w:rPr>
        <w:t>3</w:t>
      </w:r>
      <w:r w:rsidR="00F1200E" w:rsidRPr="00D73F16">
        <w:rPr>
          <w:b/>
          <w:szCs w:val="22"/>
          <w:lang w:val="fr-FR"/>
        </w:rPr>
        <w:tab/>
      </w:r>
      <w:r w:rsidR="00691B1E" w:rsidRPr="00D73F16">
        <w:rPr>
          <w:b/>
          <w:szCs w:val="22"/>
          <w:lang w:val="fr-FR"/>
        </w:rPr>
        <w:t>D</w:t>
      </w:r>
      <w:r w:rsidR="0015580A" w:rsidRPr="00D73F16">
        <w:rPr>
          <w:b/>
          <w:szCs w:val="22"/>
          <w:lang w:val="fr-FR"/>
        </w:rPr>
        <w:t>é</w:t>
      </w:r>
      <w:r w:rsidR="00691B1E" w:rsidRPr="00D73F16">
        <w:rPr>
          <w:b/>
          <w:szCs w:val="22"/>
          <w:lang w:val="fr-FR"/>
        </w:rPr>
        <w:t>velop</w:t>
      </w:r>
      <w:r w:rsidR="0015580A" w:rsidRPr="00D73F16">
        <w:rPr>
          <w:b/>
          <w:szCs w:val="22"/>
          <w:lang w:val="fr-FR"/>
        </w:rPr>
        <w:t>pe</w:t>
      </w:r>
      <w:r w:rsidR="00691B1E" w:rsidRPr="00D73F16">
        <w:rPr>
          <w:b/>
          <w:szCs w:val="22"/>
          <w:lang w:val="fr-FR"/>
        </w:rPr>
        <w:t xml:space="preserve">ment </w:t>
      </w:r>
      <w:r w:rsidR="0015580A" w:rsidRPr="00D73F16">
        <w:rPr>
          <w:b/>
          <w:szCs w:val="22"/>
          <w:lang w:val="fr-FR"/>
        </w:rPr>
        <w:t>culturel et rôle de la propriété intell</w:t>
      </w:r>
      <w:r w:rsidR="00B871CD" w:rsidRPr="00D73F16">
        <w:rPr>
          <w:b/>
          <w:szCs w:val="22"/>
          <w:lang w:val="fr-FR"/>
        </w:rPr>
        <w:t>e</w:t>
      </w:r>
      <w:r w:rsidR="0015580A" w:rsidRPr="00D73F16">
        <w:rPr>
          <w:b/>
          <w:szCs w:val="22"/>
          <w:lang w:val="fr-FR"/>
        </w:rPr>
        <w:t>ctuelle</w:t>
      </w:r>
    </w:p>
    <w:p w:rsidR="005658F4" w:rsidRDefault="005658F4" w:rsidP="008B4200">
      <w:pPr>
        <w:rPr>
          <w:lang w:val="fr-CH"/>
        </w:rPr>
      </w:pPr>
    </w:p>
    <w:p w:rsidR="005658F4" w:rsidRDefault="00F1200E" w:rsidP="008B4200">
      <w:pPr>
        <w:tabs>
          <w:tab w:val="left" w:pos="2268"/>
          <w:tab w:val="left" w:pos="3969"/>
        </w:tabs>
        <w:ind w:left="3969" w:hanging="2955"/>
        <w:rPr>
          <w:szCs w:val="22"/>
          <w:lang w:val="fr-FR"/>
        </w:rPr>
      </w:pPr>
      <w:r w:rsidRPr="00D73F16">
        <w:rPr>
          <w:szCs w:val="22"/>
          <w:lang w:val="fr-FR"/>
        </w:rPr>
        <w:tab/>
        <w:t>Mod</w:t>
      </w:r>
      <w:r w:rsidR="00B871CD" w:rsidRPr="00D73F16">
        <w:rPr>
          <w:szCs w:val="22"/>
          <w:lang w:val="fr-FR"/>
        </w:rPr>
        <w:t>é</w:t>
      </w:r>
      <w:r w:rsidRPr="00D73F16">
        <w:rPr>
          <w:szCs w:val="22"/>
          <w:lang w:val="fr-FR"/>
        </w:rPr>
        <w:t>rat</w:t>
      </w:r>
      <w:r w:rsidR="00B871CD" w:rsidRPr="00D73F16">
        <w:rPr>
          <w:szCs w:val="22"/>
          <w:lang w:val="fr-FR"/>
        </w:rPr>
        <w:t>eu</w:t>
      </w:r>
      <w:r w:rsidRPr="00D73F16">
        <w:rPr>
          <w:szCs w:val="22"/>
          <w:lang w:val="fr-FR"/>
        </w:rPr>
        <w:t>r</w:t>
      </w:r>
      <w:r w:rsidR="00B871CD" w:rsidRPr="00D73F16">
        <w:rPr>
          <w:szCs w:val="22"/>
          <w:lang w:val="fr-FR"/>
        </w:rPr>
        <w:t> </w:t>
      </w:r>
      <w:r w:rsidRPr="00D73F16">
        <w:rPr>
          <w:szCs w:val="22"/>
          <w:lang w:val="fr-FR"/>
        </w:rPr>
        <w:t xml:space="preserve">: </w:t>
      </w:r>
      <w:r w:rsidRPr="00D73F16">
        <w:rPr>
          <w:szCs w:val="22"/>
          <w:lang w:val="fr-FR"/>
        </w:rPr>
        <w:tab/>
      </w:r>
      <w:r w:rsidR="00AC51A7" w:rsidRPr="00D73F16">
        <w:rPr>
          <w:szCs w:val="22"/>
          <w:lang w:val="fr-FR"/>
        </w:rPr>
        <w:t>M.</w:t>
      </w:r>
      <w:r w:rsidR="00D722A4" w:rsidRPr="00D73F16">
        <w:rPr>
          <w:szCs w:val="22"/>
          <w:lang w:val="fr-FR"/>
        </w:rPr>
        <w:t> </w:t>
      </w:r>
      <w:r w:rsidR="00B94194">
        <w:rPr>
          <w:szCs w:val="22"/>
          <w:lang w:val="fr-FR"/>
        </w:rPr>
        <w:t>Minelik Alemu </w:t>
      </w:r>
      <w:r w:rsidR="00AC51A7" w:rsidRPr="00D73F16">
        <w:rPr>
          <w:szCs w:val="22"/>
          <w:lang w:val="fr-FR"/>
        </w:rPr>
        <w:t>Getahun, sous</w:t>
      </w:r>
      <w:r w:rsidR="00253B23">
        <w:rPr>
          <w:lang w:val="fr-FR"/>
        </w:rPr>
        <w:noBreakHyphen/>
      </w:r>
      <w:r w:rsidR="00AC51A7" w:rsidRPr="00D73F16">
        <w:rPr>
          <w:lang w:val="fr-FR"/>
        </w:rPr>
        <w:t>directeur général</w:t>
      </w:r>
      <w:r w:rsidR="00AC51A7" w:rsidRPr="00D73F16">
        <w:rPr>
          <w:szCs w:val="22"/>
          <w:lang w:val="fr-FR"/>
        </w:rPr>
        <w:t>, Secteur des questions mondiales, OMPI</w:t>
      </w:r>
    </w:p>
    <w:p w:rsidR="005658F4" w:rsidRDefault="005658F4" w:rsidP="008B4200">
      <w:pPr>
        <w:tabs>
          <w:tab w:val="left" w:pos="1650"/>
          <w:tab w:val="left" w:pos="2977"/>
          <w:tab w:val="left" w:pos="3969"/>
        </w:tabs>
        <w:ind w:left="2955" w:hanging="2955"/>
        <w:rPr>
          <w:szCs w:val="22"/>
          <w:lang w:val="fr-FR"/>
        </w:rPr>
      </w:pPr>
    </w:p>
    <w:p w:rsidR="005658F4" w:rsidRDefault="00F1200E" w:rsidP="008B4200">
      <w:pPr>
        <w:tabs>
          <w:tab w:val="left" w:pos="2268"/>
          <w:tab w:val="left" w:pos="3969"/>
        </w:tabs>
        <w:ind w:left="3969" w:hanging="3969"/>
        <w:rPr>
          <w:szCs w:val="22"/>
          <w:lang w:val="fr-FR"/>
        </w:rPr>
      </w:pPr>
      <w:r w:rsidRPr="00D73F16">
        <w:rPr>
          <w:szCs w:val="22"/>
          <w:lang w:val="fr-FR"/>
        </w:rPr>
        <w:tab/>
      </w:r>
      <w:r w:rsidR="00B871CD" w:rsidRPr="00D73F16">
        <w:rPr>
          <w:lang w:val="fr-FR"/>
        </w:rPr>
        <w:t>Conférenciers </w:t>
      </w:r>
      <w:r w:rsidRPr="00D73F16">
        <w:rPr>
          <w:szCs w:val="22"/>
          <w:lang w:val="fr-FR"/>
        </w:rPr>
        <w:t>:</w:t>
      </w:r>
      <w:r w:rsidR="00D722A4" w:rsidRPr="00D73F16">
        <w:rPr>
          <w:lang w:val="fr-FR"/>
        </w:rPr>
        <w:t xml:space="preserve"> </w:t>
      </w:r>
      <w:r w:rsidRPr="00D73F16">
        <w:rPr>
          <w:szCs w:val="22"/>
          <w:lang w:val="fr-FR"/>
        </w:rPr>
        <w:tab/>
      </w:r>
      <w:r w:rsidR="0036401C" w:rsidRPr="00D73F16">
        <w:rPr>
          <w:szCs w:val="22"/>
          <w:lang w:val="fr-FR"/>
        </w:rPr>
        <w:t>M</w:t>
      </w:r>
      <w:r w:rsidR="00B871CD" w:rsidRPr="00D73F16">
        <w:rPr>
          <w:szCs w:val="22"/>
          <w:lang w:val="fr-FR"/>
        </w:rPr>
        <w:t>me </w:t>
      </w:r>
      <w:proofErr w:type="spellStart"/>
      <w:r w:rsidR="0086617F">
        <w:rPr>
          <w:szCs w:val="22"/>
          <w:lang w:val="fr-FR"/>
        </w:rPr>
        <w:t>Irini</w:t>
      </w:r>
      <w:proofErr w:type="spellEnd"/>
      <w:r w:rsidR="0086617F">
        <w:rPr>
          <w:szCs w:val="22"/>
          <w:lang w:val="fr-FR"/>
        </w:rPr>
        <w:t> </w:t>
      </w:r>
      <w:proofErr w:type="spellStart"/>
      <w:r w:rsidR="0086617F">
        <w:rPr>
          <w:szCs w:val="22"/>
          <w:lang w:val="fr-FR"/>
        </w:rPr>
        <w:t>Stamatoudi</w:t>
      </w:r>
      <w:proofErr w:type="spellEnd"/>
      <w:r w:rsidR="0086617F">
        <w:rPr>
          <w:szCs w:val="22"/>
          <w:lang w:val="fr-FR"/>
        </w:rPr>
        <w:t>, directrice générale de l’Organisation du droit d’auteur hellénique, Ministère de la culture et des sports de la Grèce</w:t>
      </w:r>
    </w:p>
    <w:p w:rsidR="005658F4" w:rsidRDefault="005658F4" w:rsidP="008B4200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fr-FR"/>
        </w:rPr>
      </w:pPr>
    </w:p>
    <w:p w:rsidR="005658F4" w:rsidRPr="008A7639" w:rsidRDefault="00E11432" w:rsidP="008B4200">
      <w:pPr>
        <w:tabs>
          <w:tab w:val="left" w:pos="1650"/>
          <w:tab w:val="left" w:pos="3969"/>
        </w:tabs>
        <w:ind w:left="3969"/>
        <w:rPr>
          <w:szCs w:val="22"/>
          <w:lang w:val="fr-CH"/>
        </w:rPr>
      </w:pPr>
      <w:r w:rsidRPr="008A7639">
        <w:rPr>
          <w:lang w:val="fr-CH"/>
        </w:rPr>
        <w:t>M.</w:t>
      </w:r>
      <w:r w:rsidR="008D11F8" w:rsidRPr="008A7639">
        <w:rPr>
          <w:lang w:val="fr-CH"/>
        </w:rPr>
        <w:t> </w:t>
      </w:r>
      <w:proofErr w:type="spellStart"/>
      <w:r w:rsidR="00FF19A3" w:rsidRPr="008A7639">
        <w:rPr>
          <w:lang w:val="fr-CH"/>
        </w:rPr>
        <w:t>Mihá</w:t>
      </w:r>
      <w:r w:rsidRPr="008A7639">
        <w:rPr>
          <w:lang w:val="fr-CH"/>
        </w:rPr>
        <w:t>ly</w:t>
      </w:r>
      <w:proofErr w:type="spellEnd"/>
      <w:r w:rsidR="00FF19A3" w:rsidRPr="008A7639">
        <w:rPr>
          <w:lang w:val="fr-CH"/>
        </w:rPr>
        <w:t xml:space="preserve"> </w:t>
      </w:r>
      <w:proofErr w:type="spellStart"/>
      <w:r w:rsidRPr="008A7639">
        <w:rPr>
          <w:lang w:val="fr-CH"/>
        </w:rPr>
        <w:t>Ficsor</w:t>
      </w:r>
      <w:proofErr w:type="spellEnd"/>
      <w:r w:rsidRPr="008A7639">
        <w:rPr>
          <w:lang w:val="fr-CH"/>
        </w:rPr>
        <w:t xml:space="preserve">, </w:t>
      </w:r>
      <w:r w:rsidR="008D11F8" w:rsidRPr="008A7639">
        <w:rPr>
          <w:lang w:val="fr-CH"/>
        </w:rPr>
        <w:t xml:space="preserve">président du </w:t>
      </w:r>
      <w:r w:rsidRPr="008A7639">
        <w:rPr>
          <w:lang w:val="fr-CH"/>
        </w:rPr>
        <w:t xml:space="preserve">Central and </w:t>
      </w:r>
      <w:proofErr w:type="spellStart"/>
      <w:r w:rsidRPr="008A7639">
        <w:rPr>
          <w:lang w:val="fr-CH"/>
        </w:rPr>
        <w:t>Eastern</w:t>
      </w:r>
      <w:proofErr w:type="spellEnd"/>
      <w:r w:rsidRPr="008A7639">
        <w:rPr>
          <w:lang w:val="fr-CH"/>
        </w:rPr>
        <w:t xml:space="preserve"> </w:t>
      </w:r>
      <w:proofErr w:type="spellStart"/>
      <w:r w:rsidRPr="008A7639">
        <w:rPr>
          <w:lang w:val="fr-CH"/>
        </w:rPr>
        <w:t>European</w:t>
      </w:r>
      <w:proofErr w:type="spellEnd"/>
      <w:r w:rsidRPr="008A7639">
        <w:rPr>
          <w:lang w:val="fr-CH"/>
        </w:rPr>
        <w:t xml:space="preserve"> Copyright Alliance (CEECA), </w:t>
      </w:r>
      <w:r w:rsidR="00755122" w:rsidRPr="008A7639">
        <w:rPr>
          <w:lang w:val="fr-CH"/>
        </w:rPr>
        <w:t>Budapest</w:t>
      </w:r>
    </w:p>
    <w:p w:rsidR="005658F4" w:rsidRPr="008A7639" w:rsidRDefault="005658F4" w:rsidP="00B94194">
      <w:pPr>
        <w:rPr>
          <w:lang w:val="fr-CH"/>
        </w:rPr>
      </w:pPr>
    </w:p>
    <w:p w:rsidR="005658F4" w:rsidRDefault="00F1200E" w:rsidP="008D11F8">
      <w:pPr>
        <w:tabs>
          <w:tab w:val="left" w:pos="2268"/>
          <w:tab w:val="left" w:pos="3969"/>
        </w:tabs>
        <w:ind w:left="2970" w:hanging="2970"/>
        <w:rPr>
          <w:szCs w:val="22"/>
          <w:lang w:val="fr-FR"/>
        </w:rPr>
      </w:pPr>
      <w:r w:rsidRPr="008A7639">
        <w:rPr>
          <w:szCs w:val="22"/>
          <w:lang w:val="fr-CH"/>
        </w:rPr>
        <w:tab/>
      </w:r>
      <w:r w:rsidR="00336FFE" w:rsidRPr="00D73F16">
        <w:rPr>
          <w:szCs w:val="22"/>
          <w:lang w:val="fr-FR"/>
        </w:rPr>
        <w:t>D</w:t>
      </w:r>
      <w:r w:rsidR="008D11F8" w:rsidRPr="00D73F16">
        <w:rPr>
          <w:szCs w:val="22"/>
          <w:lang w:val="fr-FR"/>
        </w:rPr>
        <w:t>ébat </w:t>
      </w:r>
      <w:r w:rsidR="00F761F5" w:rsidRPr="00D73F16">
        <w:rPr>
          <w:szCs w:val="22"/>
          <w:lang w:val="fr-FR"/>
        </w:rPr>
        <w:t>:</w:t>
      </w:r>
      <w:r w:rsidR="00D722A4" w:rsidRPr="00D73F16">
        <w:rPr>
          <w:szCs w:val="22"/>
          <w:lang w:val="fr-FR"/>
        </w:rPr>
        <w:t xml:space="preserve"> </w:t>
      </w:r>
      <w:r w:rsidR="00F761F5" w:rsidRPr="00D73F16">
        <w:rPr>
          <w:szCs w:val="22"/>
          <w:lang w:val="fr-FR"/>
        </w:rPr>
        <w:tab/>
      </w:r>
      <w:r w:rsidR="00755122" w:rsidRPr="00D73F16">
        <w:rPr>
          <w:szCs w:val="22"/>
          <w:lang w:val="fr-FR"/>
        </w:rPr>
        <w:t>Q</w:t>
      </w:r>
      <w:r w:rsidR="008D11F8" w:rsidRPr="00D73F16">
        <w:rPr>
          <w:szCs w:val="22"/>
          <w:lang w:val="fr-FR"/>
        </w:rPr>
        <w:t>uestions</w:t>
      </w:r>
      <w:r w:rsidR="00253B23">
        <w:rPr>
          <w:szCs w:val="22"/>
          <w:lang w:val="fr-FR"/>
        </w:rPr>
        <w:noBreakHyphen/>
      </w:r>
      <w:r w:rsidR="008D11F8" w:rsidRPr="00D73F16">
        <w:rPr>
          <w:szCs w:val="22"/>
          <w:lang w:val="fr-FR"/>
        </w:rPr>
        <w:t>réponses</w:t>
      </w:r>
    </w:p>
    <w:p w:rsidR="005658F4" w:rsidRDefault="005658F4" w:rsidP="00F37B8C">
      <w:pPr>
        <w:tabs>
          <w:tab w:val="left" w:pos="1650"/>
          <w:tab w:val="left" w:pos="2977"/>
          <w:tab w:val="left" w:pos="3969"/>
        </w:tabs>
        <w:rPr>
          <w:szCs w:val="22"/>
          <w:highlight w:val="yellow"/>
          <w:lang w:val="fr-FR"/>
        </w:rPr>
      </w:pPr>
    </w:p>
    <w:p w:rsidR="005658F4" w:rsidRDefault="005658F4" w:rsidP="00F37B8C">
      <w:pPr>
        <w:tabs>
          <w:tab w:val="left" w:pos="1650"/>
          <w:tab w:val="left" w:pos="2977"/>
          <w:tab w:val="left" w:pos="3969"/>
        </w:tabs>
        <w:rPr>
          <w:szCs w:val="22"/>
          <w:highlight w:val="yellow"/>
          <w:lang w:val="fr-FR"/>
        </w:rPr>
      </w:pPr>
    </w:p>
    <w:p w:rsidR="005658F4" w:rsidRDefault="006E6A9D" w:rsidP="008B4200">
      <w:pPr>
        <w:tabs>
          <w:tab w:val="left" w:pos="2268"/>
          <w:tab w:val="left" w:pos="3969"/>
        </w:tabs>
        <w:ind w:left="3969" w:hanging="3969"/>
        <w:rPr>
          <w:b/>
          <w:bCs/>
          <w:szCs w:val="22"/>
          <w:lang w:val="fr-FR"/>
        </w:rPr>
      </w:pPr>
      <w:r w:rsidRPr="00D73F16">
        <w:rPr>
          <w:szCs w:val="22"/>
          <w:lang w:val="fr-FR"/>
        </w:rPr>
        <w:t>17</w:t>
      </w:r>
      <w:r w:rsidR="008D11F8" w:rsidRPr="00D73F16">
        <w:rPr>
          <w:szCs w:val="22"/>
          <w:lang w:val="fr-FR"/>
        </w:rPr>
        <w:t> h </w:t>
      </w:r>
      <w:r w:rsidR="00AC51A7" w:rsidRPr="00D73F16">
        <w:rPr>
          <w:szCs w:val="22"/>
          <w:lang w:val="fr-FR"/>
        </w:rPr>
        <w:t>45</w:t>
      </w:r>
      <w:r w:rsidR="00A86486" w:rsidRPr="00D73F16">
        <w:rPr>
          <w:szCs w:val="22"/>
          <w:lang w:val="fr-FR"/>
        </w:rPr>
        <w:t xml:space="preserve"> – 18</w:t>
      </w:r>
      <w:r w:rsidR="008D11F8" w:rsidRPr="00D73F16">
        <w:rPr>
          <w:szCs w:val="22"/>
          <w:lang w:val="fr-FR"/>
        </w:rPr>
        <w:t> h </w:t>
      </w:r>
      <w:r w:rsidR="00AC51A7" w:rsidRPr="00D73F16">
        <w:rPr>
          <w:szCs w:val="22"/>
          <w:lang w:val="fr-FR"/>
        </w:rPr>
        <w:t>15</w:t>
      </w:r>
      <w:r w:rsidR="00BB2B4A" w:rsidRPr="00D73F16">
        <w:rPr>
          <w:szCs w:val="22"/>
          <w:lang w:val="fr-FR"/>
        </w:rPr>
        <w:tab/>
      </w:r>
      <w:r w:rsidR="00AC51A7" w:rsidRPr="00D73F16">
        <w:rPr>
          <w:b/>
          <w:szCs w:val="22"/>
          <w:lang w:val="fr-FR"/>
        </w:rPr>
        <w:t>Étude de cas</w:t>
      </w:r>
      <w:r w:rsidR="00AC51A7" w:rsidRPr="00D73F16">
        <w:rPr>
          <w:b/>
          <w:szCs w:val="22"/>
          <w:lang w:val="fr-FR"/>
        </w:rPr>
        <w:tab/>
      </w:r>
      <w:r w:rsidR="006533A1">
        <w:rPr>
          <w:b/>
          <w:szCs w:val="22"/>
          <w:lang w:val="fr-FR"/>
        </w:rPr>
        <w:t>Revaloriser l’ima</w:t>
      </w:r>
      <w:r w:rsidR="00990F8E">
        <w:rPr>
          <w:b/>
          <w:szCs w:val="22"/>
          <w:lang w:val="fr-FR"/>
        </w:rPr>
        <w:t>ge de l’Afrique à travers Label TV et Label </w:t>
      </w:r>
      <w:r w:rsidR="006533A1">
        <w:rPr>
          <w:b/>
          <w:szCs w:val="22"/>
          <w:lang w:val="fr-FR"/>
        </w:rPr>
        <w:t>Radio</w:t>
      </w:r>
    </w:p>
    <w:p w:rsidR="005658F4" w:rsidRDefault="005658F4" w:rsidP="008B4200">
      <w:pPr>
        <w:tabs>
          <w:tab w:val="left" w:pos="1650"/>
          <w:tab w:val="left" w:pos="2977"/>
          <w:tab w:val="left" w:pos="3969"/>
        </w:tabs>
        <w:rPr>
          <w:b/>
          <w:szCs w:val="22"/>
          <w:lang w:val="fr-FR"/>
        </w:rPr>
      </w:pPr>
    </w:p>
    <w:p w:rsidR="005658F4" w:rsidRDefault="00AC51A7" w:rsidP="008B4200">
      <w:pPr>
        <w:tabs>
          <w:tab w:val="left" w:pos="2268"/>
        </w:tabs>
        <w:ind w:left="3969" w:hanging="1701"/>
        <w:rPr>
          <w:szCs w:val="22"/>
          <w:lang w:val="fr-FR"/>
        </w:rPr>
      </w:pPr>
      <w:r w:rsidRPr="00D73F16">
        <w:rPr>
          <w:szCs w:val="22"/>
          <w:lang w:val="fr-FR"/>
        </w:rPr>
        <w:t>Conférencier</w:t>
      </w:r>
      <w:r w:rsidR="002F7014" w:rsidRPr="00D73F16">
        <w:rPr>
          <w:szCs w:val="22"/>
          <w:lang w:val="fr-FR"/>
        </w:rPr>
        <w:t> </w:t>
      </w:r>
      <w:r w:rsidR="00985606" w:rsidRPr="00D73F16">
        <w:rPr>
          <w:szCs w:val="22"/>
          <w:lang w:val="fr-FR"/>
        </w:rPr>
        <w:t>:</w:t>
      </w:r>
      <w:r w:rsidR="00D722A4" w:rsidRPr="00D73F16">
        <w:rPr>
          <w:szCs w:val="22"/>
          <w:lang w:val="fr-FR"/>
        </w:rPr>
        <w:t xml:space="preserve"> </w:t>
      </w:r>
      <w:r w:rsidR="009C421D" w:rsidRPr="00D73F16">
        <w:rPr>
          <w:szCs w:val="22"/>
          <w:lang w:val="fr-FR"/>
        </w:rPr>
        <w:tab/>
      </w:r>
      <w:r w:rsidRPr="00D73F16">
        <w:rPr>
          <w:szCs w:val="22"/>
          <w:lang w:val="fr-FR"/>
        </w:rPr>
        <w:t>M.</w:t>
      </w:r>
      <w:r w:rsidR="00D722A4" w:rsidRPr="00D73F16">
        <w:rPr>
          <w:szCs w:val="22"/>
          <w:lang w:val="fr-FR"/>
        </w:rPr>
        <w:t> </w:t>
      </w:r>
      <w:proofErr w:type="spellStart"/>
      <w:r w:rsidR="006533A1">
        <w:rPr>
          <w:szCs w:val="22"/>
          <w:lang w:val="fr-FR"/>
        </w:rPr>
        <w:t>Mactar</w:t>
      </w:r>
      <w:proofErr w:type="spellEnd"/>
      <w:r w:rsidR="006533A1">
        <w:rPr>
          <w:szCs w:val="22"/>
          <w:lang w:val="fr-FR"/>
        </w:rPr>
        <w:t> Silla</w:t>
      </w:r>
      <w:r w:rsidRPr="00D73F16">
        <w:rPr>
          <w:szCs w:val="22"/>
          <w:lang w:val="fr-FR"/>
        </w:rPr>
        <w:t xml:space="preserve">, </w:t>
      </w:r>
      <w:r w:rsidR="006533A1">
        <w:rPr>
          <w:szCs w:val="22"/>
          <w:lang w:val="fr-FR"/>
        </w:rPr>
        <w:t>fondateu</w:t>
      </w:r>
      <w:r w:rsidR="00990F8E">
        <w:rPr>
          <w:szCs w:val="22"/>
          <w:lang w:val="fr-FR"/>
        </w:rPr>
        <w:t>r et directeur général de Label TV – Label </w:t>
      </w:r>
      <w:r w:rsidR="006533A1">
        <w:rPr>
          <w:szCs w:val="22"/>
          <w:lang w:val="fr-FR"/>
        </w:rPr>
        <w:t>Radio</w:t>
      </w:r>
      <w:r w:rsidRPr="00D73F16">
        <w:rPr>
          <w:szCs w:val="22"/>
          <w:lang w:val="fr-FR"/>
        </w:rPr>
        <w:t xml:space="preserve">, </w:t>
      </w:r>
      <w:r w:rsidR="006533A1">
        <w:rPr>
          <w:szCs w:val="22"/>
          <w:lang w:val="fr-FR"/>
        </w:rPr>
        <w:t>Libreville</w:t>
      </w:r>
    </w:p>
    <w:p w:rsidR="005658F4" w:rsidRDefault="005658F4" w:rsidP="008B4200">
      <w:pPr>
        <w:tabs>
          <w:tab w:val="left" w:pos="1650"/>
          <w:tab w:val="left" w:pos="2977"/>
          <w:tab w:val="left" w:pos="3969"/>
        </w:tabs>
        <w:rPr>
          <w:szCs w:val="22"/>
          <w:highlight w:val="yellow"/>
          <w:lang w:val="fr-FR"/>
        </w:rPr>
      </w:pPr>
    </w:p>
    <w:p w:rsidR="005658F4" w:rsidRDefault="005658F4" w:rsidP="008B4200">
      <w:pPr>
        <w:tabs>
          <w:tab w:val="left" w:pos="1650"/>
          <w:tab w:val="left" w:pos="2977"/>
          <w:tab w:val="left" w:pos="3969"/>
        </w:tabs>
        <w:rPr>
          <w:b/>
          <w:szCs w:val="22"/>
          <w:u w:val="single"/>
          <w:lang w:val="fr-FR"/>
        </w:rPr>
      </w:pPr>
    </w:p>
    <w:p w:rsidR="005658F4" w:rsidRDefault="00676B0E" w:rsidP="008B4200">
      <w:pPr>
        <w:tabs>
          <w:tab w:val="left" w:pos="1650"/>
          <w:tab w:val="left" w:pos="2977"/>
          <w:tab w:val="left" w:pos="3969"/>
        </w:tabs>
        <w:rPr>
          <w:bCs/>
          <w:szCs w:val="22"/>
          <w:u w:val="single"/>
          <w:lang w:val="fr-FR"/>
        </w:rPr>
      </w:pPr>
      <w:r w:rsidRPr="00D73F16">
        <w:rPr>
          <w:bCs/>
          <w:szCs w:val="22"/>
          <w:u w:val="single"/>
          <w:lang w:val="fr-FR"/>
        </w:rPr>
        <w:t xml:space="preserve">Vendredi </w:t>
      </w:r>
      <w:r w:rsidR="008A1E7D" w:rsidRPr="00D73F16">
        <w:rPr>
          <w:bCs/>
          <w:szCs w:val="22"/>
          <w:u w:val="single"/>
          <w:lang w:val="fr-FR"/>
        </w:rPr>
        <w:t>8 avril 20</w:t>
      </w:r>
      <w:r w:rsidR="0089419E" w:rsidRPr="00D73F16">
        <w:rPr>
          <w:bCs/>
          <w:szCs w:val="22"/>
          <w:u w:val="single"/>
          <w:lang w:val="fr-FR"/>
        </w:rPr>
        <w:t>16</w:t>
      </w:r>
    </w:p>
    <w:p w:rsidR="005658F4" w:rsidRDefault="005658F4" w:rsidP="008B4200">
      <w:pPr>
        <w:tabs>
          <w:tab w:val="left" w:pos="1650"/>
          <w:tab w:val="left" w:pos="2977"/>
          <w:tab w:val="left" w:pos="3969"/>
        </w:tabs>
        <w:rPr>
          <w:szCs w:val="22"/>
          <w:lang w:val="fr-FR"/>
        </w:rPr>
      </w:pPr>
    </w:p>
    <w:p w:rsidR="005658F4" w:rsidRDefault="002F3FAB" w:rsidP="008B4200">
      <w:pPr>
        <w:tabs>
          <w:tab w:val="left" w:pos="2268"/>
          <w:tab w:val="left" w:pos="3969"/>
        </w:tabs>
        <w:ind w:left="3969" w:hanging="3969"/>
        <w:rPr>
          <w:b/>
          <w:szCs w:val="22"/>
          <w:lang w:val="fr-FR"/>
        </w:rPr>
      </w:pPr>
      <w:r w:rsidRPr="00D73F16">
        <w:rPr>
          <w:szCs w:val="22"/>
          <w:lang w:val="fr-FR"/>
        </w:rPr>
        <w:t>9</w:t>
      </w:r>
      <w:r w:rsidR="00F05BA7" w:rsidRPr="00D73F16">
        <w:rPr>
          <w:szCs w:val="22"/>
          <w:lang w:val="fr-FR"/>
        </w:rPr>
        <w:t> h </w:t>
      </w:r>
      <w:r w:rsidR="00AC51A7" w:rsidRPr="00D73F16">
        <w:rPr>
          <w:szCs w:val="22"/>
          <w:lang w:val="fr-FR"/>
        </w:rPr>
        <w:t>3</w:t>
      </w:r>
      <w:r w:rsidR="00F05BA7" w:rsidRPr="00D73F16">
        <w:rPr>
          <w:szCs w:val="22"/>
          <w:lang w:val="fr-FR"/>
        </w:rPr>
        <w:t>0</w:t>
      </w:r>
      <w:r w:rsidR="00AC51A7" w:rsidRPr="00D73F16">
        <w:rPr>
          <w:szCs w:val="22"/>
          <w:lang w:val="fr-FR"/>
        </w:rPr>
        <w:t xml:space="preserve"> – 11</w:t>
      </w:r>
      <w:r w:rsidR="00484DF1" w:rsidRPr="00D73F16">
        <w:rPr>
          <w:szCs w:val="22"/>
          <w:lang w:val="fr-FR"/>
        </w:rPr>
        <w:t> h </w:t>
      </w:r>
      <w:r w:rsidR="00AC51A7" w:rsidRPr="00D73F16">
        <w:rPr>
          <w:szCs w:val="22"/>
          <w:lang w:val="fr-FR"/>
        </w:rPr>
        <w:t>1</w:t>
      </w:r>
      <w:r w:rsidRPr="00D73F16">
        <w:rPr>
          <w:szCs w:val="22"/>
          <w:lang w:val="fr-FR"/>
        </w:rPr>
        <w:t>5</w:t>
      </w:r>
      <w:r w:rsidR="00F1200E" w:rsidRPr="00D73F16">
        <w:rPr>
          <w:szCs w:val="22"/>
          <w:lang w:val="fr-FR"/>
        </w:rPr>
        <w:tab/>
      </w:r>
      <w:r w:rsidR="001447AC" w:rsidRPr="00D73F16">
        <w:rPr>
          <w:b/>
          <w:szCs w:val="22"/>
          <w:lang w:val="fr-FR"/>
        </w:rPr>
        <w:t>Th</w:t>
      </w:r>
      <w:r w:rsidR="002F7014" w:rsidRPr="00D73F16">
        <w:rPr>
          <w:b/>
          <w:szCs w:val="22"/>
          <w:lang w:val="fr-FR"/>
        </w:rPr>
        <w:t>è</w:t>
      </w:r>
      <w:r w:rsidR="001447AC" w:rsidRPr="00D73F16">
        <w:rPr>
          <w:b/>
          <w:szCs w:val="22"/>
          <w:lang w:val="fr-FR"/>
        </w:rPr>
        <w:t>me</w:t>
      </w:r>
      <w:r w:rsidR="00D722A4" w:rsidRPr="00D73F16">
        <w:rPr>
          <w:b/>
          <w:szCs w:val="22"/>
          <w:lang w:val="fr-FR"/>
        </w:rPr>
        <w:t> </w:t>
      </w:r>
      <w:r w:rsidR="00F1200E" w:rsidRPr="00D73F16">
        <w:rPr>
          <w:b/>
          <w:szCs w:val="22"/>
          <w:lang w:val="fr-FR"/>
        </w:rPr>
        <w:t>4</w:t>
      </w:r>
      <w:r w:rsidR="00F1200E" w:rsidRPr="00D73F16">
        <w:rPr>
          <w:b/>
          <w:szCs w:val="22"/>
          <w:lang w:val="fr-FR"/>
        </w:rPr>
        <w:tab/>
      </w:r>
      <w:r w:rsidR="00484DF1" w:rsidRPr="00D73F16">
        <w:rPr>
          <w:b/>
          <w:szCs w:val="22"/>
          <w:lang w:val="fr-FR"/>
        </w:rPr>
        <w:t>Mettre en place un système de propriété intellectuelle dynamique </w:t>
      </w:r>
      <w:r w:rsidR="00F1200E" w:rsidRPr="00D73F16">
        <w:rPr>
          <w:b/>
          <w:lang w:val="fr-FR"/>
        </w:rPr>
        <w:t>:</w:t>
      </w:r>
      <w:r w:rsidR="00F1200E" w:rsidRPr="00D73F16">
        <w:rPr>
          <w:b/>
          <w:caps/>
          <w:szCs w:val="22"/>
          <w:lang w:val="fr-FR"/>
        </w:rPr>
        <w:t xml:space="preserve"> </w:t>
      </w:r>
      <w:r w:rsidR="00484DF1" w:rsidRPr="00D73F16">
        <w:rPr>
          <w:b/>
          <w:szCs w:val="22"/>
          <w:lang w:val="fr-FR"/>
        </w:rPr>
        <w:t>échanger les pratiques</w:t>
      </w:r>
      <w:r w:rsidR="00621587" w:rsidRPr="00D73F16">
        <w:rPr>
          <w:b/>
          <w:szCs w:val="22"/>
          <w:lang w:val="fr-FR"/>
        </w:rPr>
        <w:t xml:space="preserve">, </w:t>
      </w:r>
      <w:r w:rsidR="00484DF1" w:rsidRPr="00D73F16">
        <w:rPr>
          <w:b/>
          <w:szCs w:val="22"/>
          <w:lang w:val="fr-FR"/>
        </w:rPr>
        <w:t>élaborer des s</w:t>
      </w:r>
      <w:r w:rsidR="00621587" w:rsidRPr="00D73F16">
        <w:rPr>
          <w:b/>
          <w:szCs w:val="22"/>
          <w:lang w:val="fr-FR"/>
        </w:rPr>
        <w:t>trat</w:t>
      </w:r>
      <w:r w:rsidR="00484DF1" w:rsidRPr="00D73F16">
        <w:rPr>
          <w:b/>
          <w:szCs w:val="22"/>
          <w:lang w:val="fr-FR"/>
        </w:rPr>
        <w:t>é</w:t>
      </w:r>
      <w:r w:rsidR="00621587" w:rsidRPr="00D73F16">
        <w:rPr>
          <w:b/>
          <w:szCs w:val="22"/>
          <w:lang w:val="fr-FR"/>
        </w:rPr>
        <w:t>gies</w:t>
      </w:r>
    </w:p>
    <w:p w:rsidR="005658F4" w:rsidRDefault="005658F4" w:rsidP="006212D0">
      <w:pPr>
        <w:rPr>
          <w:lang w:val="fr-CH"/>
        </w:rPr>
      </w:pPr>
    </w:p>
    <w:p w:rsidR="005658F4" w:rsidRDefault="002F7014" w:rsidP="00D34F33">
      <w:pPr>
        <w:tabs>
          <w:tab w:val="left" w:pos="2268"/>
        </w:tabs>
        <w:ind w:left="3969" w:hanging="1701"/>
        <w:rPr>
          <w:szCs w:val="22"/>
          <w:lang w:val="fr-FR"/>
        </w:rPr>
      </w:pPr>
      <w:r w:rsidRPr="00D73F16">
        <w:rPr>
          <w:szCs w:val="22"/>
          <w:lang w:val="fr-FR"/>
        </w:rPr>
        <w:t>Modérateur </w:t>
      </w:r>
      <w:r w:rsidR="00F1200E" w:rsidRPr="00D73F16">
        <w:rPr>
          <w:szCs w:val="22"/>
          <w:lang w:val="fr-FR"/>
        </w:rPr>
        <w:t xml:space="preserve">: </w:t>
      </w:r>
      <w:r w:rsidR="00F1200E" w:rsidRPr="00D73F16">
        <w:rPr>
          <w:szCs w:val="22"/>
          <w:lang w:val="fr-FR"/>
        </w:rPr>
        <w:tab/>
      </w:r>
      <w:r w:rsidR="00AC51A7" w:rsidRPr="00D73F16">
        <w:rPr>
          <w:szCs w:val="22"/>
          <w:lang w:val="fr-FR"/>
        </w:rPr>
        <w:t>M.</w:t>
      </w:r>
      <w:r w:rsidR="00D722A4" w:rsidRPr="00D73F16">
        <w:rPr>
          <w:szCs w:val="22"/>
          <w:lang w:val="fr-FR"/>
        </w:rPr>
        <w:t> </w:t>
      </w:r>
      <w:r w:rsidR="00AC51A7" w:rsidRPr="00D73F16">
        <w:rPr>
          <w:szCs w:val="22"/>
          <w:lang w:val="fr-FR"/>
        </w:rPr>
        <w:t>John</w:t>
      </w:r>
      <w:r w:rsidR="00B94194">
        <w:rPr>
          <w:szCs w:val="22"/>
          <w:lang w:val="fr-FR"/>
        </w:rPr>
        <w:t> </w:t>
      </w:r>
      <w:r w:rsidR="00AC51A7" w:rsidRPr="00D73F16">
        <w:rPr>
          <w:szCs w:val="22"/>
          <w:lang w:val="fr-FR"/>
        </w:rPr>
        <w:t>Sandage, vice</w:t>
      </w:r>
      <w:r w:rsidR="00253B23">
        <w:rPr>
          <w:lang w:val="fr-FR"/>
        </w:rPr>
        <w:noBreakHyphen/>
      </w:r>
      <w:r w:rsidR="00AC51A7" w:rsidRPr="00D73F16">
        <w:rPr>
          <w:lang w:val="fr-FR"/>
        </w:rPr>
        <w:t>directeur général</w:t>
      </w:r>
      <w:r w:rsidR="00AC51A7" w:rsidRPr="00D73F16">
        <w:rPr>
          <w:color w:val="000000"/>
          <w:szCs w:val="22"/>
          <w:lang w:val="fr-FR"/>
        </w:rPr>
        <w:t>, Secteur des brevets et de la technologie, OMPI</w:t>
      </w:r>
    </w:p>
    <w:p w:rsidR="005658F4" w:rsidRDefault="005658F4" w:rsidP="001447AC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fr-FR"/>
        </w:rPr>
      </w:pPr>
    </w:p>
    <w:p w:rsidR="005658F4" w:rsidRDefault="00124D98" w:rsidP="006212D0">
      <w:pPr>
        <w:tabs>
          <w:tab w:val="left" w:pos="2268"/>
          <w:tab w:val="left" w:pos="3969"/>
        </w:tabs>
        <w:ind w:left="3969" w:hanging="3969"/>
        <w:rPr>
          <w:szCs w:val="22"/>
          <w:lang w:val="fr-FR"/>
        </w:rPr>
      </w:pPr>
      <w:r w:rsidRPr="00D73F16">
        <w:rPr>
          <w:i/>
          <w:iCs/>
          <w:sz w:val="18"/>
          <w:szCs w:val="18"/>
          <w:lang w:val="fr-FR"/>
        </w:rPr>
        <w:tab/>
      </w:r>
      <w:r w:rsidR="002F7014" w:rsidRPr="00D73F16">
        <w:rPr>
          <w:szCs w:val="22"/>
          <w:lang w:val="fr-FR"/>
        </w:rPr>
        <w:t>Conférenciers :</w:t>
      </w:r>
      <w:r w:rsidR="00D722A4" w:rsidRPr="00D73F16">
        <w:rPr>
          <w:szCs w:val="22"/>
          <w:lang w:val="fr-FR"/>
        </w:rPr>
        <w:t xml:space="preserve"> </w:t>
      </w:r>
      <w:r w:rsidR="00F1200E" w:rsidRPr="00D73F16">
        <w:rPr>
          <w:szCs w:val="22"/>
          <w:lang w:val="fr-FR"/>
        </w:rPr>
        <w:tab/>
      </w:r>
      <w:r w:rsidR="00915500" w:rsidRPr="00D73F16">
        <w:rPr>
          <w:szCs w:val="22"/>
          <w:lang w:val="fr-FR"/>
        </w:rPr>
        <w:t xml:space="preserve">M. Andrew Christie, titulaire de la chaire Davies </w:t>
      </w:r>
      <w:proofErr w:type="spellStart"/>
      <w:r w:rsidR="00915500" w:rsidRPr="00D73F16">
        <w:rPr>
          <w:szCs w:val="22"/>
          <w:lang w:val="fr-FR"/>
        </w:rPr>
        <w:t>Collison</w:t>
      </w:r>
      <w:proofErr w:type="spellEnd"/>
      <w:r w:rsidR="00915500" w:rsidRPr="00D73F16">
        <w:rPr>
          <w:szCs w:val="22"/>
          <w:lang w:val="fr-FR"/>
        </w:rPr>
        <w:t xml:space="preserve"> Cave de droit de la propriété intellectuelle, Faculté de droit de l</w:t>
      </w:r>
      <w:r w:rsidR="004A1A3F">
        <w:rPr>
          <w:szCs w:val="22"/>
          <w:lang w:val="fr-FR"/>
        </w:rPr>
        <w:t>’</w:t>
      </w:r>
      <w:r w:rsidR="00915500" w:rsidRPr="00D73F16">
        <w:rPr>
          <w:szCs w:val="22"/>
          <w:lang w:val="fr-FR"/>
        </w:rPr>
        <w:t>Université de Melbourne, Melbourne (Australie)</w:t>
      </w:r>
    </w:p>
    <w:p w:rsidR="005658F4" w:rsidRDefault="005658F4" w:rsidP="005A59FE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fr-FR"/>
        </w:rPr>
      </w:pPr>
    </w:p>
    <w:p w:rsidR="005658F4" w:rsidRDefault="00F1200E" w:rsidP="00CC3FFB">
      <w:pPr>
        <w:tabs>
          <w:tab w:val="left" w:pos="1650"/>
          <w:tab w:val="left" w:pos="2977"/>
          <w:tab w:val="left" w:pos="3969"/>
        </w:tabs>
        <w:ind w:left="3969" w:hanging="2970"/>
        <w:rPr>
          <w:szCs w:val="22"/>
          <w:lang w:val="fr-FR"/>
        </w:rPr>
      </w:pPr>
      <w:r w:rsidRPr="00D73F16">
        <w:rPr>
          <w:szCs w:val="22"/>
          <w:lang w:val="fr-FR"/>
        </w:rPr>
        <w:tab/>
      </w:r>
      <w:r w:rsidRPr="00D73F16">
        <w:rPr>
          <w:szCs w:val="22"/>
          <w:lang w:val="fr-FR"/>
        </w:rPr>
        <w:tab/>
      </w:r>
      <w:r w:rsidR="00CC3FFB" w:rsidRPr="00D73F16">
        <w:rPr>
          <w:szCs w:val="22"/>
          <w:lang w:val="fr-FR"/>
        </w:rPr>
        <w:tab/>
      </w:r>
      <w:r w:rsidR="00915500" w:rsidRPr="00D73F16">
        <w:rPr>
          <w:szCs w:val="22"/>
          <w:lang w:val="fr-FR"/>
        </w:rPr>
        <w:t>M. </w:t>
      </w:r>
      <w:proofErr w:type="spellStart"/>
      <w:r w:rsidR="00915500" w:rsidRPr="00D73F16">
        <w:rPr>
          <w:szCs w:val="22"/>
          <w:lang w:val="fr-FR"/>
        </w:rPr>
        <w:t>Maximiliano</w:t>
      </w:r>
      <w:proofErr w:type="spellEnd"/>
      <w:r w:rsidR="00915500" w:rsidRPr="00D73F16">
        <w:rPr>
          <w:szCs w:val="22"/>
          <w:lang w:val="fr-FR"/>
        </w:rPr>
        <w:t> Santa Cruz, directeur de l</w:t>
      </w:r>
      <w:r w:rsidR="004A1A3F">
        <w:rPr>
          <w:szCs w:val="22"/>
          <w:lang w:val="fr-FR"/>
        </w:rPr>
        <w:t>’</w:t>
      </w:r>
      <w:r w:rsidR="00915500" w:rsidRPr="00D73F16">
        <w:rPr>
          <w:szCs w:val="22"/>
          <w:lang w:val="fr-FR"/>
        </w:rPr>
        <w:t>Institut national de la propriété industrielle du Chili, Santiago</w:t>
      </w:r>
    </w:p>
    <w:p w:rsidR="00344ED3" w:rsidRDefault="00344ED3" w:rsidP="00344ED3">
      <w:pPr>
        <w:tabs>
          <w:tab w:val="left" w:pos="1650"/>
          <w:tab w:val="left" w:pos="2977"/>
          <w:tab w:val="left" w:pos="3969"/>
        </w:tabs>
        <w:rPr>
          <w:szCs w:val="22"/>
          <w:lang w:val="fr-FR"/>
        </w:rPr>
      </w:pPr>
    </w:p>
    <w:p w:rsidR="00344ED3" w:rsidRPr="00344ED3" w:rsidRDefault="00344ED3" w:rsidP="00344ED3">
      <w:pPr>
        <w:tabs>
          <w:tab w:val="left" w:pos="1650"/>
          <w:tab w:val="left" w:pos="2977"/>
          <w:tab w:val="left" w:pos="3969"/>
        </w:tabs>
        <w:ind w:left="3969" w:hanging="3969"/>
        <w:rPr>
          <w:szCs w:val="22"/>
          <w:lang w:val="fr-FR"/>
        </w:rPr>
      </w:pPr>
      <w:r>
        <w:rPr>
          <w:szCs w:val="22"/>
          <w:lang w:val="fr-FR"/>
        </w:rPr>
        <w:tab/>
      </w:r>
      <w:r>
        <w:rPr>
          <w:szCs w:val="22"/>
          <w:lang w:val="fr-FR"/>
        </w:rPr>
        <w:tab/>
      </w:r>
      <w:r>
        <w:rPr>
          <w:szCs w:val="22"/>
          <w:lang w:val="fr-FR"/>
        </w:rPr>
        <w:tab/>
      </w:r>
      <w:r w:rsidRPr="00344ED3">
        <w:rPr>
          <w:lang w:val="fr-FR"/>
        </w:rPr>
        <w:t>Mme</w:t>
      </w:r>
      <w:r w:rsidR="00320FD6">
        <w:rPr>
          <w:lang w:val="fr-FR"/>
        </w:rPr>
        <w:t> </w:t>
      </w:r>
      <w:proofErr w:type="spellStart"/>
      <w:r w:rsidR="00253B23">
        <w:rPr>
          <w:lang w:val="fr-FR"/>
        </w:rPr>
        <w:t>Anzhela</w:t>
      </w:r>
      <w:proofErr w:type="spellEnd"/>
      <w:r w:rsidR="00253B23">
        <w:rPr>
          <w:lang w:val="fr-FR"/>
        </w:rPr>
        <w:t> </w:t>
      </w:r>
      <w:proofErr w:type="spellStart"/>
      <w:r w:rsidRPr="00344ED3">
        <w:rPr>
          <w:lang w:val="fr-FR"/>
        </w:rPr>
        <w:t>Plionkina</w:t>
      </w:r>
      <w:proofErr w:type="spellEnd"/>
      <w:r w:rsidRPr="00344ED3">
        <w:rPr>
          <w:lang w:val="fr-FR"/>
        </w:rPr>
        <w:t xml:space="preserve">, </w:t>
      </w:r>
      <w:r w:rsidR="00620BE6">
        <w:rPr>
          <w:lang w:val="fr-FR"/>
        </w:rPr>
        <w:t>chef</w:t>
      </w:r>
      <w:r>
        <w:rPr>
          <w:lang w:val="fr-FR"/>
        </w:rPr>
        <w:t xml:space="preserve"> du département du droit et des traités internationaux</w:t>
      </w:r>
      <w:r w:rsidR="00620BE6">
        <w:rPr>
          <w:lang w:val="fr-FR"/>
        </w:rPr>
        <w:t>,</w:t>
      </w:r>
      <w:r>
        <w:rPr>
          <w:lang w:val="fr-FR"/>
        </w:rPr>
        <w:t xml:space="preserve"> Centre national de la propriété intellectuelle</w:t>
      </w:r>
      <w:r w:rsidRPr="00344ED3">
        <w:rPr>
          <w:lang w:val="fr-FR"/>
        </w:rPr>
        <w:t>, Minsk</w:t>
      </w:r>
    </w:p>
    <w:p w:rsidR="005658F4" w:rsidRDefault="005658F4" w:rsidP="005A59FE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fr-FR"/>
        </w:rPr>
      </w:pPr>
    </w:p>
    <w:p w:rsidR="005658F4" w:rsidRDefault="00FE6619" w:rsidP="006212D0">
      <w:pPr>
        <w:tabs>
          <w:tab w:val="left" w:pos="2268"/>
          <w:tab w:val="left" w:pos="3969"/>
        </w:tabs>
        <w:ind w:left="3969" w:hanging="3969"/>
        <w:rPr>
          <w:szCs w:val="22"/>
          <w:lang w:val="fr-FR"/>
        </w:rPr>
      </w:pPr>
      <w:r w:rsidRPr="00D73F16">
        <w:rPr>
          <w:szCs w:val="22"/>
          <w:lang w:val="fr-FR"/>
        </w:rPr>
        <w:tab/>
      </w:r>
      <w:r w:rsidR="002F7014" w:rsidRPr="00D73F16">
        <w:rPr>
          <w:szCs w:val="22"/>
          <w:lang w:val="fr-FR"/>
        </w:rPr>
        <w:t>Débat :</w:t>
      </w:r>
      <w:r w:rsidR="00D722A4" w:rsidRPr="00D73F16">
        <w:rPr>
          <w:szCs w:val="22"/>
          <w:lang w:val="fr-FR"/>
        </w:rPr>
        <w:t xml:space="preserve"> </w:t>
      </w:r>
      <w:r w:rsidR="00F761F5" w:rsidRPr="00D73F16">
        <w:rPr>
          <w:szCs w:val="22"/>
          <w:lang w:val="fr-FR"/>
        </w:rPr>
        <w:tab/>
      </w:r>
      <w:r w:rsidR="002F7014" w:rsidRPr="00D73F16">
        <w:rPr>
          <w:szCs w:val="22"/>
          <w:lang w:val="fr-FR"/>
        </w:rPr>
        <w:t>Questions</w:t>
      </w:r>
      <w:r w:rsidR="00253B23">
        <w:rPr>
          <w:szCs w:val="22"/>
          <w:lang w:val="fr-FR"/>
        </w:rPr>
        <w:noBreakHyphen/>
      </w:r>
      <w:r w:rsidR="002F7014" w:rsidRPr="00D73F16">
        <w:rPr>
          <w:szCs w:val="22"/>
          <w:lang w:val="fr-FR"/>
        </w:rPr>
        <w:t>réponses</w:t>
      </w:r>
    </w:p>
    <w:p w:rsidR="005658F4" w:rsidRDefault="005658F4" w:rsidP="00CC3FFB">
      <w:pPr>
        <w:tabs>
          <w:tab w:val="left" w:pos="1650"/>
          <w:tab w:val="left" w:pos="2268"/>
          <w:tab w:val="left" w:pos="2977"/>
          <w:tab w:val="left" w:pos="3969"/>
        </w:tabs>
        <w:ind w:left="2970" w:hanging="2970"/>
        <w:rPr>
          <w:szCs w:val="22"/>
          <w:lang w:val="fr-FR"/>
        </w:rPr>
      </w:pPr>
    </w:p>
    <w:p w:rsidR="005658F4" w:rsidRDefault="005658F4" w:rsidP="00CC3FFB">
      <w:pPr>
        <w:tabs>
          <w:tab w:val="left" w:pos="1650"/>
          <w:tab w:val="left" w:pos="2268"/>
          <w:tab w:val="left" w:pos="2977"/>
          <w:tab w:val="left" w:pos="3969"/>
        </w:tabs>
        <w:ind w:left="2970" w:hanging="2970"/>
        <w:rPr>
          <w:szCs w:val="22"/>
          <w:lang w:val="fr-FR"/>
        </w:rPr>
      </w:pPr>
    </w:p>
    <w:p w:rsidR="005658F4" w:rsidRDefault="00D34F33" w:rsidP="00B66B38">
      <w:pPr>
        <w:tabs>
          <w:tab w:val="left" w:pos="1650"/>
          <w:tab w:val="left" w:pos="2268"/>
          <w:tab w:val="left" w:pos="3969"/>
        </w:tabs>
        <w:ind w:left="3969" w:hanging="3969"/>
        <w:rPr>
          <w:szCs w:val="22"/>
          <w:lang w:val="fr-FR"/>
        </w:rPr>
      </w:pPr>
      <w:r w:rsidRPr="00D73F16">
        <w:rPr>
          <w:szCs w:val="22"/>
          <w:lang w:val="fr-FR"/>
        </w:rPr>
        <w:t xml:space="preserve">11 h 15 – 11 h 45 </w:t>
      </w:r>
      <w:r w:rsidR="00B66B38" w:rsidRPr="00D73F16">
        <w:rPr>
          <w:szCs w:val="22"/>
          <w:lang w:val="fr-FR"/>
        </w:rPr>
        <w:tab/>
      </w:r>
      <w:r w:rsidRPr="00D73F16">
        <w:rPr>
          <w:b/>
          <w:szCs w:val="22"/>
          <w:lang w:val="fr-FR"/>
        </w:rPr>
        <w:t>Étude de cas</w:t>
      </w:r>
      <w:r w:rsidRPr="00D73F16">
        <w:rPr>
          <w:b/>
          <w:bCs/>
          <w:szCs w:val="22"/>
          <w:lang w:val="fr-FR"/>
        </w:rPr>
        <w:tab/>
        <w:t>Mettre en place un système de propriété intellectuelle dynamique</w:t>
      </w:r>
    </w:p>
    <w:p w:rsidR="005658F4" w:rsidRDefault="005658F4" w:rsidP="00D34F33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fr-FR"/>
        </w:rPr>
      </w:pPr>
    </w:p>
    <w:p w:rsidR="005658F4" w:rsidRDefault="00D34F33" w:rsidP="00B66B38">
      <w:pPr>
        <w:tabs>
          <w:tab w:val="left" w:pos="1650"/>
          <w:tab w:val="left" w:pos="2268"/>
          <w:tab w:val="left" w:pos="3969"/>
        </w:tabs>
        <w:ind w:left="3969" w:hanging="3969"/>
        <w:rPr>
          <w:szCs w:val="22"/>
          <w:lang w:val="fr-FR"/>
        </w:rPr>
      </w:pPr>
      <w:r w:rsidRPr="00D73F16">
        <w:rPr>
          <w:szCs w:val="22"/>
          <w:lang w:val="fr-FR"/>
        </w:rPr>
        <w:tab/>
      </w:r>
      <w:r w:rsidR="00B66B38" w:rsidRPr="00D73F16">
        <w:rPr>
          <w:szCs w:val="22"/>
          <w:lang w:val="fr-FR"/>
        </w:rPr>
        <w:tab/>
      </w:r>
      <w:r w:rsidRPr="00D73F16">
        <w:rPr>
          <w:szCs w:val="22"/>
          <w:lang w:val="fr-FR"/>
        </w:rPr>
        <w:t>Conférencier :</w:t>
      </w:r>
      <w:r w:rsidR="00D722A4" w:rsidRPr="00D73F16">
        <w:rPr>
          <w:szCs w:val="22"/>
          <w:lang w:val="fr-FR"/>
        </w:rPr>
        <w:t xml:space="preserve"> </w:t>
      </w:r>
      <w:r w:rsidRPr="00D73F16">
        <w:rPr>
          <w:szCs w:val="22"/>
          <w:lang w:val="fr-FR"/>
        </w:rPr>
        <w:tab/>
        <w:t>M.</w:t>
      </w:r>
      <w:r w:rsidR="00D722A4" w:rsidRPr="00D73F16">
        <w:rPr>
          <w:szCs w:val="22"/>
          <w:lang w:val="fr-FR"/>
        </w:rPr>
        <w:t> </w:t>
      </w:r>
      <w:proofErr w:type="spellStart"/>
      <w:r w:rsidR="006212D0">
        <w:rPr>
          <w:szCs w:val="22"/>
          <w:lang w:val="fr-FR"/>
        </w:rPr>
        <w:t>Getachew</w:t>
      </w:r>
      <w:proofErr w:type="spellEnd"/>
      <w:r w:rsidR="006212D0">
        <w:rPr>
          <w:szCs w:val="22"/>
          <w:lang w:val="fr-FR"/>
        </w:rPr>
        <w:t> </w:t>
      </w:r>
      <w:r w:rsidRPr="00D73F16">
        <w:rPr>
          <w:szCs w:val="22"/>
          <w:lang w:val="fr-FR"/>
        </w:rPr>
        <w:t>Alemu, avocat et consultant en propriété intellectuelle, cabinet d</w:t>
      </w:r>
      <w:r w:rsidR="004A1A3F">
        <w:rPr>
          <w:szCs w:val="22"/>
          <w:lang w:val="fr-FR"/>
        </w:rPr>
        <w:t>’</w:t>
      </w:r>
      <w:r w:rsidRPr="00D73F16">
        <w:rPr>
          <w:szCs w:val="22"/>
          <w:lang w:val="fr-FR"/>
        </w:rPr>
        <w:t xml:space="preserve">avocats </w:t>
      </w:r>
      <w:proofErr w:type="spellStart"/>
      <w:r w:rsidRPr="00D73F16">
        <w:rPr>
          <w:szCs w:val="22"/>
          <w:lang w:val="fr-FR"/>
        </w:rPr>
        <w:t>Getachew</w:t>
      </w:r>
      <w:proofErr w:type="spellEnd"/>
      <w:r w:rsidRPr="00D73F16">
        <w:rPr>
          <w:szCs w:val="22"/>
          <w:lang w:val="fr-FR"/>
        </w:rPr>
        <w:t xml:space="preserve"> and </w:t>
      </w:r>
      <w:r w:rsidRPr="00254B6D">
        <w:rPr>
          <w:szCs w:val="22"/>
          <w:lang w:val="fr-FR"/>
        </w:rPr>
        <w:t xml:space="preserve">Associates, </w:t>
      </w:r>
      <w:r w:rsidR="00254B6D" w:rsidRPr="00254B6D">
        <w:rPr>
          <w:szCs w:val="22"/>
          <w:lang w:val="fr-FR"/>
        </w:rPr>
        <w:t>Addis</w:t>
      </w:r>
      <w:r w:rsidR="00253B23">
        <w:rPr>
          <w:szCs w:val="22"/>
          <w:lang w:val="fr-FR"/>
        </w:rPr>
        <w:noBreakHyphen/>
      </w:r>
      <w:r w:rsidRPr="00254B6D">
        <w:rPr>
          <w:szCs w:val="22"/>
          <w:lang w:val="fr-FR"/>
        </w:rPr>
        <w:t>Ab</w:t>
      </w:r>
      <w:r w:rsidR="00254B6D" w:rsidRPr="00254B6D">
        <w:rPr>
          <w:szCs w:val="22"/>
          <w:lang w:val="fr-FR"/>
        </w:rPr>
        <w:t>e</w:t>
      </w:r>
      <w:r w:rsidRPr="00254B6D">
        <w:rPr>
          <w:szCs w:val="22"/>
          <w:lang w:val="fr-FR"/>
        </w:rPr>
        <w:t>ba</w:t>
      </w:r>
    </w:p>
    <w:p w:rsidR="005658F4" w:rsidRDefault="005658F4" w:rsidP="00D34F33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fr-FR"/>
        </w:rPr>
      </w:pPr>
    </w:p>
    <w:p w:rsidR="005658F4" w:rsidRDefault="005658F4" w:rsidP="00D34F33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fr-FR"/>
        </w:rPr>
      </w:pPr>
    </w:p>
    <w:p w:rsidR="005658F4" w:rsidRDefault="00D34F33" w:rsidP="00D34F33">
      <w:pPr>
        <w:tabs>
          <w:tab w:val="left" w:pos="2268"/>
          <w:tab w:val="left" w:pos="2977"/>
          <w:tab w:val="left" w:pos="3969"/>
        </w:tabs>
        <w:rPr>
          <w:szCs w:val="22"/>
          <w:lang w:val="fr-FR"/>
        </w:rPr>
      </w:pPr>
      <w:r w:rsidRPr="00D73F16">
        <w:rPr>
          <w:szCs w:val="22"/>
          <w:lang w:val="fr-FR"/>
        </w:rPr>
        <w:lastRenderedPageBreak/>
        <w:t>11 h 45 – 13 h 45</w:t>
      </w:r>
      <w:r w:rsidRPr="00D73F16">
        <w:rPr>
          <w:szCs w:val="22"/>
          <w:lang w:val="fr-FR"/>
        </w:rPr>
        <w:tab/>
        <w:t>Pause déjeuner</w:t>
      </w:r>
    </w:p>
    <w:p w:rsidR="005658F4" w:rsidRDefault="005658F4" w:rsidP="00D34F33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fr-FR"/>
        </w:rPr>
      </w:pPr>
    </w:p>
    <w:p w:rsidR="005658F4" w:rsidRDefault="005658F4" w:rsidP="00D34F33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fr-FR"/>
        </w:rPr>
      </w:pPr>
    </w:p>
    <w:p w:rsidR="005658F4" w:rsidRDefault="00F05BA7" w:rsidP="00253B23">
      <w:pPr>
        <w:keepNext/>
        <w:keepLines/>
        <w:tabs>
          <w:tab w:val="left" w:pos="2268"/>
          <w:tab w:val="left" w:pos="3969"/>
        </w:tabs>
        <w:ind w:left="3969" w:hanging="3969"/>
        <w:rPr>
          <w:b/>
          <w:szCs w:val="22"/>
          <w:lang w:val="fr-FR"/>
        </w:rPr>
      </w:pPr>
      <w:r w:rsidRPr="00D73F16">
        <w:rPr>
          <w:szCs w:val="22"/>
          <w:lang w:val="fr-FR"/>
        </w:rPr>
        <w:t>1</w:t>
      </w:r>
      <w:r w:rsidR="00D34F33" w:rsidRPr="00D73F16">
        <w:rPr>
          <w:szCs w:val="22"/>
          <w:lang w:val="fr-FR"/>
        </w:rPr>
        <w:t>3</w:t>
      </w:r>
      <w:r w:rsidRPr="00D73F16">
        <w:rPr>
          <w:szCs w:val="22"/>
          <w:lang w:val="fr-FR"/>
        </w:rPr>
        <w:t> h </w:t>
      </w:r>
      <w:r w:rsidR="00D34F33" w:rsidRPr="00D73F16">
        <w:rPr>
          <w:szCs w:val="22"/>
          <w:lang w:val="fr-FR"/>
        </w:rPr>
        <w:t>4</w:t>
      </w:r>
      <w:r w:rsidR="002F3FAB" w:rsidRPr="00D73F16">
        <w:rPr>
          <w:szCs w:val="22"/>
          <w:lang w:val="fr-FR"/>
        </w:rPr>
        <w:t>5 – 1</w:t>
      </w:r>
      <w:r w:rsidR="00D34F33" w:rsidRPr="00D73F16">
        <w:rPr>
          <w:szCs w:val="22"/>
          <w:lang w:val="fr-FR"/>
        </w:rPr>
        <w:t>5</w:t>
      </w:r>
      <w:r w:rsidRPr="00D73F16">
        <w:rPr>
          <w:szCs w:val="22"/>
          <w:lang w:val="fr-FR"/>
        </w:rPr>
        <w:t> h </w:t>
      </w:r>
      <w:r w:rsidR="00D34F33" w:rsidRPr="00D73F16">
        <w:rPr>
          <w:szCs w:val="22"/>
          <w:lang w:val="fr-FR"/>
        </w:rPr>
        <w:t>15</w:t>
      </w:r>
      <w:r w:rsidR="00CC3FFB" w:rsidRPr="00D73F16">
        <w:rPr>
          <w:szCs w:val="22"/>
          <w:lang w:val="fr-FR"/>
        </w:rPr>
        <w:tab/>
      </w:r>
      <w:r w:rsidR="00C05A61" w:rsidRPr="00D73F16">
        <w:rPr>
          <w:b/>
          <w:szCs w:val="22"/>
          <w:lang w:val="fr-FR"/>
        </w:rPr>
        <w:t>Thè</w:t>
      </w:r>
      <w:r w:rsidR="005F5666" w:rsidRPr="00D73F16">
        <w:rPr>
          <w:b/>
          <w:szCs w:val="22"/>
          <w:lang w:val="fr-FR"/>
        </w:rPr>
        <w:t>me</w:t>
      </w:r>
      <w:r w:rsidR="00D722A4" w:rsidRPr="00D73F16">
        <w:rPr>
          <w:b/>
          <w:szCs w:val="22"/>
          <w:lang w:val="fr-FR"/>
        </w:rPr>
        <w:t> </w:t>
      </w:r>
      <w:r w:rsidR="00F1200E" w:rsidRPr="00D73F16">
        <w:rPr>
          <w:b/>
          <w:szCs w:val="22"/>
          <w:lang w:val="fr-FR"/>
        </w:rPr>
        <w:t>5</w:t>
      </w:r>
      <w:r w:rsidR="00F1200E" w:rsidRPr="00D73F16">
        <w:rPr>
          <w:b/>
          <w:lang w:val="fr-FR"/>
        </w:rPr>
        <w:tab/>
      </w:r>
      <w:r w:rsidR="00915500" w:rsidRPr="00D73F16">
        <w:rPr>
          <w:b/>
          <w:szCs w:val="22"/>
          <w:lang w:val="fr-FR"/>
        </w:rPr>
        <w:t>Coopération mondiale en matière de propriété intellectuelle et de développement </w:t>
      </w:r>
      <w:r w:rsidR="00915500" w:rsidRPr="00D73F16">
        <w:rPr>
          <w:b/>
          <w:lang w:val="fr-FR"/>
        </w:rPr>
        <w:t>:</w:t>
      </w:r>
      <w:r w:rsidR="00915500" w:rsidRPr="00D73F16">
        <w:rPr>
          <w:b/>
          <w:caps/>
          <w:szCs w:val="22"/>
          <w:lang w:val="fr-FR"/>
        </w:rPr>
        <w:t xml:space="preserve"> </w:t>
      </w:r>
      <w:r w:rsidR="00915500" w:rsidRPr="00D73F16">
        <w:rPr>
          <w:b/>
          <w:szCs w:val="22"/>
          <w:lang w:val="fr-FR"/>
        </w:rPr>
        <w:t>rôle de l</w:t>
      </w:r>
      <w:r w:rsidR="004A1A3F">
        <w:rPr>
          <w:b/>
          <w:szCs w:val="22"/>
          <w:lang w:val="fr-FR"/>
        </w:rPr>
        <w:t>’</w:t>
      </w:r>
      <w:r w:rsidR="00915500" w:rsidRPr="00D73F16">
        <w:rPr>
          <w:b/>
          <w:szCs w:val="22"/>
          <w:lang w:val="fr-FR"/>
        </w:rPr>
        <w:t>OMPI et des autres principaux acteurs</w:t>
      </w:r>
    </w:p>
    <w:p w:rsidR="005658F4" w:rsidRDefault="005658F4" w:rsidP="00253B23">
      <w:pPr>
        <w:keepNext/>
        <w:keepLines/>
        <w:rPr>
          <w:lang w:val="fr-CH"/>
        </w:rPr>
      </w:pPr>
    </w:p>
    <w:p w:rsidR="005658F4" w:rsidRDefault="002F7014" w:rsidP="00253B23">
      <w:pPr>
        <w:keepNext/>
        <w:keepLines/>
        <w:tabs>
          <w:tab w:val="left" w:pos="2268"/>
          <w:tab w:val="left" w:pos="2977"/>
          <w:tab w:val="left" w:pos="3969"/>
        </w:tabs>
        <w:ind w:left="3969" w:hanging="1701"/>
        <w:rPr>
          <w:szCs w:val="22"/>
          <w:lang w:val="fr-FR"/>
        </w:rPr>
      </w:pPr>
      <w:r w:rsidRPr="00D73F16">
        <w:rPr>
          <w:szCs w:val="22"/>
          <w:lang w:val="fr-FR"/>
        </w:rPr>
        <w:t>Modérateur :</w:t>
      </w:r>
      <w:r w:rsidR="00F1200E" w:rsidRPr="00D73F16">
        <w:rPr>
          <w:szCs w:val="22"/>
          <w:lang w:val="fr-FR"/>
        </w:rPr>
        <w:t xml:space="preserve"> </w:t>
      </w:r>
      <w:r w:rsidR="00F1200E" w:rsidRPr="00D73F16">
        <w:rPr>
          <w:szCs w:val="22"/>
          <w:lang w:val="fr-FR"/>
        </w:rPr>
        <w:tab/>
      </w:r>
      <w:r w:rsidR="00D34F33" w:rsidRPr="00D73F16">
        <w:rPr>
          <w:szCs w:val="22"/>
          <w:lang w:val="fr-FR"/>
        </w:rPr>
        <w:t>M.</w:t>
      </w:r>
      <w:r w:rsidR="00D722A4" w:rsidRPr="00D73F16">
        <w:rPr>
          <w:szCs w:val="22"/>
          <w:lang w:val="fr-FR"/>
        </w:rPr>
        <w:t> </w:t>
      </w:r>
      <w:r w:rsidR="006212D0">
        <w:rPr>
          <w:szCs w:val="22"/>
          <w:lang w:val="fr-FR"/>
        </w:rPr>
        <w:t>Naresh </w:t>
      </w:r>
      <w:r w:rsidR="00D34F33" w:rsidRPr="00D73F16">
        <w:rPr>
          <w:szCs w:val="22"/>
          <w:lang w:val="fr-FR"/>
        </w:rPr>
        <w:t>Prasad, sous</w:t>
      </w:r>
      <w:r w:rsidR="00253B23">
        <w:rPr>
          <w:lang w:val="fr-FR"/>
        </w:rPr>
        <w:noBreakHyphen/>
      </w:r>
      <w:r w:rsidR="00D34F33" w:rsidRPr="00D73F16">
        <w:rPr>
          <w:lang w:val="fr-FR"/>
        </w:rPr>
        <w:t>directeur général</w:t>
      </w:r>
      <w:r w:rsidR="00D34F33" w:rsidRPr="00D73F16">
        <w:rPr>
          <w:color w:val="000000"/>
          <w:szCs w:val="22"/>
          <w:lang w:val="fr-FR"/>
        </w:rPr>
        <w:t xml:space="preserve"> et chef de cabinet, Cabinet du Directeur général, OMPI</w:t>
      </w:r>
    </w:p>
    <w:p w:rsidR="005658F4" w:rsidRDefault="005658F4" w:rsidP="006212D0">
      <w:pPr>
        <w:rPr>
          <w:lang w:val="fr-CH"/>
        </w:rPr>
      </w:pPr>
    </w:p>
    <w:p w:rsidR="005658F4" w:rsidRDefault="00F1200E" w:rsidP="00301559">
      <w:pPr>
        <w:tabs>
          <w:tab w:val="left" w:pos="2268"/>
          <w:tab w:val="left" w:pos="2977"/>
          <w:tab w:val="left" w:pos="3969"/>
        </w:tabs>
        <w:ind w:left="3969" w:hanging="3969"/>
        <w:rPr>
          <w:szCs w:val="22"/>
          <w:lang w:val="fr-FR"/>
        </w:rPr>
      </w:pPr>
      <w:r w:rsidRPr="00D73F16">
        <w:rPr>
          <w:szCs w:val="22"/>
          <w:lang w:val="fr-FR"/>
        </w:rPr>
        <w:tab/>
      </w:r>
      <w:r w:rsidR="002F7014" w:rsidRPr="00D73F16">
        <w:rPr>
          <w:szCs w:val="22"/>
          <w:lang w:val="fr-FR"/>
        </w:rPr>
        <w:t>Conférenciers :</w:t>
      </w:r>
      <w:r w:rsidR="00D722A4" w:rsidRPr="00D73F16">
        <w:rPr>
          <w:szCs w:val="22"/>
          <w:lang w:val="fr-FR"/>
        </w:rPr>
        <w:t xml:space="preserve"> </w:t>
      </w:r>
      <w:r w:rsidRPr="00D73F16">
        <w:rPr>
          <w:szCs w:val="22"/>
          <w:lang w:val="fr-FR"/>
        </w:rPr>
        <w:tab/>
      </w:r>
      <w:r w:rsidR="00301559" w:rsidRPr="00D73F16">
        <w:rPr>
          <w:szCs w:val="22"/>
          <w:lang w:val="fr-FR"/>
        </w:rPr>
        <w:t>M.</w:t>
      </w:r>
      <w:r w:rsidR="00D722A4" w:rsidRPr="00D73F16">
        <w:rPr>
          <w:szCs w:val="22"/>
          <w:lang w:val="fr-FR"/>
        </w:rPr>
        <w:t> </w:t>
      </w:r>
      <w:r w:rsidR="006212D0">
        <w:rPr>
          <w:szCs w:val="22"/>
          <w:lang w:val="fr-FR"/>
        </w:rPr>
        <w:t>Yi </w:t>
      </w:r>
      <w:proofErr w:type="spellStart"/>
      <w:r w:rsidR="00B66B38" w:rsidRPr="00D73F16">
        <w:rPr>
          <w:szCs w:val="22"/>
          <w:lang w:val="fr-FR"/>
        </w:rPr>
        <w:t>Xiaozhun</w:t>
      </w:r>
      <w:proofErr w:type="spellEnd"/>
      <w:r w:rsidR="00B66B38" w:rsidRPr="00D73F16">
        <w:rPr>
          <w:szCs w:val="22"/>
          <w:lang w:val="fr-FR"/>
        </w:rPr>
        <w:t xml:space="preserve">, </w:t>
      </w:r>
      <w:r w:rsidR="00301559" w:rsidRPr="00D73F16">
        <w:rPr>
          <w:szCs w:val="22"/>
          <w:lang w:val="fr-FR"/>
        </w:rPr>
        <w:t>directeur général adjoint, Organisation mondiale du commerce (OMC)</w:t>
      </w:r>
      <w:r w:rsidR="008940B9">
        <w:rPr>
          <w:szCs w:val="22"/>
          <w:lang w:val="fr-FR"/>
        </w:rPr>
        <w:t>, Genève</w:t>
      </w:r>
    </w:p>
    <w:p w:rsidR="005658F4" w:rsidRDefault="005658F4" w:rsidP="00301559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fr-FR"/>
        </w:rPr>
      </w:pPr>
    </w:p>
    <w:p w:rsidR="005658F4" w:rsidRDefault="00301559" w:rsidP="00301559">
      <w:pPr>
        <w:tabs>
          <w:tab w:val="left" w:pos="1650"/>
          <w:tab w:val="left" w:pos="3969"/>
        </w:tabs>
        <w:ind w:left="3969" w:hanging="2970"/>
        <w:rPr>
          <w:szCs w:val="22"/>
          <w:lang w:val="fr-FR"/>
        </w:rPr>
      </w:pPr>
      <w:r w:rsidRPr="00D73F16">
        <w:rPr>
          <w:szCs w:val="22"/>
          <w:lang w:val="fr-FR"/>
        </w:rPr>
        <w:tab/>
      </w:r>
      <w:r w:rsidRPr="00D73F16">
        <w:rPr>
          <w:szCs w:val="22"/>
          <w:lang w:val="fr-FR"/>
        </w:rPr>
        <w:tab/>
      </w:r>
      <w:r w:rsidRPr="00D73F16">
        <w:rPr>
          <w:szCs w:val="22"/>
          <w:lang w:val="fr-FR"/>
        </w:rPr>
        <w:tab/>
        <w:t>M.</w:t>
      </w:r>
      <w:r w:rsidR="00D722A4" w:rsidRPr="00D73F16">
        <w:rPr>
          <w:szCs w:val="22"/>
          <w:lang w:val="fr-FR"/>
        </w:rPr>
        <w:t> </w:t>
      </w:r>
      <w:proofErr w:type="spellStart"/>
      <w:r w:rsidR="00314B9F">
        <w:rPr>
          <w:szCs w:val="22"/>
          <w:lang w:val="fr-FR"/>
        </w:rPr>
        <w:t>Joakim</w:t>
      </w:r>
      <w:proofErr w:type="spellEnd"/>
      <w:r w:rsidR="00314B9F">
        <w:rPr>
          <w:szCs w:val="22"/>
          <w:lang w:val="fr-FR"/>
        </w:rPr>
        <w:t> </w:t>
      </w:r>
      <w:proofErr w:type="spellStart"/>
      <w:r w:rsidRPr="00D73F16">
        <w:rPr>
          <w:szCs w:val="22"/>
          <w:lang w:val="fr-FR"/>
        </w:rPr>
        <w:t>Reiter</w:t>
      </w:r>
      <w:proofErr w:type="spellEnd"/>
      <w:r w:rsidRPr="00D73F16">
        <w:rPr>
          <w:szCs w:val="22"/>
          <w:lang w:val="fr-FR"/>
        </w:rPr>
        <w:t xml:space="preserve">, </w:t>
      </w:r>
      <w:r w:rsidR="00254B6D">
        <w:rPr>
          <w:szCs w:val="22"/>
          <w:lang w:val="fr-FR"/>
        </w:rPr>
        <w:t>s</w:t>
      </w:r>
      <w:r w:rsidRPr="00D73F16">
        <w:rPr>
          <w:szCs w:val="22"/>
          <w:lang w:val="fr-FR"/>
        </w:rPr>
        <w:t>ecrétaire général adjoint de</w:t>
      </w:r>
      <w:r w:rsidR="008A1E7D" w:rsidRPr="00D73F16">
        <w:rPr>
          <w:szCs w:val="22"/>
          <w:lang w:val="fr-FR"/>
        </w:rPr>
        <w:t xml:space="preserve"> la </w:t>
      </w:r>
      <w:r w:rsidR="008940B9">
        <w:rPr>
          <w:szCs w:val="22"/>
          <w:lang w:val="fr-FR"/>
        </w:rPr>
        <w:t>C</w:t>
      </w:r>
      <w:r w:rsidR="008940B9" w:rsidRPr="008940B9">
        <w:rPr>
          <w:szCs w:val="22"/>
          <w:lang w:val="fr-FR"/>
        </w:rPr>
        <w:t xml:space="preserve">onférence des </w:t>
      </w:r>
      <w:r w:rsidR="004A1A3F">
        <w:rPr>
          <w:szCs w:val="22"/>
          <w:lang w:val="fr-FR"/>
        </w:rPr>
        <w:t>Nations Unies</w:t>
      </w:r>
      <w:r w:rsidR="008940B9" w:rsidRPr="008940B9">
        <w:rPr>
          <w:szCs w:val="22"/>
          <w:lang w:val="fr-FR"/>
        </w:rPr>
        <w:t xml:space="preserve"> sur le commerce et le développement </w:t>
      </w:r>
      <w:r w:rsidR="008940B9">
        <w:rPr>
          <w:szCs w:val="22"/>
          <w:lang w:val="fr-FR"/>
        </w:rPr>
        <w:t>(</w:t>
      </w:r>
      <w:r w:rsidR="008A1E7D" w:rsidRPr="00D73F16">
        <w:rPr>
          <w:szCs w:val="22"/>
          <w:lang w:val="fr-FR"/>
        </w:rPr>
        <w:t>CNU</w:t>
      </w:r>
      <w:r w:rsidRPr="00D73F16">
        <w:rPr>
          <w:szCs w:val="22"/>
          <w:lang w:val="fr-FR"/>
        </w:rPr>
        <w:t>CED</w:t>
      </w:r>
      <w:r w:rsidR="008940B9">
        <w:rPr>
          <w:szCs w:val="22"/>
          <w:lang w:val="fr-FR"/>
        </w:rPr>
        <w:t>), Genève</w:t>
      </w:r>
    </w:p>
    <w:p w:rsidR="005658F4" w:rsidRDefault="005658F4" w:rsidP="00301559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fr-FR"/>
        </w:rPr>
      </w:pPr>
    </w:p>
    <w:p w:rsidR="008940B9" w:rsidRDefault="00301559" w:rsidP="008940B9">
      <w:pPr>
        <w:tabs>
          <w:tab w:val="left" w:pos="1650"/>
          <w:tab w:val="left" w:pos="2977"/>
          <w:tab w:val="left" w:pos="3969"/>
        </w:tabs>
        <w:ind w:left="3969" w:hanging="2970"/>
        <w:rPr>
          <w:szCs w:val="22"/>
          <w:lang w:val="fr-FR"/>
        </w:rPr>
      </w:pPr>
      <w:r w:rsidRPr="00D73F16">
        <w:rPr>
          <w:szCs w:val="22"/>
          <w:lang w:val="fr-FR"/>
        </w:rPr>
        <w:tab/>
      </w:r>
      <w:r w:rsidRPr="00D73F16">
        <w:rPr>
          <w:szCs w:val="22"/>
          <w:lang w:val="fr-FR"/>
        </w:rPr>
        <w:tab/>
      </w:r>
      <w:r w:rsidR="008940B9">
        <w:rPr>
          <w:szCs w:val="22"/>
          <w:lang w:val="fr-FR"/>
        </w:rPr>
        <w:tab/>
      </w:r>
      <w:r w:rsidRPr="00D73F16">
        <w:rPr>
          <w:szCs w:val="22"/>
          <w:lang w:val="fr-FR"/>
        </w:rPr>
        <w:tab/>
      </w:r>
      <w:r w:rsidR="00314B9F">
        <w:rPr>
          <w:szCs w:val="22"/>
          <w:lang w:val="fr-FR"/>
        </w:rPr>
        <w:t>Mme Barbara Martin </w:t>
      </w:r>
      <w:proofErr w:type="spellStart"/>
      <w:r w:rsidR="008940B9">
        <w:rPr>
          <w:szCs w:val="22"/>
          <w:lang w:val="fr-FR"/>
        </w:rPr>
        <w:t>Muñoz</w:t>
      </w:r>
      <w:proofErr w:type="spellEnd"/>
      <w:r w:rsidR="008940B9">
        <w:rPr>
          <w:szCs w:val="22"/>
          <w:lang w:val="fr-FR"/>
        </w:rPr>
        <w:t xml:space="preserve">, chef du </w:t>
      </w:r>
      <w:r w:rsidR="00ED33FC">
        <w:rPr>
          <w:szCs w:val="22"/>
          <w:lang w:val="fr-FR"/>
        </w:rPr>
        <w:t>b</w:t>
      </w:r>
      <w:r w:rsidR="008940B9">
        <w:rPr>
          <w:szCs w:val="22"/>
          <w:lang w:val="fr-FR"/>
        </w:rPr>
        <w:t xml:space="preserve">ureau technique des affaires européennes, </w:t>
      </w:r>
      <w:r w:rsidR="00ED33FC">
        <w:rPr>
          <w:szCs w:val="22"/>
          <w:lang w:val="fr-FR"/>
        </w:rPr>
        <w:t>b</w:t>
      </w:r>
      <w:r w:rsidR="008940B9">
        <w:rPr>
          <w:szCs w:val="22"/>
          <w:lang w:val="fr-FR"/>
        </w:rPr>
        <w:t>ureau des relations internationales, Madrid</w:t>
      </w:r>
    </w:p>
    <w:p w:rsidR="00314B9F" w:rsidRDefault="00314B9F" w:rsidP="008940B9">
      <w:pPr>
        <w:tabs>
          <w:tab w:val="left" w:pos="1650"/>
          <w:tab w:val="left" w:pos="3969"/>
        </w:tabs>
        <w:ind w:left="3969" w:hanging="3969"/>
        <w:rPr>
          <w:szCs w:val="22"/>
          <w:lang w:val="fr-FR"/>
        </w:rPr>
      </w:pPr>
    </w:p>
    <w:p w:rsidR="005658F4" w:rsidRDefault="008940B9" w:rsidP="008940B9">
      <w:pPr>
        <w:tabs>
          <w:tab w:val="left" w:pos="1650"/>
          <w:tab w:val="left" w:pos="3969"/>
        </w:tabs>
        <w:ind w:left="3969" w:hanging="3969"/>
        <w:rPr>
          <w:szCs w:val="22"/>
          <w:lang w:val="fr-FR"/>
        </w:rPr>
      </w:pPr>
      <w:r>
        <w:rPr>
          <w:szCs w:val="22"/>
          <w:lang w:val="fr-FR"/>
        </w:rPr>
        <w:tab/>
      </w:r>
      <w:r>
        <w:rPr>
          <w:szCs w:val="22"/>
          <w:lang w:val="fr-FR"/>
        </w:rPr>
        <w:tab/>
      </w:r>
      <w:r>
        <w:rPr>
          <w:szCs w:val="22"/>
          <w:lang w:val="fr-FR"/>
        </w:rPr>
        <w:tab/>
      </w:r>
      <w:r w:rsidR="00314B9F">
        <w:rPr>
          <w:szCs w:val="22"/>
          <w:lang w:val="fr-FR"/>
        </w:rPr>
        <w:t>M. Greg </w:t>
      </w:r>
      <w:r>
        <w:rPr>
          <w:szCs w:val="22"/>
          <w:lang w:val="fr-FR"/>
        </w:rPr>
        <w:t>Perry, directeur exécutif de </w:t>
      </w:r>
      <w:proofErr w:type="spellStart"/>
      <w:r w:rsidR="00301559" w:rsidRPr="00D73F16">
        <w:rPr>
          <w:szCs w:val="22"/>
          <w:lang w:val="fr-FR"/>
        </w:rPr>
        <w:t>Medicines</w:t>
      </w:r>
      <w:proofErr w:type="spellEnd"/>
      <w:r w:rsidR="00301559" w:rsidRPr="00D73F16">
        <w:rPr>
          <w:szCs w:val="22"/>
          <w:lang w:val="fr-FR"/>
        </w:rPr>
        <w:t xml:space="preserve"> Patent Pool, Gen</w:t>
      </w:r>
      <w:r w:rsidR="00B122B4" w:rsidRPr="00D73F16">
        <w:rPr>
          <w:szCs w:val="22"/>
          <w:lang w:val="fr-FR"/>
        </w:rPr>
        <w:t>ève</w:t>
      </w:r>
    </w:p>
    <w:p w:rsidR="005658F4" w:rsidRDefault="005658F4" w:rsidP="00301559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fr-FR"/>
        </w:rPr>
      </w:pPr>
    </w:p>
    <w:p w:rsidR="005658F4" w:rsidRDefault="00301559" w:rsidP="00B122B4">
      <w:pPr>
        <w:tabs>
          <w:tab w:val="left" w:pos="1650"/>
          <w:tab w:val="left" w:pos="3969"/>
        </w:tabs>
        <w:ind w:left="3969" w:hanging="3969"/>
        <w:rPr>
          <w:szCs w:val="22"/>
          <w:lang w:val="fr-FR"/>
        </w:rPr>
      </w:pPr>
      <w:r w:rsidRPr="00D73F16">
        <w:rPr>
          <w:szCs w:val="22"/>
          <w:lang w:val="fr-FR"/>
        </w:rPr>
        <w:tab/>
      </w:r>
      <w:r w:rsidRPr="00D73F16">
        <w:rPr>
          <w:szCs w:val="22"/>
          <w:lang w:val="fr-FR"/>
        </w:rPr>
        <w:tab/>
        <w:t>M</w:t>
      </w:r>
      <w:r w:rsidR="00B122B4" w:rsidRPr="00D73F16">
        <w:rPr>
          <w:szCs w:val="22"/>
          <w:lang w:val="fr-FR"/>
        </w:rPr>
        <w:t>me</w:t>
      </w:r>
      <w:r w:rsidR="00D722A4" w:rsidRPr="00D73F16">
        <w:rPr>
          <w:szCs w:val="22"/>
          <w:lang w:val="fr-FR"/>
        </w:rPr>
        <w:t> </w:t>
      </w:r>
      <w:r w:rsidR="00314B9F">
        <w:rPr>
          <w:szCs w:val="22"/>
          <w:lang w:val="fr-FR"/>
        </w:rPr>
        <w:t>Sherry </w:t>
      </w:r>
      <w:proofErr w:type="spellStart"/>
      <w:r w:rsidRPr="00D73F16">
        <w:rPr>
          <w:szCs w:val="22"/>
          <w:lang w:val="fr-FR"/>
        </w:rPr>
        <w:t>Knowles</w:t>
      </w:r>
      <w:proofErr w:type="spellEnd"/>
      <w:r w:rsidRPr="00D73F16">
        <w:rPr>
          <w:szCs w:val="22"/>
          <w:lang w:val="fr-FR"/>
        </w:rPr>
        <w:t xml:space="preserve">, </w:t>
      </w:r>
      <w:r w:rsidR="00B122B4" w:rsidRPr="00D73F16">
        <w:rPr>
          <w:szCs w:val="22"/>
          <w:lang w:val="fr-FR"/>
        </w:rPr>
        <w:t>directrice</w:t>
      </w:r>
      <w:r w:rsidRPr="00D73F16">
        <w:rPr>
          <w:szCs w:val="22"/>
          <w:lang w:val="fr-FR"/>
        </w:rPr>
        <w:t xml:space="preserve">, </w:t>
      </w:r>
      <w:proofErr w:type="spellStart"/>
      <w:r w:rsidRPr="00D73F16">
        <w:rPr>
          <w:szCs w:val="22"/>
          <w:lang w:val="fr-FR"/>
        </w:rPr>
        <w:t>Knowles</w:t>
      </w:r>
      <w:proofErr w:type="spellEnd"/>
      <w:r w:rsidRPr="00D73F16">
        <w:rPr>
          <w:szCs w:val="22"/>
          <w:lang w:val="fr-FR"/>
        </w:rPr>
        <w:t xml:space="preserve"> </w:t>
      </w:r>
      <w:proofErr w:type="spellStart"/>
      <w:r w:rsidRPr="00D73F16">
        <w:rPr>
          <w:szCs w:val="22"/>
          <w:lang w:val="fr-FR"/>
        </w:rPr>
        <w:t>Intellectual</w:t>
      </w:r>
      <w:proofErr w:type="spellEnd"/>
      <w:r w:rsidRPr="00D73F16">
        <w:rPr>
          <w:szCs w:val="22"/>
          <w:lang w:val="fr-FR"/>
        </w:rPr>
        <w:t xml:space="preserve"> </w:t>
      </w:r>
      <w:proofErr w:type="spellStart"/>
      <w:r w:rsidRPr="00D73F16">
        <w:rPr>
          <w:szCs w:val="22"/>
          <w:lang w:val="fr-FR"/>
        </w:rPr>
        <w:t>Property</w:t>
      </w:r>
      <w:proofErr w:type="spellEnd"/>
      <w:r w:rsidRPr="00D73F16">
        <w:rPr>
          <w:szCs w:val="22"/>
          <w:lang w:val="fr-FR"/>
        </w:rPr>
        <w:t xml:space="preserve"> </w:t>
      </w:r>
      <w:proofErr w:type="spellStart"/>
      <w:r w:rsidRPr="00D73F16">
        <w:rPr>
          <w:szCs w:val="22"/>
          <w:lang w:val="fr-FR"/>
        </w:rPr>
        <w:t>Strategies</w:t>
      </w:r>
      <w:proofErr w:type="spellEnd"/>
      <w:r w:rsidRPr="00D73F16">
        <w:rPr>
          <w:szCs w:val="22"/>
          <w:lang w:val="fr-FR"/>
        </w:rPr>
        <w:t>, Atlanta, G</w:t>
      </w:r>
      <w:r w:rsidR="00B122B4" w:rsidRPr="00D73F16">
        <w:rPr>
          <w:szCs w:val="22"/>
          <w:lang w:val="fr-FR"/>
        </w:rPr>
        <w:t>é</w:t>
      </w:r>
      <w:r w:rsidRPr="00D73F16">
        <w:rPr>
          <w:szCs w:val="22"/>
          <w:lang w:val="fr-FR"/>
        </w:rPr>
        <w:t>orgi</w:t>
      </w:r>
      <w:r w:rsidR="00B122B4" w:rsidRPr="00D73F16">
        <w:rPr>
          <w:szCs w:val="22"/>
          <w:lang w:val="fr-FR"/>
        </w:rPr>
        <w:t>e (</w:t>
      </w:r>
      <w:r w:rsidR="00B122B4" w:rsidRPr="00D73F16">
        <w:rPr>
          <w:szCs w:val="22"/>
          <w:lang w:val="fr-FR" w:eastAsia="fr-FR"/>
        </w:rPr>
        <w:t>États</w:t>
      </w:r>
      <w:r w:rsidR="00253B23">
        <w:rPr>
          <w:lang w:val="fr-FR"/>
        </w:rPr>
        <w:noBreakHyphen/>
      </w:r>
      <w:r w:rsidR="00B122B4" w:rsidRPr="00D73F16">
        <w:rPr>
          <w:szCs w:val="22"/>
          <w:lang w:val="fr-FR" w:eastAsia="fr-FR"/>
        </w:rPr>
        <w:t>Unis d</w:t>
      </w:r>
      <w:r w:rsidR="004A1A3F">
        <w:rPr>
          <w:szCs w:val="22"/>
          <w:lang w:val="fr-FR" w:eastAsia="fr-FR"/>
        </w:rPr>
        <w:t>’</w:t>
      </w:r>
      <w:r w:rsidR="00B122B4" w:rsidRPr="00D73F16">
        <w:rPr>
          <w:szCs w:val="22"/>
          <w:lang w:val="fr-FR" w:eastAsia="fr-FR"/>
        </w:rPr>
        <w:t>Amérique)</w:t>
      </w:r>
    </w:p>
    <w:p w:rsidR="005658F4" w:rsidRDefault="005658F4" w:rsidP="00011223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fr-FR"/>
        </w:rPr>
      </w:pPr>
    </w:p>
    <w:p w:rsidR="005658F4" w:rsidRDefault="00F1200E" w:rsidP="006212D0">
      <w:pPr>
        <w:tabs>
          <w:tab w:val="left" w:pos="2268"/>
          <w:tab w:val="left" w:pos="2977"/>
          <w:tab w:val="left" w:pos="3969"/>
        </w:tabs>
        <w:ind w:left="2970" w:hanging="2970"/>
        <w:rPr>
          <w:szCs w:val="22"/>
          <w:lang w:val="fr-FR"/>
        </w:rPr>
      </w:pPr>
      <w:r w:rsidRPr="00D73F16">
        <w:rPr>
          <w:szCs w:val="22"/>
          <w:lang w:val="fr-FR"/>
        </w:rPr>
        <w:tab/>
      </w:r>
      <w:r w:rsidR="002F7014" w:rsidRPr="00D73F16">
        <w:rPr>
          <w:szCs w:val="22"/>
          <w:lang w:val="fr-FR"/>
        </w:rPr>
        <w:t>Débat :</w:t>
      </w:r>
      <w:r w:rsidR="00D722A4" w:rsidRPr="00D73F16">
        <w:rPr>
          <w:szCs w:val="22"/>
          <w:lang w:val="fr-FR"/>
        </w:rPr>
        <w:t xml:space="preserve"> </w:t>
      </w:r>
      <w:r w:rsidR="00F761F5" w:rsidRPr="00D73F16">
        <w:rPr>
          <w:szCs w:val="22"/>
          <w:lang w:val="fr-FR"/>
        </w:rPr>
        <w:tab/>
      </w:r>
      <w:r w:rsidR="00484DF1" w:rsidRPr="00D73F16">
        <w:rPr>
          <w:szCs w:val="22"/>
          <w:lang w:val="fr-FR"/>
        </w:rPr>
        <w:t>Questions</w:t>
      </w:r>
      <w:r w:rsidR="00253B23">
        <w:rPr>
          <w:szCs w:val="22"/>
          <w:lang w:val="fr-FR"/>
        </w:rPr>
        <w:noBreakHyphen/>
      </w:r>
      <w:r w:rsidR="00484DF1" w:rsidRPr="00D73F16">
        <w:rPr>
          <w:szCs w:val="22"/>
          <w:lang w:val="fr-FR"/>
        </w:rPr>
        <w:t>réponses</w:t>
      </w:r>
    </w:p>
    <w:p w:rsidR="005658F4" w:rsidRDefault="005658F4" w:rsidP="005A59FE">
      <w:pPr>
        <w:tabs>
          <w:tab w:val="left" w:pos="1650"/>
          <w:tab w:val="left" w:pos="2977"/>
          <w:tab w:val="left" w:pos="3969"/>
        </w:tabs>
        <w:rPr>
          <w:szCs w:val="22"/>
          <w:lang w:val="fr-FR"/>
        </w:rPr>
      </w:pPr>
    </w:p>
    <w:p w:rsidR="005658F4" w:rsidRDefault="005658F4" w:rsidP="005A59FE">
      <w:pPr>
        <w:tabs>
          <w:tab w:val="left" w:pos="1650"/>
          <w:tab w:val="left" w:pos="2977"/>
          <w:tab w:val="left" w:pos="3969"/>
        </w:tabs>
        <w:rPr>
          <w:szCs w:val="22"/>
          <w:lang w:val="fr-FR"/>
        </w:rPr>
      </w:pPr>
    </w:p>
    <w:p w:rsidR="005658F4" w:rsidRDefault="00F05BA7" w:rsidP="00D221F0">
      <w:pPr>
        <w:tabs>
          <w:tab w:val="left" w:pos="1650"/>
          <w:tab w:val="left" w:pos="2268"/>
          <w:tab w:val="left" w:pos="2977"/>
          <w:tab w:val="left" w:pos="3969"/>
        </w:tabs>
        <w:ind w:left="1650" w:hanging="1650"/>
        <w:rPr>
          <w:szCs w:val="22"/>
          <w:lang w:val="fr-FR"/>
        </w:rPr>
      </w:pPr>
      <w:r w:rsidRPr="00D73F16">
        <w:rPr>
          <w:szCs w:val="22"/>
          <w:lang w:val="fr-FR"/>
        </w:rPr>
        <w:t>15 h </w:t>
      </w:r>
      <w:r w:rsidR="000A4C75" w:rsidRPr="00D73F16">
        <w:rPr>
          <w:szCs w:val="22"/>
          <w:lang w:val="fr-FR"/>
        </w:rPr>
        <w:t>15</w:t>
      </w:r>
      <w:r w:rsidR="00EB3329" w:rsidRPr="00D73F16">
        <w:rPr>
          <w:szCs w:val="22"/>
          <w:lang w:val="fr-FR"/>
        </w:rPr>
        <w:t xml:space="preserve"> – 15</w:t>
      </w:r>
      <w:r w:rsidRPr="00D73F16">
        <w:rPr>
          <w:szCs w:val="22"/>
          <w:lang w:val="fr-FR"/>
        </w:rPr>
        <w:t> h </w:t>
      </w:r>
      <w:r w:rsidR="000A4C75" w:rsidRPr="00D73F16">
        <w:rPr>
          <w:szCs w:val="22"/>
          <w:lang w:val="fr-FR"/>
        </w:rPr>
        <w:t>4</w:t>
      </w:r>
      <w:r w:rsidR="00D221F0" w:rsidRPr="00D73F16">
        <w:rPr>
          <w:szCs w:val="22"/>
          <w:lang w:val="fr-FR"/>
        </w:rPr>
        <w:t>5</w:t>
      </w:r>
      <w:r w:rsidR="00D221F0" w:rsidRPr="00D73F16">
        <w:rPr>
          <w:szCs w:val="22"/>
          <w:lang w:val="fr-FR"/>
        </w:rPr>
        <w:tab/>
      </w:r>
      <w:proofErr w:type="spellStart"/>
      <w:r w:rsidR="00C05A61" w:rsidRPr="00D73F16">
        <w:rPr>
          <w:szCs w:val="22"/>
          <w:lang w:val="fr-FR"/>
        </w:rPr>
        <w:t>Pause café</w:t>
      </w:r>
      <w:proofErr w:type="spellEnd"/>
    </w:p>
    <w:p w:rsidR="005658F4" w:rsidRDefault="005658F4" w:rsidP="005A59FE">
      <w:pPr>
        <w:tabs>
          <w:tab w:val="left" w:pos="1650"/>
          <w:tab w:val="left" w:pos="2977"/>
          <w:tab w:val="left" w:pos="3969"/>
        </w:tabs>
        <w:ind w:left="1650" w:hanging="1650"/>
        <w:rPr>
          <w:szCs w:val="22"/>
          <w:lang w:val="fr-FR"/>
        </w:rPr>
      </w:pPr>
    </w:p>
    <w:p w:rsidR="005658F4" w:rsidRDefault="005658F4" w:rsidP="005A59FE">
      <w:pPr>
        <w:tabs>
          <w:tab w:val="left" w:pos="1650"/>
          <w:tab w:val="left" w:pos="2977"/>
          <w:tab w:val="left" w:pos="3969"/>
        </w:tabs>
        <w:ind w:left="1650" w:hanging="1650"/>
        <w:rPr>
          <w:szCs w:val="22"/>
          <w:lang w:val="fr-FR"/>
        </w:rPr>
      </w:pPr>
    </w:p>
    <w:p w:rsidR="005658F4" w:rsidRDefault="00F05BA7" w:rsidP="00D221F0">
      <w:pPr>
        <w:keepNext/>
        <w:tabs>
          <w:tab w:val="left" w:pos="1650"/>
          <w:tab w:val="left" w:pos="2268"/>
          <w:tab w:val="left" w:pos="2977"/>
          <w:tab w:val="left" w:pos="3969"/>
        </w:tabs>
        <w:ind w:left="3969" w:hanging="3969"/>
        <w:rPr>
          <w:b/>
          <w:szCs w:val="22"/>
          <w:lang w:val="fr-FR"/>
        </w:rPr>
      </w:pPr>
      <w:r w:rsidRPr="00D73F16">
        <w:rPr>
          <w:szCs w:val="22"/>
          <w:lang w:val="fr-FR"/>
        </w:rPr>
        <w:t>15 h </w:t>
      </w:r>
      <w:r w:rsidR="000A4C75" w:rsidRPr="00D73F16">
        <w:rPr>
          <w:szCs w:val="22"/>
          <w:lang w:val="fr-FR"/>
        </w:rPr>
        <w:t>4</w:t>
      </w:r>
      <w:r w:rsidR="00EB3329" w:rsidRPr="00D73F16">
        <w:rPr>
          <w:szCs w:val="22"/>
          <w:lang w:val="fr-FR"/>
        </w:rPr>
        <w:t>5</w:t>
      </w:r>
      <w:r w:rsidR="004E09C2" w:rsidRPr="00D73F16">
        <w:rPr>
          <w:szCs w:val="22"/>
          <w:lang w:val="fr-FR"/>
        </w:rPr>
        <w:t xml:space="preserve"> – 17</w:t>
      </w:r>
      <w:r w:rsidRPr="00D73F16">
        <w:rPr>
          <w:szCs w:val="22"/>
          <w:lang w:val="fr-FR"/>
        </w:rPr>
        <w:t> h</w:t>
      </w:r>
      <w:r w:rsidR="005F1107" w:rsidRPr="00D73F16">
        <w:rPr>
          <w:szCs w:val="22"/>
          <w:lang w:val="fr-FR"/>
        </w:rPr>
        <w:t> 00</w:t>
      </w:r>
      <w:r w:rsidR="004E09C2" w:rsidRPr="00D73F16">
        <w:rPr>
          <w:b/>
          <w:szCs w:val="22"/>
          <w:lang w:val="fr-FR"/>
        </w:rPr>
        <w:tab/>
      </w:r>
      <w:r w:rsidR="00A83FDD" w:rsidRPr="00D73F16">
        <w:rPr>
          <w:b/>
          <w:szCs w:val="22"/>
          <w:lang w:val="fr-FR"/>
        </w:rPr>
        <w:t>Th</w:t>
      </w:r>
      <w:r w:rsidR="00C05A61" w:rsidRPr="00D73F16">
        <w:rPr>
          <w:b/>
          <w:szCs w:val="22"/>
          <w:lang w:val="fr-FR"/>
        </w:rPr>
        <w:t>è</w:t>
      </w:r>
      <w:r w:rsidR="00A83FDD" w:rsidRPr="00D73F16">
        <w:rPr>
          <w:b/>
          <w:szCs w:val="22"/>
          <w:lang w:val="fr-FR"/>
        </w:rPr>
        <w:t>me</w:t>
      </w:r>
      <w:r w:rsidR="00D722A4" w:rsidRPr="00D73F16">
        <w:rPr>
          <w:b/>
          <w:szCs w:val="22"/>
          <w:lang w:val="fr-FR"/>
        </w:rPr>
        <w:t> </w:t>
      </w:r>
      <w:r w:rsidR="00F1200E" w:rsidRPr="00D73F16">
        <w:rPr>
          <w:b/>
          <w:szCs w:val="22"/>
          <w:lang w:val="fr-FR"/>
        </w:rPr>
        <w:t>6</w:t>
      </w:r>
      <w:r w:rsidR="00F1200E" w:rsidRPr="00D73F16">
        <w:rPr>
          <w:b/>
          <w:szCs w:val="22"/>
          <w:lang w:val="fr-FR"/>
        </w:rPr>
        <w:tab/>
      </w:r>
      <w:r w:rsidR="00915500" w:rsidRPr="00D73F16">
        <w:rPr>
          <w:b/>
          <w:szCs w:val="22"/>
          <w:lang w:val="fr-FR"/>
        </w:rPr>
        <w:t>La propriété intellectuelle au service du développement </w:t>
      </w:r>
      <w:r w:rsidR="00915500" w:rsidRPr="00D73F16">
        <w:rPr>
          <w:b/>
          <w:lang w:val="fr-FR"/>
        </w:rPr>
        <w:t>:</w:t>
      </w:r>
      <w:r w:rsidR="00915500" w:rsidRPr="00D73F16">
        <w:rPr>
          <w:b/>
          <w:caps/>
          <w:szCs w:val="22"/>
          <w:lang w:val="fr-FR"/>
        </w:rPr>
        <w:t xml:space="preserve"> </w:t>
      </w:r>
      <w:r w:rsidR="00915500" w:rsidRPr="00D73F16">
        <w:rPr>
          <w:b/>
          <w:szCs w:val="22"/>
          <w:lang w:val="fr-FR"/>
        </w:rPr>
        <w:t>enjeux actuels et perspectives futures</w:t>
      </w:r>
    </w:p>
    <w:p w:rsidR="005658F4" w:rsidRDefault="005658F4" w:rsidP="006212D0">
      <w:pPr>
        <w:tabs>
          <w:tab w:val="left" w:pos="1650"/>
          <w:tab w:val="left" w:pos="2977"/>
          <w:tab w:val="left" w:pos="3969"/>
        </w:tabs>
        <w:rPr>
          <w:szCs w:val="22"/>
          <w:lang w:val="fr-FR"/>
        </w:rPr>
      </w:pPr>
    </w:p>
    <w:p w:rsidR="005658F4" w:rsidRDefault="00F1200E" w:rsidP="000A4C75">
      <w:pPr>
        <w:tabs>
          <w:tab w:val="left" w:pos="1650"/>
          <w:tab w:val="left" w:pos="2268"/>
          <w:tab w:val="left" w:pos="3969"/>
        </w:tabs>
        <w:ind w:left="3969" w:hanging="3969"/>
        <w:rPr>
          <w:szCs w:val="22"/>
          <w:lang w:val="fr-FR"/>
        </w:rPr>
      </w:pPr>
      <w:r w:rsidRPr="00D73F16">
        <w:rPr>
          <w:szCs w:val="22"/>
          <w:lang w:val="fr-FR"/>
        </w:rPr>
        <w:tab/>
      </w:r>
      <w:r w:rsidR="00D221F0" w:rsidRPr="00D73F16">
        <w:rPr>
          <w:szCs w:val="22"/>
          <w:lang w:val="fr-FR"/>
        </w:rPr>
        <w:tab/>
      </w:r>
      <w:r w:rsidR="002F7014" w:rsidRPr="00D73F16">
        <w:rPr>
          <w:szCs w:val="22"/>
          <w:lang w:val="fr-FR"/>
        </w:rPr>
        <w:t xml:space="preserve">Modérateur : </w:t>
      </w:r>
      <w:r w:rsidR="002F7014" w:rsidRPr="00D73F16">
        <w:rPr>
          <w:szCs w:val="22"/>
          <w:lang w:val="fr-FR"/>
        </w:rPr>
        <w:tab/>
      </w:r>
      <w:r w:rsidR="000A4C75" w:rsidRPr="00D73F16">
        <w:rPr>
          <w:szCs w:val="22"/>
          <w:lang w:val="fr-FR"/>
        </w:rPr>
        <w:t>M.</w:t>
      </w:r>
      <w:r w:rsidR="00D722A4" w:rsidRPr="00D73F16">
        <w:rPr>
          <w:szCs w:val="22"/>
          <w:lang w:val="fr-FR"/>
        </w:rPr>
        <w:t> </w:t>
      </w:r>
      <w:r w:rsidR="000A4C75" w:rsidRPr="00D73F16">
        <w:rPr>
          <w:szCs w:val="22"/>
          <w:lang w:val="fr-FR"/>
        </w:rPr>
        <w:t>Mario</w:t>
      </w:r>
      <w:r w:rsidR="00B94194">
        <w:rPr>
          <w:szCs w:val="22"/>
          <w:lang w:val="fr-FR"/>
        </w:rPr>
        <w:t> </w:t>
      </w:r>
      <w:r w:rsidR="000A4C75" w:rsidRPr="00D73F16">
        <w:rPr>
          <w:szCs w:val="22"/>
          <w:lang w:val="fr-FR"/>
        </w:rPr>
        <w:t>Matus, vice</w:t>
      </w:r>
      <w:r w:rsidR="00253B23">
        <w:rPr>
          <w:lang w:val="fr-FR"/>
        </w:rPr>
        <w:noBreakHyphen/>
      </w:r>
      <w:r w:rsidR="000A4C75" w:rsidRPr="00D73F16">
        <w:rPr>
          <w:lang w:val="fr-FR"/>
        </w:rPr>
        <w:t>directeur général</w:t>
      </w:r>
      <w:r w:rsidR="000A4C75" w:rsidRPr="00D73F16">
        <w:rPr>
          <w:color w:val="000000"/>
          <w:szCs w:val="22"/>
          <w:lang w:val="fr-FR"/>
        </w:rPr>
        <w:t>, Secteur du développement, OMPI</w:t>
      </w:r>
    </w:p>
    <w:p w:rsidR="005658F4" w:rsidRDefault="005658F4" w:rsidP="005A59FE">
      <w:pPr>
        <w:tabs>
          <w:tab w:val="left" w:pos="1650"/>
          <w:tab w:val="left" w:pos="2977"/>
          <w:tab w:val="left" w:pos="3969"/>
        </w:tabs>
        <w:rPr>
          <w:szCs w:val="22"/>
          <w:lang w:val="fr-FR"/>
        </w:rPr>
      </w:pPr>
    </w:p>
    <w:p w:rsidR="005658F4" w:rsidRDefault="00F1200E" w:rsidP="00D221F0">
      <w:pPr>
        <w:tabs>
          <w:tab w:val="left" w:pos="1650"/>
          <w:tab w:val="left" w:pos="2268"/>
          <w:tab w:val="left" w:pos="2977"/>
          <w:tab w:val="left" w:pos="3969"/>
        </w:tabs>
        <w:ind w:left="2970" w:hanging="2970"/>
        <w:rPr>
          <w:szCs w:val="22"/>
          <w:lang w:val="fr-FR"/>
        </w:rPr>
      </w:pPr>
      <w:r w:rsidRPr="00D73F16">
        <w:rPr>
          <w:szCs w:val="22"/>
          <w:lang w:val="fr-FR"/>
        </w:rPr>
        <w:tab/>
      </w:r>
      <w:r w:rsidR="00D221F0" w:rsidRPr="00D73F16">
        <w:rPr>
          <w:szCs w:val="22"/>
          <w:lang w:val="fr-FR"/>
        </w:rPr>
        <w:tab/>
      </w:r>
      <w:r w:rsidR="002F7014" w:rsidRPr="00D73F16">
        <w:rPr>
          <w:szCs w:val="22"/>
          <w:lang w:val="fr-FR"/>
        </w:rPr>
        <w:t>Conférenciers :</w:t>
      </w:r>
      <w:r w:rsidR="00D722A4" w:rsidRPr="00D73F16">
        <w:rPr>
          <w:szCs w:val="22"/>
          <w:lang w:val="fr-FR"/>
        </w:rPr>
        <w:t xml:space="preserve"> </w:t>
      </w:r>
      <w:r w:rsidRPr="00D73F16">
        <w:rPr>
          <w:szCs w:val="22"/>
          <w:lang w:val="fr-FR"/>
        </w:rPr>
        <w:tab/>
      </w:r>
      <w:r w:rsidR="00D221F0" w:rsidRPr="00D73F16">
        <w:rPr>
          <w:szCs w:val="22"/>
          <w:lang w:val="fr-FR"/>
        </w:rPr>
        <w:tab/>
      </w:r>
      <w:r w:rsidR="00F11FE2">
        <w:rPr>
          <w:szCs w:val="22"/>
          <w:lang w:val="fr-FR"/>
        </w:rPr>
        <w:t>T</w:t>
      </w:r>
      <w:r w:rsidR="00915500" w:rsidRPr="00D73F16">
        <w:rPr>
          <w:szCs w:val="22"/>
          <w:lang w:val="fr-FR"/>
        </w:rPr>
        <w:t>ous les conférenciers</w:t>
      </w:r>
    </w:p>
    <w:p w:rsidR="005658F4" w:rsidRDefault="005658F4" w:rsidP="005A59FE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fr-FR"/>
        </w:rPr>
      </w:pPr>
    </w:p>
    <w:p w:rsidR="005658F4" w:rsidRDefault="00EB3329" w:rsidP="00D221F0">
      <w:pPr>
        <w:tabs>
          <w:tab w:val="left" w:pos="1650"/>
          <w:tab w:val="left" w:pos="2268"/>
          <w:tab w:val="left" w:pos="2977"/>
          <w:tab w:val="left" w:pos="3969"/>
        </w:tabs>
        <w:ind w:left="2970" w:hanging="2970"/>
        <w:rPr>
          <w:szCs w:val="22"/>
          <w:lang w:val="fr-FR"/>
        </w:rPr>
      </w:pPr>
      <w:r w:rsidRPr="00D73F16">
        <w:rPr>
          <w:szCs w:val="22"/>
          <w:lang w:val="fr-FR"/>
        </w:rPr>
        <w:tab/>
      </w:r>
      <w:r w:rsidR="00D221F0" w:rsidRPr="00D73F16">
        <w:rPr>
          <w:szCs w:val="22"/>
          <w:lang w:val="fr-FR"/>
        </w:rPr>
        <w:tab/>
      </w:r>
      <w:r w:rsidR="002F7014" w:rsidRPr="00D73F16">
        <w:rPr>
          <w:szCs w:val="22"/>
          <w:lang w:val="fr-FR"/>
        </w:rPr>
        <w:t>Débat :</w:t>
      </w:r>
      <w:r w:rsidR="00D722A4" w:rsidRPr="00D73F16">
        <w:rPr>
          <w:szCs w:val="22"/>
          <w:lang w:val="fr-FR"/>
        </w:rPr>
        <w:t xml:space="preserve"> </w:t>
      </w:r>
      <w:r w:rsidRPr="00D73F16">
        <w:rPr>
          <w:szCs w:val="22"/>
          <w:lang w:val="fr-FR"/>
        </w:rPr>
        <w:tab/>
      </w:r>
      <w:r w:rsidR="00D221F0" w:rsidRPr="00D73F16">
        <w:rPr>
          <w:szCs w:val="22"/>
          <w:lang w:val="fr-FR"/>
        </w:rPr>
        <w:tab/>
      </w:r>
      <w:r w:rsidR="00915500" w:rsidRPr="00D73F16">
        <w:rPr>
          <w:szCs w:val="22"/>
          <w:lang w:val="fr-FR"/>
        </w:rPr>
        <w:t>Q</w:t>
      </w:r>
      <w:r w:rsidR="00484DF1" w:rsidRPr="00D73F16">
        <w:rPr>
          <w:szCs w:val="22"/>
          <w:lang w:val="fr-FR"/>
        </w:rPr>
        <w:t>uestions</w:t>
      </w:r>
      <w:r w:rsidR="00253B23">
        <w:rPr>
          <w:szCs w:val="22"/>
          <w:lang w:val="fr-FR"/>
        </w:rPr>
        <w:noBreakHyphen/>
      </w:r>
      <w:r w:rsidR="00484DF1" w:rsidRPr="00D73F16">
        <w:rPr>
          <w:szCs w:val="22"/>
          <w:lang w:val="fr-FR"/>
        </w:rPr>
        <w:t>réponses</w:t>
      </w:r>
    </w:p>
    <w:p w:rsidR="005658F4" w:rsidRDefault="005658F4" w:rsidP="00D602D3">
      <w:pPr>
        <w:tabs>
          <w:tab w:val="left" w:pos="1650"/>
          <w:tab w:val="left" w:pos="2977"/>
          <w:tab w:val="left" w:pos="3969"/>
        </w:tabs>
        <w:rPr>
          <w:szCs w:val="22"/>
          <w:lang w:val="fr-FR"/>
        </w:rPr>
      </w:pPr>
    </w:p>
    <w:p w:rsidR="005658F4" w:rsidRDefault="005658F4" w:rsidP="00D602D3">
      <w:pPr>
        <w:tabs>
          <w:tab w:val="left" w:pos="1650"/>
          <w:tab w:val="left" w:pos="2977"/>
          <w:tab w:val="left" w:pos="3969"/>
        </w:tabs>
        <w:rPr>
          <w:szCs w:val="22"/>
          <w:lang w:val="fr-FR"/>
        </w:rPr>
      </w:pPr>
    </w:p>
    <w:p w:rsidR="005658F4" w:rsidRDefault="00F05BA7" w:rsidP="00D221F0">
      <w:pPr>
        <w:tabs>
          <w:tab w:val="left" w:pos="1650"/>
          <w:tab w:val="left" w:pos="2268"/>
          <w:tab w:val="left" w:pos="2977"/>
          <w:tab w:val="left" w:pos="3969"/>
        </w:tabs>
        <w:rPr>
          <w:b/>
          <w:szCs w:val="22"/>
          <w:lang w:val="fr-FR"/>
        </w:rPr>
      </w:pPr>
      <w:r w:rsidRPr="00D73F16">
        <w:rPr>
          <w:szCs w:val="22"/>
          <w:lang w:val="fr-FR"/>
        </w:rPr>
        <w:t>17 h</w:t>
      </w:r>
      <w:r w:rsidR="005F1107" w:rsidRPr="00D73F16">
        <w:rPr>
          <w:szCs w:val="22"/>
          <w:lang w:val="fr-FR"/>
        </w:rPr>
        <w:t> 00</w:t>
      </w:r>
      <w:r w:rsidR="00D602D3" w:rsidRPr="00D73F16">
        <w:rPr>
          <w:szCs w:val="22"/>
          <w:lang w:val="fr-FR"/>
        </w:rPr>
        <w:t xml:space="preserve"> –</w:t>
      </w:r>
      <w:r w:rsidR="0002609A" w:rsidRPr="00D73F16">
        <w:rPr>
          <w:szCs w:val="22"/>
          <w:lang w:val="fr-FR"/>
        </w:rPr>
        <w:t xml:space="preserve"> </w:t>
      </w:r>
      <w:r w:rsidRPr="00D73F16">
        <w:rPr>
          <w:szCs w:val="22"/>
          <w:lang w:val="fr-FR"/>
        </w:rPr>
        <w:t>18 h</w:t>
      </w:r>
      <w:r w:rsidR="005F1107" w:rsidRPr="00D73F16">
        <w:rPr>
          <w:szCs w:val="22"/>
          <w:lang w:val="fr-FR"/>
        </w:rPr>
        <w:t> 00</w:t>
      </w:r>
      <w:r w:rsidR="00D221F0" w:rsidRPr="00D73F16">
        <w:rPr>
          <w:b/>
          <w:szCs w:val="22"/>
          <w:lang w:val="fr-FR"/>
        </w:rPr>
        <w:tab/>
      </w:r>
      <w:r w:rsidR="00C05A61" w:rsidRPr="00D73F16">
        <w:rPr>
          <w:b/>
          <w:szCs w:val="22"/>
          <w:lang w:val="fr-FR"/>
        </w:rPr>
        <w:t>Cérémonie de clôture</w:t>
      </w:r>
    </w:p>
    <w:p w:rsidR="005658F4" w:rsidRDefault="005658F4" w:rsidP="005A59FE">
      <w:pPr>
        <w:pStyle w:val="Endofdocument-Annex"/>
        <w:rPr>
          <w:szCs w:val="22"/>
          <w:lang w:val="fr-FR"/>
        </w:rPr>
      </w:pPr>
    </w:p>
    <w:p w:rsidR="005658F4" w:rsidRDefault="005658F4" w:rsidP="005A59FE">
      <w:pPr>
        <w:pStyle w:val="Endofdocument-Annex"/>
        <w:rPr>
          <w:szCs w:val="22"/>
          <w:lang w:val="fr-FR"/>
        </w:rPr>
      </w:pPr>
    </w:p>
    <w:p w:rsidR="005658F4" w:rsidRDefault="005658F4" w:rsidP="005A59FE">
      <w:pPr>
        <w:pStyle w:val="Endofdocument-Annex"/>
        <w:rPr>
          <w:szCs w:val="22"/>
          <w:lang w:val="fr-FR"/>
        </w:rPr>
      </w:pPr>
    </w:p>
    <w:p w:rsidR="005658F4" w:rsidRDefault="00C05A61" w:rsidP="005A59FE">
      <w:pPr>
        <w:pStyle w:val="Endofdocument-Annex"/>
        <w:rPr>
          <w:szCs w:val="22"/>
          <w:lang w:val="fr-FR"/>
        </w:rPr>
      </w:pPr>
      <w:r w:rsidRPr="00D73F16">
        <w:rPr>
          <w:szCs w:val="22"/>
          <w:lang w:val="fr-FR"/>
        </w:rPr>
        <w:t>[Fin du</w:t>
      </w:r>
      <w:r w:rsidR="00F1200E" w:rsidRPr="00D73F16">
        <w:rPr>
          <w:szCs w:val="22"/>
          <w:lang w:val="fr-FR"/>
        </w:rPr>
        <w:t xml:space="preserve"> document]</w:t>
      </w:r>
    </w:p>
    <w:p w:rsidR="009859B2" w:rsidRPr="00D73F16" w:rsidRDefault="009859B2" w:rsidP="005A59FE">
      <w:pPr>
        <w:pStyle w:val="Endofdocument-Annex"/>
        <w:rPr>
          <w:szCs w:val="22"/>
          <w:lang w:val="fr-FR"/>
        </w:rPr>
      </w:pPr>
    </w:p>
    <w:sectPr w:rsidR="009859B2" w:rsidRPr="00D73F16" w:rsidSect="004A1A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0EE" w:rsidRDefault="007510EE">
      <w:r>
        <w:separator/>
      </w:r>
    </w:p>
  </w:endnote>
  <w:endnote w:type="continuationSeparator" w:id="0">
    <w:p w:rsidR="007510EE" w:rsidRDefault="007510EE">
      <w:r>
        <w:continuationSeparator/>
      </w:r>
    </w:p>
  </w:endnote>
  <w:endnote w:type="continuationNotice" w:id="1">
    <w:p w:rsidR="007029F1" w:rsidRDefault="007029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584" w:rsidRDefault="001505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584" w:rsidRDefault="001505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A3F" w:rsidRPr="004A1A3F" w:rsidRDefault="004A1A3F" w:rsidP="004A1A3F">
    <w:pPr>
      <w:pStyle w:val="Footer"/>
      <w:tabs>
        <w:tab w:val="clear" w:pos="4680"/>
        <w:tab w:val="clear" w:pos="9360"/>
        <w:tab w:val="right" w:pos="8504"/>
      </w:tabs>
      <w:jc w:val="center"/>
      <w:rPr>
        <w:rFonts w:ascii="Times New Roman" w:hAnsi="Times New Roman" w:cs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0EE" w:rsidRDefault="007510EE">
      <w:r>
        <w:separator/>
      </w:r>
    </w:p>
  </w:footnote>
  <w:footnote w:type="continuationSeparator" w:id="0">
    <w:p w:rsidR="007510EE" w:rsidRDefault="007510EE">
      <w:r>
        <w:continuationSeparator/>
      </w:r>
    </w:p>
  </w:footnote>
  <w:footnote w:type="continuationNotice" w:id="1">
    <w:p w:rsidR="007029F1" w:rsidRDefault="007029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584" w:rsidRDefault="001505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584" w:rsidRDefault="006C17FE" w:rsidP="00150584">
    <w:pPr>
      <w:jc w:val="right"/>
      <w:rPr>
        <w:caps/>
        <w:szCs w:val="22"/>
        <w:lang w:val="fr-CH"/>
      </w:rPr>
    </w:pPr>
    <w:r w:rsidRPr="00071926">
      <w:rPr>
        <w:caps/>
        <w:szCs w:val="22"/>
        <w:lang w:val="fr-CH"/>
      </w:rPr>
      <w:t>WIPO/IPDA/GE/16/</w:t>
    </w:r>
    <w:r w:rsidR="00162F99" w:rsidRPr="00071926">
      <w:rPr>
        <w:caps/>
        <w:szCs w:val="22"/>
        <w:lang w:val="fr-CH"/>
      </w:rPr>
      <w:t>1</w:t>
    </w:r>
  </w:p>
  <w:p w:rsidR="000F542C" w:rsidRPr="00071926" w:rsidRDefault="005F1107" w:rsidP="00150584">
    <w:pPr>
      <w:jc w:val="right"/>
      <w:rPr>
        <w:caps/>
        <w:szCs w:val="22"/>
        <w:lang w:val="fr-CH"/>
      </w:rPr>
    </w:pPr>
    <w:bookmarkStart w:id="5" w:name="_GoBack"/>
    <w:bookmarkEnd w:id="5"/>
    <w:r w:rsidRPr="00071926">
      <w:rPr>
        <w:szCs w:val="22"/>
        <w:lang w:val="fr-CH"/>
      </w:rPr>
      <w:t>p</w:t>
    </w:r>
    <w:r w:rsidR="000F542C" w:rsidRPr="00071926">
      <w:rPr>
        <w:szCs w:val="22"/>
        <w:lang w:val="fr-CH"/>
      </w:rPr>
      <w:t>age</w:t>
    </w:r>
    <w:r w:rsidRPr="00071926">
      <w:rPr>
        <w:szCs w:val="22"/>
        <w:lang w:val="fr-CH"/>
      </w:rPr>
      <w:t> </w:t>
    </w:r>
    <w:r w:rsidR="000F542C" w:rsidRPr="000F542C">
      <w:rPr>
        <w:szCs w:val="22"/>
      </w:rPr>
      <w:fldChar w:fldCharType="begin"/>
    </w:r>
    <w:r w:rsidR="000F542C" w:rsidRPr="00071926">
      <w:rPr>
        <w:szCs w:val="22"/>
        <w:lang w:val="fr-CH"/>
      </w:rPr>
      <w:instrText xml:space="preserve"> PAGE   \* MERGEFORMAT </w:instrText>
    </w:r>
    <w:r w:rsidR="000F542C" w:rsidRPr="000F542C">
      <w:rPr>
        <w:szCs w:val="22"/>
      </w:rPr>
      <w:fldChar w:fldCharType="separate"/>
    </w:r>
    <w:r w:rsidR="00150584">
      <w:rPr>
        <w:noProof/>
        <w:szCs w:val="22"/>
        <w:lang w:val="fr-CH"/>
      </w:rPr>
      <w:t>2</w:t>
    </w:r>
    <w:r w:rsidR="000F542C" w:rsidRPr="000F542C">
      <w:rPr>
        <w:noProof/>
        <w:szCs w:val="22"/>
      </w:rPr>
      <w:fldChar w:fldCharType="end"/>
    </w:r>
  </w:p>
  <w:p w:rsidR="000F542C" w:rsidRPr="00071926" w:rsidRDefault="000F542C" w:rsidP="000F542C">
    <w:pPr>
      <w:jc w:val="right"/>
      <w:rPr>
        <w:caps/>
        <w:szCs w:val="22"/>
        <w:lang w:val="fr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584" w:rsidRDefault="00150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0BB0"/>
    <w:multiLevelType w:val="multilevel"/>
    <w:tmpl w:val="37006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00E62"/>
    <w:multiLevelType w:val="hybridMultilevel"/>
    <w:tmpl w:val="510468D6"/>
    <w:lvl w:ilvl="0" w:tplc="BF42E65E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94791"/>
    <w:multiLevelType w:val="multilevel"/>
    <w:tmpl w:val="72D2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D07787B"/>
    <w:multiLevelType w:val="hybridMultilevel"/>
    <w:tmpl w:val="37DA1002"/>
    <w:lvl w:ilvl="0" w:tplc="0409000F">
      <w:start w:val="1"/>
      <w:numFmt w:val="decimal"/>
      <w:lvlText w:val="%1."/>
      <w:lvlJc w:val="left"/>
      <w:pPr>
        <w:ind w:left="2010" w:hanging="360"/>
      </w:p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">
    <w:nsid w:val="703150C6"/>
    <w:multiLevelType w:val="multilevel"/>
    <w:tmpl w:val="1EB69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A0351A"/>
    <w:multiLevelType w:val="hybridMultilevel"/>
    <w:tmpl w:val="22321DD6"/>
    <w:lvl w:ilvl="0" w:tplc="1DEEBC52">
      <w:start w:val="10"/>
      <w:numFmt w:val="bullet"/>
      <w:lvlText w:val=""/>
      <w:lvlJc w:val="left"/>
      <w:pPr>
        <w:ind w:left="333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6">
    <w:nsid w:val="7D7E0CE6"/>
    <w:multiLevelType w:val="hybridMultilevel"/>
    <w:tmpl w:val="37DA1002"/>
    <w:lvl w:ilvl="0" w:tplc="0409000F">
      <w:start w:val="1"/>
      <w:numFmt w:val="decimal"/>
      <w:lvlText w:val="%1."/>
      <w:lvlJc w:val="left"/>
      <w:pPr>
        <w:ind w:left="2010" w:hanging="360"/>
      </w:p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567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TRADTERM|FTS_Glossary"/>
    <w:docVar w:name="TermBaseURL" w:val="empty"/>
    <w:docVar w:name="TextBases" w:val="TextBase TMs\Administrative\Meetings|TextBase TMs\Administrative\Other|TextBase TMs\Administrative\Publications|TextBase TMs\Budget and Finance\Meetings|TextBase TMs\Budget and Finance\Other|TextBase TMs\Budget and Finance\Publications|TextBase TMs\Glossaries\EN-FR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ademarks\Meetings|TextBase TMs\Trademarks\Other|TextBase TMs\Trademarks\Publications|TextBase TMs\Treaties\Model Laws|TextBase TMs\Treaties\Other Laws and Agreements|TextBase TMs\Treaties\WIPO-administered|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UPOV|TextBase TMs\WorkspaceFTS\EN-FR\WO_CC|TextBase TMs\WorkspaceFTS\EN-FR\WO_GA|TextBase TMs\WorkspaceFTS\EN-FR\WO_PBC"/>
    <w:docVar w:name="TextBaseURL" w:val="empty"/>
    <w:docVar w:name="UILng" w:val="en"/>
  </w:docVars>
  <w:rsids>
    <w:rsidRoot w:val="00F1200E"/>
    <w:rsid w:val="00007DFC"/>
    <w:rsid w:val="00011223"/>
    <w:rsid w:val="00011D5D"/>
    <w:rsid w:val="0001212D"/>
    <w:rsid w:val="0001232C"/>
    <w:rsid w:val="000161EB"/>
    <w:rsid w:val="00016AD4"/>
    <w:rsid w:val="00017A28"/>
    <w:rsid w:val="00021C4E"/>
    <w:rsid w:val="0002609A"/>
    <w:rsid w:val="00026980"/>
    <w:rsid w:val="0003699D"/>
    <w:rsid w:val="00047396"/>
    <w:rsid w:val="0004788B"/>
    <w:rsid w:val="000534E3"/>
    <w:rsid w:val="00054021"/>
    <w:rsid w:val="00054106"/>
    <w:rsid w:val="00057AD6"/>
    <w:rsid w:val="00067C0F"/>
    <w:rsid w:val="00067FC8"/>
    <w:rsid w:val="00071926"/>
    <w:rsid w:val="000740C6"/>
    <w:rsid w:val="00077FD5"/>
    <w:rsid w:val="00081AF4"/>
    <w:rsid w:val="00081E92"/>
    <w:rsid w:val="00081FCE"/>
    <w:rsid w:val="00083803"/>
    <w:rsid w:val="00086A5B"/>
    <w:rsid w:val="00086ED4"/>
    <w:rsid w:val="000872CE"/>
    <w:rsid w:val="00087CD4"/>
    <w:rsid w:val="00090135"/>
    <w:rsid w:val="00091646"/>
    <w:rsid w:val="00092CBA"/>
    <w:rsid w:val="0009517C"/>
    <w:rsid w:val="000964EB"/>
    <w:rsid w:val="000A0814"/>
    <w:rsid w:val="000A169D"/>
    <w:rsid w:val="000A4C75"/>
    <w:rsid w:val="000B0FF9"/>
    <w:rsid w:val="000B24A6"/>
    <w:rsid w:val="000B3C82"/>
    <w:rsid w:val="000C5C14"/>
    <w:rsid w:val="000C6221"/>
    <w:rsid w:val="000C641D"/>
    <w:rsid w:val="000D1571"/>
    <w:rsid w:val="000D5F0A"/>
    <w:rsid w:val="000E3BC3"/>
    <w:rsid w:val="000F1F87"/>
    <w:rsid w:val="000F3251"/>
    <w:rsid w:val="000F542C"/>
    <w:rsid w:val="000F7601"/>
    <w:rsid w:val="00100CE5"/>
    <w:rsid w:val="00101BB3"/>
    <w:rsid w:val="0010267E"/>
    <w:rsid w:val="00103899"/>
    <w:rsid w:val="00104691"/>
    <w:rsid w:val="00107622"/>
    <w:rsid w:val="00111584"/>
    <w:rsid w:val="00112092"/>
    <w:rsid w:val="001169A4"/>
    <w:rsid w:val="00120B8F"/>
    <w:rsid w:val="0012112A"/>
    <w:rsid w:val="001229F8"/>
    <w:rsid w:val="001239BB"/>
    <w:rsid w:val="00124A00"/>
    <w:rsid w:val="00124D98"/>
    <w:rsid w:val="00133F27"/>
    <w:rsid w:val="001436A3"/>
    <w:rsid w:val="001447AC"/>
    <w:rsid w:val="0014655C"/>
    <w:rsid w:val="00147299"/>
    <w:rsid w:val="00150584"/>
    <w:rsid w:val="0015159F"/>
    <w:rsid w:val="00155515"/>
    <w:rsid w:val="0015580A"/>
    <w:rsid w:val="00156274"/>
    <w:rsid w:val="00161D27"/>
    <w:rsid w:val="00162A25"/>
    <w:rsid w:val="00162F99"/>
    <w:rsid w:val="0016440E"/>
    <w:rsid w:val="001656C8"/>
    <w:rsid w:val="001672EE"/>
    <w:rsid w:val="00176072"/>
    <w:rsid w:val="00176233"/>
    <w:rsid w:val="00180F6A"/>
    <w:rsid w:val="00182A8A"/>
    <w:rsid w:val="00186014"/>
    <w:rsid w:val="00190B7C"/>
    <w:rsid w:val="001959C7"/>
    <w:rsid w:val="001A17C0"/>
    <w:rsid w:val="001A5711"/>
    <w:rsid w:val="001A70D1"/>
    <w:rsid w:val="001B04DE"/>
    <w:rsid w:val="001B1404"/>
    <w:rsid w:val="001B223F"/>
    <w:rsid w:val="001B2EC0"/>
    <w:rsid w:val="001B353F"/>
    <w:rsid w:val="001B502E"/>
    <w:rsid w:val="001C13BB"/>
    <w:rsid w:val="001C16BE"/>
    <w:rsid w:val="001C1BEE"/>
    <w:rsid w:val="001C3064"/>
    <w:rsid w:val="001C38F0"/>
    <w:rsid w:val="001C65AC"/>
    <w:rsid w:val="001C7DCC"/>
    <w:rsid w:val="001D011F"/>
    <w:rsid w:val="001D0564"/>
    <w:rsid w:val="001D7765"/>
    <w:rsid w:val="001D7A4E"/>
    <w:rsid w:val="001E0619"/>
    <w:rsid w:val="001E1DE6"/>
    <w:rsid w:val="001E1EC0"/>
    <w:rsid w:val="001E3334"/>
    <w:rsid w:val="001E45E9"/>
    <w:rsid w:val="001E45F4"/>
    <w:rsid w:val="001E7EFA"/>
    <w:rsid w:val="001E7F1A"/>
    <w:rsid w:val="001F1CF7"/>
    <w:rsid w:val="001F33CD"/>
    <w:rsid w:val="001F6066"/>
    <w:rsid w:val="001F70E7"/>
    <w:rsid w:val="001F7CD8"/>
    <w:rsid w:val="00200A3E"/>
    <w:rsid w:val="002022A4"/>
    <w:rsid w:val="00203449"/>
    <w:rsid w:val="00204908"/>
    <w:rsid w:val="00204E54"/>
    <w:rsid w:val="0020648C"/>
    <w:rsid w:val="002064D3"/>
    <w:rsid w:val="00206F6B"/>
    <w:rsid w:val="00207048"/>
    <w:rsid w:val="00207626"/>
    <w:rsid w:val="00210441"/>
    <w:rsid w:val="00210A13"/>
    <w:rsid w:val="00211709"/>
    <w:rsid w:val="00212EEA"/>
    <w:rsid w:val="0021358C"/>
    <w:rsid w:val="00215C05"/>
    <w:rsid w:val="00217F37"/>
    <w:rsid w:val="002224D9"/>
    <w:rsid w:val="002230BE"/>
    <w:rsid w:val="00223D9A"/>
    <w:rsid w:val="00231C2D"/>
    <w:rsid w:val="00232955"/>
    <w:rsid w:val="002331AB"/>
    <w:rsid w:val="00233350"/>
    <w:rsid w:val="002462A2"/>
    <w:rsid w:val="00246415"/>
    <w:rsid w:val="00247F4D"/>
    <w:rsid w:val="00253083"/>
    <w:rsid w:val="00253B23"/>
    <w:rsid w:val="00254B6D"/>
    <w:rsid w:val="00255964"/>
    <w:rsid w:val="00256A8C"/>
    <w:rsid w:val="00260133"/>
    <w:rsid w:val="00260AFD"/>
    <w:rsid w:val="0026110B"/>
    <w:rsid w:val="00264FC9"/>
    <w:rsid w:val="00266161"/>
    <w:rsid w:val="0027082B"/>
    <w:rsid w:val="002710E2"/>
    <w:rsid w:val="00271BD8"/>
    <w:rsid w:val="0028330F"/>
    <w:rsid w:val="00287353"/>
    <w:rsid w:val="00287CAE"/>
    <w:rsid w:val="00291AAA"/>
    <w:rsid w:val="00291C0A"/>
    <w:rsid w:val="002956F2"/>
    <w:rsid w:val="002961C7"/>
    <w:rsid w:val="00296654"/>
    <w:rsid w:val="00297736"/>
    <w:rsid w:val="002A2325"/>
    <w:rsid w:val="002A26A0"/>
    <w:rsid w:val="002A447A"/>
    <w:rsid w:val="002A4A0F"/>
    <w:rsid w:val="002A56D4"/>
    <w:rsid w:val="002A5FD1"/>
    <w:rsid w:val="002A7BFA"/>
    <w:rsid w:val="002B1DB5"/>
    <w:rsid w:val="002B49F2"/>
    <w:rsid w:val="002B5FBA"/>
    <w:rsid w:val="002C098B"/>
    <w:rsid w:val="002C1C88"/>
    <w:rsid w:val="002C4856"/>
    <w:rsid w:val="002C5ED0"/>
    <w:rsid w:val="002C5F19"/>
    <w:rsid w:val="002C6268"/>
    <w:rsid w:val="002C6ECB"/>
    <w:rsid w:val="002D0472"/>
    <w:rsid w:val="002D7839"/>
    <w:rsid w:val="002F0240"/>
    <w:rsid w:val="002F1E0F"/>
    <w:rsid w:val="002F3FAB"/>
    <w:rsid w:val="002F4B55"/>
    <w:rsid w:val="002F7014"/>
    <w:rsid w:val="002F7096"/>
    <w:rsid w:val="00301559"/>
    <w:rsid w:val="00312F8F"/>
    <w:rsid w:val="00314B9F"/>
    <w:rsid w:val="00315584"/>
    <w:rsid w:val="00315872"/>
    <w:rsid w:val="00316F67"/>
    <w:rsid w:val="00320A57"/>
    <w:rsid w:val="00320FD6"/>
    <w:rsid w:val="003225DE"/>
    <w:rsid w:val="003237A6"/>
    <w:rsid w:val="00323AF5"/>
    <w:rsid w:val="00323BF1"/>
    <w:rsid w:val="00326854"/>
    <w:rsid w:val="00327BF9"/>
    <w:rsid w:val="00327C54"/>
    <w:rsid w:val="00330A56"/>
    <w:rsid w:val="003313DC"/>
    <w:rsid w:val="00331C23"/>
    <w:rsid w:val="00334D8E"/>
    <w:rsid w:val="00335784"/>
    <w:rsid w:val="00335F7E"/>
    <w:rsid w:val="00336FFE"/>
    <w:rsid w:val="00342D35"/>
    <w:rsid w:val="00343436"/>
    <w:rsid w:val="0034381B"/>
    <w:rsid w:val="00344ED3"/>
    <w:rsid w:val="003465A8"/>
    <w:rsid w:val="00350504"/>
    <w:rsid w:val="003536A2"/>
    <w:rsid w:val="00354B4D"/>
    <w:rsid w:val="00355555"/>
    <w:rsid w:val="003612B3"/>
    <w:rsid w:val="00361924"/>
    <w:rsid w:val="0036401C"/>
    <w:rsid w:val="00366EB4"/>
    <w:rsid w:val="003721B5"/>
    <w:rsid w:val="00373BB9"/>
    <w:rsid w:val="00376170"/>
    <w:rsid w:val="0038102B"/>
    <w:rsid w:val="003815AF"/>
    <w:rsid w:val="00382451"/>
    <w:rsid w:val="003828DA"/>
    <w:rsid w:val="00384B38"/>
    <w:rsid w:val="00384D16"/>
    <w:rsid w:val="003865C4"/>
    <w:rsid w:val="00395A7E"/>
    <w:rsid w:val="00397F3D"/>
    <w:rsid w:val="003A106D"/>
    <w:rsid w:val="003A28C3"/>
    <w:rsid w:val="003A2E91"/>
    <w:rsid w:val="003A5B48"/>
    <w:rsid w:val="003B04C0"/>
    <w:rsid w:val="003B0FB9"/>
    <w:rsid w:val="003B165F"/>
    <w:rsid w:val="003B1F89"/>
    <w:rsid w:val="003B2ADF"/>
    <w:rsid w:val="003B3049"/>
    <w:rsid w:val="003B3B27"/>
    <w:rsid w:val="003B3C6B"/>
    <w:rsid w:val="003B3D67"/>
    <w:rsid w:val="003B47CD"/>
    <w:rsid w:val="003B4BC2"/>
    <w:rsid w:val="003B6DFD"/>
    <w:rsid w:val="003B7954"/>
    <w:rsid w:val="003C247B"/>
    <w:rsid w:val="003D0291"/>
    <w:rsid w:val="003D0574"/>
    <w:rsid w:val="003D0BE3"/>
    <w:rsid w:val="003D123D"/>
    <w:rsid w:val="003D3D34"/>
    <w:rsid w:val="003E43EB"/>
    <w:rsid w:val="003E5F5C"/>
    <w:rsid w:val="003F1C22"/>
    <w:rsid w:val="003F2A9B"/>
    <w:rsid w:val="003F5C1A"/>
    <w:rsid w:val="00402BC7"/>
    <w:rsid w:val="0040318F"/>
    <w:rsid w:val="00404608"/>
    <w:rsid w:val="0040511B"/>
    <w:rsid w:val="004055B8"/>
    <w:rsid w:val="00407F46"/>
    <w:rsid w:val="004142B0"/>
    <w:rsid w:val="004143D8"/>
    <w:rsid w:val="00422392"/>
    <w:rsid w:val="00422E59"/>
    <w:rsid w:val="00424ECB"/>
    <w:rsid w:val="0042578B"/>
    <w:rsid w:val="00427C51"/>
    <w:rsid w:val="00430165"/>
    <w:rsid w:val="00430E76"/>
    <w:rsid w:val="00433E31"/>
    <w:rsid w:val="0043636C"/>
    <w:rsid w:val="00436E08"/>
    <w:rsid w:val="004370D4"/>
    <w:rsid w:val="004413AE"/>
    <w:rsid w:val="00443382"/>
    <w:rsid w:val="00444D2D"/>
    <w:rsid w:val="00446443"/>
    <w:rsid w:val="00447275"/>
    <w:rsid w:val="00450545"/>
    <w:rsid w:val="0045532E"/>
    <w:rsid w:val="00456DB5"/>
    <w:rsid w:val="00463782"/>
    <w:rsid w:val="00466D8D"/>
    <w:rsid w:val="004700C9"/>
    <w:rsid w:val="004708CF"/>
    <w:rsid w:val="00472096"/>
    <w:rsid w:val="004727EE"/>
    <w:rsid w:val="00473504"/>
    <w:rsid w:val="00474130"/>
    <w:rsid w:val="0048173A"/>
    <w:rsid w:val="00484DF1"/>
    <w:rsid w:val="0048562F"/>
    <w:rsid w:val="0049111B"/>
    <w:rsid w:val="00491BD9"/>
    <w:rsid w:val="0049204F"/>
    <w:rsid w:val="00492050"/>
    <w:rsid w:val="00492773"/>
    <w:rsid w:val="00497C75"/>
    <w:rsid w:val="004A1A3F"/>
    <w:rsid w:val="004A357B"/>
    <w:rsid w:val="004A3D34"/>
    <w:rsid w:val="004A401F"/>
    <w:rsid w:val="004A6A07"/>
    <w:rsid w:val="004B0E06"/>
    <w:rsid w:val="004B108A"/>
    <w:rsid w:val="004C0F0A"/>
    <w:rsid w:val="004C3513"/>
    <w:rsid w:val="004D0203"/>
    <w:rsid w:val="004D178E"/>
    <w:rsid w:val="004D3E90"/>
    <w:rsid w:val="004D630F"/>
    <w:rsid w:val="004D6505"/>
    <w:rsid w:val="004E09C2"/>
    <w:rsid w:val="004E2376"/>
    <w:rsid w:val="004E59B6"/>
    <w:rsid w:val="004E5CAE"/>
    <w:rsid w:val="004F0068"/>
    <w:rsid w:val="004F009E"/>
    <w:rsid w:val="004F6C90"/>
    <w:rsid w:val="005012CE"/>
    <w:rsid w:val="005037EF"/>
    <w:rsid w:val="005042B1"/>
    <w:rsid w:val="005114D9"/>
    <w:rsid w:val="00512670"/>
    <w:rsid w:val="00513641"/>
    <w:rsid w:val="00514A7B"/>
    <w:rsid w:val="005207E1"/>
    <w:rsid w:val="00522887"/>
    <w:rsid w:val="00532678"/>
    <w:rsid w:val="00533102"/>
    <w:rsid w:val="00535925"/>
    <w:rsid w:val="0053785C"/>
    <w:rsid w:val="005419F2"/>
    <w:rsid w:val="00542BCA"/>
    <w:rsid w:val="00542CA6"/>
    <w:rsid w:val="00542D75"/>
    <w:rsid w:val="005464A3"/>
    <w:rsid w:val="00552650"/>
    <w:rsid w:val="00552A25"/>
    <w:rsid w:val="005533DD"/>
    <w:rsid w:val="00553479"/>
    <w:rsid w:val="00554D03"/>
    <w:rsid w:val="00555697"/>
    <w:rsid w:val="00557439"/>
    <w:rsid w:val="005608DF"/>
    <w:rsid w:val="00563D9E"/>
    <w:rsid w:val="005640CB"/>
    <w:rsid w:val="005658F4"/>
    <w:rsid w:val="00567FB1"/>
    <w:rsid w:val="00572135"/>
    <w:rsid w:val="00574918"/>
    <w:rsid w:val="00583012"/>
    <w:rsid w:val="005866BA"/>
    <w:rsid w:val="00586805"/>
    <w:rsid w:val="005901DC"/>
    <w:rsid w:val="005913C9"/>
    <w:rsid w:val="00592AD7"/>
    <w:rsid w:val="00593897"/>
    <w:rsid w:val="00593A30"/>
    <w:rsid w:val="0059541C"/>
    <w:rsid w:val="005968A7"/>
    <w:rsid w:val="005969E7"/>
    <w:rsid w:val="00597F23"/>
    <w:rsid w:val="005A0074"/>
    <w:rsid w:val="005A10CD"/>
    <w:rsid w:val="005A14FF"/>
    <w:rsid w:val="005A3AC8"/>
    <w:rsid w:val="005A59FE"/>
    <w:rsid w:val="005B1652"/>
    <w:rsid w:val="005B1CA1"/>
    <w:rsid w:val="005B1D71"/>
    <w:rsid w:val="005B2776"/>
    <w:rsid w:val="005B466B"/>
    <w:rsid w:val="005B7B57"/>
    <w:rsid w:val="005B7C53"/>
    <w:rsid w:val="005C1339"/>
    <w:rsid w:val="005C5DB0"/>
    <w:rsid w:val="005D085E"/>
    <w:rsid w:val="005D0C23"/>
    <w:rsid w:val="005D1769"/>
    <w:rsid w:val="005D217E"/>
    <w:rsid w:val="005D66FC"/>
    <w:rsid w:val="005E03A5"/>
    <w:rsid w:val="005E426B"/>
    <w:rsid w:val="005E5016"/>
    <w:rsid w:val="005E5B7A"/>
    <w:rsid w:val="005E66A9"/>
    <w:rsid w:val="005E6C4F"/>
    <w:rsid w:val="005F0C7C"/>
    <w:rsid w:val="005F1107"/>
    <w:rsid w:val="005F14C9"/>
    <w:rsid w:val="005F1B80"/>
    <w:rsid w:val="005F1D7A"/>
    <w:rsid w:val="005F5666"/>
    <w:rsid w:val="005F5DB4"/>
    <w:rsid w:val="005F77F1"/>
    <w:rsid w:val="00601147"/>
    <w:rsid w:val="0060488E"/>
    <w:rsid w:val="00604D03"/>
    <w:rsid w:val="00605C09"/>
    <w:rsid w:val="0060713A"/>
    <w:rsid w:val="006129A7"/>
    <w:rsid w:val="00614A15"/>
    <w:rsid w:val="00615733"/>
    <w:rsid w:val="00620233"/>
    <w:rsid w:val="00620294"/>
    <w:rsid w:val="00620BE6"/>
    <w:rsid w:val="00620E73"/>
    <w:rsid w:val="00620F0D"/>
    <w:rsid w:val="006212D0"/>
    <w:rsid w:val="00621587"/>
    <w:rsid w:val="00624614"/>
    <w:rsid w:val="006246A0"/>
    <w:rsid w:val="0062636F"/>
    <w:rsid w:val="00631634"/>
    <w:rsid w:val="00631B55"/>
    <w:rsid w:val="00634B6E"/>
    <w:rsid w:val="00636E48"/>
    <w:rsid w:val="006400C7"/>
    <w:rsid w:val="006424F3"/>
    <w:rsid w:val="006432BD"/>
    <w:rsid w:val="0064484D"/>
    <w:rsid w:val="006456F8"/>
    <w:rsid w:val="00647FB8"/>
    <w:rsid w:val="00650E3D"/>
    <w:rsid w:val="006533A1"/>
    <w:rsid w:val="00653525"/>
    <w:rsid w:val="00657796"/>
    <w:rsid w:val="00660121"/>
    <w:rsid w:val="00661072"/>
    <w:rsid w:val="006631CE"/>
    <w:rsid w:val="00664B49"/>
    <w:rsid w:val="00665638"/>
    <w:rsid w:val="00665D76"/>
    <w:rsid w:val="00667471"/>
    <w:rsid w:val="00670030"/>
    <w:rsid w:val="00672F02"/>
    <w:rsid w:val="006761D0"/>
    <w:rsid w:val="00676414"/>
    <w:rsid w:val="00676B0E"/>
    <w:rsid w:val="00677896"/>
    <w:rsid w:val="00682035"/>
    <w:rsid w:val="006864C2"/>
    <w:rsid w:val="00686875"/>
    <w:rsid w:val="00691B1E"/>
    <w:rsid w:val="0069234F"/>
    <w:rsid w:val="00692918"/>
    <w:rsid w:val="00695D63"/>
    <w:rsid w:val="006A1731"/>
    <w:rsid w:val="006A1C50"/>
    <w:rsid w:val="006A2D31"/>
    <w:rsid w:val="006B1026"/>
    <w:rsid w:val="006B2822"/>
    <w:rsid w:val="006B3DA6"/>
    <w:rsid w:val="006C17FE"/>
    <w:rsid w:val="006C18D4"/>
    <w:rsid w:val="006D03AB"/>
    <w:rsid w:val="006D2600"/>
    <w:rsid w:val="006D3171"/>
    <w:rsid w:val="006D4BBD"/>
    <w:rsid w:val="006E002B"/>
    <w:rsid w:val="006E248E"/>
    <w:rsid w:val="006E2DEA"/>
    <w:rsid w:val="006E35C5"/>
    <w:rsid w:val="006E68C0"/>
    <w:rsid w:val="006E6A9D"/>
    <w:rsid w:val="006E6C60"/>
    <w:rsid w:val="006F3625"/>
    <w:rsid w:val="006F42A1"/>
    <w:rsid w:val="006F582F"/>
    <w:rsid w:val="007029F1"/>
    <w:rsid w:val="00704E16"/>
    <w:rsid w:val="0071331E"/>
    <w:rsid w:val="007200F2"/>
    <w:rsid w:val="00721F88"/>
    <w:rsid w:val="00725A4F"/>
    <w:rsid w:val="007353D4"/>
    <w:rsid w:val="00735D3C"/>
    <w:rsid w:val="007369C2"/>
    <w:rsid w:val="00740D8D"/>
    <w:rsid w:val="007428FA"/>
    <w:rsid w:val="00742C54"/>
    <w:rsid w:val="007444EA"/>
    <w:rsid w:val="00750762"/>
    <w:rsid w:val="007510EE"/>
    <w:rsid w:val="0075486E"/>
    <w:rsid w:val="00755122"/>
    <w:rsid w:val="00761BA8"/>
    <w:rsid w:val="007637BC"/>
    <w:rsid w:val="00764A66"/>
    <w:rsid w:val="007668E3"/>
    <w:rsid w:val="00767F40"/>
    <w:rsid w:val="007701A7"/>
    <w:rsid w:val="00775BDF"/>
    <w:rsid w:val="00783081"/>
    <w:rsid w:val="00785371"/>
    <w:rsid w:val="00787536"/>
    <w:rsid w:val="00790CA9"/>
    <w:rsid w:val="00792F55"/>
    <w:rsid w:val="00794CB7"/>
    <w:rsid w:val="00795F4E"/>
    <w:rsid w:val="007A0784"/>
    <w:rsid w:val="007A726C"/>
    <w:rsid w:val="007B01B0"/>
    <w:rsid w:val="007B1DE9"/>
    <w:rsid w:val="007B2412"/>
    <w:rsid w:val="007B3D75"/>
    <w:rsid w:val="007B54CA"/>
    <w:rsid w:val="007B67F5"/>
    <w:rsid w:val="007C1377"/>
    <w:rsid w:val="007C36B3"/>
    <w:rsid w:val="007C3EBE"/>
    <w:rsid w:val="007C4782"/>
    <w:rsid w:val="007C5A69"/>
    <w:rsid w:val="007C6407"/>
    <w:rsid w:val="007D0221"/>
    <w:rsid w:val="007D0730"/>
    <w:rsid w:val="007D337B"/>
    <w:rsid w:val="007E3AB5"/>
    <w:rsid w:val="007E64C5"/>
    <w:rsid w:val="007E7C78"/>
    <w:rsid w:val="007F2E62"/>
    <w:rsid w:val="007F37C8"/>
    <w:rsid w:val="007F4026"/>
    <w:rsid w:val="007F481E"/>
    <w:rsid w:val="007F54E9"/>
    <w:rsid w:val="007F5F6B"/>
    <w:rsid w:val="00800C20"/>
    <w:rsid w:val="00802D83"/>
    <w:rsid w:val="00803D1B"/>
    <w:rsid w:val="00805B4C"/>
    <w:rsid w:val="00806B06"/>
    <w:rsid w:val="00806CF3"/>
    <w:rsid w:val="00810A63"/>
    <w:rsid w:val="00811539"/>
    <w:rsid w:val="008119CA"/>
    <w:rsid w:val="008125EB"/>
    <w:rsid w:val="008154CA"/>
    <w:rsid w:val="00815831"/>
    <w:rsid w:val="00815FB2"/>
    <w:rsid w:val="00823011"/>
    <w:rsid w:val="0082505F"/>
    <w:rsid w:val="00826554"/>
    <w:rsid w:val="00832F41"/>
    <w:rsid w:val="00833C80"/>
    <w:rsid w:val="00834D3F"/>
    <w:rsid w:val="00836170"/>
    <w:rsid w:val="00836985"/>
    <w:rsid w:val="00837F46"/>
    <w:rsid w:val="0084253A"/>
    <w:rsid w:val="00844DB5"/>
    <w:rsid w:val="00846F85"/>
    <w:rsid w:val="00852B81"/>
    <w:rsid w:val="008564C2"/>
    <w:rsid w:val="008618AC"/>
    <w:rsid w:val="00862869"/>
    <w:rsid w:val="0086357B"/>
    <w:rsid w:val="00864529"/>
    <w:rsid w:val="0086617F"/>
    <w:rsid w:val="00866A01"/>
    <w:rsid w:val="00870FAE"/>
    <w:rsid w:val="00871751"/>
    <w:rsid w:val="00871902"/>
    <w:rsid w:val="00874A7D"/>
    <w:rsid w:val="00875DC5"/>
    <w:rsid w:val="008765FC"/>
    <w:rsid w:val="008767E8"/>
    <w:rsid w:val="008769D6"/>
    <w:rsid w:val="00876BCA"/>
    <w:rsid w:val="00881A30"/>
    <w:rsid w:val="008829DA"/>
    <w:rsid w:val="008845F1"/>
    <w:rsid w:val="008940B9"/>
    <w:rsid w:val="0089419E"/>
    <w:rsid w:val="00895F37"/>
    <w:rsid w:val="00897FAB"/>
    <w:rsid w:val="00897FAE"/>
    <w:rsid w:val="008A1E6F"/>
    <w:rsid w:val="008A1E7D"/>
    <w:rsid w:val="008A28D2"/>
    <w:rsid w:val="008A2C02"/>
    <w:rsid w:val="008A52C7"/>
    <w:rsid w:val="008A5893"/>
    <w:rsid w:val="008A59CF"/>
    <w:rsid w:val="008A6DFD"/>
    <w:rsid w:val="008A715D"/>
    <w:rsid w:val="008A7639"/>
    <w:rsid w:val="008B2C9A"/>
    <w:rsid w:val="008B4200"/>
    <w:rsid w:val="008B7821"/>
    <w:rsid w:val="008C15D6"/>
    <w:rsid w:val="008C56FB"/>
    <w:rsid w:val="008D0BE1"/>
    <w:rsid w:val="008D11F8"/>
    <w:rsid w:val="008D2E5D"/>
    <w:rsid w:val="008D3717"/>
    <w:rsid w:val="008D38A6"/>
    <w:rsid w:val="008D3F82"/>
    <w:rsid w:val="008D6457"/>
    <w:rsid w:val="008D7AF2"/>
    <w:rsid w:val="008E2FED"/>
    <w:rsid w:val="008E5265"/>
    <w:rsid w:val="008E6505"/>
    <w:rsid w:val="008F20D4"/>
    <w:rsid w:val="008F2F93"/>
    <w:rsid w:val="008F7E5D"/>
    <w:rsid w:val="00901DE6"/>
    <w:rsid w:val="00901E6E"/>
    <w:rsid w:val="00902459"/>
    <w:rsid w:val="009039F2"/>
    <w:rsid w:val="0090503A"/>
    <w:rsid w:val="00906B9E"/>
    <w:rsid w:val="009135EE"/>
    <w:rsid w:val="00915500"/>
    <w:rsid w:val="009168B9"/>
    <w:rsid w:val="009263BC"/>
    <w:rsid w:val="00931675"/>
    <w:rsid w:val="00933019"/>
    <w:rsid w:val="00935677"/>
    <w:rsid w:val="00937A62"/>
    <w:rsid w:val="009419F1"/>
    <w:rsid w:val="00942CD2"/>
    <w:rsid w:val="00943739"/>
    <w:rsid w:val="009471EA"/>
    <w:rsid w:val="0094726C"/>
    <w:rsid w:val="009508AE"/>
    <w:rsid w:val="0096000B"/>
    <w:rsid w:val="0096005B"/>
    <w:rsid w:val="0096030E"/>
    <w:rsid w:val="00962EED"/>
    <w:rsid w:val="00971466"/>
    <w:rsid w:val="00971690"/>
    <w:rsid w:val="009750EA"/>
    <w:rsid w:val="009770F4"/>
    <w:rsid w:val="009779F8"/>
    <w:rsid w:val="00982706"/>
    <w:rsid w:val="00984618"/>
    <w:rsid w:val="00985606"/>
    <w:rsid w:val="009859B2"/>
    <w:rsid w:val="00985D36"/>
    <w:rsid w:val="00985FA7"/>
    <w:rsid w:val="009878C0"/>
    <w:rsid w:val="00990534"/>
    <w:rsid w:val="00990F8E"/>
    <w:rsid w:val="009939A4"/>
    <w:rsid w:val="009940A2"/>
    <w:rsid w:val="009A1D5C"/>
    <w:rsid w:val="009A2A2C"/>
    <w:rsid w:val="009A326A"/>
    <w:rsid w:val="009B09CC"/>
    <w:rsid w:val="009B2414"/>
    <w:rsid w:val="009B3EE3"/>
    <w:rsid w:val="009B4CD9"/>
    <w:rsid w:val="009B6EBA"/>
    <w:rsid w:val="009C41C0"/>
    <w:rsid w:val="009C421D"/>
    <w:rsid w:val="009C495E"/>
    <w:rsid w:val="009C4AE0"/>
    <w:rsid w:val="009C6EF3"/>
    <w:rsid w:val="009D0364"/>
    <w:rsid w:val="009E190B"/>
    <w:rsid w:val="009E19A4"/>
    <w:rsid w:val="009E7308"/>
    <w:rsid w:val="009F155C"/>
    <w:rsid w:val="009F6920"/>
    <w:rsid w:val="00A01118"/>
    <w:rsid w:val="00A06D7D"/>
    <w:rsid w:val="00A07F21"/>
    <w:rsid w:val="00A1329E"/>
    <w:rsid w:val="00A14A3D"/>
    <w:rsid w:val="00A15A9E"/>
    <w:rsid w:val="00A22D55"/>
    <w:rsid w:val="00A258A0"/>
    <w:rsid w:val="00A3059C"/>
    <w:rsid w:val="00A37D21"/>
    <w:rsid w:val="00A43B2A"/>
    <w:rsid w:val="00A45B96"/>
    <w:rsid w:val="00A51DC3"/>
    <w:rsid w:val="00A51ED2"/>
    <w:rsid w:val="00A553B9"/>
    <w:rsid w:val="00A5646B"/>
    <w:rsid w:val="00A5710F"/>
    <w:rsid w:val="00A57648"/>
    <w:rsid w:val="00A607AE"/>
    <w:rsid w:val="00A62617"/>
    <w:rsid w:val="00A63B5C"/>
    <w:rsid w:val="00A642F2"/>
    <w:rsid w:val="00A65009"/>
    <w:rsid w:val="00A832A6"/>
    <w:rsid w:val="00A83FDD"/>
    <w:rsid w:val="00A86486"/>
    <w:rsid w:val="00A868AE"/>
    <w:rsid w:val="00A91955"/>
    <w:rsid w:val="00A9247B"/>
    <w:rsid w:val="00A93F51"/>
    <w:rsid w:val="00A96947"/>
    <w:rsid w:val="00A96CA5"/>
    <w:rsid w:val="00A97DC0"/>
    <w:rsid w:val="00AA07E6"/>
    <w:rsid w:val="00AA3B5B"/>
    <w:rsid w:val="00AA59F8"/>
    <w:rsid w:val="00AA648A"/>
    <w:rsid w:val="00AA68A9"/>
    <w:rsid w:val="00AB299F"/>
    <w:rsid w:val="00AB4C0D"/>
    <w:rsid w:val="00AB4F71"/>
    <w:rsid w:val="00AB6113"/>
    <w:rsid w:val="00AB7743"/>
    <w:rsid w:val="00AB7B42"/>
    <w:rsid w:val="00AC2E36"/>
    <w:rsid w:val="00AC2FC2"/>
    <w:rsid w:val="00AC51A7"/>
    <w:rsid w:val="00AC52BD"/>
    <w:rsid w:val="00AC66B4"/>
    <w:rsid w:val="00AC675A"/>
    <w:rsid w:val="00AD2848"/>
    <w:rsid w:val="00AD4417"/>
    <w:rsid w:val="00AD6743"/>
    <w:rsid w:val="00AE4220"/>
    <w:rsid w:val="00AE522F"/>
    <w:rsid w:val="00AE555C"/>
    <w:rsid w:val="00AE6903"/>
    <w:rsid w:val="00AF29A4"/>
    <w:rsid w:val="00AF2E88"/>
    <w:rsid w:val="00AF3AD3"/>
    <w:rsid w:val="00AF4635"/>
    <w:rsid w:val="00B04ADD"/>
    <w:rsid w:val="00B05067"/>
    <w:rsid w:val="00B05615"/>
    <w:rsid w:val="00B115AF"/>
    <w:rsid w:val="00B122B4"/>
    <w:rsid w:val="00B144A9"/>
    <w:rsid w:val="00B164DF"/>
    <w:rsid w:val="00B2715E"/>
    <w:rsid w:val="00B30948"/>
    <w:rsid w:val="00B32214"/>
    <w:rsid w:val="00B330E8"/>
    <w:rsid w:val="00B33E12"/>
    <w:rsid w:val="00B3450A"/>
    <w:rsid w:val="00B368C8"/>
    <w:rsid w:val="00B379B5"/>
    <w:rsid w:val="00B4142E"/>
    <w:rsid w:val="00B5259C"/>
    <w:rsid w:val="00B5371B"/>
    <w:rsid w:val="00B653A4"/>
    <w:rsid w:val="00B6592D"/>
    <w:rsid w:val="00B66B38"/>
    <w:rsid w:val="00B677A5"/>
    <w:rsid w:val="00B67925"/>
    <w:rsid w:val="00B67D88"/>
    <w:rsid w:val="00B73AED"/>
    <w:rsid w:val="00B815A8"/>
    <w:rsid w:val="00B828F3"/>
    <w:rsid w:val="00B83EAB"/>
    <w:rsid w:val="00B871CD"/>
    <w:rsid w:val="00B876E7"/>
    <w:rsid w:val="00B87A88"/>
    <w:rsid w:val="00B94194"/>
    <w:rsid w:val="00B94753"/>
    <w:rsid w:val="00B97F1A"/>
    <w:rsid w:val="00BA0AF8"/>
    <w:rsid w:val="00BA12F9"/>
    <w:rsid w:val="00BA6F4B"/>
    <w:rsid w:val="00BA7CDA"/>
    <w:rsid w:val="00BB2987"/>
    <w:rsid w:val="00BB2B4A"/>
    <w:rsid w:val="00BC081F"/>
    <w:rsid w:val="00BC3F2B"/>
    <w:rsid w:val="00BC4EFB"/>
    <w:rsid w:val="00BC52FA"/>
    <w:rsid w:val="00BC5570"/>
    <w:rsid w:val="00BC6B79"/>
    <w:rsid w:val="00BD2084"/>
    <w:rsid w:val="00BD2158"/>
    <w:rsid w:val="00BD3B52"/>
    <w:rsid w:val="00BD612D"/>
    <w:rsid w:val="00BD7242"/>
    <w:rsid w:val="00BD7BF2"/>
    <w:rsid w:val="00BE0183"/>
    <w:rsid w:val="00BE4EBC"/>
    <w:rsid w:val="00BE6871"/>
    <w:rsid w:val="00BF4CE5"/>
    <w:rsid w:val="00BF662A"/>
    <w:rsid w:val="00C015CA"/>
    <w:rsid w:val="00C02044"/>
    <w:rsid w:val="00C02930"/>
    <w:rsid w:val="00C04802"/>
    <w:rsid w:val="00C0519F"/>
    <w:rsid w:val="00C05A61"/>
    <w:rsid w:val="00C0633B"/>
    <w:rsid w:val="00C1137E"/>
    <w:rsid w:val="00C14EB5"/>
    <w:rsid w:val="00C14F14"/>
    <w:rsid w:val="00C15C60"/>
    <w:rsid w:val="00C1697F"/>
    <w:rsid w:val="00C16EBF"/>
    <w:rsid w:val="00C1733C"/>
    <w:rsid w:val="00C23F47"/>
    <w:rsid w:val="00C23F4F"/>
    <w:rsid w:val="00C2533F"/>
    <w:rsid w:val="00C304BA"/>
    <w:rsid w:val="00C31019"/>
    <w:rsid w:val="00C43B43"/>
    <w:rsid w:val="00C4659A"/>
    <w:rsid w:val="00C47610"/>
    <w:rsid w:val="00C50AEC"/>
    <w:rsid w:val="00C52320"/>
    <w:rsid w:val="00C558B4"/>
    <w:rsid w:val="00C61115"/>
    <w:rsid w:val="00C6214D"/>
    <w:rsid w:val="00C62696"/>
    <w:rsid w:val="00C641AB"/>
    <w:rsid w:val="00C65999"/>
    <w:rsid w:val="00C664E4"/>
    <w:rsid w:val="00C77784"/>
    <w:rsid w:val="00C8502A"/>
    <w:rsid w:val="00C86932"/>
    <w:rsid w:val="00C90F38"/>
    <w:rsid w:val="00C914BD"/>
    <w:rsid w:val="00C914BE"/>
    <w:rsid w:val="00C95EEF"/>
    <w:rsid w:val="00C96320"/>
    <w:rsid w:val="00CA2AAA"/>
    <w:rsid w:val="00CA3316"/>
    <w:rsid w:val="00CA339F"/>
    <w:rsid w:val="00CA73A5"/>
    <w:rsid w:val="00CB1483"/>
    <w:rsid w:val="00CB26C9"/>
    <w:rsid w:val="00CB2C64"/>
    <w:rsid w:val="00CB4836"/>
    <w:rsid w:val="00CB53FA"/>
    <w:rsid w:val="00CB6CCE"/>
    <w:rsid w:val="00CB7B7C"/>
    <w:rsid w:val="00CC0F44"/>
    <w:rsid w:val="00CC1BD7"/>
    <w:rsid w:val="00CC255C"/>
    <w:rsid w:val="00CC3FFB"/>
    <w:rsid w:val="00CD6220"/>
    <w:rsid w:val="00CE403C"/>
    <w:rsid w:val="00CE47CE"/>
    <w:rsid w:val="00CF0E3F"/>
    <w:rsid w:val="00CF42BF"/>
    <w:rsid w:val="00D00A89"/>
    <w:rsid w:val="00D00D34"/>
    <w:rsid w:val="00D0324A"/>
    <w:rsid w:val="00D03E72"/>
    <w:rsid w:val="00D04759"/>
    <w:rsid w:val="00D05FC9"/>
    <w:rsid w:val="00D06DF6"/>
    <w:rsid w:val="00D1093A"/>
    <w:rsid w:val="00D16865"/>
    <w:rsid w:val="00D17434"/>
    <w:rsid w:val="00D17D1B"/>
    <w:rsid w:val="00D221F0"/>
    <w:rsid w:val="00D22B1A"/>
    <w:rsid w:val="00D24661"/>
    <w:rsid w:val="00D246D0"/>
    <w:rsid w:val="00D25197"/>
    <w:rsid w:val="00D25687"/>
    <w:rsid w:val="00D306D3"/>
    <w:rsid w:val="00D30CCB"/>
    <w:rsid w:val="00D3160E"/>
    <w:rsid w:val="00D32A9B"/>
    <w:rsid w:val="00D3435F"/>
    <w:rsid w:val="00D34F33"/>
    <w:rsid w:val="00D36415"/>
    <w:rsid w:val="00D40E10"/>
    <w:rsid w:val="00D4396D"/>
    <w:rsid w:val="00D4743C"/>
    <w:rsid w:val="00D47A61"/>
    <w:rsid w:val="00D52527"/>
    <w:rsid w:val="00D540FD"/>
    <w:rsid w:val="00D56FF1"/>
    <w:rsid w:val="00D57CEE"/>
    <w:rsid w:val="00D602D3"/>
    <w:rsid w:val="00D6162B"/>
    <w:rsid w:val="00D6760B"/>
    <w:rsid w:val="00D722A4"/>
    <w:rsid w:val="00D72738"/>
    <w:rsid w:val="00D73704"/>
    <w:rsid w:val="00D7381C"/>
    <w:rsid w:val="00D73F16"/>
    <w:rsid w:val="00D73F41"/>
    <w:rsid w:val="00D74585"/>
    <w:rsid w:val="00D75FC8"/>
    <w:rsid w:val="00D83C18"/>
    <w:rsid w:val="00D9100D"/>
    <w:rsid w:val="00D91A68"/>
    <w:rsid w:val="00D923BA"/>
    <w:rsid w:val="00D93BD5"/>
    <w:rsid w:val="00DA3880"/>
    <w:rsid w:val="00DA3D51"/>
    <w:rsid w:val="00DA410D"/>
    <w:rsid w:val="00DA50A9"/>
    <w:rsid w:val="00DA60CA"/>
    <w:rsid w:val="00DA677D"/>
    <w:rsid w:val="00DB05DB"/>
    <w:rsid w:val="00DB4EE6"/>
    <w:rsid w:val="00DC2C4C"/>
    <w:rsid w:val="00DC6809"/>
    <w:rsid w:val="00DC7836"/>
    <w:rsid w:val="00DD014F"/>
    <w:rsid w:val="00DD1335"/>
    <w:rsid w:val="00DD1A0E"/>
    <w:rsid w:val="00DD2D6E"/>
    <w:rsid w:val="00DD41F9"/>
    <w:rsid w:val="00DD4DC3"/>
    <w:rsid w:val="00DD4EF8"/>
    <w:rsid w:val="00DE2ED5"/>
    <w:rsid w:val="00DE313C"/>
    <w:rsid w:val="00DE40DE"/>
    <w:rsid w:val="00DE4C04"/>
    <w:rsid w:val="00DF0702"/>
    <w:rsid w:val="00DF50A8"/>
    <w:rsid w:val="00E00528"/>
    <w:rsid w:val="00E01936"/>
    <w:rsid w:val="00E038E8"/>
    <w:rsid w:val="00E05B26"/>
    <w:rsid w:val="00E0724C"/>
    <w:rsid w:val="00E07720"/>
    <w:rsid w:val="00E1121F"/>
    <w:rsid w:val="00E11432"/>
    <w:rsid w:val="00E12297"/>
    <w:rsid w:val="00E1280D"/>
    <w:rsid w:val="00E1365D"/>
    <w:rsid w:val="00E15F5E"/>
    <w:rsid w:val="00E17039"/>
    <w:rsid w:val="00E1745F"/>
    <w:rsid w:val="00E205EE"/>
    <w:rsid w:val="00E22219"/>
    <w:rsid w:val="00E24169"/>
    <w:rsid w:val="00E3079C"/>
    <w:rsid w:val="00E3285D"/>
    <w:rsid w:val="00E328A5"/>
    <w:rsid w:val="00E35736"/>
    <w:rsid w:val="00E40629"/>
    <w:rsid w:val="00E40BC7"/>
    <w:rsid w:val="00E4306D"/>
    <w:rsid w:val="00E4313A"/>
    <w:rsid w:val="00E4548F"/>
    <w:rsid w:val="00E47259"/>
    <w:rsid w:val="00E4733F"/>
    <w:rsid w:val="00E5022F"/>
    <w:rsid w:val="00E52B27"/>
    <w:rsid w:val="00E53697"/>
    <w:rsid w:val="00E53A80"/>
    <w:rsid w:val="00E55B02"/>
    <w:rsid w:val="00E579B2"/>
    <w:rsid w:val="00E605BE"/>
    <w:rsid w:val="00E60D3F"/>
    <w:rsid w:val="00E66B5B"/>
    <w:rsid w:val="00E70ACF"/>
    <w:rsid w:val="00E71C6E"/>
    <w:rsid w:val="00E72F93"/>
    <w:rsid w:val="00E73592"/>
    <w:rsid w:val="00E7489C"/>
    <w:rsid w:val="00E758D1"/>
    <w:rsid w:val="00E760EF"/>
    <w:rsid w:val="00E80308"/>
    <w:rsid w:val="00E835EE"/>
    <w:rsid w:val="00E90364"/>
    <w:rsid w:val="00E90BB3"/>
    <w:rsid w:val="00E94A95"/>
    <w:rsid w:val="00EA2EAF"/>
    <w:rsid w:val="00EA32AB"/>
    <w:rsid w:val="00EA35EE"/>
    <w:rsid w:val="00EB0319"/>
    <w:rsid w:val="00EB0E3A"/>
    <w:rsid w:val="00EB15C5"/>
    <w:rsid w:val="00EB3329"/>
    <w:rsid w:val="00EC2C89"/>
    <w:rsid w:val="00EC41C6"/>
    <w:rsid w:val="00ED0FC0"/>
    <w:rsid w:val="00ED33FC"/>
    <w:rsid w:val="00ED43CC"/>
    <w:rsid w:val="00ED5270"/>
    <w:rsid w:val="00ED7D65"/>
    <w:rsid w:val="00EE4CF9"/>
    <w:rsid w:val="00EE6015"/>
    <w:rsid w:val="00EE6B3E"/>
    <w:rsid w:val="00EE7522"/>
    <w:rsid w:val="00EF00AD"/>
    <w:rsid w:val="00EF0871"/>
    <w:rsid w:val="00EF2965"/>
    <w:rsid w:val="00EF3B08"/>
    <w:rsid w:val="00EF7DA7"/>
    <w:rsid w:val="00F00397"/>
    <w:rsid w:val="00F05BA7"/>
    <w:rsid w:val="00F06834"/>
    <w:rsid w:val="00F06928"/>
    <w:rsid w:val="00F06D4F"/>
    <w:rsid w:val="00F116FC"/>
    <w:rsid w:val="00F11FE2"/>
    <w:rsid w:val="00F1200E"/>
    <w:rsid w:val="00F1624C"/>
    <w:rsid w:val="00F16F73"/>
    <w:rsid w:val="00F17C0C"/>
    <w:rsid w:val="00F20959"/>
    <w:rsid w:val="00F2109C"/>
    <w:rsid w:val="00F22E6B"/>
    <w:rsid w:val="00F23B81"/>
    <w:rsid w:val="00F25D20"/>
    <w:rsid w:val="00F27761"/>
    <w:rsid w:val="00F3076E"/>
    <w:rsid w:val="00F36ADD"/>
    <w:rsid w:val="00F37B8C"/>
    <w:rsid w:val="00F4098F"/>
    <w:rsid w:val="00F42A74"/>
    <w:rsid w:val="00F43A0E"/>
    <w:rsid w:val="00F51EEF"/>
    <w:rsid w:val="00F535AA"/>
    <w:rsid w:val="00F57E03"/>
    <w:rsid w:val="00F60E4F"/>
    <w:rsid w:val="00F61268"/>
    <w:rsid w:val="00F61FEE"/>
    <w:rsid w:val="00F63DB5"/>
    <w:rsid w:val="00F66631"/>
    <w:rsid w:val="00F67929"/>
    <w:rsid w:val="00F73875"/>
    <w:rsid w:val="00F758CF"/>
    <w:rsid w:val="00F75C83"/>
    <w:rsid w:val="00F75F06"/>
    <w:rsid w:val="00F761F5"/>
    <w:rsid w:val="00F76795"/>
    <w:rsid w:val="00F85013"/>
    <w:rsid w:val="00F878B4"/>
    <w:rsid w:val="00F90114"/>
    <w:rsid w:val="00F95BAA"/>
    <w:rsid w:val="00F95D48"/>
    <w:rsid w:val="00FA1053"/>
    <w:rsid w:val="00FA3BDA"/>
    <w:rsid w:val="00FA3F63"/>
    <w:rsid w:val="00FA47B5"/>
    <w:rsid w:val="00FA5A23"/>
    <w:rsid w:val="00FA680D"/>
    <w:rsid w:val="00FA68BA"/>
    <w:rsid w:val="00FA6A32"/>
    <w:rsid w:val="00FB02C5"/>
    <w:rsid w:val="00FB5039"/>
    <w:rsid w:val="00FB549C"/>
    <w:rsid w:val="00FB771C"/>
    <w:rsid w:val="00FC3976"/>
    <w:rsid w:val="00FC3CD7"/>
    <w:rsid w:val="00FC7BB4"/>
    <w:rsid w:val="00FD22BA"/>
    <w:rsid w:val="00FD48CD"/>
    <w:rsid w:val="00FD4E4B"/>
    <w:rsid w:val="00FE163C"/>
    <w:rsid w:val="00FE1F06"/>
    <w:rsid w:val="00FE3600"/>
    <w:rsid w:val="00FE6607"/>
    <w:rsid w:val="00FE6619"/>
    <w:rsid w:val="00FF1039"/>
    <w:rsid w:val="00FF19A3"/>
    <w:rsid w:val="00FF377F"/>
    <w:rsid w:val="00FF4E92"/>
    <w:rsid w:val="00FF6CCA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00E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B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542CA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Heading5">
    <w:name w:val="heading 5"/>
    <w:basedOn w:val="Normal"/>
    <w:link w:val="Heading5Char"/>
    <w:uiPriority w:val="9"/>
    <w:qFormat/>
    <w:rsid w:val="00542CA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F1200E"/>
    <w:pPr>
      <w:ind w:left="5534"/>
    </w:pPr>
  </w:style>
  <w:style w:type="paragraph" w:customStyle="1" w:styleId="Default">
    <w:name w:val="Default"/>
    <w:rsid w:val="00F120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00E"/>
    <w:rPr>
      <w:rFonts w:ascii="Tahoma" w:eastAsia="SimSun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3B4BC2"/>
  </w:style>
  <w:style w:type="paragraph" w:styleId="NormalWeb">
    <w:name w:val="Normal (Web)"/>
    <w:basedOn w:val="Normal"/>
    <w:uiPriority w:val="99"/>
    <w:unhideWhenUsed/>
    <w:rsid w:val="006E6C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E6C6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A5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2C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2C7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2C7"/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itle1">
    <w:name w:val="Title1"/>
    <w:basedOn w:val="Normal"/>
    <w:rsid w:val="00A576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210A1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42CA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42CA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6013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B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1E7F1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1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78E"/>
    <w:rPr>
      <w:rFonts w:ascii="Arial" w:eastAsia="SimSun" w:hAnsi="Arial" w:cs="Arial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D1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78E"/>
    <w:rPr>
      <w:rFonts w:ascii="Arial" w:eastAsia="SimSun" w:hAnsi="Arial" w:cs="Arial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82301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A56D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56D4"/>
    <w:rPr>
      <w:rFonts w:ascii="Arial" w:eastAsia="SimSu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2A56D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D3E9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3E90"/>
    <w:rPr>
      <w:rFonts w:ascii="Arial" w:eastAsia="SimSun" w:hAnsi="Arial" w:cs="Arial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4D3E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00E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B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542CA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Heading5">
    <w:name w:val="heading 5"/>
    <w:basedOn w:val="Normal"/>
    <w:link w:val="Heading5Char"/>
    <w:uiPriority w:val="9"/>
    <w:qFormat/>
    <w:rsid w:val="00542CA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F1200E"/>
    <w:pPr>
      <w:ind w:left="5534"/>
    </w:pPr>
  </w:style>
  <w:style w:type="paragraph" w:customStyle="1" w:styleId="Default">
    <w:name w:val="Default"/>
    <w:rsid w:val="00F120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00E"/>
    <w:rPr>
      <w:rFonts w:ascii="Tahoma" w:eastAsia="SimSun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3B4BC2"/>
  </w:style>
  <w:style w:type="paragraph" w:styleId="NormalWeb">
    <w:name w:val="Normal (Web)"/>
    <w:basedOn w:val="Normal"/>
    <w:uiPriority w:val="99"/>
    <w:unhideWhenUsed/>
    <w:rsid w:val="006E6C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E6C6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A5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2C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2C7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2C7"/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itle1">
    <w:name w:val="Title1"/>
    <w:basedOn w:val="Normal"/>
    <w:rsid w:val="00A576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210A1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42CA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42CA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6013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B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1E7F1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1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78E"/>
    <w:rPr>
      <w:rFonts w:ascii="Arial" w:eastAsia="SimSun" w:hAnsi="Arial" w:cs="Arial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D1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78E"/>
    <w:rPr>
      <w:rFonts w:ascii="Arial" w:eastAsia="SimSun" w:hAnsi="Arial" w:cs="Arial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82301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A56D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56D4"/>
    <w:rPr>
      <w:rFonts w:ascii="Arial" w:eastAsia="SimSu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2A56D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D3E9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3E90"/>
    <w:rPr>
      <w:rFonts w:ascii="Arial" w:eastAsia="SimSun" w:hAnsi="Arial" w:cs="Arial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4D3E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6189">
          <w:marLeft w:val="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D3186-87C0-4814-9C12-3B835A19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SHAHEED Samar</dc:creator>
  <cp:keywords>DB/ko</cp:keywords>
  <cp:lastModifiedBy>BRACI Biljana</cp:lastModifiedBy>
  <cp:revision>4</cp:revision>
  <cp:lastPrinted>2016-03-11T09:15:00Z</cp:lastPrinted>
  <dcterms:created xsi:type="dcterms:W3CDTF">2016-07-27T12:43:00Z</dcterms:created>
  <dcterms:modified xsi:type="dcterms:W3CDTF">2016-07-27T12:45:00Z</dcterms:modified>
</cp:coreProperties>
</file>