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7448B" w14:textId="7FE10133" w:rsidR="00B569EA" w:rsidRPr="007277BB" w:rsidRDefault="00B569EA" w:rsidP="00B569EA">
      <w:pPr>
        <w:bidi/>
        <w:spacing w:after="0" w:line="240" w:lineRule="auto"/>
        <w:ind w:left="0"/>
        <w:rPr>
          <w:rFonts w:ascii="Arabic Typesetting" w:hAnsi="Arabic Typesetting" w:cs="Arabic Typesetting"/>
          <w:sz w:val="40"/>
          <w:szCs w:val="40"/>
          <w:rtl/>
        </w:rPr>
      </w:pPr>
      <w:bookmarkStart w:id="0" w:name="_GoBack"/>
      <w:bookmarkEnd w:id="0"/>
      <w:r w:rsidRPr="007277BB">
        <w:rPr>
          <w:rFonts w:ascii="Arabic Typesetting" w:hAnsi="Arabic Typesetting" w:cs="Arabic Typesetting"/>
          <w:sz w:val="40"/>
          <w:szCs w:val="40"/>
          <w:rtl/>
        </w:rPr>
        <w:t>جدول الأعمال</w:t>
      </w:r>
    </w:p>
    <w:tbl>
      <w:tblPr>
        <w:bidiVisual/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999"/>
        <w:gridCol w:w="1983"/>
      </w:tblGrid>
      <w:tr w:rsidR="00E550E5" w:rsidRPr="00211CD6" w14:paraId="26B5C618" w14:textId="77777777" w:rsidTr="00211CD6">
        <w:trPr>
          <w:cantSplit/>
          <w:tblHeader/>
        </w:trPr>
        <w:tc>
          <w:tcPr>
            <w:tcW w:w="7999" w:type="dxa"/>
          </w:tcPr>
          <w:p w14:paraId="4241C7DF" w14:textId="77777777" w:rsidR="00E550E5" w:rsidRPr="00211CD6" w:rsidRDefault="00E550E5" w:rsidP="00B569EA">
            <w:pPr>
              <w:bidi/>
              <w:spacing w:before="100" w:after="100" w:line="240" w:lineRule="auto"/>
              <w:ind w:left="0"/>
              <w:rPr>
                <w:rFonts w:ascii="Arabic Typesetting" w:hAnsi="Arabic Typesetting" w:cs="Arabic Typesetting"/>
                <w:sz w:val="36"/>
                <w:szCs w:val="36"/>
              </w:rPr>
            </w:pPr>
            <w:bookmarkStart w:id="1" w:name="Prepared"/>
            <w:bookmarkEnd w:id="1"/>
          </w:p>
        </w:tc>
        <w:tc>
          <w:tcPr>
            <w:tcW w:w="1983" w:type="dxa"/>
          </w:tcPr>
          <w:p w14:paraId="661AA195" w14:textId="427597B5" w:rsidR="00E550E5" w:rsidRPr="00211CD6" w:rsidRDefault="00B569EA" w:rsidP="00CD2F4E">
            <w:pPr>
              <w:bidi/>
              <w:spacing w:before="100" w:after="0" w:line="240" w:lineRule="auto"/>
              <w:ind w:left="567" w:hanging="567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211CD6">
              <w:rPr>
                <w:rFonts w:ascii="Arabic Typesetting" w:hAnsi="Arabic Typesetting" w:cs="Arabic Typesetting"/>
                <w:sz w:val="36"/>
                <w:szCs w:val="36"/>
                <w:u w:val="single"/>
                <w:rtl/>
              </w:rPr>
              <w:t>الفقرات</w:t>
            </w:r>
            <w:r w:rsidR="00CD2F4E" w:rsidRPr="00211CD6">
              <w:rPr>
                <w:rFonts w:ascii="Arabic Typesetting" w:hAnsi="Arabic Typesetting" w:cs="Arabic Typesetting"/>
                <w:sz w:val="36"/>
                <w:szCs w:val="36"/>
                <w:u w:val="single"/>
                <w:rtl/>
              </w:rPr>
              <w:br/>
            </w: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(المرفقات)</w:t>
            </w:r>
          </w:p>
        </w:tc>
      </w:tr>
      <w:tr w:rsidR="00E550E5" w:rsidRPr="00211CD6" w14:paraId="399CBBD9" w14:textId="77777777" w:rsidTr="00211CD6">
        <w:trPr>
          <w:cantSplit/>
          <w:tblHeader/>
        </w:trPr>
        <w:tc>
          <w:tcPr>
            <w:tcW w:w="7999" w:type="dxa"/>
          </w:tcPr>
          <w:p w14:paraId="267D4EF4" w14:textId="77777777" w:rsidR="00E550E5" w:rsidRPr="00211CD6" w:rsidRDefault="00E550E5" w:rsidP="00B569EA">
            <w:pPr>
              <w:bidi/>
              <w:spacing w:before="100" w:after="100" w:line="240" w:lineRule="auto"/>
              <w:ind w:left="0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983" w:type="dxa"/>
          </w:tcPr>
          <w:p w14:paraId="304A9E04" w14:textId="77777777" w:rsidR="00E550E5" w:rsidRPr="00211CD6" w:rsidRDefault="00E550E5" w:rsidP="00CD2F4E">
            <w:pPr>
              <w:bidi/>
              <w:spacing w:before="100" w:after="100" w:line="240" w:lineRule="auto"/>
              <w:ind w:left="0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FA6078" w:rsidRPr="00211CD6" w14:paraId="0CA9F262" w14:textId="77777777" w:rsidTr="00211CD6">
        <w:trPr>
          <w:cantSplit/>
        </w:trPr>
        <w:tc>
          <w:tcPr>
            <w:tcW w:w="7999" w:type="dxa"/>
          </w:tcPr>
          <w:p w14:paraId="4CDF36BE" w14:textId="26FAC5F9" w:rsidR="00FA6078" w:rsidRPr="00211CD6" w:rsidRDefault="00B569EA" w:rsidP="00B569EA">
            <w:pPr>
              <w:numPr>
                <w:ilvl w:val="0"/>
                <w:numId w:val="5"/>
              </w:numPr>
              <w:tabs>
                <w:tab w:val="clear" w:pos="1696"/>
              </w:tabs>
              <w:bidi/>
              <w:spacing w:before="100" w:after="100" w:line="240" w:lineRule="auto"/>
              <w:ind w:left="567" w:hanging="567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افتتاح الدورة</w:t>
            </w:r>
          </w:p>
        </w:tc>
        <w:tc>
          <w:tcPr>
            <w:tcW w:w="1983" w:type="dxa"/>
          </w:tcPr>
          <w:p w14:paraId="2A43F8BB" w14:textId="26989328" w:rsidR="00FA6078" w:rsidRPr="00211CD6" w:rsidRDefault="00B569EA" w:rsidP="00CD2F4E">
            <w:pPr>
              <w:bidi/>
              <w:spacing w:before="100" w:after="100" w:line="240" w:lineRule="auto"/>
              <w:ind w:left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2</w:t>
            </w:r>
          </w:p>
        </w:tc>
      </w:tr>
      <w:tr w:rsidR="00574316" w:rsidRPr="00211CD6" w14:paraId="71CD33F1" w14:textId="77777777" w:rsidTr="00211CD6">
        <w:trPr>
          <w:cantSplit/>
        </w:trPr>
        <w:tc>
          <w:tcPr>
            <w:tcW w:w="7999" w:type="dxa"/>
          </w:tcPr>
          <w:p w14:paraId="6EC441E9" w14:textId="6234318E" w:rsidR="00574316" w:rsidRPr="00211CD6" w:rsidRDefault="00B569EA" w:rsidP="00B569EA">
            <w:pPr>
              <w:numPr>
                <w:ilvl w:val="0"/>
                <w:numId w:val="5"/>
              </w:numPr>
              <w:tabs>
                <w:tab w:val="clear" w:pos="1696"/>
              </w:tabs>
              <w:bidi/>
              <w:spacing w:before="100" w:after="100" w:line="240" w:lineRule="auto"/>
              <w:ind w:left="567" w:hanging="567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انتخاب الرئيس ونائبيه</w:t>
            </w:r>
          </w:p>
        </w:tc>
        <w:tc>
          <w:tcPr>
            <w:tcW w:w="1983" w:type="dxa"/>
          </w:tcPr>
          <w:p w14:paraId="7A217D34" w14:textId="53B954D4" w:rsidR="00574316" w:rsidRPr="00211CD6" w:rsidRDefault="00FA4C5A" w:rsidP="00CD2F4E">
            <w:pPr>
              <w:bidi/>
              <w:spacing w:before="100" w:after="100" w:line="240" w:lineRule="auto"/>
              <w:ind w:left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11CD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3</w:t>
            </w:r>
          </w:p>
        </w:tc>
      </w:tr>
      <w:tr w:rsidR="00FA6078" w:rsidRPr="00211CD6" w14:paraId="575AA96C" w14:textId="77777777" w:rsidTr="00211CD6">
        <w:trPr>
          <w:cantSplit/>
        </w:trPr>
        <w:tc>
          <w:tcPr>
            <w:tcW w:w="7999" w:type="dxa"/>
          </w:tcPr>
          <w:p w14:paraId="684E8EB9" w14:textId="151D4E50" w:rsidR="00FA6078" w:rsidRPr="00211CD6" w:rsidRDefault="00B569EA" w:rsidP="00B569EA">
            <w:pPr>
              <w:numPr>
                <w:ilvl w:val="0"/>
                <w:numId w:val="5"/>
              </w:numPr>
              <w:tabs>
                <w:tab w:val="clear" w:pos="1696"/>
                <w:tab w:val="left" w:pos="567"/>
              </w:tabs>
              <w:bidi/>
              <w:spacing w:before="100" w:after="100" w:line="240" w:lineRule="auto"/>
              <w:ind w:left="1134" w:hanging="11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اعتماد جدول الأعمال</w:t>
            </w:r>
            <w:r w:rsidRPr="00211CD6">
              <w:rPr>
                <w:rFonts w:ascii="Arabic Typesetting" w:hAnsi="Arabic Typesetting" w:cs="Arabic Typesetting"/>
                <w:sz w:val="36"/>
                <w:szCs w:val="36"/>
              </w:rPr>
              <w:br/>
            </w: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انظر هذه الوثيقة</w:t>
            </w:r>
          </w:p>
        </w:tc>
        <w:tc>
          <w:tcPr>
            <w:tcW w:w="1983" w:type="dxa"/>
          </w:tcPr>
          <w:p w14:paraId="28C637E2" w14:textId="5943705A" w:rsidR="00FA6078" w:rsidRPr="00211CD6" w:rsidRDefault="00FA4C5A" w:rsidP="00CD2F4E">
            <w:pPr>
              <w:bidi/>
              <w:spacing w:before="100" w:after="0" w:line="240" w:lineRule="auto"/>
              <w:ind w:left="567" w:hanging="567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11CD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5</w:t>
            </w:r>
            <w:r w:rsidR="00B569EA" w:rsidRPr="00211CD6">
              <w:rPr>
                <w:rFonts w:ascii="Arabic Typesetting" w:hAnsi="Arabic Typesetting" w:cs="Arabic Typesetting"/>
                <w:sz w:val="36"/>
                <w:szCs w:val="36"/>
              </w:rPr>
              <w:br/>
            </w:r>
            <w:r w:rsidR="00B569EA"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(الثاني)</w:t>
            </w:r>
          </w:p>
        </w:tc>
      </w:tr>
      <w:tr w:rsidR="00FA6078" w:rsidRPr="00211CD6" w14:paraId="0C86388F" w14:textId="77777777" w:rsidTr="00211CD6">
        <w:trPr>
          <w:cantSplit/>
          <w:trHeight w:val="591"/>
        </w:trPr>
        <w:tc>
          <w:tcPr>
            <w:tcW w:w="7999" w:type="dxa"/>
          </w:tcPr>
          <w:p w14:paraId="4C2289A6" w14:textId="22018C61" w:rsidR="00FA6078" w:rsidRPr="00211CD6" w:rsidRDefault="00B569EA" w:rsidP="00211CD6">
            <w:pPr>
              <w:numPr>
                <w:ilvl w:val="0"/>
                <w:numId w:val="5"/>
              </w:numPr>
              <w:tabs>
                <w:tab w:val="clear" w:pos="1696"/>
                <w:tab w:val="left" w:pos="1134"/>
              </w:tabs>
              <w:bidi/>
              <w:spacing w:before="100" w:after="100" w:line="240" w:lineRule="auto"/>
              <w:ind w:left="567" w:hanging="567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النظر في اقتراحات إدخال تعديلات أو إضافات على الطبعة الثانية عشرة من تصنيف لوكارنو</w:t>
            </w:r>
          </w:p>
        </w:tc>
        <w:tc>
          <w:tcPr>
            <w:tcW w:w="1983" w:type="dxa"/>
          </w:tcPr>
          <w:p w14:paraId="640770FB" w14:textId="00D1BE85" w:rsidR="00FA6078" w:rsidRPr="00211CD6" w:rsidRDefault="00FA6078" w:rsidP="00CD2F4E">
            <w:pPr>
              <w:bidi/>
              <w:spacing w:before="100" w:after="100" w:line="240" w:lineRule="auto"/>
              <w:ind w:left="0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211CD6" w:rsidRPr="00211CD6" w14:paraId="15F267AE" w14:textId="77777777" w:rsidTr="00211CD6">
        <w:trPr>
          <w:cantSplit/>
        </w:trPr>
        <w:tc>
          <w:tcPr>
            <w:tcW w:w="7999" w:type="dxa"/>
          </w:tcPr>
          <w:p w14:paraId="2CBF12FB" w14:textId="1E3AD3B1" w:rsidR="00211CD6" w:rsidRPr="00211CD6" w:rsidRDefault="00211CD6" w:rsidP="00211CD6">
            <w:pPr>
              <w:pStyle w:val="ListParagraph"/>
              <w:numPr>
                <w:ilvl w:val="0"/>
                <w:numId w:val="7"/>
              </w:numPr>
              <w:bidi/>
              <w:spacing w:before="100" w:after="100" w:line="240" w:lineRule="auto"/>
              <w:ind w:left="1134" w:hanging="567"/>
              <w:contextualSpacing w:val="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اقتراحات متنوعة</w:t>
            </w: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br/>
            </w:r>
            <w:r w:rsidRPr="00211CD6">
              <w:rPr>
                <w:rFonts w:ascii="Arabic Typesetting" w:hAnsi="Arabic Typesetting" w:cs="Arabic Typesetting"/>
                <w:sz w:val="36"/>
                <w:szCs w:val="36"/>
              </w:rPr>
              <w:tab/>
            </w: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انظر </w:t>
            </w:r>
            <w:hyperlink r:id="rId7" w:history="1">
              <w:r w:rsidRPr="00211CD6">
                <w:rPr>
                  <w:rFonts w:ascii="Arabic Typesetting" w:hAnsi="Arabic Typesetting" w:cs="Arabic Typesetting"/>
                  <w:color w:val="0000FF"/>
                  <w:sz w:val="36"/>
                  <w:szCs w:val="36"/>
                  <w:u w:val="single"/>
                  <w:rtl/>
                  <w:lang w:bidi="ar-EG"/>
                </w:rPr>
                <w:t>المرفق 1</w:t>
              </w:r>
            </w:hyperlink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 xml:space="preserve"> من المشروع </w:t>
            </w:r>
            <w:hyperlink r:id="rId8" w:history="1">
              <w:r w:rsidRPr="00211CD6">
                <w:rPr>
                  <w:rFonts w:ascii="Arabic Typesetting" w:hAnsi="Arabic Typesetting" w:cs="Arabic Typesetting"/>
                  <w:color w:val="0000FF"/>
                  <w:sz w:val="36"/>
                  <w:szCs w:val="36"/>
                  <w:u w:val="single"/>
                  <w:lang w:bidi="ar-EG"/>
                </w:rPr>
                <w:t>LO142</w:t>
              </w:r>
            </w:hyperlink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.</w:t>
            </w:r>
          </w:p>
        </w:tc>
        <w:tc>
          <w:tcPr>
            <w:tcW w:w="1983" w:type="dxa"/>
          </w:tcPr>
          <w:p w14:paraId="3947E394" w14:textId="0986ADA4" w:rsidR="00211CD6" w:rsidRPr="00211CD6" w:rsidRDefault="00211CD6" w:rsidP="00CD2F4E">
            <w:pPr>
              <w:bidi/>
              <w:spacing w:before="100" w:after="100" w:line="240" w:lineRule="auto"/>
              <w:ind w:left="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9</w:t>
            </w:r>
            <w:r w:rsidRPr="00211CD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و</w:t>
            </w: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10</w:t>
            </w:r>
          </w:p>
        </w:tc>
      </w:tr>
      <w:tr w:rsidR="00FA6078" w:rsidRPr="00211CD6" w14:paraId="58FBFE2A" w14:textId="77777777" w:rsidTr="00211CD6">
        <w:trPr>
          <w:cantSplit/>
        </w:trPr>
        <w:tc>
          <w:tcPr>
            <w:tcW w:w="7999" w:type="dxa"/>
          </w:tcPr>
          <w:p w14:paraId="14348498" w14:textId="043B2164" w:rsidR="00FA6078" w:rsidRPr="00211CD6" w:rsidRDefault="00B569EA" w:rsidP="00211CD6">
            <w:pPr>
              <w:pStyle w:val="ListParagraph"/>
              <w:numPr>
                <w:ilvl w:val="0"/>
                <w:numId w:val="7"/>
              </w:numPr>
              <w:bidi/>
              <w:spacing w:before="100" w:after="100" w:line="240" w:lineRule="auto"/>
              <w:ind w:left="1134" w:hanging="567"/>
              <w:contextualSpacing w:val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التغييرات المتعلقة باستخدام "بخلاف" و"باستثناء" والأقواس المربعة</w:t>
            </w: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br/>
              <w:t xml:space="preserve">انظر </w:t>
            </w:r>
            <w:hyperlink r:id="rId9" w:history="1">
              <w:r w:rsidRPr="00211CD6">
                <w:rPr>
                  <w:rStyle w:val="Hyperlink"/>
                  <w:rFonts w:ascii="Arabic Typesetting" w:hAnsi="Arabic Typesetting" w:cs="Arabic Typesetting"/>
                  <w:sz w:val="36"/>
                  <w:szCs w:val="36"/>
                  <w:rtl/>
                  <w:lang w:bidi="ar-EG"/>
                </w:rPr>
                <w:t>المرفق 2</w:t>
              </w:r>
            </w:hyperlink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 xml:space="preserve"> من المشروع </w:t>
            </w:r>
            <w:hyperlink r:id="rId10" w:history="1">
              <w:r w:rsidRPr="00211CD6">
                <w:rPr>
                  <w:rFonts w:ascii="Arabic Typesetting" w:hAnsi="Arabic Typesetting" w:cs="Arabic Typesetting"/>
                  <w:color w:val="0000FF"/>
                  <w:sz w:val="36"/>
                  <w:szCs w:val="36"/>
                  <w:u w:val="single"/>
                  <w:lang w:bidi="ar-EG"/>
                </w:rPr>
                <w:t>LO142</w:t>
              </w:r>
            </w:hyperlink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.</w:t>
            </w:r>
          </w:p>
        </w:tc>
        <w:tc>
          <w:tcPr>
            <w:tcW w:w="1983" w:type="dxa"/>
          </w:tcPr>
          <w:p w14:paraId="3DCF6900" w14:textId="69E77DF4" w:rsidR="00FA6078" w:rsidRPr="00211CD6" w:rsidRDefault="00B569EA" w:rsidP="00CD2F4E">
            <w:pPr>
              <w:bidi/>
              <w:spacing w:before="100" w:after="100" w:line="240" w:lineRule="auto"/>
              <w:ind w:left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11</w:t>
            </w:r>
            <w:r w:rsidR="00CD2F4E" w:rsidRPr="00211CD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و</w:t>
            </w: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12</w:t>
            </w:r>
          </w:p>
        </w:tc>
      </w:tr>
      <w:tr w:rsidR="00F660B2" w:rsidRPr="00211CD6" w14:paraId="73B75BF9" w14:textId="77777777" w:rsidTr="00211CD6">
        <w:trPr>
          <w:cantSplit/>
        </w:trPr>
        <w:tc>
          <w:tcPr>
            <w:tcW w:w="7999" w:type="dxa"/>
          </w:tcPr>
          <w:p w14:paraId="565270F1" w14:textId="4707BDDB" w:rsidR="00F660B2" w:rsidRPr="00211CD6" w:rsidRDefault="00B569EA" w:rsidP="00211CD6">
            <w:pPr>
              <w:pStyle w:val="ListParagraph"/>
              <w:numPr>
                <w:ilvl w:val="0"/>
                <w:numId w:val="7"/>
              </w:numPr>
              <w:bidi/>
              <w:spacing w:before="100" w:after="100" w:line="240" w:lineRule="auto"/>
              <w:ind w:left="1134" w:hanging="567"/>
              <w:contextualSpacing w:val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التغييرات المتعلقة بإنشاء أصناف فرعية جديدة</w:t>
            </w: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br/>
              <w:t xml:space="preserve">انظر </w:t>
            </w:r>
            <w:hyperlink r:id="rId11" w:history="1">
              <w:r w:rsidRPr="00211CD6">
                <w:rPr>
                  <w:rStyle w:val="Hyperlink"/>
                  <w:rFonts w:ascii="Arabic Typesetting" w:hAnsi="Arabic Typesetting" w:cs="Arabic Typesetting"/>
                  <w:sz w:val="36"/>
                  <w:szCs w:val="36"/>
                  <w:rtl/>
                  <w:lang w:bidi="ar-EG"/>
                </w:rPr>
                <w:t>المرفق 3</w:t>
              </w:r>
            </w:hyperlink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 xml:space="preserve"> من المشروع </w:t>
            </w:r>
            <w:hyperlink r:id="rId12" w:history="1">
              <w:r w:rsidRPr="00211CD6">
                <w:rPr>
                  <w:rFonts w:ascii="Arabic Typesetting" w:hAnsi="Arabic Typesetting" w:cs="Arabic Typesetting"/>
                  <w:color w:val="0000FF"/>
                  <w:sz w:val="36"/>
                  <w:szCs w:val="36"/>
                  <w:u w:val="single"/>
                  <w:lang w:bidi="ar-EG"/>
                </w:rPr>
                <w:t>LO142</w:t>
              </w:r>
            </w:hyperlink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.</w:t>
            </w:r>
          </w:p>
        </w:tc>
        <w:tc>
          <w:tcPr>
            <w:tcW w:w="1983" w:type="dxa"/>
          </w:tcPr>
          <w:p w14:paraId="33C3A5AB" w14:textId="07F47A66" w:rsidR="00F660B2" w:rsidRPr="00211CD6" w:rsidRDefault="00B569EA" w:rsidP="00CD2F4E">
            <w:pPr>
              <w:bidi/>
              <w:spacing w:before="100" w:after="100" w:line="240" w:lineRule="auto"/>
              <w:ind w:left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13</w:t>
            </w:r>
            <w:r w:rsidR="00CD2F4E" w:rsidRPr="00211CD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و</w:t>
            </w: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14</w:t>
            </w:r>
          </w:p>
        </w:tc>
      </w:tr>
      <w:tr w:rsidR="00E510B2" w:rsidRPr="00211CD6" w14:paraId="017B9999" w14:textId="77777777" w:rsidTr="00211CD6">
        <w:trPr>
          <w:cantSplit/>
        </w:trPr>
        <w:tc>
          <w:tcPr>
            <w:tcW w:w="7999" w:type="dxa"/>
          </w:tcPr>
          <w:p w14:paraId="5C504AE7" w14:textId="2FA68EAA" w:rsidR="00E510B2" w:rsidRPr="00211CD6" w:rsidRDefault="00B569EA" w:rsidP="00B569EA">
            <w:pPr>
              <w:numPr>
                <w:ilvl w:val="0"/>
                <w:numId w:val="5"/>
              </w:numPr>
              <w:tabs>
                <w:tab w:val="clear" w:pos="1696"/>
              </w:tabs>
              <w:bidi/>
              <w:spacing w:before="100" w:after="100" w:line="240" w:lineRule="auto"/>
              <w:ind w:left="567" w:hanging="567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المستجدات المعلوماتية الخاصة بتصنيف لوكارنو</w:t>
            </w:r>
          </w:p>
        </w:tc>
        <w:tc>
          <w:tcPr>
            <w:tcW w:w="1983" w:type="dxa"/>
          </w:tcPr>
          <w:p w14:paraId="0F566C0B" w14:textId="11A63904" w:rsidR="00E510B2" w:rsidRPr="00211CD6" w:rsidRDefault="00B569EA" w:rsidP="00CD2F4E">
            <w:pPr>
              <w:bidi/>
              <w:spacing w:before="100" w:after="100" w:line="240" w:lineRule="auto"/>
              <w:ind w:left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15</w:t>
            </w:r>
          </w:p>
        </w:tc>
      </w:tr>
      <w:tr w:rsidR="00611AE2" w:rsidRPr="00211CD6" w14:paraId="7E7DF5A7" w14:textId="77777777" w:rsidTr="00211CD6">
        <w:trPr>
          <w:cantSplit/>
        </w:trPr>
        <w:tc>
          <w:tcPr>
            <w:tcW w:w="7999" w:type="dxa"/>
          </w:tcPr>
          <w:p w14:paraId="7DC02D83" w14:textId="19DED235" w:rsidR="00611AE2" w:rsidRPr="00211CD6" w:rsidRDefault="00B569EA" w:rsidP="00B569EA">
            <w:pPr>
              <w:numPr>
                <w:ilvl w:val="0"/>
                <w:numId w:val="5"/>
              </w:numPr>
              <w:tabs>
                <w:tab w:val="clear" w:pos="1696"/>
              </w:tabs>
              <w:bidi/>
              <w:spacing w:before="100" w:after="100" w:line="240" w:lineRule="auto"/>
              <w:ind w:left="567" w:hanging="567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lastRenderedPageBreak/>
              <w:t>الدورة المقبلة للجنة الخبراء. بدء نفاذ الطبعة المقبلة</w:t>
            </w:r>
          </w:p>
        </w:tc>
        <w:tc>
          <w:tcPr>
            <w:tcW w:w="1983" w:type="dxa"/>
          </w:tcPr>
          <w:p w14:paraId="509EFDDD" w14:textId="1A3DF4C8" w:rsidR="00611AE2" w:rsidRPr="00211CD6" w:rsidRDefault="00B569EA" w:rsidP="00CD2F4E">
            <w:pPr>
              <w:bidi/>
              <w:spacing w:before="100" w:after="100" w:line="240" w:lineRule="auto"/>
              <w:ind w:left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16 </w:t>
            </w:r>
            <w:r w:rsidR="00FA4C5A"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-</w:t>
            </w: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18</w:t>
            </w:r>
          </w:p>
        </w:tc>
      </w:tr>
      <w:tr w:rsidR="00611AE2" w:rsidRPr="00211CD6" w14:paraId="3B9178C9" w14:textId="77777777" w:rsidTr="00211CD6">
        <w:trPr>
          <w:cantSplit/>
        </w:trPr>
        <w:tc>
          <w:tcPr>
            <w:tcW w:w="7999" w:type="dxa"/>
          </w:tcPr>
          <w:p w14:paraId="4145F6DD" w14:textId="48368FCC" w:rsidR="00611AE2" w:rsidRPr="00211CD6" w:rsidRDefault="00B569EA" w:rsidP="00B569EA">
            <w:pPr>
              <w:numPr>
                <w:ilvl w:val="0"/>
                <w:numId w:val="5"/>
              </w:numPr>
              <w:tabs>
                <w:tab w:val="clear" w:pos="1696"/>
              </w:tabs>
              <w:bidi/>
              <w:spacing w:before="100" w:after="100" w:line="240" w:lineRule="auto"/>
              <w:ind w:left="567" w:hanging="567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اختتام الدورة</w:t>
            </w:r>
          </w:p>
        </w:tc>
        <w:tc>
          <w:tcPr>
            <w:tcW w:w="1983" w:type="dxa"/>
          </w:tcPr>
          <w:p w14:paraId="341C450B" w14:textId="459EABD8" w:rsidR="00611AE2" w:rsidRPr="00211CD6" w:rsidRDefault="00B569EA" w:rsidP="00CD2F4E">
            <w:pPr>
              <w:bidi/>
              <w:spacing w:before="100" w:after="100" w:line="240" w:lineRule="auto"/>
              <w:ind w:left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11CD6">
              <w:rPr>
                <w:rFonts w:ascii="Arabic Typesetting" w:hAnsi="Arabic Typesetting" w:cs="Arabic Typesetting"/>
                <w:sz w:val="36"/>
                <w:szCs w:val="36"/>
                <w:rtl/>
              </w:rPr>
              <w:t>19</w:t>
            </w:r>
          </w:p>
        </w:tc>
      </w:tr>
    </w:tbl>
    <w:p w14:paraId="0A6C7BFF" w14:textId="6E7F2830" w:rsidR="00E550E5" w:rsidRPr="00B569EA" w:rsidRDefault="00B569EA" w:rsidP="00B569EA">
      <w:pPr>
        <w:pStyle w:val="EndofDocument0"/>
        <w:bidi/>
        <w:spacing w:before="600"/>
        <w:ind w:left="5533"/>
        <w:rPr>
          <w:rFonts w:ascii="Arabic Typesetting" w:hAnsi="Arabic Typesetting" w:cs="Arabic Typesetting"/>
          <w:sz w:val="36"/>
          <w:szCs w:val="36"/>
          <w:rtl/>
          <w:lang w:val="en-US"/>
        </w:rPr>
      </w:pPr>
      <w:r w:rsidRPr="00B569EA">
        <w:rPr>
          <w:rFonts w:ascii="Arabic Typesetting" w:hAnsi="Arabic Typesetting" w:cs="Arabic Typesetting"/>
          <w:sz w:val="36"/>
          <w:szCs w:val="36"/>
          <w:rtl/>
          <w:lang w:val="en-US"/>
        </w:rPr>
        <w:t>[يلي ذلك المرفق الثالث]</w:t>
      </w:r>
    </w:p>
    <w:sectPr w:rsidR="00E550E5" w:rsidRPr="00B569EA" w:rsidSect="00B569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CC6EA" w14:textId="77777777" w:rsidR="00126612" w:rsidRDefault="00126612">
      <w:r>
        <w:separator/>
      </w:r>
    </w:p>
  </w:endnote>
  <w:endnote w:type="continuationSeparator" w:id="0">
    <w:p w14:paraId="05E7B6B6" w14:textId="77777777" w:rsidR="00126612" w:rsidRDefault="00126612">
      <w:r>
        <w:separator/>
      </w:r>
    </w:p>
    <w:p w14:paraId="25592049" w14:textId="77777777" w:rsidR="00126612" w:rsidRDefault="00126612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9834688" w14:textId="77777777" w:rsidR="00126612" w:rsidRDefault="00126612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7EBA4" w14:textId="77777777" w:rsidR="00E72613" w:rsidRDefault="00E72613" w:rsidP="00E72613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66F0BCA6" wp14:editId="3C821C19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6F64D8" w14:textId="77777777" w:rsidR="00E72613" w:rsidRDefault="00940DCA" w:rsidP="00940DCA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940DC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0BCA6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4D6F64D8" w14:textId="77777777" w:rsidR="00E72613" w:rsidRDefault="00940DCA" w:rsidP="00940DCA">
                    <w:pPr>
                      <w:spacing w:after="0" w:line="240" w:lineRule="auto"/>
                      <w:ind w:left="0"/>
                      <w:jc w:val="center"/>
                    </w:pPr>
                    <w:r w:rsidRPr="00940DC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6A072" w14:textId="4F7B9CE0" w:rsidR="00E72613" w:rsidRPr="00B569EA" w:rsidRDefault="00E72613" w:rsidP="00B569EA">
    <w:pPr>
      <w:pStyle w:val="Footer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121DF" w14:textId="77777777" w:rsidR="00B569EA" w:rsidRDefault="00B569EA" w:rsidP="00B569EA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C9212" w14:textId="77777777" w:rsidR="00126612" w:rsidRDefault="00126612">
      <w:r>
        <w:separator/>
      </w:r>
    </w:p>
  </w:footnote>
  <w:footnote w:type="continuationSeparator" w:id="0">
    <w:p w14:paraId="70D7D4B6" w14:textId="77777777" w:rsidR="00126612" w:rsidRDefault="00126612">
      <w:r>
        <w:separator/>
      </w:r>
    </w:p>
    <w:p w14:paraId="23084D8B" w14:textId="77777777" w:rsidR="00126612" w:rsidRDefault="00126612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093CFA4D" w14:textId="77777777" w:rsidR="00126612" w:rsidRDefault="00126612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18827" w14:textId="77777777" w:rsidR="00E72613" w:rsidRPr="00E72613" w:rsidRDefault="00E72613" w:rsidP="00E72613">
    <w:pPr>
      <w:pStyle w:val="Header"/>
      <w:rPr>
        <w:lang w:val="fr-CH"/>
      </w:rPr>
    </w:pPr>
    <w:r w:rsidRPr="00E72613">
      <w:rPr>
        <w:lang w:val="fr-CH"/>
      </w:rPr>
      <w:t>CLIM/CE/21/1 Prov. Rev. 1</w:t>
    </w:r>
  </w:p>
  <w:p w14:paraId="3321367C" w14:textId="77777777" w:rsidR="00E72613" w:rsidRPr="00E72613" w:rsidRDefault="00E72613" w:rsidP="00E72613">
    <w:pPr>
      <w:pStyle w:val="Header"/>
      <w:rPr>
        <w:lang w:val="fr-CH"/>
      </w:rPr>
    </w:pPr>
    <w:r w:rsidRPr="00E72613">
      <w:rPr>
        <w:lang w:val="fr-CH"/>
      </w:rPr>
      <w:t xml:space="preserve">page </w:t>
    </w:r>
    <w:r>
      <w:fldChar w:fldCharType="begin"/>
    </w:r>
    <w:r w:rsidRPr="00E72613">
      <w:rPr>
        <w:lang w:val="fr-CH"/>
      </w:rPr>
      <w:instrText xml:space="preserve"> PAGE  \* MERGEFORMAT </w:instrText>
    </w:r>
    <w:r>
      <w:fldChar w:fldCharType="separate"/>
    </w:r>
    <w:r w:rsidRPr="00E72613">
      <w:rPr>
        <w:noProof/>
        <w:lang w:val="fr-CH"/>
      </w:rPr>
      <w:t>1</w:t>
    </w:r>
    <w:r>
      <w:fldChar w:fldCharType="end"/>
    </w:r>
  </w:p>
  <w:p w14:paraId="1C33F643" w14:textId="77777777" w:rsidR="00E72613" w:rsidRPr="00E72613" w:rsidRDefault="00E72613" w:rsidP="00E72613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57B86" w14:textId="5DCD61D8" w:rsidR="00B569EA" w:rsidRDefault="00B569EA" w:rsidP="00B569EA">
    <w:pPr>
      <w:pStyle w:val="Header"/>
      <w:tabs>
        <w:tab w:val="clear" w:pos="4536"/>
        <w:tab w:val="clear" w:pos="9072"/>
      </w:tabs>
      <w:jc w:val="left"/>
      <w:rPr>
        <w:rFonts w:cs="Arabic Typesetting"/>
        <w:sz w:val="22"/>
        <w:szCs w:val="36"/>
        <w:lang w:val="sv-SE"/>
      </w:rPr>
    </w:pPr>
    <w:r w:rsidRPr="00B569EA">
      <w:rPr>
        <w:rFonts w:cs="Arabic Typesetting"/>
        <w:sz w:val="22"/>
        <w:szCs w:val="36"/>
        <w:lang w:val="sv-SE"/>
      </w:rPr>
      <w:t>CEL/14/2</w:t>
    </w:r>
  </w:p>
  <w:p w14:paraId="25A07309" w14:textId="54972595" w:rsidR="00B569EA" w:rsidRDefault="00B569EA" w:rsidP="00B569EA">
    <w:pPr>
      <w:pStyle w:val="Header"/>
      <w:tabs>
        <w:tab w:val="clear" w:pos="4536"/>
        <w:tab w:val="clear" w:pos="9072"/>
      </w:tabs>
      <w:jc w:val="left"/>
      <w:rPr>
        <w:rFonts w:cs="Arabic Typesetting"/>
        <w:sz w:val="22"/>
        <w:szCs w:val="36"/>
        <w:lang w:val="sv-SE"/>
      </w:rPr>
    </w:pPr>
    <w:r>
      <w:rPr>
        <w:rFonts w:cs="Arabic Typesetting"/>
        <w:sz w:val="22"/>
        <w:szCs w:val="36"/>
        <w:lang w:val="sv-SE"/>
      </w:rPr>
      <w:t>A</w:t>
    </w:r>
    <w:r w:rsidRPr="00B569EA">
      <w:rPr>
        <w:rFonts w:cs="Arabic Typesetting"/>
        <w:sz w:val="22"/>
        <w:szCs w:val="36"/>
        <w:lang w:val="sv-SE"/>
      </w:rPr>
      <w:t>nnex</w:t>
    </w:r>
    <w:r>
      <w:rPr>
        <w:rFonts w:cs="Arabic Typesetting"/>
        <w:sz w:val="22"/>
        <w:szCs w:val="36"/>
        <w:lang w:val="sv-SE"/>
      </w:rPr>
      <w:t xml:space="preserve"> II</w:t>
    </w:r>
  </w:p>
  <w:p w14:paraId="4692BBE0" w14:textId="1737557B" w:rsidR="00B569EA" w:rsidRPr="00B569EA" w:rsidRDefault="00B569EA" w:rsidP="00B569EA">
    <w:pPr>
      <w:pStyle w:val="Header"/>
      <w:tabs>
        <w:tab w:val="clear" w:pos="4536"/>
        <w:tab w:val="clear" w:pos="9072"/>
      </w:tabs>
      <w:jc w:val="left"/>
      <w:rPr>
        <w:rFonts w:cs="Arabic Typesetting"/>
        <w:sz w:val="22"/>
        <w:szCs w:val="36"/>
        <w:lang w:val="sv-SE"/>
      </w:rPr>
    </w:pPr>
    <w:r w:rsidRPr="00B569EA">
      <w:rPr>
        <w:rFonts w:cs="Arabic Typesetting"/>
        <w:sz w:val="22"/>
        <w:szCs w:val="36"/>
        <w:lang w:val="sv-SE"/>
      </w:rPr>
      <w:fldChar w:fldCharType="begin"/>
    </w:r>
    <w:r w:rsidRPr="00B569EA">
      <w:rPr>
        <w:rFonts w:cs="Arabic Typesetting"/>
        <w:sz w:val="22"/>
        <w:szCs w:val="36"/>
        <w:lang w:val="sv-SE"/>
      </w:rPr>
      <w:instrText xml:space="preserve"> PAGE  \* MERGEFORMAT </w:instrText>
    </w:r>
    <w:r w:rsidRPr="00B569EA">
      <w:rPr>
        <w:rFonts w:cs="Arabic Typesetting"/>
        <w:sz w:val="22"/>
        <w:szCs w:val="36"/>
        <w:lang w:val="sv-SE"/>
      </w:rPr>
      <w:fldChar w:fldCharType="separate"/>
    </w:r>
    <w:r w:rsidR="0062678A">
      <w:rPr>
        <w:rFonts w:cs="Arabic Typesetting"/>
        <w:noProof/>
        <w:sz w:val="22"/>
        <w:szCs w:val="36"/>
        <w:lang w:val="sv-SE"/>
      </w:rPr>
      <w:t>2</w:t>
    </w:r>
    <w:r w:rsidRPr="00B569EA">
      <w:rPr>
        <w:rFonts w:cs="Arabic Typesetting"/>
        <w:sz w:val="22"/>
        <w:szCs w:val="36"/>
        <w:lang w:val="sv-SE"/>
      </w:rPr>
      <w:fldChar w:fldCharType="end"/>
    </w:r>
  </w:p>
  <w:p w14:paraId="1C241796" w14:textId="77777777" w:rsidR="00FF4502" w:rsidRPr="00B569EA" w:rsidRDefault="00FF4502" w:rsidP="00B569EA">
    <w:pPr>
      <w:pStyle w:val="Header"/>
      <w:tabs>
        <w:tab w:val="clear" w:pos="4536"/>
        <w:tab w:val="clear" w:pos="9072"/>
      </w:tabs>
      <w:jc w:val="left"/>
      <w:rPr>
        <w:rFonts w:cs="Arabic Typesetting"/>
        <w:sz w:val="22"/>
        <w:szCs w:val="36"/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41B9F" w14:textId="40B71B54" w:rsidR="00B569EA" w:rsidRDefault="00B569EA" w:rsidP="00B569EA">
    <w:pPr>
      <w:pStyle w:val="Header"/>
      <w:tabs>
        <w:tab w:val="clear" w:pos="4536"/>
        <w:tab w:val="clear" w:pos="9072"/>
      </w:tabs>
      <w:jc w:val="left"/>
      <w:rPr>
        <w:rFonts w:cs="Arabic Typesetting"/>
        <w:sz w:val="22"/>
        <w:szCs w:val="36"/>
        <w:lang w:val="sv-SE"/>
      </w:rPr>
    </w:pPr>
    <w:r w:rsidRPr="00B569EA">
      <w:rPr>
        <w:rFonts w:cs="Arabic Typesetting"/>
        <w:sz w:val="22"/>
        <w:szCs w:val="36"/>
        <w:lang w:val="sv-SE"/>
      </w:rPr>
      <w:t>CEL/14/2</w:t>
    </w:r>
  </w:p>
  <w:p w14:paraId="7FE49BB1" w14:textId="77777777" w:rsidR="00B569EA" w:rsidRDefault="00B569EA" w:rsidP="00B569EA">
    <w:pPr>
      <w:pStyle w:val="Header"/>
      <w:tabs>
        <w:tab w:val="clear" w:pos="4536"/>
        <w:tab w:val="clear" w:pos="9072"/>
      </w:tabs>
      <w:jc w:val="left"/>
      <w:rPr>
        <w:rFonts w:cs="Arabic Typesetting"/>
        <w:sz w:val="22"/>
        <w:szCs w:val="36"/>
        <w:lang w:val="sv-SE"/>
      </w:rPr>
    </w:pPr>
    <w:r>
      <w:rPr>
        <w:rFonts w:cs="Arabic Typesetting"/>
        <w:sz w:val="22"/>
        <w:szCs w:val="36"/>
        <w:lang w:val="sv-SE"/>
      </w:rPr>
      <w:t>ANNEX II</w:t>
    </w:r>
  </w:p>
  <w:p w14:paraId="776185C4" w14:textId="1958DF87" w:rsidR="00B569EA" w:rsidRPr="00B569EA" w:rsidRDefault="00B569EA" w:rsidP="00CD2F4E">
    <w:pPr>
      <w:pStyle w:val="Header"/>
      <w:tabs>
        <w:tab w:val="clear" w:pos="4536"/>
        <w:tab w:val="clear" w:pos="9072"/>
      </w:tabs>
      <w:bidi/>
      <w:rPr>
        <w:rFonts w:cs="Arabic Typesetting"/>
        <w:sz w:val="22"/>
        <w:szCs w:val="36"/>
        <w:rtl/>
        <w:lang w:bidi="ar-EG"/>
      </w:rPr>
    </w:pPr>
    <w:r>
      <w:rPr>
        <w:rFonts w:cs="Arabic Typesetting" w:hint="cs"/>
        <w:sz w:val="22"/>
        <w:szCs w:val="36"/>
        <w:rtl/>
        <w:lang w:val="sv-SE" w:bidi="ar-EG"/>
      </w:rPr>
      <w:t>المرفق الثاني</w:t>
    </w:r>
    <w:r w:rsidR="007277BB">
      <w:rPr>
        <w:rFonts w:cs="Arabic Typesetting"/>
        <w:sz w:val="22"/>
        <w:szCs w:val="36"/>
        <w:rtl/>
        <w:lang w:val="sv-SE" w:bidi="ar-EG"/>
      </w:rPr>
      <w:br/>
    </w:r>
    <w:r w:rsidR="00CD2F4E">
      <w:rPr>
        <w:rFonts w:cs="Arabic Typesetting" w:hint="cs"/>
        <w:sz w:val="22"/>
        <w:szCs w:val="36"/>
        <w:rtl/>
        <w:lang w:bidi="ar-EG"/>
      </w:rPr>
      <w:t>(</w:t>
    </w:r>
    <w:r w:rsidR="00CD2F4E">
      <w:rPr>
        <w:rFonts w:cs="Arabic Typesetting"/>
        <w:sz w:val="22"/>
        <w:szCs w:val="36"/>
        <w:rtl/>
        <w:lang w:bidi="ar-EG"/>
      </w:rPr>
      <w:t>انظر الفقرة</w:t>
    </w:r>
    <w:r w:rsidR="00CD2F4E">
      <w:rPr>
        <w:rFonts w:cs="Arabic Typesetting" w:hint="cs"/>
        <w:sz w:val="22"/>
        <w:szCs w:val="36"/>
        <w:rtl/>
        <w:lang w:bidi="ar-EG"/>
      </w:rPr>
      <w:t xml:space="preserve"> </w:t>
    </w:r>
    <w:r w:rsidR="00CD2F4E">
      <w:rPr>
        <w:rFonts w:cs="Arabic Typesetting"/>
        <w:sz w:val="22"/>
        <w:szCs w:val="36"/>
        <w:lang w:bidi="ar-EG"/>
      </w:rPr>
      <w:t>5</w:t>
    </w:r>
    <w:r w:rsidR="00CD2F4E">
      <w:rPr>
        <w:rFonts w:cs="Arabic Typesetting" w:hint="cs"/>
        <w:sz w:val="22"/>
        <w:szCs w:val="36"/>
        <w:rtl/>
        <w:lang w:bidi="ar-EG"/>
      </w:rPr>
      <w:t xml:space="preserve"> </w:t>
    </w:r>
    <w:r w:rsidRPr="00B569EA">
      <w:rPr>
        <w:rFonts w:cs="Arabic Typesetting"/>
        <w:sz w:val="22"/>
        <w:szCs w:val="36"/>
        <w:rtl/>
        <w:lang w:bidi="ar-EG"/>
      </w:rPr>
      <w:t>من هذا التقرير</w:t>
    </w:r>
    <w:r w:rsidR="00CD2F4E">
      <w:rPr>
        <w:rFonts w:cs="Arabic Typesetting" w:hint="cs"/>
        <w:sz w:val="22"/>
        <w:szCs w:val="36"/>
        <w:rtl/>
        <w:lang w:bidi="ar-EG"/>
      </w:rPr>
      <w:t>)</w:t>
    </w:r>
  </w:p>
  <w:p w14:paraId="2D497C3B" w14:textId="77777777" w:rsidR="00B569EA" w:rsidRPr="00B569EA" w:rsidRDefault="00B569EA" w:rsidP="00B569EA">
    <w:pPr>
      <w:pStyle w:val="Header"/>
      <w:jc w:val="left"/>
      <w:rPr>
        <w:rFonts w:cs="Arabic Typesetting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3D00778A"/>
    <w:multiLevelType w:val="hybridMultilevel"/>
    <w:tmpl w:val="70F4BD00"/>
    <w:lvl w:ilvl="0" w:tplc="0409000F">
      <w:start w:val="1"/>
      <w:numFmt w:val="decimal"/>
      <w:lvlText w:val="%1."/>
      <w:lvlJc w:val="left"/>
      <w:pPr>
        <w:ind w:left="1378" w:hanging="360"/>
      </w:pPr>
    </w:lvl>
    <w:lvl w:ilvl="1" w:tplc="04090019" w:tentative="1">
      <w:start w:val="1"/>
      <w:numFmt w:val="lowerLetter"/>
      <w:lvlText w:val="%2."/>
      <w:lvlJc w:val="left"/>
      <w:pPr>
        <w:ind w:left="2098" w:hanging="360"/>
      </w:pPr>
    </w:lvl>
    <w:lvl w:ilvl="2" w:tplc="0409001B" w:tentative="1">
      <w:start w:val="1"/>
      <w:numFmt w:val="lowerRoman"/>
      <w:lvlText w:val="%3."/>
      <w:lvlJc w:val="right"/>
      <w:pPr>
        <w:ind w:left="2818" w:hanging="180"/>
      </w:pPr>
    </w:lvl>
    <w:lvl w:ilvl="3" w:tplc="0409000F" w:tentative="1">
      <w:start w:val="1"/>
      <w:numFmt w:val="decimal"/>
      <w:lvlText w:val="%4."/>
      <w:lvlJc w:val="left"/>
      <w:pPr>
        <w:ind w:left="3538" w:hanging="360"/>
      </w:pPr>
    </w:lvl>
    <w:lvl w:ilvl="4" w:tplc="04090019" w:tentative="1">
      <w:start w:val="1"/>
      <w:numFmt w:val="lowerLetter"/>
      <w:lvlText w:val="%5."/>
      <w:lvlJc w:val="left"/>
      <w:pPr>
        <w:ind w:left="4258" w:hanging="360"/>
      </w:pPr>
    </w:lvl>
    <w:lvl w:ilvl="5" w:tplc="0409001B" w:tentative="1">
      <w:start w:val="1"/>
      <w:numFmt w:val="lowerRoman"/>
      <w:lvlText w:val="%6."/>
      <w:lvlJc w:val="right"/>
      <w:pPr>
        <w:ind w:left="4978" w:hanging="180"/>
      </w:pPr>
    </w:lvl>
    <w:lvl w:ilvl="6" w:tplc="0409000F" w:tentative="1">
      <w:start w:val="1"/>
      <w:numFmt w:val="decimal"/>
      <w:lvlText w:val="%7."/>
      <w:lvlJc w:val="left"/>
      <w:pPr>
        <w:ind w:left="5698" w:hanging="360"/>
      </w:pPr>
    </w:lvl>
    <w:lvl w:ilvl="7" w:tplc="04090019" w:tentative="1">
      <w:start w:val="1"/>
      <w:numFmt w:val="lowerLetter"/>
      <w:lvlText w:val="%8."/>
      <w:lvlJc w:val="left"/>
      <w:pPr>
        <w:ind w:left="6418" w:hanging="360"/>
      </w:pPr>
    </w:lvl>
    <w:lvl w:ilvl="8" w:tplc="040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4" w15:restartNumberingAfterBreak="0">
    <w:nsid w:val="4BA67709"/>
    <w:multiLevelType w:val="hybridMultilevel"/>
    <w:tmpl w:val="C5C0F11E"/>
    <w:lvl w:ilvl="0" w:tplc="C032B0AC">
      <w:start w:val="1"/>
      <w:numFmt w:val="arabicAbjad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BCA204D"/>
    <w:multiLevelType w:val="hybridMultilevel"/>
    <w:tmpl w:val="7A823DB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ar-EG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131078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27C4A"/>
    <w:rsid w:val="000320D5"/>
    <w:rsid w:val="000346F7"/>
    <w:rsid w:val="00065AA6"/>
    <w:rsid w:val="000A21D8"/>
    <w:rsid w:val="000B6D0A"/>
    <w:rsid w:val="000E56FF"/>
    <w:rsid w:val="000F2F90"/>
    <w:rsid w:val="000F4830"/>
    <w:rsid w:val="000F4B2C"/>
    <w:rsid w:val="000F732F"/>
    <w:rsid w:val="00103224"/>
    <w:rsid w:val="00123FA7"/>
    <w:rsid w:val="00125193"/>
    <w:rsid w:val="00126612"/>
    <w:rsid w:val="00135828"/>
    <w:rsid w:val="00145DD7"/>
    <w:rsid w:val="00146E0E"/>
    <w:rsid w:val="0016297D"/>
    <w:rsid w:val="00172A32"/>
    <w:rsid w:val="001815A8"/>
    <w:rsid w:val="00181A03"/>
    <w:rsid w:val="001A1E18"/>
    <w:rsid w:val="001A61A5"/>
    <w:rsid w:val="001E377C"/>
    <w:rsid w:val="001E3E10"/>
    <w:rsid w:val="002008F4"/>
    <w:rsid w:val="00211CD6"/>
    <w:rsid w:val="00225C62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32F5"/>
    <w:rsid w:val="002C1EEE"/>
    <w:rsid w:val="002D2370"/>
    <w:rsid w:val="002D7A18"/>
    <w:rsid w:val="002E341D"/>
    <w:rsid w:val="002E3B0D"/>
    <w:rsid w:val="002E4087"/>
    <w:rsid w:val="002E613C"/>
    <w:rsid w:val="002F0845"/>
    <w:rsid w:val="002F09D4"/>
    <w:rsid w:val="002F36CD"/>
    <w:rsid w:val="002F507E"/>
    <w:rsid w:val="0033208A"/>
    <w:rsid w:val="003478E2"/>
    <w:rsid w:val="003635A3"/>
    <w:rsid w:val="003717E9"/>
    <w:rsid w:val="00374EBB"/>
    <w:rsid w:val="00377D62"/>
    <w:rsid w:val="00385492"/>
    <w:rsid w:val="003A3779"/>
    <w:rsid w:val="003B1430"/>
    <w:rsid w:val="003C25CA"/>
    <w:rsid w:val="003C3D45"/>
    <w:rsid w:val="003F5375"/>
    <w:rsid w:val="003F6C29"/>
    <w:rsid w:val="0040125C"/>
    <w:rsid w:val="0042590B"/>
    <w:rsid w:val="00426C99"/>
    <w:rsid w:val="00455EF3"/>
    <w:rsid w:val="004601EC"/>
    <w:rsid w:val="0046641F"/>
    <w:rsid w:val="00471289"/>
    <w:rsid w:val="00474ADA"/>
    <w:rsid w:val="0049102A"/>
    <w:rsid w:val="00496077"/>
    <w:rsid w:val="00497198"/>
    <w:rsid w:val="004A5144"/>
    <w:rsid w:val="004B1AA4"/>
    <w:rsid w:val="004C4FDB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5765A"/>
    <w:rsid w:val="0056709F"/>
    <w:rsid w:val="00567219"/>
    <w:rsid w:val="00574316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1AE2"/>
    <w:rsid w:val="00614AB9"/>
    <w:rsid w:val="00615ED0"/>
    <w:rsid w:val="00616BCA"/>
    <w:rsid w:val="00617BC4"/>
    <w:rsid w:val="00621467"/>
    <w:rsid w:val="006218C5"/>
    <w:rsid w:val="00625882"/>
    <w:rsid w:val="0062678A"/>
    <w:rsid w:val="00627525"/>
    <w:rsid w:val="0062797D"/>
    <w:rsid w:val="00655569"/>
    <w:rsid w:val="00660F5B"/>
    <w:rsid w:val="006719DA"/>
    <w:rsid w:val="00675D92"/>
    <w:rsid w:val="006838C8"/>
    <w:rsid w:val="00690ACA"/>
    <w:rsid w:val="006929C6"/>
    <w:rsid w:val="006A0F3A"/>
    <w:rsid w:val="006A7534"/>
    <w:rsid w:val="006D08A4"/>
    <w:rsid w:val="006D4503"/>
    <w:rsid w:val="00706B9F"/>
    <w:rsid w:val="00716CFB"/>
    <w:rsid w:val="00725516"/>
    <w:rsid w:val="00726227"/>
    <w:rsid w:val="007277BB"/>
    <w:rsid w:val="00733792"/>
    <w:rsid w:val="00737679"/>
    <w:rsid w:val="00747DF3"/>
    <w:rsid w:val="0075005E"/>
    <w:rsid w:val="00770D09"/>
    <w:rsid w:val="00781E6A"/>
    <w:rsid w:val="007C688D"/>
    <w:rsid w:val="007E6772"/>
    <w:rsid w:val="007E6785"/>
    <w:rsid w:val="007F0014"/>
    <w:rsid w:val="007F4A9F"/>
    <w:rsid w:val="007F73E8"/>
    <w:rsid w:val="008033A5"/>
    <w:rsid w:val="00806E0E"/>
    <w:rsid w:val="008204F5"/>
    <w:rsid w:val="00830FF9"/>
    <w:rsid w:val="00844994"/>
    <w:rsid w:val="0084688D"/>
    <w:rsid w:val="00850996"/>
    <w:rsid w:val="00850EFA"/>
    <w:rsid w:val="008549CE"/>
    <w:rsid w:val="008612D5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9070F6"/>
    <w:rsid w:val="009239B4"/>
    <w:rsid w:val="00924627"/>
    <w:rsid w:val="00926FCB"/>
    <w:rsid w:val="00940227"/>
    <w:rsid w:val="00940DCA"/>
    <w:rsid w:val="00943D2E"/>
    <w:rsid w:val="009551C3"/>
    <w:rsid w:val="009600E0"/>
    <w:rsid w:val="00961D6E"/>
    <w:rsid w:val="0096593B"/>
    <w:rsid w:val="00984079"/>
    <w:rsid w:val="00984AD5"/>
    <w:rsid w:val="009851B1"/>
    <w:rsid w:val="009917D5"/>
    <w:rsid w:val="00992B75"/>
    <w:rsid w:val="00994C5B"/>
    <w:rsid w:val="009A3683"/>
    <w:rsid w:val="009A3FAD"/>
    <w:rsid w:val="009A7EEA"/>
    <w:rsid w:val="009B6518"/>
    <w:rsid w:val="009C1269"/>
    <w:rsid w:val="009C7275"/>
    <w:rsid w:val="009D64A2"/>
    <w:rsid w:val="00A178B9"/>
    <w:rsid w:val="00A436F3"/>
    <w:rsid w:val="00A519B6"/>
    <w:rsid w:val="00A54427"/>
    <w:rsid w:val="00A625EE"/>
    <w:rsid w:val="00A741D2"/>
    <w:rsid w:val="00A82B62"/>
    <w:rsid w:val="00A8767A"/>
    <w:rsid w:val="00A91AC0"/>
    <w:rsid w:val="00A93545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44EF"/>
    <w:rsid w:val="00B36038"/>
    <w:rsid w:val="00B467FF"/>
    <w:rsid w:val="00B50D22"/>
    <w:rsid w:val="00B569EA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502A"/>
    <w:rsid w:val="00BE759B"/>
    <w:rsid w:val="00C04076"/>
    <w:rsid w:val="00C05B4C"/>
    <w:rsid w:val="00C24472"/>
    <w:rsid w:val="00C363F9"/>
    <w:rsid w:val="00C80F13"/>
    <w:rsid w:val="00C80F5B"/>
    <w:rsid w:val="00C93F8A"/>
    <w:rsid w:val="00C96230"/>
    <w:rsid w:val="00CA47F9"/>
    <w:rsid w:val="00CA6D31"/>
    <w:rsid w:val="00CB1901"/>
    <w:rsid w:val="00CB1B9B"/>
    <w:rsid w:val="00CD2F4E"/>
    <w:rsid w:val="00CD6AA6"/>
    <w:rsid w:val="00D022FD"/>
    <w:rsid w:val="00D02F1B"/>
    <w:rsid w:val="00D22EF9"/>
    <w:rsid w:val="00D22F4E"/>
    <w:rsid w:val="00D43F73"/>
    <w:rsid w:val="00D45437"/>
    <w:rsid w:val="00D51C28"/>
    <w:rsid w:val="00D54370"/>
    <w:rsid w:val="00D56DFD"/>
    <w:rsid w:val="00D67E38"/>
    <w:rsid w:val="00D77CCA"/>
    <w:rsid w:val="00D87C25"/>
    <w:rsid w:val="00D91FC6"/>
    <w:rsid w:val="00D92EB0"/>
    <w:rsid w:val="00DB517C"/>
    <w:rsid w:val="00DB571A"/>
    <w:rsid w:val="00DC3E18"/>
    <w:rsid w:val="00DD2D92"/>
    <w:rsid w:val="00DD3E55"/>
    <w:rsid w:val="00DE1DC0"/>
    <w:rsid w:val="00DE26FE"/>
    <w:rsid w:val="00DE6FD0"/>
    <w:rsid w:val="00DF4D14"/>
    <w:rsid w:val="00E00A5C"/>
    <w:rsid w:val="00E10987"/>
    <w:rsid w:val="00E12B59"/>
    <w:rsid w:val="00E236E6"/>
    <w:rsid w:val="00E30F15"/>
    <w:rsid w:val="00E34528"/>
    <w:rsid w:val="00E3452C"/>
    <w:rsid w:val="00E3788A"/>
    <w:rsid w:val="00E45326"/>
    <w:rsid w:val="00E45F3F"/>
    <w:rsid w:val="00E510B2"/>
    <w:rsid w:val="00E550E5"/>
    <w:rsid w:val="00E561DB"/>
    <w:rsid w:val="00E63516"/>
    <w:rsid w:val="00E63C2F"/>
    <w:rsid w:val="00E66C2C"/>
    <w:rsid w:val="00E72613"/>
    <w:rsid w:val="00E9654D"/>
    <w:rsid w:val="00EC1C23"/>
    <w:rsid w:val="00EC3ADC"/>
    <w:rsid w:val="00ED162E"/>
    <w:rsid w:val="00EE25A8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252C"/>
    <w:rsid w:val="00F86542"/>
    <w:rsid w:val="00FA4C5A"/>
    <w:rsid w:val="00FA6078"/>
    <w:rsid w:val="00FA681D"/>
    <w:rsid w:val="00FE321B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3529C95"/>
  <w15:docId w15:val="{3790D9FD-FED6-4564-995B-F9429C73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57431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B32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B32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nef/public/locarno/en/project/1808/LO142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3.wipo.int/classifications/nef/public/locarno/en/project/LO142/annex/1/pdf" TargetMode="External"/><Relationship Id="rId12" Type="http://schemas.openxmlformats.org/officeDocument/2006/relationships/hyperlink" Target="https://www3.wipo.int/classifications/nef/public/locarno/en/project/1808/LO142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nef/public/locarno/en/project/LO142/annex/3/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3.wipo.int/classifications/nef/public/locarno/en/project/1808/LO1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nef/public/locarno/en/project/LO142/annex/2/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524</Characters>
  <Application>Microsoft Office Word</Application>
  <DocSecurity>4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CEL/14/2 Annex II</vt:lpstr>
    </vt:vector>
  </TitlesOfParts>
  <Company>WIPO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CEL/14/2 Annex II</dc:title>
  <dc:subject>Agenda</dc:subject>
  <dc:creator>Carminati</dc:creator>
  <cp:keywords>FOR OFFICIAL USE ONLY</cp:keywords>
  <cp:lastModifiedBy>CARMINATI Christine</cp:lastModifiedBy>
  <cp:revision>2</cp:revision>
  <cp:lastPrinted>2019-12-05T06:33:00Z</cp:lastPrinted>
  <dcterms:created xsi:type="dcterms:W3CDTF">2019-12-16T13:59:00Z</dcterms:created>
  <dcterms:modified xsi:type="dcterms:W3CDTF">2019-12-16T13:59:00Z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e3fa164e-3fce-4806-bf51-d651fccd9f8d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