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21704F" w:rsidP="00387794">
            <w:pPr>
              <w:pStyle w:val="DocumentCodeAR"/>
              <w:bidi/>
              <w:rPr>
                <w:rFonts w:hint="cs"/>
                <w:rtl/>
                <w:lang w:bidi="ar-EG"/>
              </w:rPr>
            </w:pPr>
            <w:r>
              <w:t>CDIP</w:t>
            </w:r>
            <w:r w:rsidR="00100F97">
              <w:t>/</w:t>
            </w:r>
            <w:r w:rsidR="008F262E">
              <w:t>20</w:t>
            </w:r>
            <w:r w:rsidR="00B6101C" w:rsidRPr="00B6101C">
              <w:t>/</w:t>
            </w:r>
            <w:r w:rsidR="00D26832">
              <w:t xml:space="preserve">1 </w:t>
            </w:r>
            <w:bookmarkStart w:id="2" w:name="_GoBack"/>
            <w:bookmarkEnd w:id="2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92EA5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092EA5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26832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D26832">
              <w:rPr>
                <w:rFonts w:hint="cs"/>
                <w:rtl/>
              </w:rPr>
              <w:t>27</w:t>
            </w:r>
            <w:r w:rsidRPr="00B6101C">
              <w:rPr>
                <w:rFonts w:hint="cs"/>
                <w:rtl/>
              </w:rPr>
              <w:t xml:space="preserve"> </w:t>
            </w:r>
            <w:r w:rsidR="001B7C97">
              <w:rPr>
                <w:rFonts w:hint="cs"/>
                <w:rtl/>
              </w:rPr>
              <w:t>نوفمبر</w:t>
            </w:r>
            <w:r w:rsidR="00092EA5">
              <w:rPr>
                <w:rFonts w:hint="cs"/>
                <w:rtl/>
              </w:rPr>
              <w:t xml:space="preserve"> </w:t>
            </w:r>
            <w:r w:rsidR="00475BF5">
              <w:t>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21704F" w:rsidP="00796CF7">
      <w:pPr>
        <w:pStyle w:val="MeetingTitleAR"/>
        <w:bidi/>
        <w:ind w:right="550"/>
        <w:rPr>
          <w:rtl/>
        </w:rPr>
      </w:pPr>
      <w:r w:rsidRPr="0021704F">
        <w:rPr>
          <w:rtl/>
        </w:rPr>
        <w:t>اللجنة المعنية بالتنمية والملكية الفكرية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21704F" w:rsidRPr="00783D11" w:rsidRDefault="0021704F" w:rsidP="008F262E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8F262E">
        <w:rPr>
          <w:rFonts w:ascii="Cambria Math" w:hAnsi="Cambria Math" w:hint="cs"/>
          <w:rtl/>
        </w:rPr>
        <w:t>العشرون</w:t>
      </w:r>
    </w:p>
    <w:p w:rsidR="0021704F" w:rsidRPr="00D61541" w:rsidRDefault="0021704F" w:rsidP="008F262E">
      <w:pPr>
        <w:pStyle w:val="MeetingDatesAR"/>
        <w:bidi/>
      </w:pPr>
      <w:r w:rsidRPr="00D61541">
        <w:rPr>
          <w:rFonts w:hint="cs"/>
          <w:rtl/>
        </w:rPr>
        <w:t xml:space="preserve">جنيف، من </w:t>
      </w:r>
      <w:r w:rsidR="008F262E">
        <w:rPr>
          <w:rFonts w:hint="cs"/>
          <w:rtl/>
        </w:rPr>
        <w:t>27</w:t>
      </w:r>
      <w:r>
        <w:rPr>
          <w:rFonts w:hint="cs"/>
          <w:rtl/>
        </w:rPr>
        <w:t xml:space="preserve"> </w:t>
      </w:r>
      <w:r w:rsidR="008F262E">
        <w:rPr>
          <w:rFonts w:hint="cs"/>
          <w:rtl/>
        </w:rPr>
        <w:t xml:space="preserve">نوفمبر </w:t>
      </w:r>
      <w:r>
        <w:rPr>
          <w:rFonts w:hint="cs"/>
          <w:rtl/>
        </w:rPr>
        <w:t xml:space="preserve">إلى </w:t>
      </w:r>
      <w:r w:rsidR="008F262E">
        <w:rPr>
          <w:rFonts w:hint="cs"/>
          <w:rtl/>
        </w:rPr>
        <w:t xml:space="preserve">1 ديسمبر </w:t>
      </w:r>
      <w:r w:rsidR="00475BF5">
        <w:rPr>
          <w:rFonts w:hint="cs"/>
          <w:rtl/>
        </w:rPr>
        <w:t>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092EA5" w:rsidP="00FB7EC9">
      <w:pPr>
        <w:pStyle w:val="DocumentTitleAR"/>
        <w:bidi/>
        <w:rPr>
          <w:rtl/>
        </w:rPr>
      </w:pPr>
      <w:r>
        <w:rPr>
          <w:rFonts w:hint="cs"/>
          <w:rtl/>
        </w:rPr>
        <w:t>جدول الأعمال</w:t>
      </w:r>
    </w:p>
    <w:p w:rsidR="00D61541" w:rsidRPr="00D61541" w:rsidRDefault="00D26832" w:rsidP="00D31673">
      <w:pPr>
        <w:pStyle w:val="PreparedbyAR"/>
        <w:bidi/>
        <w:spacing w:after="360"/>
        <w:rPr>
          <w:rtl/>
        </w:rPr>
      </w:pPr>
      <w:r>
        <w:rPr>
          <w:rFonts w:hint="cs"/>
          <w:rtl/>
        </w:rPr>
        <w:t>الذي اعتمدته اللجنة</w:t>
      </w:r>
    </w:p>
    <w:p w:rsidR="00092EA5" w:rsidRDefault="00092EA5" w:rsidP="00D31673">
      <w:pPr>
        <w:pStyle w:val="NumberedParaAR"/>
        <w:spacing w:after="160" w:line="340" w:lineRule="exact"/>
      </w:pPr>
      <w:r w:rsidRPr="00C07122">
        <w:rPr>
          <w:rtl/>
        </w:rPr>
        <w:t>افتتاح الدورة</w:t>
      </w:r>
    </w:p>
    <w:p w:rsidR="001B7C97" w:rsidRDefault="001B7C97" w:rsidP="00D31673">
      <w:pPr>
        <w:pStyle w:val="NumberedParaAR"/>
        <w:spacing w:after="160" w:line="340" w:lineRule="exact"/>
      </w:pPr>
      <w:r>
        <w:rPr>
          <w:rFonts w:hint="cs"/>
          <w:rtl/>
        </w:rPr>
        <w:t>انتخاب نائب رئيس بالنيابة</w:t>
      </w:r>
    </w:p>
    <w:p w:rsidR="00092EA5" w:rsidRPr="00C07122" w:rsidRDefault="00092EA5" w:rsidP="00D31673">
      <w:pPr>
        <w:pStyle w:val="NumberedParaAR"/>
        <w:spacing w:after="0" w:line="340" w:lineRule="exact"/>
      </w:pPr>
      <w:r w:rsidRPr="00C07122">
        <w:rPr>
          <w:rtl/>
        </w:rPr>
        <w:t>اعتماد جدول الأعمال</w:t>
      </w:r>
    </w:p>
    <w:p w:rsidR="00092EA5" w:rsidRPr="00C07122" w:rsidRDefault="00092EA5" w:rsidP="009F5609">
      <w:pPr>
        <w:pStyle w:val="NormalParaAR"/>
        <w:spacing w:after="160" w:line="340" w:lineRule="exact"/>
        <w:ind w:left="1700"/>
      </w:pPr>
      <w:r w:rsidRPr="00C07122">
        <w:rPr>
          <w:rFonts w:hint="cs"/>
          <w:rtl/>
        </w:rPr>
        <w:t>انظر هذه الوثيقة.</w:t>
      </w:r>
    </w:p>
    <w:p w:rsidR="00092EA5" w:rsidRDefault="00092EA5" w:rsidP="00D31673">
      <w:pPr>
        <w:pStyle w:val="NumberedParaAR"/>
        <w:spacing w:after="0" w:line="340" w:lineRule="exact"/>
      </w:pPr>
      <w:r w:rsidRPr="00C07122">
        <w:rPr>
          <w:rtl/>
        </w:rPr>
        <w:t xml:space="preserve">اعتماد مشروع تقرير الدورة </w:t>
      </w:r>
      <w:r>
        <w:rPr>
          <w:rFonts w:hint="cs"/>
          <w:rtl/>
        </w:rPr>
        <w:t xml:space="preserve">التاسعة </w:t>
      </w:r>
      <w:r w:rsidRPr="00C07122">
        <w:rPr>
          <w:rFonts w:hint="cs"/>
          <w:rtl/>
        </w:rPr>
        <w:t>عشرة</w:t>
      </w:r>
      <w:r w:rsidRPr="00C07122">
        <w:rPr>
          <w:rtl/>
        </w:rPr>
        <w:t xml:space="preserve"> للجنة</w:t>
      </w:r>
      <w:r>
        <w:rPr>
          <w:rFonts w:hint="cs"/>
          <w:rtl/>
        </w:rPr>
        <w:t xml:space="preserve"> التنمية</w:t>
      </w:r>
    </w:p>
    <w:p w:rsidR="00092EA5" w:rsidRDefault="00092EA5" w:rsidP="009F5609">
      <w:pPr>
        <w:pStyle w:val="NormalParaAR"/>
        <w:spacing w:after="160" w:line="340" w:lineRule="exact"/>
        <w:ind w:left="1700"/>
      </w:pPr>
      <w:r>
        <w:rPr>
          <w:rFonts w:hint="cs"/>
          <w:rtl/>
        </w:rPr>
        <w:t>انظر الوثيقة</w:t>
      </w:r>
      <w:r>
        <w:rPr>
          <w:rFonts w:hint="eastAsia"/>
          <w:rtl/>
        </w:rPr>
        <w:t> </w:t>
      </w:r>
      <w:r w:rsidRPr="008145DC">
        <w:t>CDIP/1</w:t>
      </w:r>
      <w:r>
        <w:t>9</w:t>
      </w:r>
      <w:r w:rsidRPr="008145DC">
        <w:t>/1</w:t>
      </w:r>
      <w:r>
        <w:t>2</w:t>
      </w:r>
      <w:r w:rsidRPr="008145DC">
        <w:t xml:space="preserve"> Prov.</w:t>
      </w:r>
      <w:r>
        <w:rPr>
          <w:rFonts w:hint="cs"/>
          <w:rtl/>
        </w:rPr>
        <w:t>.</w:t>
      </w:r>
    </w:p>
    <w:p w:rsidR="00092EA5" w:rsidRPr="00C07122" w:rsidRDefault="00092EA5" w:rsidP="00D31673">
      <w:pPr>
        <w:pStyle w:val="NumberedParaAR"/>
        <w:spacing w:after="160" w:line="340" w:lineRule="exact"/>
      </w:pPr>
      <w:r w:rsidRPr="00C07122">
        <w:rPr>
          <w:rtl/>
        </w:rPr>
        <w:t>بيانات عامة</w:t>
      </w:r>
    </w:p>
    <w:p w:rsidR="00092EA5" w:rsidRDefault="00092EA5" w:rsidP="00D31673">
      <w:pPr>
        <w:pStyle w:val="NumberedParaAR"/>
        <w:spacing w:after="160" w:line="340" w:lineRule="exact"/>
      </w:pPr>
      <w:r w:rsidRPr="00C07122">
        <w:rPr>
          <w:rtl/>
        </w:rPr>
        <w:t xml:space="preserve">رصد تنفيذ جميع توصيات </w:t>
      </w:r>
      <w:r>
        <w:rPr>
          <w:rFonts w:hint="cs"/>
          <w:rtl/>
        </w:rPr>
        <w:t>أجندة</w:t>
      </w:r>
      <w:r w:rsidRPr="00C07122">
        <w:rPr>
          <w:rtl/>
        </w:rPr>
        <w:t xml:space="preserve"> التنمية</w:t>
      </w:r>
      <w:r>
        <w:rPr>
          <w:rtl/>
        </w:rPr>
        <w:t xml:space="preserve"> وتقييم</w:t>
      </w:r>
      <w:r>
        <w:rPr>
          <w:rFonts w:hint="cs"/>
          <w:rtl/>
        </w:rPr>
        <w:t>ها</w:t>
      </w:r>
      <w:r>
        <w:rPr>
          <w:rtl/>
        </w:rPr>
        <w:t xml:space="preserve"> ومناقشت</w:t>
      </w:r>
      <w:r>
        <w:rPr>
          <w:rFonts w:hint="cs"/>
          <w:rtl/>
        </w:rPr>
        <w:t>ها</w:t>
      </w:r>
      <w:r>
        <w:rPr>
          <w:rtl/>
        </w:rPr>
        <w:t xml:space="preserve"> وإعداد تقارير</w:t>
      </w:r>
      <w:r>
        <w:rPr>
          <w:rFonts w:hint="cs"/>
          <w:rtl/>
        </w:rPr>
        <w:t xml:space="preserve"> بشأنها</w:t>
      </w:r>
    </w:p>
    <w:p w:rsidR="009F5609" w:rsidRDefault="009F5609" w:rsidP="009F5609">
      <w:pPr>
        <w:pStyle w:val="NormalParaAR"/>
        <w:numPr>
          <w:ilvl w:val="0"/>
          <w:numId w:val="22"/>
        </w:numPr>
        <w:spacing w:after="0" w:line="340" w:lineRule="exact"/>
        <w:ind w:left="1134" w:hanging="567"/>
      </w:pPr>
      <w:r>
        <w:rPr>
          <w:rFonts w:hint="cs"/>
          <w:rtl/>
        </w:rPr>
        <w:t>التقارير المرحلية</w:t>
      </w:r>
    </w:p>
    <w:p w:rsidR="009F5609" w:rsidRDefault="009F5609" w:rsidP="009F5609">
      <w:pPr>
        <w:pStyle w:val="NormalParaAR"/>
        <w:spacing w:after="160" w:line="340" w:lineRule="exact"/>
        <w:ind w:left="1700"/>
      </w:pPr>
      <w:r>
        <w:rPr>
          <w:rFonts w:hint="cs"/>
          <w:rtl/>
        </w:rPr>
        <w:t xml:space="preserve">انظر الوثيقة </w:t>
      </w:r>
      <w:r>
        <w:t>CDIP/20/2</w:t>
      </w:r>
      <w:r w:rsidR="00641E56">
        <w:rPr>
          <w:rFonts w:hint="cs"/>
          <w:rtl/>
        </w:rPr>
        <w:t>.</w:t>
      </w:r>
    </w:p>
    <w:p w:rsidR="009F5609" w:rsidRDefault="009F5609" w:rsidP="00702004">
      <w:pPr>
        <w:pStyle w:val="NormalParaAR"/>
        <w:numPr>
          <w:ilvl w:val="0"/>
          <w:numId w:val="22"/>
        </w:numPr>
        <w:spacing w:after="0" w:line="340" w:lineRule="exact"/>
        <w:ind w:left="1134" w:hanging="567"/>
      </w:pPr>
      <w:r w:rsidRPr="009F5609">
        <w:rPr>
          <w:rtl/>
        </w:rPr>
        <w:t xml:space="preserve">التدابير المتخذة لضمان تحسين نشر المعلومات الواردة في قاعدة </w:t>
      </w:r>
      <w:r w:rsidR="00702004">
        <w:rPr>
          <w:rFonts w:hint="cs"/>
          <w:rtl/>
          <w:lang w:bidi="ar-EG"/>
        </w:rPr>
        <w:t>البيانات</w:t>
      </w:r>
      <w:r w:rsidRPr="009F5609">
        <w:rPr>
          <w:rtl/>
        </w:rPr>
        <w:t xml:space="preserve"> بشأن المرونة</w:t>
      </w:r>
    </w:p>
    <w:p w:rsidR="009F5609" w:rsidRDefault="009F5609" w:rsidP="009F5609">
      <w:pPr>
        <w:pStyle w:val="NormalParaAR"/>
        <w:spacing w:after="160" w:line="340" w:lineRule="exact"/>
        <w:ind w:left="1700"/>
      </w:pPr>
      <w:r>
        <w:rPr>
          <w:rFonts w:hint="cs"/>
          <w:rtl/>
        </w:rPr>
        <w:t xml:space="preserve">انظر الوثيقة </w:t>
      </w:r>
      <w:r>
        <w:t>CDIP/20/5</w:t>
      </w:r>
      <w:r w:rsidR="00641E56">
        <w:rPr>
          <w:rFonts w:hint="cs"/>
          <w:rtl/>
        </w:rPr>
        <w:t>.</w:t>
      </w:r>
    </w:p>
    <w:p w:rsidR="009F5609" w:rsidRDefault="009F5609" w:rsidP="009F5609">
      <w:pPr>
        <w:pStyle w:val="NormalParaAR"/>
        <w:numPr>
          <w:ilvl w:val="0"/>
          <w:numId w:val="22"/>
        </w:numPr>
        <w:spacing w:after="0" w:line="340" w:lineRule="exact"/>
        <w:ind w:left="1134" w:hanging="567"/>
      </w:pPr>
      <w:r w:rsidRPr="009F5609">
        <w:rPr>
          <w:rtl/>
        </w:rPr>
        <w:t>مساهمة مختلف هيئات الويبو في تنفيذ ما يعنيها من توصيات أجندة التنمية</w:t>
      </w:r>
    </w:p>
    <w:p w:rsidR="009F5609" w:rsidRDefault="009F5609" w:rsidP="009F5609">
      <w:pPr>
        <w:pStyle w:val="NormalParaAR"/>
        <w:spacing w:after="160" w:line="340" w:lineRule="exact"/>
        <w:ind w:left="1700"/>
        <w:rPr>
          <w:rtl/>
        </w:rPr>
      </w:pPr>
      <w:r w:rsidRPr="009F5609">
        <w:rPr>
          <w:rtl/>
        </w:rPr>
        <w:t xml:space="preserve">انظر الوثيقة </w:t>
      </w:r>
      <w:r w:rsidRPr="009F5609">
        <w:t>CDIP/20/</w:t>
      </w:r>
      <w:r>
        <w:t>9</w:t>
      </w:r>
      <w:r w:rsidR="00641E56">
        <w:rPr>
          <w:rFonts w:hint="cs"/>
          <w:rtl/>
        </w:rPr>
        <w:t>.</w:t>
      </w:r>
    </w:p>
    <w:p w:rsidR="009F5609" w:rsidRDefault="009F5609" w:rsidP="009F5609">
      <w:pPr>
        <w:pStyle w:val="NormalParaAR"/>
        <w:numPr>
          <w:ilvl w:val="0"/>
          <w:numId w:val="22"/>
        </w:numPr>
        <w:spacing w:after="0" w:line="340" w:lineRule="exact"/>
        <w:ind w:left="1134" w:hanging="567"/>
        <w:rPr>
          <w:rtl/>
        </w:rPr>
      </w:pPr>
      <w:r w:rsidRPr="009F5609">
        <w:rPr>
          <w:rtl/>
        </w:rPr>
        <w:t>خارطة طريق بشأن تعزيز استخدام المنتدى الإلكتروني الذي أنشئ في إطار</w:t>
      </w:r>
      <w:r>
        <w:rPr>
          <w:rFonts w:hint="cs"/>
          <w:rtl/>
        </w:rPr>
        <w:t xml:space="preserve"> "</w:t>
      </w:r>
      <w:r w:rsidRPr="009F5609">
        <w:rPr>
          <w:rtl/>
        </w:rPr>
        <w:t>المشروع الخاص بالملكية الفكرية ونقل التكنولوجيا: التحديات المشتركة وبناء الحلول</w:t>
      </w:r>
      <w:r>
        <w:rPr>
          <w:rFonts w:hint="cs"/>
          <w:rtl/>
        </w:rPr>
        <w:t>"</w:t>
      </w:r>
    </w:p>
    <w:p w:rsidR="009F5609" w:rsidRDefault="009F5609" w:rsidP="009F5609">
      <w:pPr>
        <w:pStyle w:val="NormalParaAR"/>
        <w:spacing w:after="160" w:line="340" w:lineRule="exact"/>
        <w:ind w:left="1700"/>
        <w:rPr>
          <w:rtl/>
        </w:rPr>
      </w:pPr>
      <w:r w:rsidRPr="009F5609">
        <w:rPr>
          <w:rtl/>
        </w:rPr>
        <w:t xml:space="preserve">انظر الوثيقة </w:t>
      </w:r>
      <w:r w:rsidRPr="009F5609">
        <w:t>CDIP/20/</w:t>
      </w:r>
      <w:r>
        <w:t>7</w:t>
      </w:r>
      <w:r w:rsidR="00641E56">
        <w:rPr>
          <w:rFonts w:hint="cs"/>
          <w:rtl/>
        </w:rPr>
        <w:t>.</w:t>
      </w:r>
    </w:p>
    <w:p w:rsidR="009F5609" w:rsidRDefault="00675A4E" w:rsidP="009F5609">
      <w:pPr>
        <w:pStyle w:val="NormalParaAR"/>
        <w:keepNext/>
        <w:numPr>
          <w:ilvl w:val="0"/>
          <w:numId w:val="22"/>
        </w:numPr>
        <w:spacing w:after="0" w:line="340" w:lineRule="exact"/>
        <w:ind w:left="1134" w:hanging="567"/>
        <w:rPr>
          <w:rtl/>
        </w:rPr>
      </w:pPr>
      <w:r>
        <w:rPr>
          <w:rFonts w:hint="cs"/>
          <w:rtl/>
          <w:lang w:bidi="ar-EG"/>
        </w:rPr>
        <w:lastRenderedPageBreak/>
        <w:t>ترويج أنشطة</w:t>
      </w:r>
      <w:r w:rsidR="009F5609">
        <w:rPr>
          <w:rFonts w:hint="cs"/>
          <w:rtl/>
          <w:lang w:bidi="ar-EG"/>
        </w:rPr>
        <w:t xml:space="preserve"> الويبو والموارد المتعلقة بنقل التكنولوجيا</w:t>
      </w:r>
    </w:p>
    <w:p w:rsidR="009F5609" w:rsidRDefault="009F5609" w:rsidP="009F5609">
      <w:pPr>
        <w:pStyle w:val="NormalParaAR"/>
        <w:spacing w:after="160" w:line="340" w:lineRule="exact"/>
        <w:ind w:left="1700"/>
      </w:pPr>
      <w:r w:rsidRPr="009F5609">
        <w:rPr>
          <w:rtl/>
        </w:rPr>
        <w:t xml:space="preserve">انظر الوثيقة </w:t>
      </w:r>
      <w:r w:rsidRPr="009F5609">
        <w:t>CDIP/20/</w:t>
      </w:r>
      <w:r>
        <w:t>11</w:t>
      </w:r>
      <w:r w:rsidR="00641E56">
        <w:rPr>
          <w:rFonts w:hint="cs"/>
          <w:rtl/>
        </w:rPr>
        <w:t>.</w:t>
      </w:r>
    </w:p>
    <w:p w:rsidR="009F5609" w:rsidRDefault="00675A4E" w:rsidP="00675A4E">
      <w:pPr>
        <w:pStyle w:val="NormalParaAR"/>
        <w:keepNext/>
        <w:numPr>
          <w:ilvl w:val="0"/>
          <w:numId w:val="22"/>
        </w:numPr>
        <w:spacing w:after="0" w:line="340" w:lineRule="exact"/>
        <w:ind w:left="1134" w:hanging="567"/>
        <w:rPr>
          <w:lang w:bidi="ar-EG"/>
        </w:rPr>
      </w:pPr>
      <w:r w:rsidRPr="00675A4E">
        <w:rPr>
          <w:rtl/>
          <w:lang w:bidi="ar-EG"/>
        </w:rPr>
        <w:t>خارطة المنتديات والمؤتمرات الدولية المعنية بمبادرات وأنشطة متعلقة بنقل التكنولوجيا</w:t>
      </w:r>
    </w:p>
    <w:p w:rsidR="009F5609" w:rsidRDefault="009F5609" w:rsidP="009F5609">
      <w:pPr>
        <w:pStyle w:val="NormalParaAR"/>
        <w:spacing w:after="160" w:line="340" w:lineRule="exact"/>
        <w:ind w:left="1700"/>
      </w:pPr>
      <w:r w:rsidRPr="009F5609">
        <w:rPr>
          <w:rtl/>
        </w:rPr>
        <w:t xml:space="preserve">انظر الوثيقة </w:t>
      </w:r>
      <w:r w:rsidRPr="009F5609">
        <w:t>CDIP/20/</w:t>
      </w:r>
      <w:r>
        <w:t>12</w:t>
      </w:r>
      <w:r w:rsidR="00641E56">
        <w:rPr>
          <w:rFonts w:hint="cs"/>
          <w:rtl/>
        </w:rPr>
        <w:t>.</w:t>
      </w:r>
    </w:p>
    <w:p w:rsidR="00092EA5" w:rsidRDefault="001B7C97" w:rsidP="001B7C97">
      <w:pPr>
        <w:pStyle w:val="NumberedParaAR"/>
        <w:numPr>
          <w:ilvl w:val="0"/>
          <w:numId w:val="0"/>
        </w:numPr>
        <w:spacing w:after="160" w:line="340" w:lineRule="exact"/>
        <w:ind w:left="566"/>
        <w:rPr>
          <w:rtl/>
        </w:rPr>
      </w:pPr>
      <w:r>
        <w:rPr>
          <w:rFonts w:hint="cs"/>
          <w:rtl/>
          <w:lang w:bidi="ar-EG"/>
        </w:rPr>
        <w:t xml:space="preserve">6. </w:t>
      </w:r>
      <w:r w:rsidR="00EF447E">
        <w:rPr>
          <w:rFonts w:hint="cs"/>
          <w:rtl/>
        </w:rPr>
        <w:t>"1"</w:t>
      </w:r>
      <w:r w:rsidR="00EF447E">
        <w:rPr>
          <w:rFonts w:hint="cs"/>
          <w:rtl/>
        </w:rPr>
        <w:tab/>
      </w:r>
      <w:r w:rsidR="00092EA5">
        <w:rPr>
          <w:rFonts w:hint="cs"/>
          <w:rtl/>
        </w:rPr>
        <w:t>المساعدة التقنية التي تقدمها الويبو في مجال التعاون لأغراض التنمية</w:t>
      </w:r>
    </w:p>
    <w:p w:rsidR="00675A4E" w:rsidRDefault="00675A4E" w:rsidP="00675A4E">
      <w:pPr>
        <w:pStyle w:val="NormalParaAR"/>
        <w:keepNext/>
        <w:numPr>
          <w:ilvl w:val="0"/>
          <w:numId w:val="22"/>
        </w:numPr>
        <w:spacing w:after="0" w:line="340" w:lineRule="exact"/>
        <w:ind w:left="1134" w:hanging="567"/>
        <w:rPr>
          <w:rtl/>
          <w:lang w:bidi="ar-EG"/>
        </w:rPr>
      </w:pPr>
      <w:r w:rsidRPr="00675A4E">
        <w:rPr>
          <w:rtl/>
          <w:lang w:bidi="ar-EG"/>
        </w:rPr>
        <w:t>تقرير عن المائدة المستديرة بشأن المساعدة التقنية وتكوين الكفاءات: تبادل الخبرات والأدوات والمنهجيات</w:t>
      </w:r>
    </w:p>
    <w:p w:rsidR="00675A4E" w:rsidRDefault="00675A4E" w:rsidP="00675A4E">
      <w:pPr>
        <w:pStyle w:val="NormalParaAR"/>
        <w:spacing w:after="160" w:line="340" w:lineRule="exact"/>
        <w:ind w:left="1700"/>
      </w:pPr>
      <w:r w:rsidRPr="009F5609">
        <w:rPr>
          <w:rtl/>
        </w:rPr>
        <w:t xml:space="preserve">انظر الوثيقة </w:t>
      </w:r>
      <w:r w:rsidRPr="009F5609">
        <w:t>CDIP/20/</w:t>
      </w:r>
      <w:r>
        <w:t>3</w:t>
      </w:r>
      <w:r w:rsidR="00641E56">
        <w:rPr>
          <w:rFonts w:hint="cs"/>
          <w:rtl/>
        </w:rPr>
        <w:t>.</w:t>
      </w:r>
    </w:p>
    <w:p w:rsidR="00675A4E" w:rsidRDefault="00675A4E" w:rsidP="007B23C4">
      <w:pPr>
        <w:pStyle w:val="NormalParaAR"/>
        <w:keepNext/>
        <w:numPr>
          <w:ilvl w:val="0"/>
          <w:numId w:val="22"/>
        </w:numPr>
        <w:spacing w:after="0" w:line="340" w:lineRule="exact"/>
        <w:ind w:left="1134" w:hanging="567"/>
        <w:rPr>
          <w:lang w:bidi="ar-EG"/>
        </w:rPr>
      </w:pPr>
      <w:r w:rsidRPr="00675A4E">
        <w:rPr>
          <w:rtl/>
          <w:lang w:bidi="ar-EG"/>
        </w:rPr>
        <w:t>تقرير عن قاعدة بيانات الويبو المشتملة على قائمة الخبراء الاستشاريين</w:t>
      </w:r>
    </w:p>
    <w:p w:rsidR="00675A4E" w:rsidRDefault="00675A4E" w:rsidP="00675A4E">
      <w:pPr>
        <w:pStyle w:val="NormalParaAR"/>
        <w:spacing w:after="160" w:line="340" w:lineRule="exact"/>
        <w:ind w:left="1700"/>
      </w:pPr>
      <w:r w:rsidRPr="009F5609">
        <w:rPr>
          <w:rtl/>
        </w:rPr>
        <w:t xml:space="preserve">انظر الوثيقة </w:t>
      </w:r>
      <w:r w:rsidRPr="009F5609">
        <w:t>CDIP/20/</w:t>
      </w:r>
      <w:r>
        <w:t>6</w:t>
      </w:r>
      <w:r w:rsidR="00641E56">
        <w:rPr>
          <w:rFonts w:hint="cs"/>
          <w:rtl/>
        </w:rPr>
        <w:t>.</w:t>
      </w:r>
    </w:p>
    <w:p w:rsidR="00092EA5" w:rsidRDefault="00092EA5" w:rsidP="00D31673">
      <w:pPr>
        <w:pStyle w:val="NumberedParaAR"/>
        <w:spacing w:after="160" w:line="340" w:lineRule="exact"/>
      </w:pPr>
      <w:r w:rsidRPr="00C07122">
        <w:rPr>
          <w:rtl/>
        </w:rPr>
        <w:t>النظر في برنامج عمل لتنفيذ التوصيات المعتمدة</w:t>
      </w:r>
    </w:p>
    <w:p w:rsidR="007B23C4" w:rsidRDefault="007B23C4" w:rsidP="007B23C4">
      <w:pPr>
        <w:pStyle w:val="NormalParaAR"/>
        <w:keepNext/>
        <w:numPr>
          <w:ilvl w:val="0"/>
          <w:numId w:val="22"/>
        </w:numPr>
        <w:spacing w:after="0" w:line="340" w:lineRule="exact"/>
        <w:ind w:left="1134" w:hanging="567"/>
        <w:rPr>
          <w:rtl/>
          <w:lang w:bidi="ar-EG"/>
        </w:rPr>
      </w:pPr>
      <w:r w:rsidRPr="007B23C4">
        <w:rPr>
          <w:rtl/>
          <w:lang w:bidi="ar-EG"/>
        </w:rPr>
        <w:t>متابعة المشروع الرائد بشأن الملكية الفكرية وإدارة التصاميم لتطوير الأعمال في البلدان النامية والبلدان الأقل</w:t>
      </w:r>
      <w:r>
        <w:rPr>
          <w:rFonts w:hint="cs"/>
          <w:rtl/>
          <w:lang w:bidi="ar-EG"/>
        </w:rPr>
        <w:t> </w:t>
      </w:r>
      <w:r w:rsidRPr="007B23C4">
        <w:rPr>
          <w:rtl/>
          <w:lang w:bidi="ar-EG"/>
        </w:rPr>
        <w:t>نمواً</w:t>
      </w:r>
    </w:p>
    <w:p w:rsidR="007B23C4" w:rsidRDefault="007B23C4" w:rsidP="007B23C4">
      <w:pPr>
        <w:pStyle w:val="NormalParaAR"/>
        <w:spacing w:after="160" w:line="340" w:lineRule="exact"/>
        <w:ind w:left="1700"/>
      </w:pPr>
      <w:r w:rsidRPr="009F5609">
        <w:rPr>
          <w:rtl/>
        </w:rPr>
        <w:t xml:space="preserve">انظر الوثيقة </w:t>
      </w:r>
      <w:r w:rsidRPr="009F5609">
        <w:t>CDIP/20/</w:t>
      </w:r>
      <w:r>
        <w:t>4</w:t>
      </w:r>
      <w:r w:rsidR="00641E56">
        <w:rPr>
          <w:rFonts w:hint="cs"/>
          <w:rtl/>
        </w:rPr>
        <w:t>.</w:t>
      </w:r>
    </w:p>
    <w:p w:rsidR="007B23C4" w:rsidRDefault="004508C4" w:rsidP="002C5331">
      <w:pPr>
        <w:pStyle w:val="NormalParaAR"/>
        <w:keepNext/>
        <w:numPr>
          <w:ilvl w:val="0"/>
          <w:numId w:val="22"/>
        </w:numPr>
        <w:spacing w:after="0" w:line="340" w:lineRule="exact"/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صيغة مراجعة ل</w:t>
      </w:r>
      <w:r w:rsidR="007B23C4" w:rsidRPr="007B23C4">
        <w:rPr>
          <w:rtl/>
          <w:lang w:bidi="ar-EG"/>
        </w:rPr>
        <w:t>اقتراح من المجموعة الأفريقية حول تنظيم مؤتمر دولي مرّة كل سنتين بشأن الملكية الفكرية والتنمية</w:t>
      </w:r>
    </w:p>
    <w:p w:rsidR="007B23C4" w:rsidRDefault="007B23C4" w:rsidP="007B23C4">
      <w:pPr>
        <w:pStyle w:val="NormalParaAR"/>
        <w:spacing w:after="160" w:line="340" w:lineRule="exact"/>
        <w:ind w:left="1700"/>
      </w:pPr>
      <w:r w:rsidRPr="009F5609">
        <w:rPr>
          <w:rtl/>
        </w:rPr>
        <w:t xml:space="preserve">انظر الوثيقة </w:t>
      </w:r>
      <w:r w:rsidRPr="009F5609">
        <w:t>CDIP/20/</w:t>
      </w:r>
      <w:r>
        <w:t>8</w:t>
      </w:r>
      <w:r w:rsidR="00641E56">
        <w:rPr>
          <w:rFonts w:hint="cs"/>
          <w:rtl/>
        </w:rPr>
        <w:t>.</w:t>
      </w:r>
    </w:p>
    <w:p w:rsidR="007B23C4" w:rsidRDefault="002C5331" w:rsidP="002C5331">
      <w:pPr>
        <w:pStyle w:val="NormalParaAR"/>
        <w:keepNext/>
        <w:numPr>
          <w:ilvl w:val="0"/>
          <w:numId w:val="22"/>
        </w:numPr>
        <w:spacing w:after="0" w:line="340" w:lineRule="exact"/>
        <w:ind w:left="1134" w:hanging="567"/>
        <w:rPr>
          <w:lang w:bidi="ar-EG"/>
        </w:rPr>
      </w:pPr>
      <w:r>
        <w:rPr>
          <w:rFonts w:hint="cs"/>
          <w:rtl/>
          <w:lang w:bidi="ar-EG"/>
        </w:rPr>
        <w:t>نقاش حول البند 5 من الاقتراح المشترك المقدّم من وفود الولايات المتحدة الأمريكية وأستراليا وكندا بشأن الأنشطة المتعلقة بنقل التكنولوجيا</w:t>
      </w:r>
    </w:p>
    <w:p w:rsidR="002C5331" w:rsidRDefault="002C5331" w:rsidP="00747735">
      <w:pPr>
        <w:pStyle w:val="NormalParaAR"/>
        <w:spacing w:after="160" w:line="340" w:lineRule="exact"/>
        <w:ind w:left="1700"/>
      </w:pPr>
      <w:r w:rsidRPr="009F5609">
        <w:rPr>
          <w:rtl/>
        </w:rPr>
        <w:t xml:space="preserve">انظر </w:t>
      </w:r>
      <w:r>
        <w:rPr>
          <w:rFonts w:hint="cs"/>
          <w:rtl/>
        </w:rPr>
        <w:t xml:space="preserve">المرفق الأول </w:t>
      </w:r>
      <w:r w:rsidR="00747735">
        <w:rPr>
          <w:rFonts w:hint="cs"/>
          <w:rtl/>
        </w:rPr>
        <w:t>ل</w:t>
      </w:r>
      <w:r>
        <w:rPr>
          <w:rFonts w:hint="cs"/>
          <w:rtl/>
        </w:rPr>
        <w:t xml:space="preserve">لوثيقة </w:t>
      </w:r>
      <w:r>
        <w:t>CDIP/18/6 Rev</w:t>
      </w:r>
      <w:r>
        <w:rPr>
          <w:rFonts w:hint="cs"/>
          <w:rtl/>
          <w:lang w:bidi="ar-EG"/>
        </w:rPr>
        <w:t xml:space="preserve"> و</w:t>
      </w:r>
      <w:r w:rsidRPr="009F5609">
        <w:rPr>
          <w:rtl/>
        </w:rPr>
        <w:t>الوثيقة</w:t>
      </w:r>
      <w:r>
        <w:rPr>
          <w:rFonts w:hint="cs"/>
          <w:rtl/>
        </w:rPr>
        <w:t xml:space="preserve"> </w:t>
      </w:r>
      <w:r w:rsidRPr="002C5331">
        <w:t>CDIP/20/10 Rev</w:t>
      </w:r>
      <w:r w:rsidRPr="002C5331">
        <w:rPr>
          <w:rtl/>
        </w:rPr>
        <w:t>.</w:t>
      </w:r>
    </w:p>
    <w:p w:rsidR="00641E56" w:rsidRDefault="00641E56" w:rsidP="00641E56">
      <w:pPr>
        <w:pStyle w:val="NormalParaAR"/>
        <w:keepNext/>
        <w:numPr>
          <w:ilvl w:val="0"/>
          <w:numId w:val="22"/>
        </w:numPr>
        <w:spacing w:after="0" w:line="340" w:lineRule="exact"/>
        <w:ind w:left="1134" w:hanging="567"/>
        <w:rPr>
          <w:lang w:bidi="ar-EG"/>
        </w:rPr>
      </w:pPr>
      <w:r>
        <w:rPr>
          <w:rFonts w:hint="cs"/>
          <w:rtl/>
          <w:lang w:bidi="ar-EG"/>
        </w:rPr>
        <w:t xml:space="preserve">نقاش حول طريقة تناول </w:t>
      </w:r>
      <w:r w:rsidRPr="00641E56">
        <w:rPr>
          <w:rtl/>
          <w:lang w:bidi="ar-EG"/>
        </w:rPr>
        <w:t>أهداف التنمية المستدامة</w:t>
      </w:r>
      <w:r>
        <w:rPr>
          <w:rFonts w:hint="cs"/>
          <w:rtl/>
          <w:lang w:bidi="ar-EG"/>
        </w:rPr>
        <w:t xml:space="preserve"> في دورات اللجنة المقبلة، بما في ذلك طلب إضافة بند دائم إلى جدول الأعمال</w:t>
      </w:r>
    </w:p>
    <w:p w:rsidR="00641E56" w:rsidRDefault="00641E56" w:rsidP="00641E56">
      <w:pPr>
        <w:pStyle w:val="NormalParaAR"/>
        <w:spacing w:after="160" w:line="340" w:lineRule="exact"/>
        <w:ind w:left="1700"/>
        <w:rPr>
          <w:rtl/>
          <w:lang w:bidi="ar-EG"/>
        </w:rPr>
      </w:pPr>
      <w:r w:rsidRPr="009F5609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641E56">
        <w:t>CDIP/18/4</w:t>
      </w:r>
      <w:r>
        <w:rPr>
          <w:rFonts w:hint="cs"/>
          <w:rtl/>
          <w:lang w:bidi="ar-EG"/>
        </w:rPr>
        <w:t>.</w:t>
      </w:r>
    </w:p>
    <w:p w:rsidR="00382A34" w:rsidRDefault="00382A34" w:rsidP="00382A34">
      <w:pPr>
        <w:pStyle w:val="NormalParaAR"/>
        <w:keepNext/>
        <w:numPr>
          <w:ilvl w:val="0"/>
          <w:numId w:val="22"/>
        </w:numPr>
        <w:spacing w:after="0" w:line="340" w:lineRule="exact"/>
        <w:ind w:left="1134" w:hanging="567"/>
        <w:rPr>
          <w:lang w:bidi="ar-EG"/>
        </w:rPr>
      </w:pPr>
      <w:r>
        <w:rPr>
          <w:rFonts w:hint="cs"/>
          <w:rtl/>
          <w:lang w:bidi="ar-EG"/>
        </w:rPr>
        <w:t>نقاش حول تنفيذ التوصيات المترتبة على الاستعراض المستقل</w:t>
      </w:r>
    </w:p>
    <w:p w:rsidR="00382A34" w:rsidRDefault="00382A34" w:rsidP="00382A34">
      <w:pPr>
        <w:pStyle w:val="NormalParaAR"/>
        <w:spacing w:after="160" w:line="340" w:lineRule="exact"/>
        <w:ind w:left="1700"/>
        <w:rPr>
          <w:rtl/>
          <w:lang w:bidi="ar-EG"/>
        </w:rPr>
      </w:pPr>
      <w:r w:rsidRPr="009F5609">
        <w:rPr>
          <w:rtl/>
        </w:rPr>
        <w:t>انظر الوثيق</w:t>
      </w:r>
      <w:r>
        <w:rPr>
          <w:rFonts w:hint="cs"/>
          <w:rtl/>
        </w:rPr>
        <w:t xml:space="preserve">تين </w:t>
      </w:r>
      <w:r w:rsidRPr="00641E56">
        <w:t>CDIP/18/</w:t>
      </w:r>
      <w:r>
        <w:t>7</w:t>
      </w:r>
      <w:r>
        <w:rPr>
          <w:rFonts w:hint="cs"/>
          <w:rtl/>
        </w:rPr>
        <w:t xml:space="preserve"> و</w:t>
      </w:r>
      <w:r w:rsidRPr="00382A34">
        <w:t>CDIP/19/3</w:t>
      </w:r>
      <w:r>
        <w:rPr>
          <w:rFonts w:hint="cs"/>
          <w:rtl/>
          <w:lang w:bidi="ar-EG"/>
        </w:rPr>
        <w:t>.</w:t>
      </w:r>
    </w:p>
    <w:p w:rsidR="00382A34" w:rsidRDefault="00F735C4" w:rsidP="00F735C4">
      <w:pPr>
        <w:pStyle w:val="NormalParaAR"/>
        <w:keepNext/>
        <w:numPr>
          <w:ilvl w:val="0"/>
          <w:numId w:val="22"/>
        </w:numPr>
        <w:spacing w:after="0" w:line="340" w:lineRule="exact"/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دراسة حول استخدام الملكية الفكرية في كولومبيا</w:t>
      </w:r>
    </w:p>
    <w:p w:rsidR="00382A34" w:rsidRDefault="00F735C4" w:rsidP="001B7C97">
      <w:pPr>
        <w:pStyle w:val="NormalParaAR"/>
        <w:spacing w:after="160" w:line="340" w:lineRule="exact"/>
        <w:ind w:left="1700"/>
        <w:rPr>
          <w:rtl/>
          <w:lang w:bidi="ar-EG"/>
        </w:rPr>
      </w:pPr>
      <w:r w:rsidRPr="009F5609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F735C4">
        <w:t>CDIP/20/INF/</w:t>
      </w:r>
      <w:r w:rsidR="001B7C97">
        <w:t>2</w:t>
      </w:r>
      <w:r>
        <w:rPr>
          <w:rFonts w:hint="cs"/>
          <w:rtl/>
        </w:rPr>
        <w:t>.</w:t>
      </w:r>
    </w:p>
    <w:p w:rsidR="00F735C4" w:rsidRDefault="00F735C4" w:rsidP="00F735C4">
      <w:pPr>
        <w:pStyle w:val="NormalParaAR"/>
        <w:keepNext/>
        <w:numPr>
          <w:ilvl w:val="0"/>
          <w:numId w:val="22"/>
        </w:numPr>
        <w:spacing w:after="0" w:line="340" w:lineRule="exact"/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دراسة حول استخدام نظام الملكية الفكرية في أمريكا الوسطى والجمهورية الدومينيكية</w:t>
      </w:r>
    </w:p>
    <w:p w:rsidR="00F735C4" w:rsidRDefault="00F735C4" w:rsidP="001B7C97">
      <w:pPr>
        <w:pStyle w:val="NormalParaAR"/>
        <w:spacing w:after="160" w:line="340" w:lineRule="exact"/>
        <w:ind w:left="1700"/>
        <w:rPr>
          <w:rtl/>
          <w:lang w:bidi="ar-EG"/>
        </w:rPr>
      </w:pPr>
      <w:r w:rsidRPr="009F5609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F735C4">
        <w:t>CDIP/20/INF/</w:t>
      </w:r>
      <w:r w:rsidR="001B7C97">
        <w:t>3</w:t>
      </w:r>
      <w:r>
        <w:rPr>
          <w:rFonts w:hint="cs"/>
          <w:rtl/>
        </w:rPr>
        <w:t>.</w:t>
      </w:r>
    </w:p>
    <w:p w:rsidR="00D31673" w:rsidRDefault="00D31673" w:rsidP="00D31673">
      <w:pPr>
        <w:pStyle w:val="NumberedParaAR"/>
        <w:spacing w:after="160" w:line="340" w:lineRule="exact"/>
      </w:pPr>
      <w:r>
        <w:rPr>
          <w:rFonts w:hint="cs"/>
          <w:rtl/>
        </w:rPr>
        <w:t>الملكية الفكرية والتنمية</w:t>
      </w:r>
    </w:p>
    <w:p w:rsidR="00092EA5" w:rsidRPr="00C07122" w:rsidRDefault="00092EA5" w:rsidP="00D31673">
      <w:pPr>
        <w:pStyle w:val="NumberedParaAR"/>
        <w:spacing w:after="160" w:line="340" w:lineRule="exact"/>
      </w:pPr>
      <w:r w:rsidRPr="00C07122">
        <w:rPr>
          <w:rtl/>
        </w:rPr>
        <w:t>العمل المقبل</w:t>
      </w:r>
    </w:p>
    <w:p w:rsidR="00092EA5" w:rsidRPr="00C07122" w:rsidRDefault="00092EA5" w:rsidP="00D31673">
      <w:pPr>
        <w:pStyle w:val="NumberedParaAR"/>
        <w:spacing w:after="160" w:line="340" w:lineRule="exact"/>
      </w:pPr>
      <w:r w:rsidRPr="00C07122">
        <w:rPr>
          <w:rtl/>
        </w:rPr>
        <w:t>ملخص الرئيس</w:t>
      </w:r>
    </w:p>
    <w:p w:rsidR="00092EA5" w:rsidRPr="00C07122" w:rsidRDefault="00092EA5" w:rsidP="00D31673">
      <w:pPr>
        <w:pStyle w:val="NumberedParaAR"/>
        <w:spacing w:after="120" w:line="340" w:lineRule="exact"/>
        <w:rPr>
          <w:rtl/>
        </w:rPr>
      </w:pPr>
      <w:r w:rsidRPr="00C07122">
        <w:rPr>
          <w:rtl/>
        </w:rPr>
        <w:t>اختتام الدورة</w:t>
      </w:r>
    </w:p>
    <w:p w:rsidR="009F513E" w:rsidRPr="007F38D1" w:rsidRDefault="00092EA5" w:rsidP="00092EA5">
      <w:pPr>
        <w:pStyle w:val="EndofDocumentAR"/>
        <w:rPr>
          <w:rtl/>
        </w:rPr>
      </w:pPr>
      <w:r w:rsidRPr="00C07122">
        <w:rPr>
          <w:rtl/>
        </w:rPr>
        <w:t>[نهاية الوثيقة]</w:t>
      </w:r>
    </w:p>
    <w:sectPr w:rsidR="009F513E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EA5" w:rsidRDefault="00092EA5">
      <w:r>
        <w:separator/>
      </w:r>
    </w:p>
  </w:endnote>
  <w:endnote w:type="continuationSeparator" w:id="0">
    <w:p w:rsidR="00092EA5" w:rsidRDefault="0009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EA5" w:rsidRDefault="00092EA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92EA5" w:rsidRDefault="00092EA5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21704F" w:rsidP="00D26832">
    <w:r>
      <w:t>CDIP</w:t>
    </w:r>
    <w:r w:rsidR="002F77FC">
      <w:t>/</w:t>
    </w:r>
    <w:r w:rsidR="008F262E">
      <w:t>20</w:t>
    </w:r>
    <w:r w:rsidR="002F77FC">
      <w:t>/</w:t>
    </w:r>
    <w:r w:rsidR="00D26832">
      <w:t>1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17755E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3272A9"/>
    <w:multiLevelType w:val="hybridMultilevel"/>
    <w:tmpl w:val="96C21F90"/>
    <w:lvl w:ilvl="0" w:tplc="E90C0CC8">
      <w:numFmt w:val="bullet"/>
      <w:lvlText w:val="-"/>
      <w:lvlJc w:val="left"/>
      <w:pPr>
        <w:ind w:left="926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multilevel"/>
    <w:tmpl w:val="3524F8C0"/>
    <w:lvl w:ilvl="0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0D1D6F"/>
    <w:multiLevelType w:val="hybridMultilevel"/>
    <w:tmpl w:val="008687F4"/>
    <w:lvl w:ilvl="0" w:tplc="8AF082C4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19"/>
  </w:num>
  <w:num w:numId="5">
    <w:abstractNumId w:val="8"/>
  </w:num>
  <w:num w:numId="6">
    <w:abstractNumId w:val="20"/>
  </w:num>
  <w:num w:numId="7">
    <w:abstractNumId w:val="14"/>
  </w:num>
  <w:num w:numId="8">
    <w:abstractNumId w:val="18"/>
  </w:num>
  <w:num w:numId="9">
    <w:abstractNumId w:val="17"/>
  </w:num>
  <w:num w:numId="10">
    <w:abstractNumId w:val="21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A5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2EA5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372D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55E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B7C97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04F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0BA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2465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121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533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0A6E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5A24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2A34"/>
    <w:rsid w:val="0038356A"/>
    <w:rsid w:val="0038382F"/>
    <w:rsid w:val="0038443F"/>
    <w:rsid w:val="00385427"/>
    <w:rsid w:val="00387542"/>
    <w:rsid w:val="00387794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8C4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5BF5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5CF2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1E5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A4E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38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2004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47735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3C4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06C0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97F91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62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5609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1F3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0154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6832"/>
    <w:rsid w:val="00D27855"/>
    <w:rsid w:val="00D27E5A"/>
    <w:rsid w:val="00D31021"/>
    <w:rsid w:val="00D31673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BD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47E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5C4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5ABB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7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7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DIP_20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CDIP_20_AR.dotx</Template>
  <TotalTime>1</TotalTime>
  <Pages>2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CDIP/20/-- (Arabic)</vt:lpstr>
    </vt:vector>
  </TitlesOfParts>
  <Company>World Intellectual Property Organization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CDIP/20/-- (Arabic)</dc:title>
  <dc:creator>NA</dc:creator>
  <cp:lastModifiedBy>CHADAREVIAN Diane</cp:lastModifiedBy>
  <cp:revision>5</cp:revision>
  <cp:lastPrinted>2017-11-30T08:14:00Z</cp:lastPrinted>
  <dcterms:created xsi:type="dcterms:W3CDTF">2017-11-30T08:13:00Z</dcterms:created>
  <dcterms:modified xsi:type="dcterms:W3CDTF">2017-11-30T08:14:00Z</dcterms:modified>
</cp:coreProperties>
</file>