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A179E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9455E6" w:rsidP="00A179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03.5pt;mso-position-horizontal-relative:page;mso-position-vertical-relative:line" wrapcoords="-111 0 -111 21445 21600 21445 21600 0 -111 0" o:allowincell="f" o:allowoverlap="f">
                  <v:imagedata r:id="rId9" o:title="WIPO-E"/>
                </v:shape>
              </w:pict>
            </w:r>
          </w:p>
        </w:tc>
      </w:tr>
      <w:tr w:rsidR="000A46A9" w:rsidRPr="001832A6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82043B" w:rsidP="00A179E6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seminar</w:t>
            </w:r>
          </w:p>
        </w:tc>
      </w:tr>
      <w:tr w:rsidR="008B2CC1" w:rsidRPr="001832A6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B63B3" w:rsidP="005E243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2043B">
              <w:rPr>
                <w:rFonts w:ascii="Arial Black" w:hAnsi="Arial Black"/>
                <w:caps/>
                <w:sz w:val="15"/>
              </w:rPr>
              <w:t>WIPO/HS1/17/INF/2 PROV</w:t>
            </w:r>
            <w:r w:rsidR="005E2436">
              <w:rPr>
                <w:rFonts w:ascii="Arial Black" w:hAnsi="Arial Black"/>
                <w:caps/>
                <w:sz w:val="15"/>
              </w:rPr>
              <w:t>.2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82043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82043B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455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5E2436">
              <w:rPr>
                <w:rFonts w:ascii="Arial Black" w:hAnsi="Arial Black"/>
                <w:caps/>
                <w:sz w:val="15"/>
              </w:rPr>
              <w:t>MARCH</w:t>
            </w:r>
            <w:r w:rsidR="00187B87">
              <w:rPr>
                <w:rFonts w:ascii="Arial Black" w:hAnsi="Arial Black"/>
                <w:caps/>
                <w:sz w:val="15"/>
              </w:rPr>
              <w:t xml:space="preserve"> </w:t>
            </w:r>
            <w:r w:rsidR="009455E6">
              <w:rPr>
                <w:rFonts w:ascii="Arial Black" w:hAnsi="Arial Black"/>
                <w:caps/>
                <w:sz w:val="15"/>
              </w:rPr>
              <w:t>22</w:t>
            </w:r>
            <w:r w:rsidR="00187B87">
              <w:rPr>
                <w:rFonts w:ascii="Arial Black" w:hAnsi="Arial Black"/>
                <w:caps/>
                <w:sz w:val="15"/>
              </w:rPr>
              <w:t>,</w:t>
            </w:r>
            <w:r w:rsidR="0082043B">
              <w:rPr>
                <w:rFonts w:ascii="Arial Black" w:hAnsi="Arial Black"/>
                <w:caps/>
                <w:sz w:val="15"/>
              </w:rPr>
              <w:t xml:space="preserve"> 2017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3845C1" w:rsidRDefault="005D376D" w:rsidP="003845C1">
      <w:r>
        <w:rPr>
          <w:b/>
          <w:sz w:val="28"/>
          <w:szCs w:val="28"/>
        </w:rPr>
        <w:t>Seminar on the</w:t>
      </w:r>
      <w:r w:rsidR="004F4736" w:rsidRPr="004F4736">
        <w:rPr>
          <w:b/>
          <w:sz w:val="28"/>
          <w:szCs w:val="28"/>
        </w:rPr>
        <w:t xml:space="preserve"> Hague System for the International Registration of Industrial Designs:  </w:t>
      </w:r>
      <w:bookmarkStart w:id="3" w:name="_GoBack"/>
      <w:bookmarkEnd w:id="3"/>
      <w:r w:rsidR="004F4736" w:rsidRPr="004F4736">
        <w:rPr>
          <w:b/>
          <w:sz w:val="28"/>
          <w:szCs w:val="28"/>
        </w:rPr>
        <w:t>The Expansion Continues</w:t>
      </w:r>
    </w:p>
    <w:p w:rsidR="003845C1" w:rsidRDefault="003845C1" w:rsidP="003845C1"/>
    <w:p w:rsidR="0082043B" w:rsidRDefault="0082043B" w:rsidP="0082043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organized</w:t>
      </w:r>
      <w:proofErr w:type="gramEnd"/>
      <w:r>
        <w:rPr>
          <w:sz w:val="22"/>
          <w:szCs w:val="22"/>
        </w:rPr>
        <w:t xml:space="preserve"> by </w:t>
      </w:r>
    </w:p>
    <w:p w:rsidR="008B2CC1" w:rsidRDefault="0082043B" w:rsidP="0082043B">
      <w:pPr>
        <w:rPr>
          <w:szCs w:val="22"/>
        </w:rPr>
      </w:pP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World Intellectual Property Organization (WIPO)</w:t>
      </w:r>
    </w:p>
    <w:p w:rsidR="0082043B" w:rsidRPr="003845C1" w:rsidRDefault="0082043B" w:rsidP="0082043B"/>
    <w:p w:rsidR="0082043B" w:rsidRDefault="0082043B" w:rsidP="0082043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March 30, 2017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2043B" w:rsidRPr="003845C1" w:rsidRDefault="0082043B" w:rsidP="0082043B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82043B" w:rsidRPr="008B2CC1" w:rsidRDefault="0082043B" w:rsidP="0082043B">
      <w:pPr>
        <w:tabs>
          <w:tab w:val="left" w:pos="840"/>
        </w:tabs>
      </w:pPr>
      <w:r>
        <w:tab/>
      </w:r>
    </w:p>
    <w:p w:rsidR="000C7343" w:rsidRDefault="0082043B" w:rsidP="0082043B"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7B63B3" w:rsidRDefault="007B63B3"/>
    <w:p w:rsidR="007B63B3" w:rsidRDefault="007B63B3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Pr="00973418" w:rsidRDefault="0082043B" w:rsidP="0082043B">
      <w:pPr>
        <w:tabs>
          <w:tab w:val="left" w:pos="1985"/>
        </w:tabs>
      </w:pPr>
      <w:r w:rsidRPr="00973418">
        <w:t xml:space="preserve">8.30 – 9.00 </w:t>
      </w:r>
      <w:r w:rsidRPr="00973418">
        <w:tab/>
        <w:t>Registration</w:t>
      </w:r>
    </w:p>
    <w:p w:rsidR="0082043B" w:rsidRPr="00973418" w:rsidRDefault="0082043B" w:rsidP="0082043B"/>
    <w:p w:rsidR="0082043B" w:rsidRPr="00973418" w:rsidRDefault="0082043B" w:rsidP="0082043B">
      <w:pPr>
        <w:tabs>
          <w:tab w:val="left" w:pos="1985"/>
        </w:tabs>
      </w:pPr>
      <w:r w:rsidRPr="00973418">
        <w:t xml:space="preserve">9.00 – 9.15 </w:t>
      </w:r>
      <w:r w:rsidRPr="00973418">
        <w:tab/>
        <w:t>OPENING</w:t>
      </w:r>
    </w:p>
    <w:p w:rsidR="0082043B" w:rsidRPr="00973418" w:rsidRDefault="009455E6" w:rsidP="009455E6">
      <w:pPr>
        <w:tabs>
          <w:tab w:val="left" w:pos="8400"/>
        </w:tabs>
      </w:pPr>
      <w:r>
        <w:tab/>
      </w:r>
    </w:p>
    <w:p w:rsidR="0082043B" w:rsidRPr="00973418" w:rsidRDefault="0082043B" w:rsidP="0082043B">
      <w:pPr>
        <w:tabs>
          <w:tab w:val="left" w:pos="1985"/>
        </w:tabs>
      </w:pPr>
      <w:r w:rsidRPr="00973418">
        <w:tab/>
        <w:t>Welcome address by:</w:t>
      </w:r>
    </w:p>
    <w:p w:rsidR="0082043B" w:rsidRPr="00973418" w:rsidRDefault="0082043B" w:rsidP="0082043B"/>
    <w:p w:rsidR="0082043B" w:rsidRPr="00973418" w:rsidRDefault="0082043B" w:rsidP="0082043B">
      <w:pPr>
        <w:ind w:left="1985"/>
      </w:pPr>
      <w:r w:rsidRPr="00973418">
        <w:t>Mr. Yves Closet, Head, Information and Promotion Section, The Hague Registry, Brands and Designs Sector</w:t>
      </w:r>
    </w:p>
    <w:p w:rsidR="0082043B" w:rsidRPr="00973418" w:rsidRDefault="0082043B" w:rsidP="0082043B">
      <w:pPr>
        <w:tabs>
          <w:tab w:val="left" w:pos="1701"/>
          <w:tab w:val="left" w:pos="1985"/>
        </w:tabs>
      </w:pPr>
    </w:p>
    <w:p w:rsidR="0082043B" w:rsidRPr="00973418" w:rsidRDefault="0082043B" w:rsidP="0082043B">
      <w:pPr>
        <w:tabs>
          <w:tab w:val="left" w:pos="1701"/>
          <w:tab w:val="left" w:pos="1985"/>
        </w:tabs>
        <w:ind w:left="1980" w:hanging="1980"/>
      </w:pPr>
      <w:r w:rsidRPr="00973418">
        <w:t>9.15 – 9.45</w:t>
      </w:r>
      <w:r w:rsidRPr="00973418">
        <w:tab/>
      </w:r>
      <w:r w:rsidRPr="00973418">
        <w:tab/>
      </w:r>
      <w:r w:rsidRPr="00973418">
        <w:rPr>
          <w:b/>
        </w:rPr>
        <w:t xml:space="preserve">Introduction to the Hague System for the International Registration of Industrial Designs </w:t>
      </w:r>
    </w:p>
    <w:p w:rsidR="0082043B" w:rsidRPr="00973418" w:rsidRDefault="0082043B" w:rsidP="0082043B">
      <w:pPr>
        <w:tabs>
          <w:tab w:val="left" w:pos="1985"/>
        </w:tabs>
        <w:ind w:left="1985"/>
      </w:pPr>
      <w:r w:rsidRPr="00973418">
        <w:t xml:space="preserve">What Are the Advantages of the Hague System? </w:t>
      </w:r>
    </w:p>
    <w:p w:rsidR="0082043B" w:rsidRPr="00973418" w:rsidRDefault="0082043B" w:rsidP="0082043B">
      <w:pPr>
        <w:tabs>
          <w:tab w:val="left" w:pos="1985"/>
        </w:tabs>
        <w:ind w:left="1985"/>
      </w:pPr>
      <w:r w:rsidRPr="00973418">
        <w:t xml:space="preserve">The Hague Agreement:  A System in Full Expansion </w:t>
      </w:r>
    </w:p>
    <w:p w:rsidR="0082043B" w:rsidRPr="00973418" w:rsidRDefault="0082043B" w:rsidP="0082043B">
      <w:pPr>
        <w:tabs>
          <w:tab w:val="left" w:pos="1985"/>
        </w:tabs>
        <w:ind w:left="1985"/>
      </w:pPr>
    </w:p>
    <w:p w:rsidR="0082043B" w:rsidRPr="00973418" w:rsidRDefault="0082043B" w:rsidP="0082043B">
      <w:pPr>
        <w:tabs>
          <w:tab w:val="left" w:pos="1985"/>
        </w:tabs>
        <w:ind w:left="3402" w:hanging="1417"/>
      </w:pPr>
      <w:r w:rsidRPr="00973418">
        <w:t xml:space="preserve">Speaker: </w:t>
      </w:r>
      <w:r w:rsidRPr="00973418">
        <w:tab/>
        <w:t xml:space="preserve">Mr. Yves Closet </w:t>
      </w:r>
    </w:p>
    <w:p w:rsidR="0082043B" w:rsidRPr="00973418" w:rsidRDefault="0082043B" w:rsidP="0082043B">
      <w:pPr>
        <w:tabs>
          <w:tab w:val="left" w:pos="1985"/>
        </w:tabs>
        <w:ind w:left="3402" w:hanging="1417"/>
      </w:pPr>
    </w:p>
    <w:p w:rsidR="00B2314B" w:rsidRPr="00973418" w:rsidRDefault="00B2314B" w:rsidP="00B2314B">
      <w:pPr>
        <w:tabs>
          <w:tab w:val="left" w:pos="1985"/>
        </w:tabs>
      </w:pPr>
    </w:p>
    <w:p w:rsidR="00B2314B" w:rsidRPr="004F4736" w:rsidRDefault="00B2314B" w:rsidP="00B2314B">
      <w:pPr>
        <w:tabs>
          <w:tab w:val="left" w:pos="1985"/>
        </w:tabs>
        <w:ind w:left="1985" w:hanging="1985"/>
        <w:rPr>
          <w:b/>
        </w:rPr>
      </w:pPr>
      <w:r>
        <w:t>9.45</w:t>
      </w:r>
      <w:r w:rsidRPr="00973418">
        <w:t xml:space="preserve"> – 1</w:t>
      </w:r>
      <w:r>
        <w:t>0</w:t>
      </w:r>
      <w:r w:rsidRPr="00973418">
        <w:t>.</w:t>
      </w:r>
      <w:r>
        <w:t>00</w:t>
      </w:r>
      <w:r w:rsidRPr="00973418">
        <w:t xml:space="preserve"> </w:t>
      </w:r>
      <w:r w:rsidRPr="00973418">
        <w:tab/>
      </w:r>
      <w:r w:rsidRPr="004F4736">
        <w:rPr>
          <w:b/>
        </w:rPr>
        <w:t>Stat</w:t>
      </w:r>
      <w:r>
        <w:rPr>
          <w:b/>
        </w:rPr>
        <w:t xml:space="preserve">ement from the </w:t>
      </w:r>
      <w:r w:rsidRPr="00B2314B">
        <w:rPr>
          <w:b/>
          <w:bCs/>
        </w:rPr>
        <w:t>Federal Service for Intellectual Property</w:t>
      </w:r>
      <w:r>
        <w:rPr>
          <w:b/>
          <w:bCs/>
        </w:rPr>
        <w:t> </w:t>
      </w:r>
      <w:r w:rsidRPr="00B2314B">
        <w:rPr>
          <w:b/>
          <w:bCs/>
        </w:rPr>
        <w:t>(ROSPATENT)</w:t>
      </w:r>
      <w:r>
        <w:rPr>
          <w:b/>
        </w:rPr>
        <w:t xml:space="preserve"> Regarding the</w:t>
      </w:r>
      <w:r w:rsidRPr="004F4736">
        <w:rPr>
          <w:b/>
        </w:rPr>
        <w:t xml:space="preserve"> Future Accession </w:t>
      </w:r>
      <w:r>
        <w:rPr>
          <w:b/>
        </w:rPr>
        <w:t xml:space="preserve">of the Russian Federation </w:t>
      </w:r>
      <w:r w:rsidRPr="004F4736">
        <w:rPr>
          <w:b/>
        </w:rPr>
        <w:t>to the Hague System</w:t>
      </w:r>
    </w:p>
    <w:p w:rsidR="00B2314B" w:rsidRPr="00973418" w:rsidRDefault="00B2314B" w:rsidP="00B2314B">
      <w:pPr>
        <w:tabs>
          <w:tab w:val="left" w:pos="1985"/>
        </w:tabs>
        <w:ind w:left="1985" w:hanging="1985"/>
      </w:pPr>
    </w:p>
    <w:p w:rsidR="006468B2" w:rsidRDefault="00B2314B" w:rsidP="00B2314B">
      <w:pPr>
        <w:tabs>
          <w:tab w:val="left" w:pos="1985"/>
        </w:tabs>
        <w:ind w:left="1985" w:hanging="1985"/>
      </w:pPr>
      <w:r w:rsidRPr="00973418">
        <w:tab/>
        <w:t xml:space="preserve">Speaker: </w:t>
      </w:r>
      <w:r>
        <w:tab/>
      </w:r>
      <w:r w:rsidR="006468B2" w:rsidRPr="006468B2">
        <w:t>Ms.</w:t>
      </w:r>
      <w:r w:rsidR="006468B2">
        <w:t xml:space="preserve"> </w:t>
      </w:r>
      <w:r w:rsidR="006468B2" w:rsidRPr="006468B2">
        <w:t xml:space="preserve">Natalia </w:t>
      </w:r>
      <w:proofErr w:type="spellStart"/>
      <w:r w:rsidR="009F1C19" w:rsidRPr="006468B2">
        <w:t>Iakovleva</w:t>
      </w:r>
      <w:proofErr w:type="spellEnd"/>
      <w:r w:rsidR="006468B2" w:rsidRPr="006468B2">
        <w:t>, Senior Specialist, Legal Protection</w:t>
      </w:r>
    </w:p>
    <w:p w:rsidR="00B2314B" w:rsidRPr="00973418" w:rsidRDefault="006468B2" w:rsidP="006468B2">
      <w:pPr>
        <w:tabs>
          <w:tab w:val="left" w:pos="1985"/>
        </w:tabs>
        <w:ind w:left="3402" w:hanging="1985"/>
      </w:pPr>
      <w:r>
        <w:tab/>
      </w:r>
      <w:r>
        <w:tab/>
      </w:r>
      <w:r>
        <w:tab/>
      </w:r>
      <w:proofErr w:type="gramStart"/>
      <w:r w:rsidRPr="006468B2">
        <w:t>of</w:t>
      </w:r>
      <w:proofErr w:type="gramEnd"/>
      <w:r w:rsidRPr="006468B2">
        <w:t xml:space="preserve"> Means of Individualization Division, Federal Institute of Intellectual Property (FIPS), Moscow</w:t>
      </w:r>
    </w:p>
    <w:p w:rsidR="00B2314B" w:rsidRPr="00973418" w:rsidRDefault="00B2314B" w:rsidP="00B2314B">
      <w:pPr>
        <w:tabs>
          <w:tab w:val="left" w:pos="1985"/>
        </w:tabs>
      </w:pPr>
    </w:p>
    <w:p w:rsidR="0082043B" w:rsidRPr="00973418" w:rsidRDefault="00B2314B" w:rsidP="0082043B">
      <w:pPr>
        <w:tabs>
          <w:tab w:val="left" w:pos="1985"/>
        </w:tabs>
      </w:pPr>
      <w:r>
        <w:t>10.00</w:t>
      </w:r>
      <w:r w:rsidR="0082043B" w:rsidRPr="00973418">
        <w:t xml:space="preserve"> – 10.</w:t>
      </w:r>
      <w:r>
        <w:t>15</w:t>
      </w:r>
      <w:r w:rsidR="009455E6">
        <w:tab/>
        <w:t>Coffee B</w:t>
      </w:r>
      <w:r w:rsidR="0082043B" w:rsidRPr="00973418">
        <w:t>reak</w:t>
      </w:r>
    </w:p>
    <w:p w:rsidR="0082043B" w:rsidRPr="00973418" w:rsidRDefault="0082043B" w:rsidP="0082043B">
      <w:pPr>
        <w:tabs>
          <w:tab w:val="left" w:pos="1985"/>
        </w:tabs>
      </w:pPr>
    </w:p>
    <w:p w:rsidR="0082043B" w:rsidRPr="004F4736" w:rsidRDefault="0082043B" w:rsidP="0082043B">
      <w:pPr>
        <w:tabs>
          <w:tab w:val="left" w:pos="1985"/>
        </w:tabs>
        <w:ind w:left="1985" w:hanging="1985"/>
        <w:rPr>
          <w:b/>
        </w:rPr>
      </w:pPr>
      <w:r w:rsidRPr="00973418">
        <w:t>10.</w:t>
      </w:r>
      <w:r w:rsidR="00B2314B">
        <w:t>15</w:t>
      </w:r>
      <w:r w:rsidRPr="00973418">
        <w:t xml:space="preserve"> – 11</w:t>
      </w:r>
      <w:r>
        <w:t>.</w:t>
      </w:r>
      <w:r w:rsidR="00B2314B">
        <w:t>45</w:t>
      </w:r>
      <w:r w:rsidRPr="00973418">
        <w:tab/>
      </w:r>
      <w:r w:rsidRPr="004F4736">
        <w:rPr>
          <w:b/>
        </w:rPr>
        <w:t xml:space="preserve">Feedback </w:t>
      </w:r>
      <w:r w:rsidR="001B1094">
        <w:rPr>
          <w:b/>
        </w:rPr>
        <w:t>f</w:t>
      </w:r>
      <w:r w:rsidRPr="004F4736">
        <w:rPr>
          <w:b/>
        </w:rPr>
        <w:t>rom the I</w:t>
      </w:r>
      <w:r w:rsidR="000E49CD">
        <w:rPr>
          <w:b/>
        </w:rPr>
        <w:t>ntellectual Property</w:t>
      </w:r>
      <w:r w:rsidRPr="004F4736">
        <w:rPr>
          <w:b/>
        </w:rPr>
        <w:t xml:space="preserve"> Offices of Japan, the Republic of Korea and the United States of America </w:t>
      </w:r>
      <w:proofErr w:type="gramStart"/>
      <w:r w:rsidR="001B1094">
        <w:rPr>
          <w:b/>
        </w:rPr>
        <w:t>A</w:t>
      </w:r>
      <w:r w:rsidRPr="004F4736">
        <w:rPr>
          <w:b/>
        </w:rPr>
        <w:t>fter</w:t>
      </w:r>
      <w:proofErr w:type="gramEnd"/>
      <w:r w:rsidRPr="004F4736">
        <w:rPr>
          <w:b/>
        </w:rPr>
        <w:t xml:space="preserve"> </w:t>
      </w:r>
      <w:r w:rsidR="00F44434">
        <w:rPr>
          <w:b/>
        </w:rPr>
        <w:t xml:space="preserve">Some </w:t>
      </w:r>
      <w:r w:rsidRPr="004F4736">
        <w:rPr>
          <w:b/>
        </w:rPr>
        <w:t>Two Years of Membership</w:t>
      </w:r>
    </w:p>
    <w:p w:rsidR="0082043B" w:rsidRPr="00973418" w:rsidRDefault="0082043B" w:rsidP="0082043B">
      <w:pPr>
        <w:tabs>
          <w:tab w:val="left" w:pos="1985"/>
        </w:tabs>
        <w:rPr>
          <w:b/>
        </w:rPr>
      </w:pPr>
    </w:p>
    <w:p w:rsidR="0082043B" w:rsidRPr="00973418" w:rsidRDefault="0082043B" w:rsidP="0082043B">
      <w:pPr>
        <w:ind w:left="3402" w:hanging="1417"/>
      </w:pPr>
      <w:r w:rsidRPr="00973418">
        <w:t xml:space="preserve">Speakers: </w:t>
      </w:r>
      <w:r w:rsidRPr="00973418">
        <w:tab/>
      </w:r>
      <w:r w:rsidR="009F1C19">
        <w:t xml:space="preserve">Mr. </w:t>
      </w:r>
      <w:r w:rsidR="009F1C19" w:rsidRPr="00DE6077">
        <w:rPr>
          <w:szCs w:val="22"/>
        </w:rPr>
        <w:t xml:space="preserve">Song </w:t>
      </w:r>
      <w:proofErr w:type="spellStart"/>
      <w:r w:rsidR="009F1C19" w:rsidRPr="00DE6077">
        <w:rPr>
          <w:szCs w:val="22"/>
        </w:rPr>
        <w:t>Kijoong</w:t>
      </w:r>
      <w:proofErr w:type="spellEnd"/>
      <w:r w:rsidR="009F1C19" w:rsidRPr="00DE6077">
        <w:rPr>
          <w:szCs w:val="22"/>
        </w:rPr>
        <w:t xml:space="preserve">, Deputy Director, </w:t>
      </w:r>
      <w:r w:rsidR="009F1C19" w:rsidRPr="009F1C19">
        <w:rPr>
          <w:color w:val="000000"/>
          <w:szCs w:val="22"/>
        </w:rPr>
        <w:t>Korean Intellectual Property Office (KIPO), Daejeon</w:t>
      </w:r>
    </w:p>
    <w:p w:rsidR="0082043B" w:rsidRPr="00973418" w:rsidRDefault="0082043B" w:rsidP="0082043B">
      <w:pPr>
        <w:tabs>
          <w:tab w:val="left" w:pos="1985"/>
        </w:tabs>
      </w:pPr>
      <w:r w:rsidRPr="00973418">
        <w:tab/>
      </w:r>
      <w:r w:rsidRPr="00973418">
        <w:tab/>
      </w:r>
      <w:r w:rsidRPr="00973418">
        <w:tab/>
      </w:r>
      <w:r w:rsidRPr="00973418">
        <w:tab/>
      </w:r>
    </w:p>
    <w:p w:rsidR="0082043B" w:rsidRPr="00973418" w:rsidRDefault="0082043B" w:rsidP="009F1C19">
      <w:pPr>
        <w:tabs>
          <w:tab w:val="left" w:pos="1985"/>
        </w:tabs>
        <w:ind w:left="3402"/>
      </w:pPr>
      <w:r w:rsidRPr="00973418">
        <w:tab/>
      </w:r>
      <w:r w:rsidR="009F1C19">
        <w:t xml:space="preserve">Mr. </w:t>
      </w:r>
      <w:r w:rsidR="009F1C19" w:rsidRPr="00DE6077">
        <w:rPr>
          <w:szCs w:val="22"/>
        </w:rPr>
        <w:t>Daisuke Kubota, Director, Design Registration System Planning Office, Japan Patent Office</w:t>
      </w:r>
      <w:r w:rsidR="009F1C19">
        <w:rPr>
          <w:szCs w:val="22"/>
        </w:rPr>
        <w:t> </w:t>
      </w:r>
      <w:r w:rsidR="009F1C19" w:rsidRPr="00DE6077">
        <w:rPr>
          <w:szCs w:val="22"/>
        </w:rPr>
        <w:t>(JPO), Tokyo</w:t>
      </w:r>
    </w:p>
    <w:p w:rsidR="0082043B" w:rsidRPr="00973418" w:rsidRDefault="0082043B" w:rsidP="0082043B">
      <w:pPr>
        <w:tabs>
          <w:tab w:val="left" w:pos="1985"/>
        </w:tabs>
        <w:ind w:left="3402"/>
      </w:pPr>
      <w:r w:rsidRPr="00973418">
        <w:tab/>
      </w:r>
    </w:p>
    <w:p w:rsidR="0082043B" w:rsidRPr="00973418" w:rsidRDefault="009F1C19" w:rsidP="0082043B">
      <w:pPr>
        <w:tabs>
          <w:tab w:val="left" w:pos="1985"/>
        </w:tabs>
        <w:ind w:left="3402"/>
      </w:pPr>
      <w:r>
        <w:rPr>
          <w:szCs w:val="22"/>
        </w:rPr>
        <w:t xml:space="preserve">Mr. </w:t>
      </w:r>
      <w:r w:rsidRPr="00EE0F95">
        <w:rPr>
          <w:szCs w:val="22"/>
        </w:rPr>
        <w:t>David Gerk, Patent Attorney-Advisor, Office of Policy and International Affairs, United States Patent and Trademark Office (USPTO), Department of Commerce, Alexandria, Virginia</w:t>
      </w:r>
    </w:p>
    <w:p w:rsidR="0082043B" w:rsidRPr="00973418" w:rsidRDefault="0082043B" w:rsidP="0082043B">
      <w:pPr>
        <w:tabs>
          <w:tab w:val="left" w:pos="1985"/>
        </w:tabs>
        <w:ind w:left="3402"/>
      </w:pPr>
    </w:p>
    <w:p w:rsidR="0082043B" w:rsidRPr="00973418" w:rsidRDefault="0082043B" w:rsidP="0082043B">
      <w:pPr>
        <w:tabs>
          <w:tab w:val="left" w:pos="1985"/>
        </w:tabs>
      </w:pPr>
      <w:r w:rsidRPr="00973418">
        <w:t xml:space="preserve">11.45 – 12.00 </w:t>
      </w:r>
      <w:r>
        <w:tab/>
      </w:r>
      <w:r w:rsidRPr="00973418">
        <w:t xml:space="preserve">Questions </w:t>
      </w:r>
    </w:p>
    <w:p w:rsidR="0082043B" w:rsidRPr="00973418" w:rsidRDefault="0082043B" w:rsidP="0082043B">
      <w:pPr>
        <w:tabs>
          <w:tab w:val="left" w:pos="1985"/>
        </w:tabs>
      </w:pPr>
    </w:p>
    <w:p w:rsidR="0082043B" w:rsidRPr="00973418" w:rsidRDefault="0082043B" w:rsidP="0082043B">
      <w:pPr>
        <w:tabs>
          <w:tab w:val="left" w:pos="1985"/>
        </w:tabs>
      </w:pPr>
      <w:r w:rsidRPr="00973418">
        <w:t xml:space="preserve">12.00 – 14.00 </w:t>
      </w:r>
      <w:r w:rsidRPr="00973418">
        <w:tab/>
        <w:t xml:space="preserve">Lunch Break </w:t>
      </w:r>
    </w:p>
    <w:p w:rsidR="0082043B" w:rsidRPr="00973418" w:rsidRDefault="0082043B" w:rsidP="0082043B">
      <w:pPr>
        <w:tabs>
          <w:tab w:val="left" w:pos="1985"/>
        </w:tabs>
      </w:pPr>
    </w:p>
    <w:p w:rsidR="00E51D12" w:rsidRDefault="00E51D12" w:rsidP="0082043B">
      <w:pPr>
        <w:tabs>
          <w:tab w:val="left" w:pos="1985"/>
        </w:tabs>
      </w:pPr>
      <w:r>
        <w:br w:type="page"/>
      </w:r>
    </w:p>
    <w:p w:rsidR="0082043B" w:rsidRPr="00973418" w:rsidRDefault="0082043B" w:rsidP="0082043B">
      <w:pPr>
        <w:tabs>
          <w:tab w:val="left" w:pos="1985"/>
        </w:tabs>
        <w:rPr>
          <w:b/>
        </w:rPr>
      </w:pPr>
      <w:r w:rsidRPr="00973418">
        <w:t xml:space="preserve">14.00 – 15.00 </w:t>
      </w:r>
      <w:r w:rsidRPr="00973418">
        <w:rPr>
          <w:i/>
        </w:rPr>
        <w:tab/>
      </w:r>
      <w:r w:rsidRPr="00973418">
        <w:rPr>
          <w:b/>
        </w:rPr>
        <w:t>From Filing to Expiring:  The Lifecycle of a Registration</w:t>
      </w:r>
    </w:p>
    <w:p w:rsidR="0082043B" w:rsidRPr="00973418" w:rsidRDefault="0082043B" w:rsidP="0082043B">
      <w:pPr>
        <w:tabs>
          <w:tab w:val="left" w:pos="1985"/>
        </w:tabs>
      </w:pPr>
      <w:r w:rsidRPr="00973418">
        <w:rPr>
          <w:b/>
        </w:rPr>
        <w:tab/>
      </w:r>
      <w:r w:rsidRPr="00973418">
        <w:t>The Filing of an International Application and its Examination (step 1)</w:t>
      </w:r>
    </w:p>
    <w:p w:rsidR="0082043B" w:rsidRPr="00973418" w:rsidRDefault="0082043B" w:rsidP="0082043B">
      <w:pPr>
        <w:ind w:left="1985" w:hanging="1985"/>
      </w:pPr>
      <w:r w:rsidRPr="00973418">
        <w:tab/>
        <w:t xml:space="preserve">Administration of an International Registration (step 2) </w:t>
      </w:r>
    </w:p>
    <w:p w:rsidR="0082043B" w:rsidRPr="00973418" w:rsidRDefault="0082043B" w:rsidP="0082043B">
      <w:pPr>
        <w:tabs>
          <w:tab w:val="left" w:pos="1985"/>
        </w:tabs>
        <w:ind w:left="1985"/>
      </w:pPr>
    </w:p>
    <w:p w:rsidR="0082043B" w:rsidRPr="00973418" w:rsidRDefault="0082043B" w:rsidP="0082043B">
      <w:pPr>
        <w:tabs>
          <w:tab w:val="left" w:pos="1985"/>
        </w:tabs>
        <w:rPr>
          <w:b/>
        </w:rPr>
      </w:pPr>
      <w:r w:rsidRPr="00973418">
        <w:tab/>
      </w:r>
      <w:r w:rsidRPr="00973418">
        <w:rPr>
          <w:b/>
        </w:rPr>
        <w:t xml:space="preserve">E-Tools:  Ongoing Developments </w:t>
      </w:r>
    </w:p>
    <w:p w:rsidR="0082043B" w:rsidRPr="00973418" w:rsidRDefault="0082043B" w:rsidP="0082043B">
      <w:pPr>
        <w:tabs>
          <w:tab w:val="left" w:pos="1985"/>
        </w:tabs>
        <w:ind w:left="1985"/>
      </w:pPr>
    </w:p>
    <w:p w:rsidR="0082043B" w:rsidRPr="00973418" w:rsidRDefault="0082043B" w:rsidP="0082043B">
      <w:pPr>
        <w:tabs>
          <w:tab w:val="left" w:pos="1985"/>
        </w:tabs>
        <w:ind w:left="3402" w:hanging="1417"/>
      </w:pPr>
      <w:r w:rsidRPr="00973418">
        <w:t>Speakers:</w:t>
      </w:r>
      <w:r w:rsidRPr="00973418">
        <w:tab/>
      </w:r>
      <w:r w:rsidRPr="00973418">
        <w:tab/>
        <w:t xml:space="preserve">Mr. Jean-François Ouellette, Associate Business Analyst, Operations Service </w:t>
      </w:r>
    </w:p>
    <w:p w:rsidR="0082043B" w:rsidRPr="00973418" w:rsidRDefault="0082043B" w:rsidP="0082043B">
      <w:pPr>
        <w:tabs>
          <w:tab w:val="left" w:pos="1985"/>
        </w:tabs>
        <w:ind w:left="3402" w:hanging="1417"/>
      </w:pPr>
    </w:p>
    <w:p w:rsidR="0082043B" w:rsidRPr="00973418" w:rsidRDefault="0082043B" w:rsidP="0082043B">
      <w:pPr>
        <w:tabs>
          <w:tab w:val="left" w:pos="1985"/>
        </w:tabs>
        <w:ind w:left="3402" w:hanging="1417"/>
      </w:pPr>
      <w:r w:rsidRPr="00973418">
        <w:tab/>
        <w:t>Ms. Kateryna Gabriele, Examiner, Operations Service</w:t>
      </w:r>
    </w:p>
    <w:p w:rsidR="0082043B" w:rsidRPr="00973418" w:rsidRDefault="0082043B" w:rsidP="0082043B">
      <w:pPr>
        <w:tabs>
          <w:tab w:val="left" w:pos="1985"/>
        </w:tabs>
        <w:ind w:left="3119" w:hanging="1134"/>
      </w:pPr>
    </w:p>
    <w:p w:rsidR="0082043B" w:rsidRPr="00973418" w:rsidRDefault="0082043B" w:rsidP="0082043B">
      <w:pPr>
        <w:tabs>
          <w:tab w:val="left" w:pos="1985"/>
        </w:tabs>
        <w:ind w:left="3402" w:hanging="1417"/>
      </w:pPr>
      <w:r w:rsidRPr="00973418">
        <w:tab/>
        <w:t>Ms. Yin Wu, Examiner</w:t>
      </w:r>
      <w:r>
        <w:t>, Operations Service</w:t>
      </w:r>
    </w:p>
    <w:p w:rsidR="0082043B" w:rsidRPr="00973418" w:rsidRDefault="0082043B" w:rsidP="0082043B">
      <w:pPr>
        <w:tabs>
          <w:tab w:val="left" w:pos="1985"/>
        </w:tabs>
        <w:ind w:left="3402" w:hanging="1417"/>
      </w:pPr>
    </w:p>
    <w:p w:rsidR="0082043B" w:rsidRPr="00973418" w:rsidRDefault="0082043B" w:rsidP="0082043B">
      <w:pPr>
        <w:tabs>
          <w:tab w:val="left" w:pos="1985"/>
        </w:tabs>
        <w:rPr>
          <w:lang w:val="pt-PT"/>
        </w:rPr>
      </w:pPr>
      <w:r w:rsidRPr="00973418">
        <w:rPr>
          <w:lang w:val="pt-PT"/>
        </w:rPr>
        <w:t>15.00 – 15.15</w:t>
      </w:r>
      <w:r w:rsidRPr="00973418">
        <w:rPr>
          <w:lang w:val="pt-PT"/>
        </w:rPr>
        <w:tab/>
        <w:t>Coffee Break</w:t>
      </w:r>
    </w:p>
    <w:p w:rsidR="0082043B" w:rsidRPr="00973418" w:rsidRDefault="0082043B" w:rsidP="0082043B">
      <w:pPr>
        <w:tabs>
          <w:tab w:val="left" w:pos="1985"/>
        </w:tabs>
        <w:rPr>
          <w:lang w:val="pt-PT"/>
        </w:rPr>
      </w:pPr>
    </w:p>
    <w:p w:rsidR="0082043B" w:rsidRDefault="0082043B" w:rsidP="0082043B">
      <w:pPr>
        <w:tabs>
          <w:tab w:val="left" w:pos="1985"/>
        </w:tabs>
        <w:ind w:left="1980" w:hanging="1980"/>
        <w:rPr>
          <w:lang w:val="pt-PT"/>
        </w:rPr>
      </w:pPr>
    </w:p>
    <w:p w:rsidR="0082043B" w:rsidRPr="00973418" w:rsidRDefault="0082043B" w:rsidP="0082043B">
      <w:pPr>
        <w:tabs>
          <w:tab w:val="left" w:pos="1985"/>
        </w:tabs>
        <w:ind w:left="1980" w:hanging="1980"/>
        <w:rPr>
          <w:lang w:val="pt-PT"/>
        </w:rPr>
      </w:pPr>
      <w:r w:rsidRPr="00973418">
        <w:rPr>
          <w:lang w:val="pt-PT"/>
        </w:rPr>
        <w:t>15.15 – 17.00</w:t>
      </w:r>
      <w:r w:rsidRPr="00973418">
        <w:rPr>
          <w:lang w:val="pt-PT"/>
        </w:rPr>
        <w:tab/>
      </w:r>
      <w:r w:rsidRPr="00973418">
        <w:rPr>
          <w:b/>
          <w:lang w:val="pt-PT"/>
        </w:rPr>
        <w:t xml:space="preserve">The Hague System:  Practical Experience </w:t>
      </w:r>
      <w:r w:rsidR="001B1094">
        <w:rPr>
          <w:b/>
          <w:lang w:val="pt-PT"/>
        </w:rPr>
        <w:t>f</w:t>
      </w:r>
      <w:r w:rsidRPr="00973418">
        <w:rPr>
          <w:b/>
          <w:lang w:val="pt-PT"/>
        </w:rPr>
        <w:t>rom a Practioner</w:t>
      </w:r>
      <w:r w:rsidR="00F44434">
        <w:rPr>
          <w:b/>
          <w:lang w:val="pt-PT"/>
        </w:rPr>
        <w:t>s</w:t>
      </w:r>
      <w:r w:rsidRPr="00973418">
        <w:rPr>
          <w:b/>
          <w:lang w:val="pt-PT"/>
        </w:rPr>
        <w:t>’ Point of View</w:t>
      </w:r>
      <w:r w:rsidRPr="00973418">
        <w:rPr>
          <w:lang w:val="pt-PT"/>
        </w:rPr>
        <w:t xml:space="preserve"> </w:t>
      </w:r>
    </w:p>
    <w:p w:rsidR="0082043B" w:rsidRPr="00973418" w:rsidRDefault="0082043B" w:rsidP="0082043B">
      <w:pPr>
        <w:tabs>
          <w:tab w:val="left" w:pos="1985"/>
        </w:tabs>
        <w:ind w:left="1980" w:hanging="1980"/>
        <w:rPr>
          <w:lang w:val="pt-PT"/>
        </w:rPr>
      </w:pPr>
      <w:r w:rsidRPr="00973418">
        <w:rPr>
          <w:lang w:val="pt-PT"/>
        </w:rPr>
        <w:tab/>
      </w:r>
    </w:p>
    <w:p w:rsidR="0082043B" w:rsidRPr="00973418" w:rsidRDefault="0082043B" w:rsidP="0082043B">
      <w:pPr>
        <w:tabs>
          <w:tab w:val="left" w:pos="1985"/>
        </w:tabs>
        <w:ind w:left="1980" w:hanging="1980"/>
        <w:rPr>
          <w:lang w:val="pt-PT"/>
        </w:rPr>
      </w:pPr>
      <w:r w:rsidRPr="00973418">
        <w:rPr>
          <w:lang w:val="pt-PT"/>
        </w:rPr>
        <w:tab/>
        <w:t xml:space="preserve">Moderator:  </w:t>
      </w:r>
      <w:r w:rsidRPr="00973418">
        <w:rPr>
          <w:lang w:val="pt-PT"/>
        </w:rPr>
        <w:tab/>
        <w:t>Mr. Yves Closet</w:t>
      </w:r>
    </w:p>
    <w:p w:rsidR="0082043B" w:rsidRPr="00973418" w:rsidRDefault="0082043B" w:rsidP="0082043B">
      <w:pPr>
        <w:tabs>
          <w:tab w:val="left" w:pos="1985"/>
        </w:tabs>
        <w:ind w:left="1980" w:hanging="1980"/>
        <w:rPr>
          <w:lang w:val="pt-PT"/>
        </w:rPr>
      </w:pPr>
    </w:p>
    <w:p w:rsidR="00795A33" w:rsidRDefault="0082043B" w:rsidP="0082043B">
      <w:pPr>
        <w:tabs>
          <w:tab w:val="left" w:pos="1985"/>
        </w:tabs>
        <w:ind w:left="3402" w:hanging="3402"/>
        <w:rPr>
          <w:lang w:val="pt-PT"/>
        </w:rPr>
      </w:pPr>
      <w:r w:rsidRPr="00973418">
        <w:rPr>
          <w:lang w:val="pt-PT"/>
        </w:rPr>
        <w:tab/>
        <w:t>Speaker</w:t>
      </w:r>
      <w:r>
        <w:rPr>
          <w:lang w:val="pt-PT"/>
        </w:rPr>
        <w:t>s</w:t>
      </w:r>
      <w:r w:rsidRPr="00973418">
        <w:rPr>
          <w:lang w:val="pt-PT"/>
        </w:rPr>
        <w:t xml:space="preserve">: </w:t>
      </w:r>
      <w:r w:rsidRPr="00973418">
        <w:rPr>
          <w:lang w:val="pt-PT"/>
        </w:rPr>
        <w:tab/>
      </w:r>
      <w:r w:rsidRPr="00973418">
        <w:t xml:space="preserve">Mr. Hubert </w:t>
      </w:r>
      <w:proofErr w:type="spellStart"/>
      <w:r w:rsidRPr="00973418">
        <w:t>Doléac</w:t>
      </w:r>
      <w:proofErr w:type="spellEnd"/>
      <w:r w:rsidRPr="00973418">
        <w:t xml:space="preserve">, </w:t>
      </w:r>
      <w:r w:rsidR="007B74C3">
        <w:t>Attorney-at-Law</w:t>
      </w:r>
      <w:r w:rsidR="00756C17">
        <w:t xml:space="preserve">, </w:t>
      </w:r>
      <w:proofErr w:type="spellStart"/>
      <w:r w:rsidR="00756C17">
        <w:t>Troller</w:t>
      </w:r>
      <w:proofErr w:type="spellEnd"/>
      <w:r w:rsidR="00756C17">
        <w:t xml:space="preserve"> </w:t>
      </w:r>
      <w:proofErr w:type="spellStart"/>
      <w:r w:rsidR="00756C17">
        <w:t>Hitz</w:t>
      </w:r>
      <w:proofErr w:type="spellEnd"/>
      <w:r w:rsidR="00756C17">
        <w:t xml:space="preserve"> </w:t>
      </w:r>
      <w:proofErr w:type="spellStart"/>
      <w:r w:rsidR="00756C17">
        <w:t>Troller</w:t>
      </w:r>
      <w:proofErr w:type="spellEnd"/>
      <w:r w:rsidRPr="00973418">
        <w:t xml:space="preserve">, </w:t>
      </w:r>
      <w:r w:rsidR="00756C17">
        <w:t>Bern</w:t>
      </w:r>
    </w:p>
    <w:p w:rsidR="00795A33" w:rsidRDefault="00795A33" w:rsidP="0082043B">
      <w:pPr>
        <w:tabs>
          <w:tab w:val="left" w:pos="1985"/>
        </w:tabs>
        <w:ind w:left="3402" w:hanging="3402"/>
        <w:rPr>
          <w:lang w:val="pt-PT"/>
        </w:rPr>
      </w:pPr>
    </w:p>
    <w:p w:rsidR="0082043B" w:rsidRDefault="00795A33" w:rsidP="0082043B">
      <w:pPr>
        <w:tabs>
          <w:tab w:val="left" w:pos="1985"/>
        </w:tabs>
        <w:ind w:left="3402" w:hanging="3402"/>
        <w:rPr>
          <w:lang w:val="pt-PT"/>
        </w:rPr>
      </w:pPr>
      <w:r>
        <w:rPr>
          <w:lang w:val="pt-PT"/>
        </w:rPr>
        <w:tab/>
      </w:r>
      <w:r w:rsidRPr="00973418">
        <w:rPr>
          <w:lang w:val="pt-PT"/>
        </w:rPr>
        <w:tab/>
      </w:r>
      <w:r w:rsidRPr="00973418">
        <w:t xml:space="preserve">Mr. </w:t>
      </w:r>
      <w:r>
        <w:t xml:space="preserve">Bernard </w:t>
      </w:r>
      <w:proofErr w:type="spellStart"/>
      <w:r>
        <w:t>Volken</w:t>
      </w:r>
      <w:proofErr w:type="spellEnd"/>
      <w:r>
        <w:t xml:space="preserve">, Attorney-at-Law, Fuhrer </w:t>
      </w:r>
      <w:proofErr w:type="spellStart"/>
      <w:r>
        <w:t>Marbach</w:t>
      </w:r>
      <w:proofErr w:type="spellEnd"/>
      <w:r>
        <w:t xml:space="preserve"> and Partner, Bern</w:t>
      </w:r>
    </w:p>
    <w:p w:rsidR="0082043B" w:rsidRPr="00973418" w:rsidRDefault="0082043B" w:rsidP="0082043B">
      <w:pPr>
        <w:tabs>
          <w:tab w:val="left" w:pos="1985"/>
        </w:tabs>
        <w:ind w:left="1980" w:hanging="1980"/>
      </w:pPr>
      <w:r w:rsidRPr="00973418">
        <w:rPr>
          <w:lang w:val="pt-PT"/>
        </w:rPr>
        <w:tab/>
      </w:r>
    </w:p>
    <w:p w:rsidR="0082043B" w:rsidRPr="00973418" w:rsidRDefault="0082043B" w:rsidP="0082043B">
      <w:pPr>
        <w:tabs>
          <w:tab w:val="left" w:pos="1985"/>
        </w:tabs>
      </w:pPr>
      <w:r w:rsidRPr="00973418">
        <w:t>17.00</w:t>
      </w:r>
      <w:r w:rsidRPr="00973418">
        <w:tab/>
        <w:t>CLOSING</w:t>
      </w:r>
    </w:p>
    <w:p w:rsidR="0082043B" w:rsidRPr="00973418" w:rsidRDefault="0082043B" w:rsidP="0082043B">
      <w:pPr>
        <w:pStyle w:val="Endofdocument-Annex"/>
      </w:pPr>
    </w:p>
    <w:p w:rsidR="0082043B" w:rsidRPr="00973418" w:rsidRDefault="0082043B" w:rsidP="0082043B">
      <w:pPr>
        <w:pStyle w:val="Endofdocument-Annex"/>
      </w:pPr>
    </w:p>
    <w:p w:rsidR="0082043B" w:rsidRPr="00973418" w:rsidRDefault="0082043B" w:rsidP="0082043B">
      <w:pPr>
        <w:pStyle w:val="Endofdocument-Annex"/>
      </w:pPr>
    </w:p>
    <w:p w:rsidR="0082043B" w:rsidRPr="00C363F9" w:rsidRDefault="0082043B" w:rsidP="0082043B">
      <w:pPr>
        <w:pStyle w:val="Endofdocument-Annex"/>
      </w:pPr>
      <w:r w:rsidRPr="00973418">
        <w:t>[End of document]</w:t>
      </w:r>
    </w:p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82043B" w:rsidRDefault="0082043B"/>
    <w:p w:rsidR="007B63B3" w:rsidRDefault="007B63B3"/>
    <w:p w:rsidR="007B63B3" w:rsidRDefault="007B63B3"/>
    <w:sectPr w:rsidR="007B63B3" w:rsidSect="0082043B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3B" w:rsidRDefault="0082043B">
      <w:r>
        <w:separator/>
      </w:r>
    </w:p>
  </w:endnote>
  <w:endnote w:type="continuationSeparator" w:id="0">
    <w:p w:rsidR="0082043B" w:rsidRDefault="0082043B" w:rsidP="000C7343">
      <w:r>
        <w:separator/>
      </w:r>
    </w:p>
    <w:p w:rsidR="0082043B" w:rsidRPr="000C7343" w:rsidRDefault="0082043B" w:rsidP="000C7343">
      <w:r>
        <w:rPr>
          <w:sz w:val="17"/>
        </w:rPr>
        <w:t>[Endnote continued from previous page]</w:t>
      </w:r>
    </w:p>
  </w:endnote>
  <w:endnote w:type="continuationNotice" w:id="1">
    <w:p w:rsidR="0082043B" w:rsidRPr="000C7343" w:rsidRDefault="0082043B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3B" w:rsidRDefault="0082043B">
      <w:r>
        <w:separator/>
      </w:r>
    </w:p>
  </w:footnote>
  <w:footnote w:type="continuationSeparator" w:id="0">
    <w:p w:rsidR="0082043B" w:rsidRDefault="0082043B" w:rsidP="000C7343">
      <w:r>
        <w:separator/>
      </w:r>
    </w:p>
    <w:p w:rsidR="0082043B" w:rsidRPr="000C7343" w:rsidRDefault="0082043B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82043B" w:rsidRPr="000C7343" w:rsidRDefault="0082043B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3B" w:rsidRDefault="0082043B" w:rsidP="0082043B">
    <w:pPr>
      <w:jc w:val="right"/>
    </w:pPr>
    <w:r>
      <w:t>WIPO/HS1/17/INF/2 Prov</w:t>
    </w:r>
    <w:r w:rsidR="009F1C19">
      <w:t>.2</w:t>
    </w:r>
  </w:p>
  <w:p w:rsidR="004F4D9B" w:rsidRDefault="004F4D9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87A4B">
      <w:rPr>
        <w:noProof/>
      </w:rPr>
      <w:t>3</w:t>
    </w:r>
    <w:r>
      <w:fldChar w:fldCharType="end"/>
    </w:r>
  </w:p>
  <w:p w:rsidR="004F4D9B" w:rsidRDefault="004F4D9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43B"/>
    <w:rsid w:val="00026990"/>
    <w:rsid w:val="00090225"/>
    <w:rsid w:val="00094877"/>
    <w:rsid w:val="000A46A9"/>
    <w:rsid w:val="000C7343"/>
    <w:rsid w:val="000E49CD"/>
    <w:rsid w:val="000E7585"/>
    <w:rsid w:val="000F5E56"/>
    <w:rsid w:val="001362EE"/>
    <w:rsid w:val="001832A6"/>
    <w:rsid w:val="00187B87"/>
    <w:rsid w:val="001B1094"/>
    <w:rsid w:val="001B3C6A"/>
    <w:rsid w:val="001D7119"/>
    <w:rsid w:val="002456E6"/>
    <w:rsid w:val="002634C4"/>
    <w:rsid w:val="0028381B"/>
    <w:rsid w:val="002F4E68"/>
    <w:rsid w:val="00332A12"/>
    <w:rsid w:val="003417AD"/>
    <w:rsid w:val="003845C1"/>
    <w:rsid w:val="003E4077"/>
    <w:rsid w:val="003F1476"/>
    <w:rsid w:val="00423E3E"/>
    <w:rsid w:val="00427AF4"/>
    <w:rsid w:val="004647DA"/>
    <w:rsid w:val="00477D6B"/>
    <w:rsid w:val="004F4736"/>
    <w:rsid w:val="004F4D9B"/>
    <w:rsid w:val="005914B5"/>
    <w:rsid w:val="005D376D"/>
    <w:rsid w:val="005E2436"/>
    <w:rsid w:val="005F652F"/>
    <w:rsid w:val="00605827"/>
    <w:rsid w:val="006155BD"/>
    <w:rsid w:val="006364DA"/>
    <w:rsid w:val="006468B2"/>
    <w:rsid w:val="00715A6B"/>
    <w:rsid w:val="00720C13"/>
    <w:rsid w:val="00756C17"/>
    <w:rsid w:val="00795A33"/>
    <w:rsid w:val="007B63B3"/>
    <w:rsid w:val="007B74C3"/>
    <w:rsid w:val="0082043B"/>
    <w:rsid w:val="00880FAB"/>
    <w:rsid w:val="0089487E"/>
    <w:rsid w:val="008A3809"/>
    <w:rsid w:val="008B07B7"/>
    <w:rsid w:val="008B2CC1"/>
    <w:rsid w:val="008E6BCE"/>
    <w:rsid w:val="008F1118"/>
    <w:rsid w:val="008F3301"/>
    <w:rsid w:val="0090731E"/>
    <w:rsid w:val="009455E6"/>
    <w:rsid w:val="00966A22"/>
    <w:rsid w:val="009C40F8"/>
    <w:rsid w:val="009F1C19"/>
    <w:rsid w:val="00A1719B"/>
    <w:rsid w:val="00A179E6"/>
    <w:rsid w:val="00A94F2C"/>
    <w:rsid w:val="00B2314B"/>
    <w:rsid w:val="00B72493"/>
    <w:rsid w:val="00C071DF"/>
    <w:rsid w:val="00C17225"/>
    <w:rsid w:val="00CE00C0"/>
    <w:rsid w:val="00D70D78"/>
    <w:rsid w:val="00D71B4D"/>
    <w:rsid w:val="00D93D55"/>
    <w:rsid w:val="00DE6DF2"/>
    <w:rsid w:val="00E51D12"/>
    <w:rsid w:val="00E76305"/>
    <w:rsid w:val="00F06445"/>
    <w:rsid w:val="00F17EFC"/>
    <w:rsid w:val="00F44434"/>
    <w:rsid w:val="00F66152"/>
    <w:rsid w:val="00F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customStyle="1" w:styleId="Default">
    <w:name w:val="Default"/>
    <w:rsid w:val="008204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1logo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E065-ACD4-4EA3-9C6D-1AB90338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Seminar&amp;Workshop_1logo (E).dot</Template>
  <TotalTime>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FRICOT Karine</dc:creator>
  <cp:lastModifiedBy>FRICOT Karine</cp:lastModifiedBy>
  <cp:revision>2</cp:revision>
  <cp:lastPrinted>2017-03-21T13:26:00Z</cp:lastPrinted>
  <dcterms:created xsi:type="dcterms:W3CDTF">2017-03-22T15:02:00Z</dcterms:created>
  <dcterms:modified xsi:type="dcterms:W3CDTF">2017-03-22T15:02:00Z</dcterms:modified>
</cp:coreProperties>
</file>