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D3140" w:rsidRPr="007E0511" w:rsidTr="005B5CC2">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D3140" w:rsidRPr="007E0511" w:rsidRDefault="00ED3140" w:rsidP="005B5CC2">
            <w:r w:rsidRPr="007E0511">
              <w:rPr>
                <w:noProof/>
                <w:lang w:eastAsia="zh-CN"/>
              </w:rPr>
              <w:drawing>
                <wp:anchor distT="0" distB="0" distL="114300" distR="114300" simplePos="0" relativeHeight="251659264" behindDoc="1" locked="0" layoutInCell="0" allowOverlap="1" wp14:anchorId="66DB5BBE" wp14:editId="085B86BB">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D3140" w:rsidRPr="007E0511" w:rsidRDefault="00ED3140" w:rsidP="005B5CC2"/>
        </w:tc>
        <w:tc>
          <w:tcPr>
            <w:tcW w:w="425" w:type="dxa"/>
            <w:tcBorders>
              <w:top w:val="nil"/>
              <w:left w:val="nil"/>
              <w:bottom w:val="single" w:sz="4" w:space="0" w:color="auto"/>
              <w:right w:val="nil"/>
            </w:tcBorders>
            <w:tcMar>
              <w:top w:w="0" w:type="dxa"/>
              <w:left w:w="0" w:type="dxa"/>
              <w:bottom w:w="0" w:type="dxa"/>
              <w:right w:w="0" w:type="dxa"/>
            </w:tcMar>
            <w:hideMark/>
          </w:tcPr>
          <w:p w:rsidR="00ED3140" w:rsidRPr="007E0511" w:rsidRDefault="00ED3140" w:rsidP="005B5CC2">
            <w:pPr>
              <w:jc w:val="right"/>
            </w:pPr>
            <w:r w:rsidRPr="007E0511">
              <w:rPr>
                <w:b/>
                <w:sz w:val="40"/>
                <w:szCs w:val="40"/>
              </w:rPr>
              <w:t>C</w:t>
            </w:r>
          </w:p>
        </w:tc>
      </w:tr>
      <w:tr w:rsidR="00ED3140" w:rsidRPr="007E0511" w:rsidTr="005B5CC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D3140" w:rsidRPr="007E0511" w:rsidRDefault="00ED3140" w:rsidP="00ED3140">
            <w:pPr>
              <w:wordWrap w:val="0"/>
              <w:jc w:val="right"/>
              <w:rPr>
                <w:rFonts w:ascii="Arial Black" w:eastAsia="SimHei" w:hAnsi="Arial Black"/>
                <w:caps/>
                <w:sz w:val="15"/>
              </w:rPr>
            </w:pPr>
            <w:r>
              <w:rPr>
                <w:rFonts w:ascii="Arial Black" w:eastAsia="SimHei" w:hAnsi="Arial Black" w:hint="eastAsia"/>
                <w:caps/>
                <w:sz w:val="15"/>
              </w:rPr>
              <w:t>pct/A</w:t>
            </w:r>
            <w:r w:rsidRPr="007E0511">
              <w:rPr>
                <w:rFonts w:ascii="Arial Black" w:eastAsia="SimHei" w:hAnsi="Arial Black"/>
                <w:caps/>
                <w:sz w:val="15"/>
              </w:rPr>
              <w:t>/</w:t>
            </w:r>
            <w:r>
              <w:rPr>
                <w:rFonts w:ascii="Arial Black" w:eastAsia="SimHei" w:hAnsi="Arial Black" w:hint="eastAsia"/>
                <w:caps/>
                <w:sz w:val="15"/>
              </w:rPr>
              <w:t>44</w:t>
            </w:r>
            <w:r w:rsidRPr="007E0511">
              <w:rPr>
                <w:rFonts w:ascii="Arial Black" w:eastAsia="SimHei" w:hAnsi="Arial Black"/>
                <w:caps/>
                <w:sz w:val="15"/>
              </w:rPr>
              <w:t>/</w:t>
            </w:r>
            <w:r>
              <w:rPr>
                <w:rFonts w:ascii="Arial Black" w:eastAsia="SimHei" w:hAnsi="Arial Black" w:hint="eastAsia"/>
                <w:caps/>
                <w:sz w:val="15"/>
                <w:lang w:eastAsia="zh-CN"/>
              </w:rPr>
              <w:t>3</w:t>
            </w:r>
          </w:p>
        </w:tc>
      </w:tr>
      <w:tr w:rsidR="00ED3140" w:rsidRPr="007E0511" w:rsidTr="005B5CC2">
        <w:trPr>
          <w:trHeight w:hRule="exact" w:val="170"/>
        </w:trPr>
        <w:tc>
          <w:tcPr>
            <w:tcW w:w="9356" w:type="dxa"/>
            <w:gridSpan w:val="3"/>
            <w:noWrap/>
            <w:tcMar>
              <w:top w:w="0" w:type="dxa"/>
              <w:left w:w="0" w:type="dxa"/>
              <w:bottom w:w="0" w:type="dxa"/>
              <w:right w:w="0" w:type="dxa"/>
            </w:tcMar>
            <w:vAlign w:val="bottom"/>
            <w:hideMark/>
          </w:tcPr>
          <w:p w:rsidR="00ED3140" w:rsidRPr="007E0511" w:rsidRDefault="00ED3140" w:rsidP="005B5CC2">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ED3140" w:rsidRPr="007E0511" w:rsidTr="005B5CC2">
        <w:trPr>
          <w:trHeight w:hRule="exact" w:val="198"/>
        </w:trPr>
        <w:tc>
          <w:tcPr>
            <w:tcW w:w="9356" w:type="dxa"/>
            <w:gridSpan w:val="3"/>
            <w:tcMar>
              <w:top w:w="0" w:type="dxa"/>
              <w:left w:w="0" w:type="dxa"/>
              <w:bottom w:w="0" w:type="dxa"/>
              <w:right w:w="0" w:type="dxa"/>
            </w:tcMar>
            <w:vAlign w:val="bottom"/>
            <w:hideMark/>
          </w:tcPr>
          <w:p w:rsidR="00ED3140" w:rsidRPr="007E0511" w:rsidRDefault="00ED3140" w:rsidP="005B5CC2">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Pr>
                <w:rFonts w:ascii="Arial Black" w:eastAsia="SimHei" w:hAnsi="Arial Black" w:hint="eastAsia"/>
                <w:sz w:val="15"/>
                <w:szCs w:val="15"/>
                <w:lang w:val="pt-BR"/>
              </w:rPr>
              <w:t>7</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22</w:t>
            </w:r>
            <w:r w:rsidRPr="007E0511">
              <w:rPr>
                <w:rFonts w:ascii="Arial Black" w:eastAsia="SimHei" w:hAnsi="Arial Black" w:hint="eastAsia"/>
                <w:b/>
                <w:sz w:val="15"/>
                <w:szCs w:val="15"/>
                <w:lang w:val="pt-BR"/>
              </w:rPr>
              <w:t>日</w:t>
            </w:r>
          </w:p>
        </w:tc>
      </w:tr>
    </w:tbl>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8F27D4" w:rsidRDefault="00ED3140" w:rsidP="00ED3140">
      <w:pPr>
        <w:rPr>
          <w:rFonts w:ascii="SimHei" w:eastAsia="SimHei"/>
          <w:sz w:val="28"/>
          <w:szCs w:val="28"/>
        </w:rPr>
      </w:pPr>
      <w:r w:rsidRPr="008F27D4">
        <w:rPr>
          <w:rFonts w:ascii="SimHei" w:eastAsia="SimHei" w:hint="eastAsia"/>
          <w:sz w:val="28"/>
          <w:szCs w:val="28"/>
        </w:rPr>
        <w:t>国际专利合作联盟(PCT联盟)</w:t>
      </w:r>
    </w:p>
    <w:p w:rsidR="00ED3140" w:rsidRPr="007E0511" w:rsidRDefault="00ED3140" w:rsidP="00ED3140"/>
    <w:p w:rsidR="00ED3140" w:rsidRPr="007E0511" w:rsidRDefault="00ED3140" w:rsidP="00ED3140"/>
    <w:p w:rsidR="00ED3140" w:rsidRPr="002B3BDE" w:rsidRDefault="00ED3140" w:rsidP="00ED3140">
      <w:pPr>
        <w:rPr>
          <w:rFonts w:eastAsia="SimHei"/>
          <w:sz w:val="28"/>
          <w:szCs w:val="28"/>
        </w:rPr>
      </w:pPr>
      <w:r w:rsidRPr="002B3BDE">
        <w:rPr>
          <w:rFonts w:eastAsia="SimHei" w:hint="eastAsia"/>
          <w:sz w:val="28"/>
          <w:szCs w:val="28"/>
        </w:rPr>
        <w:t>大</w:t>
      </w:r>
      <w:r>
        <w:rPr>
          <w:rFonts w:eastAsia="SimHei" w:hint="eastAsia"/>
          <w:sz w:val="28"/>
          <w:szCs w:val="28"/>
        </w:rPr>
        <w:t xml:space="preserve">　</w:t>
      </w:r>
      <w:r w:rsidRPr="002B3BDE">
        <w:rPr>
          <w:rFonts w:eastAsia="SimHei" w:hint="eastAsia"/>
          <w:sz w:val="28"/>
          <w:szCs w:val="28"/>
        </w:rPr>
        <w:t>会</w:t>
      </w:r>
    </w:p>
    <w:p w:rsidR="00ED3140" w:rsidRPr="008F27D4" w:rsidRDefault="00ED3140" w:rsidP="00ED3140"/>
    <w:p w:rsidR="00ED3140" w:rsidRPr="008F27D4" w:rsidRDefault="00ED3140" w:rsidP="00ED3140">
      <w:pPr>
        <w:textAlignment w:val="bottom"/>
        <w:rPr>
          <w:rFonts w:eastAsia="KaiTi"/>
          <w:szCs w:val="22"/>
        </w:rPr>
      </w:pPr>
    </w:p>
    <w:p w:rsidR="00ED3140" w:rsidRPr="00544224" w:rsidRDefault="00ED3140" w:rsidP="00ED3140">
      <w:pPr>
        <w:spacing w:line="380" w:lineRule="atLeast"/>
        <w:textAlignment w:val="bottom"/>
        <w:rPr>
          <w:rFonts w:ascii="KaiTi" w:eastAsia="KaiTi"/>
          <w:b/>
          <w:sz w:val="24"/>
          <w:szCs w:val="24"/>
        </w:rPr>
      </w:pPr>
      <w:r w:rsidRPr="00544224">
        <w:rPr>
          <w:rFonts w:ascii="KaiTi" w:eastAsia="KaiTi" w:hint="eastAsia"/>
          <w:b/>
          <w:sz w:val="24"/>
          <w:szCs w:val="24"/>
        </w:rPr>
        <w:t>第</w:t>
      </w:r>
      <w:r>
        <w:rPr>
          <w:rFonts w:ascii="KaiTi" w:eastAsia="KaiTi" w:hint="eastAsia"/>
          <w:b/>
          <w:sz w:val="24"/>
          <w:szCs w:val="24"/>
        </w:rPr>
        <w:t>四十四</w:t>
      </w:r>
      <w:r w:rsidRPr="00544224">
        <w:rPr>
          <w:rFonts w:ascii="KaiTi" w:eastAsia="KaiTi" w:hint="eastAsia"/>
          <w:b/>
          <w:sz w:val="24"/>
          <w:szCs w:val="24"/>
        </w:rPr>
        <w:t>届会议(第</w:t>
      </w:r>
      <w:r w:rsidRPr="00544224">
        <w:rPr>
          <w:rFonts w:ascii="KaiTi" w:eastAsia="KaiTi" w:hint="eastAsia"/>
          <w:sz w:val="24"/>
          <w:szCs w:val="24"/>
        </w:rPr>
        <w:t>19</w:t>
      </w:r>
      <w:r w:rsidRPr="00544224">
        <w:rPr>
          <w:rFonts w:ascii="KaiTi" w:eastAsia="KaiTi" w:hint="eastAsia"/>
          <w:b/>
          <w:sz w:val="24"/>
          <w:szCs w:val="24"/>
        </w:rPr>
        <w:t>次例会)</w:t>
      </w:r>
    </w:p>
    <w:p w:rsidR="00ED3140" w:rsidRPr="00903E7C" w:rsidRDefault="00ED3140" w:rsidP="00ED3140">
      <w:pPr>
        <w:pStyle w:val="Meetingplacedate"/>
        <w:rPr>
          <w:rFonts w:ascii="KaiTi" w:eastAsia="KaiTi" w:hAnsi="KaiTi" w:cstheme="minorBidi"/>
          <w:szCs w:val="24"/>
        </w:rPr>
      </w:pPr>
      <w:r w:rsidRPr="00903E7C">
        <w:rPr>
          <w:rFonts w:ascii="KaiTi" w:eastAsia="KaiTi" w:hAnsi="KaiTi" w:cstheme="minorBidi"/>
          <w:b w:val="0"/>
          <w:szCs w:val="24"/>
        </w:rPr>
        <w:t>201</w:t>
      </w:r>
      <w:r w:rsidRPr="00903E7C">
        <w:rPr>
          <w:rFonts w:ascii="KaiTi" w:eastAsia="KaiTi" w:hAnsi="KaiTi" w:cstheme="minorBidi" w:hint="eastAsia"/>
          <w:b w:val="0"/>
          <w:szCs w:val="24"/>
        </w:rPr>
        <w:t>3</w:t>
      </w:r>
      <w:r w:rsidRPr="00544224">
        <w:rPr>
          <w:rFonts w:ascii="KaiTi" w:eastAsia="KaiTi" w:hAnsi="KaiTi" w:hint="eastAsia"/>
          <w:szCs w:val="24"/>
        </w:rPr>
        <w:t>年</w:t>
      </w:r>
      <w:r w:rsidRPr="00544224">
        <w:rPr>
          <w:rFonts w:ascii="KaiTi" w:eastAsia="KaiTi" w:hAnsi="KaiTi" w:hint="eastAsia"/>
          <w:b w:val="0"/>
          <w:szCs w:val="24"/>
        </w:rPr>
        <w:t>9</w:t>
      </w:r>
      <w:r w:rsidRPr="00544224">
        <w:rPr>
          <w:rFonts w:ascii="KaiTi" w:eastAsia="KaiTi" w:hAnsi="KaiTi" w:hint="eastAsia"/>
          <w:szCs w:val="24"/>
        </w:rPr>
        <w:t>月</w:t>
      </w:r>
      <w:r w:rsidRPr="00903E7C">
        <w:rPr>
          <w:rFonts w:ascii="KaiTi" w:eastAsia="KaiTi" w:hAnsi="KaiTi" w:cstheme="minorBidi" w:hint="eastAsia"/>
          <w:b w:val="0"/>
          <w:szCs w:val="24"/>
        </w:rPr>
        <w:t>23</w:t>
      </w:r>
      <w:r w:rsidRPr="00544224">
        <w:rPr>
          <w:rFonts w:ascii="KaiTi" w:eastAsia="KaiTi" w:hAnsi="KaiTi" w:hint="eastAsia"/>
          <w:szCs w:val="24"/>
        </w:rPr>
        <w:t>日至</w:t>
      </w:r>
      <w:r w:rsidRPr="00764DCB">
        <w:rPr>
          <w:rFonts w:ascii="KaiTi" w:eastAsia="KaiTi" w:hAnsi="KaiTi" w:hint="eastAsia"/>
          <w:b w:val="0"/>
          <w:szCs w:val="24"/>
        </w:rPr>
        <w:t>10</w:t>
      </w:r>
      <w:r>
        <w:rPr>
          <w:rFonts w:ascii="KaiTi" w:eastAsia="KaiTi" w:hAnsi="KaiTi" w:hint="eastAsia"/>
          <w:szCs w:val="24"/>
        </w:rPr>
        <w:t>月</w:t>
      </w:r>
      <w:r w:rsidRPr="00903E7C">
        <w:rPr>
          <w:rFonts w:ascii="KaiTi" w:eastAsia="KaiTi" w:hAnsi="KaiTi" w:cstheme="minorBidi" w:hint="eastAsia"/>
          <w:b w:val="0"/>
          <w:szCs w:val="24"/>
        </w:rPr>
        <w:t>2</w:t>
      </w:r>
      <w:r w:rsidRPr="00544224">
        <w:rPr>
          <w:rFonts w:ascii="KaiTi" w:eastAsia="KaiTi" w:hAnsi="KaiTi" w:hint="eastAsia"/>
          <w:szCs w:val="24"/>
        </w:rPr>
        <w:t>日，日内瓦</w:t>
      </w:r>
    </w:p>
    <w:p w:rsidR="00ED3140" w:rsidRPr="007E0511" w:rsidRDefault="00ED3140" w:rsidP="00ED3140"/>
    <w:p w:rsidR="00ED3140" w:rsidRPr="007E0511" w:rsidRDefault="00ED3140" w:rsidP="00ED3140"/>
    <w:p w:rsidR="00ED3140" w:rsidRPr="007E0511" w:rsidRDefault="00ED3140" w:rsidP="00ED3140"/>
    <w:p w:rsidR="00ED3140" w:rsidRPr="007E0511" w:rsidRDefault="00ED3140" w:rsidP="00ED3140">
      <w:pPr>
        <w:rPr>
          <w:rFonts w:ascii="KaiTi" w:eastAsia="KaiTi" w:hAnsi="KaiTi"/>
          <w:caps/>
          <w:sz w:val="24"/>
          <w:szCs w:val="24"/>
        </w:rPr>
      </w:pPr>
      <w:r w:rsidRPr="008F27D4">
        <w:rPr>
          <w:rFonts w:ascii="KaiTi" w:eastAsia="KaiTi" w:hAnsi="KaiTi" w:hint="eastAsia"/>
          <w:caps/>
          <w:sz w:val="24"/>
          <w:szCs w:val="24"/>
        </w:rPr>
        <w:t>PCT</w:t>
      </w:r>
      <w:r>
        <w:rPr>
          <w:rFonts w:ascii="KaiTi" w:eastAsia="KaiTi" w:hAnsi="KaiTi" w:hint="eastAsia"/>
          <w:caps/>
          <w:sz w:val="24"/>
          <w:szCs w:val="24"/>
          <w:lang w:eastAsia="zh-CN"/>
        </w:rPr>
        <w:t>实施细则拟议修正案</w:t>
      </w:r>
    </w:p>
    <w:p w:rsidR="00ED3140" w:rsidRPr="00B976DA" w:rsidRDefault="00ED3140" w:rsidP="00ED3140"/>
    <w:p w:rsidR="00ED3140" w:rsidRPr="008F27D4" w:rsidRDefault="00ED3140" w:rsidP="00ED3140">
      <w:pPr>
        <w:rPr>
          <w:rFonts w:ascii="KaiTi" w:eastAsia="KaiTi" w:hAnsi="KaiTi"/>
          <w:i/>
          <w:sz w:val="21"/>
          <w:szCs w:val="21"/>
        </w:rPr>
      </w:pPr>
      <w:r w:rsidRPr="008F27D4">
        <w:rPr>
          <w:rFonts w:ascii="KaiTi" w:eastAsia="KaiTi" w:hAnsi="KaiTi" w:hint="eastAsia"/>
          <w:i/>
          <w:sz w:val="21"/>
          <w:szCs w:val="21"/>
        </w:rPr>
        <w:t>国际局编拟</w:t>
      </w:r>
      <w:r>
        <w:rPr>
          <w:rFonts w:ascii="KaiTi" w:eastAsia="KaiTi" w:hAnsi="KaiTi" w:hint="eastAsia"/>
          <w:i/>
          <w:sz w:val="21"/>
          <w:szCs w:val="21"/>
          <w:lang w:eastAsia="zh-CN"/>
        </w:rPr>
        <w:t>的文件</w:t>
      </w: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DB1E4E" w:rsidRPr="00ED3140" w:rsidRDefault="003C6F71" w:rsidP="00ED3140">
      <w:pPr>
        <w:pStyle w:val="2"/>
        <w:spacing w:beforeLines="100" w:after="240" w:line="340" w:lineRule="atLeast"/>
        <w:jc w:val="both"/>
        <w:rPr>
          <w:rFonts w:ascii="SimHei" w:eastAsia="SimHei" w:hAnsi="SimHei"/>
          <w:sz w:val="21"/>
          <w:lang w:eastAsia="zh-CN"/>
        </w:rPr>
      </w:pPr>
      <w:r w:rsidRPr="00ED3140">
        <w:rPr>
          <w:rFonts w:ascii="SimHei" w:eastAsia="SimHei" w:hAnsi="SimHei" w:hint="eastAsia"/>
          <w:sz w:val="21"/>
          <w:lang w:eastAsia="zh-CN"/>
        </w:rPr>
        <w:t>概</w:t>
      </w:r>
      <w:r w:rsidR="00C93FFE">
        <w:rPr>
          <w:rFonts w:ascii="SimHei" w:eastAsia="SimHei" w:hAnsi="SimHei" w:hint="eastAsia"/>
          <w:sz w:val="21"/>
          <w:lang w:eastAsia="zh-CN"/>
        </w:rPr>
        <w:t xml:space="preserve">  </w:t>
      </w:r>
      <w:r w:rsidRPr="00ED3140">
        <w:rPr>
          <w:rFonts w:ascii="SimHei" w:eastAsia="SimHei" w:hAnsi="SimHei" w:hint="eastAsia"/>
          <w:sz w:val="21"/>
          <w:lang w:eastAsia="zh-CN"/>
        </w:rPr>
        <w:t>述</w:t>
      </w:r>
    </w:p>
    <w:p w:rsidR="00F73A95" w:rsidRPr="00ED3140" w:rsidRDefault="00C14D63"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本文件载有</w:t>
      </w:r>
      <w:r w:rsidR="00FD7848" w:rsidRPr="00ED3140">
        <w:rPr>
          <w:rFonts w:ascii="SimSun" w:eastAsia="SimSun" w:hAnsi="SimSun" w:hint="eastAsia"/>
          <w:sz w:val="21"/>
          <w:lang w:eastAsia="zh-CN"/>
        </w:rPr>
        <w:t>PCT工作组(“工作组”)提出的关于修订</w:t>
      </w:r>
      <w:r w:rsidR="00BE2E2A" w:rsidRPr="00ED3140">
        <w:rPr>
          <w:rFonts w:ascii="SimSun" w:eastAsia="SimSun" w:hAnsi="SimSun" w:hint="eastAsia"/>
          <w:sz w:val="21"/>
          <w:lang w:eastAsia="zh-CN"/>
        </w:rPr>
        <w:t>《</w:t>
      </w:r>
      <w:r w:rsidRPr="00ED3140">
        <w:rPr>
          <w:rFonts w:ascii="SimSun" w:eastAsia="SimSun" w:hAnsi="SimSun" w:hint="eastAsia"/>
          <w:sz w:val="21"/>
          <w:lang w:eastAsia="zh-CN"/>
        </w:rPr>
        <w:t>专利合作条约</w:t>
      </w:r>
      <w:r w:rsidRPr="00ED3140">
        <w:rPr>
          <w:rFonts w:ascii="SimSun" w:eastAsia="SimSun" w:hAnsi="SimSun"/>
          <w:sz w:val="21"/>
        </w:rPr>
        <w:t>(PCT)</w:t>
      </w:r>
      <w:r w:rsidR="00FD7848" w:rsidRPr="00ED3140">
        <w:rPr>
          <w:rFonts w:ascii="SimSun" w:eastAsia="SimSun" w:hAnsi="SimSun" w:hint="eastAsia"/>
          <w:sz w:val="21"/>
          <w:lang w:eastAsia="zh-CN"/>
        </w:rPr>
        <w:t>实施细则</w:t>
      </w:r>
      <w:r w:rsidR="00BE2E2A" w:rsidRPr="00ED3140">
        <w:rPr>
          <w:rFonts w:ascii="SimSun" w:eastAsia="SimSun" w:hAnsi="SimSun" w:hint="eastAsia"/>
          <w:sz w:val="21"/>
          <w:lang w:eastAsia="zh-CN"/>
        </w:rPr>
        <w:t>》</w:t>
      </w:r>
      <w:r w:rsidR="00FD7848" w:rsidRPr="00ED3140">
        <w:rPr>
          <w:rFonts w:ascii="SimSun" w:eastAsia="SimSun" w:hAnsi="SimSun" w:hint="eastAsia"/>
          <w:sz w:val="21"/>
          <w:lang w:eastAsia="zh-CN"/>
        </w:rPr>
        <w:t>的</w:t>
      </w:r>
      <w:r w:rsidR="003C6F71" w:rsidRPr="00ED3140">
        <w:rPr>
          <w:rFonts w:ascii="SimSun" w:eastAsia="SimSun" w:hAnsi="SimSun" w:hint="eastAsia"/>
          <w:sz w:val="21"/>
          <w:lang w:eastAsia="zh-CN"/>
        </w:rPr>
        <w:t>建议</w:t>
      </w:r>
      <w:r w:rsidR="008961F6" w:rsidRPr="00ED3140">
        <w:rPr>
          <w:rStyle w:val="a9"/>
          <w:rFonts w:ascii="SimSun" w:eastAsia="SimSun" w:hAnsi="SimSun"/>
          <w:sz w:val="21"/>
        </w:rPr>
        <w:footnoteReference w:id="2"/>
      </w:r>
      <w:r w:rsidR="00ED3140">
        <w:rPr>
          <w:rFonts w:ascii="SimSun" w:eastAsia="SimSun" w:hAnsi="SimSun" w:hint="eastAsia"/>
          <w:sz w:val="21"/>
          <w:lang w:eastAsia="zh-CN"/>
        </w:rPr>
        <w:t>。</w:t>
      </w:r>
      <w:r w:rsidR="00FD7848" w:rsidRPr="00ED3140">
        <w:rPr>
          <w:rFonts w:ascii="SimSun" w:eastAsia="SimSun" w:hAnsi="SimSun" w:hint="eastAsia"/>
          <w:sz w:val="21"/>
          <w:lang w:eastAsia="zh-CN"/>
        </w:rPr>
        <w:t>拟议</w:t>
      </w:r>
      <w:r w:rsidR="00B35E2F" w:rsidRPr="00ED3140">
        <w:rPr>
          <w:rFonts w:ascii="SimSun" w:eastAsia="SimSun" w:hAnsi="SimSun" w:hint="eastAsia"/>
          <w:sz w:val="21"/>
          <w:lang w:eastAsia="zh-CN"/>
        </w:rPr>
        <w:t>修正载</w:t>
      </w:r>
      <w:r w:rsidR="00FD7848" w:rsidRPr="00ED3140">
        <w:rPr>
          <w:rFonts w:ascii="SimSun" w:eastAsia="SimSun" w:hAnsi="SimSun" w:hint="eastAsia"/>
          <w:sz w:val="21"/>
          <w:lang w:eastAsia="zh-CN"/>
        </w:rPr>
        <w:t>于附件</w:t>
      </w:r>
      <w:r w:rsidR="002377BD" w:rsidRPr="00ED3140">
        <w:rPr>
          <w:rStyle w:val="RInsertedText"/>
          <w:rFonts w:ascii="SimSun" w:eastAsia="SimSun" w:hAnsi="SimSun" w:hint="eastAsia"/>
          <w:color w:val="auto"/>
          <w:sz w:val="21"/>
          <w:u w:val="none"/>
          <w:lang w:eastAsia="zh-CN"/>
        </w:rPr>
        <w:t>一</w:t>
      </w:r>
      <w:r w:rsidR="00FD7848" w:rsidRPr="00ED3140">
        <w:rPr>
          <w:rStyle w:val="RInsertedText"/>
          <w:rFonts w:ascii="SimSun" w:eastAsia="SimSun" w:hAnsi="SimSun" w:hint="eastAsia"/>
          <w:color w:val="auto"/>
          <w:sz w:val="21"/>
          <w:u w:val="none"/>
          <w:lang w:eastAsia="zh-CN"/>
        </w:rPr>
        <w:t>，与下列事项相关：</w:t>
      </w:r>
    </w:p>
    <w:p w:rsidR="00F73A95" w:rsidRPr="00ED3140" w:rsidRDefault="00FD7848" w:rsidP="00ED3140">
      <w:pPr>
        <w:pStyle w:val="ONUME"/>
        <w:numPr>
          <w:ilvl w:val="1"/>
          <w:numId w:val="5"/>
        </w:numPr>
        <w:spacing w:after="120" w:line="340" w:lineRule="atLeast"/>
        <w:jc w:val="both"/>
        <w:rPr>
          <w:rFonts w:ascii="SimSun" w:eastAsia="SimSun" w:hAnsi="SimSun"/>
          <w:sz w:val="21"/>
        </w:rPr>
      </w:pPr>
      <w:r w:rsidRPr="00ED3140">
        <w:rPr>
          <w:rFonts w:ascii="SimSun" w:eastAsia="SimSun" w:hAnsi="SimSun" w:hint="eastAsia"/>
          <w:sz w:val="21"/>
          <w:lang w:eastAsia="zh-CN"/>
        </w:rPr>
        <w:t>强制性</w:t>
      </w:r>
      <w:r w:rsidR="00B35E2F" w:rsidRPr="00ED3140">
        <w:rPr>
          <w:rFonts w:ascii="SimSun" w:eastAsia="SimSun" w:hAnsi="SimSun" w:hint="eastAsia"/>
          <w:sz w:val="21"/>
          <w:lang w:eastAsia="zh-CN"/>
        </w:rPr>
        <w:t>的</w:t>
      </w:r>
      <w:r w:rsidR="003C6F71" w:rsidRPr="00ED3140">
        <w:rPr>
          <w:rFonts w:ascii="SimSun" w:eastAsia="SimSun" w:hAnsi="SimSun" w:hint="eastAsia"/>
          <w:sz w:val="21"/>
          <w:lang w:eastAsia="zh-CN"/>
        </w:rPr>
        <w:t>扩展</w:t>
      </w:r>
      <w:r w:rsidRPr="00ED3140">
        <w:rPr>
          <w:rFonts w:ascii="SimSun" w:eastAsia="SimSun" w:hAnsi="SimSun" w:hint="eastAsia"/>
          <w:sz w:val="21"/>
          <w:lang w:eastAsia="zh-CN"/>
        </w:rPr>
        <w:t>检索(</w:t>
      </w:r>
      <w:r w:rsidR="009B7D03" w:rsidRPr="00ED3140">
        <w:rPr>
          <w:rFonts w:ascii="SimSun" w:eastAsia="SimSun" w:hAnsi="SimSun" w:hint="eastAsia"/>
          <w:sz w:val="21"/>
          <w:lang w:eastAsia="zh-CN"/>
        </w:rPr>
        <w:t>拟修正的</w:t>
      </w:r>
      <w:r w:rsidR="00B35E2F" w:rsidRPr="00ED3140">
        <w:rPr>
          <w:rFonts w:ascii="SimSun" w:eastAsia="SimSun" w:hAnsi="SimSun" w:hint="eastAsia"/>
          <w:sz w:val="21"/>
          <w:lang w:eastAsia="zh-CN"/>
        </w:rPr>
        <w:t>细则</w:t>
      </w:r>
      <w:r w:rsidRPr="00ED3140">
        <w:rPr>
          <w:rFonts w:ascii="SimSun" w:eastAsia="SimSun" w:hAnsi="SimSun" w:hint="eastAsia"/>
          <w:sz w:val="21"/>
          <w:lang w:eastAsia="zh-CN"/>
        </w:rPr>
        <w:t>66</w:t>
      </w:r>
      <w:r w:rsidR="00B35E2F" w:rsidRPr="00ED3140">
        <w:rPr>
          <w:rFonts w:ascii="SimSun" w:eastAsia="SimSun" w:hAnsi="SimSun" w:hint="eastAsia"/>
          <w:sz w:val="21"/>
          <w:lang w:eastAsia="zh-CN"/>
        </w:rPr>
        <w:t>条和</w:t>
      </w:r>
      <w:r w:rsidRPr="00ED3140">
        <w:rPr>
          <w:rFonts w:ascii="SimSun" w:eastAsia="SimSun" w:hAnsi="SimSun" w:hint="eastAsia"/>
          <w:sz w:val="21"/>
          <w:lang w:eastAsia="zh-CN"/>
        </w:rPr>
        <w:t>70条)；</w:t>
      </w:r>
    </w:p>
    <w:p w:rsidR="00F73A95" w:rsidRPr="00ED3140" w:rsidRDefault="006206D6" w:rsidP="00ED3140">
      <w:pPr>
        <w:pStyle w:val="ONUME"/>
        <w:numPr>
          <w:ilvl w:val="1"/>
          <w:numId w:val="5"/>
        </w:numPr>
        <w:spacing w:after="120" w:line="340" w:lineRule="atLeast"/>
        <w:jc w:val="both"/>
        <w:rPr>
          <w:rFonts w:ascii="SimSun" w:eastAsia="SimSun" w:hAnsi="SimSun"/>
          <w:sz w:val="21"/>
        </w:rPr>
      </w:pPr>
      <w:r w:rsidRPr="00ED3140">
        <w:rPr>
          <w:rFonts w:ascii="SimSun" w:eastAsia="SimSun" w:hAnsi="SimSun" w:hint="eastAsia"/>
          <w:sz w:val="21"/>
          <w:lang w:eastAsia="zh-CN"/>
        </w:rPr>
        <w:t>自国际</w:t>
      </w:r>
      <w:r w:rsidR="00493D35" w:rsidRPr="00ED3140">
        <w:rPr>
          <w:rFonts w:ascii="SimSun" w:eastAsia="SimSun" w:hAnsi="SimSun" w:hint="eastAsia"/>
          <w:sz w:val="21"/>
          <w:lang w:eastAsia="zh-CN"/>
        </w:rPr>
        <w:t>公布之</w:t>
      </w:r>
      <w:r w:rsidR="000275AF" w:rsidRPr="00ED3140">
        <w:rPr>
          <w:rFonts w:ascii="SimSun" w:eastAsia="SimSun" w:hAnsi="SimSun" w:hint="eastAsia"/>
          <w:sz w:val="21"/>
          <w:lang w:eastAsia="zh-CN"/>
        </w:rPr>
        <w:t>日起</w:t>
      </w:r>
      <w:r w:rsidR="00FD7848" w:rsidRPr="00ED3140">
        <w:rPr>
          <w:rFonts w:ascii="SimSun" w:eastAsia="SimSun" w:hAnsi="SimSun" w:hint="eastAsia"/>
          <w:sz w:val="21"/>
          <w:lang w:eastAsia="zh-CN"/>
        </w:rPr>
        <w:t>国际检索单位</w:t>
      </w:r>
      <w:proofErr w:type="gramStart"/>
      <w:r w:rsidR="00D9006C" w:rsidRPr="00ED3140">
        <w:rPr>
          <w:rFonts w:ascii="SimSun" w:eastAsia="SimSun" w:hAnsi="SimSun" w:hint="eastAsia"/>
          <w:sz w:val="21"/>
          <w:lang w:eastAsia="zh-CN"/>
        </w:rPr>
        <w:t>作出</w:t>
      </w:r>
      <w:proofErr w:type="gramEnd"/>
      <w:r w:rsidR="00D9006C" w:rsidRPr="00ED3140">
        <w:rPr>
          <w:rFonts w:ascii="SimSun" w:eastAsia="SimSun" w:hAnsi="SimSun" w:hint="eastAsia"/>
          <w:sz w:val="21"/>
          <w:lang w:eastAsia="zh-CN"/>
        </w:rPr>
        <w:t>的</w:t>
      </w:r>
      <w:r w:rsidR="00FD7848" w:rsidRPr="00ED3140">
        <w:rPr>
          <w:rFonts w:ascii="SimSun" w:eastAsia="SimSun" w:hAnsi="SimSun" w:hint="eastAsia"/>
          <w:sz w:val="21"/>
          <w:lang w:eastAsia="zh-CN"/>
        </w:rPr>
        <w:t>书面意见</w:t>
      </w:r>
      <w:r w:rsidR="003C6F71" w:rsidRPr="00ED3140">
        <w:rPr>
          <w:rFonts w:ascii="SimSun" w:eastAsia="SimSun" w:hAnsi="SimSun" w:hint="eastAsia"/>
          <w:sz w:val="21"/>
          <w:lang w:eastAsia="zh-CN"/>
        </w:rPr>
        <w:t>可为公众获得</w:t>
      </w:r>
      <w:r w:rsidR="00FD7848" w:rsidRPr="00ED3140">
        <w:rPr>
          <w:rFonts w:ascii="SimSun" w:eastAsia="SimSun" w:hAnsi="SimSun" w:hint="eastAsia"/>
          <w:sz w:val="21"/>
          <w:lang w:eastAsia="zh-CN"/>
        </w:rPr>
        <w:t>(</w:t>
      </w:r>
      <w:r w:rsidR="00311760" w:rsidRPr="00ED3140">
        <w:rPr>
          <w:rFonts w:ascii="SimSun" w:eastAsia="SimSun" w:hAnsi="SimSun" w:hint="eastAsia"/>
          <w:sz w:val="21"/>
          <w:lang w:eastAsia="zh-CN"/>
        </w:rPr>
        <w:t>拟</w:t>
      </w:r>
      <w:r w:rsidR="000275AF" w:rsidRPr="00ED3140">
        <w:rPr>
          <w:rFonts w:ascii="SimSun" w:eastAsia="SimSun" w:hAnsi="SimSun" w:hint="eastAsia"/>
          <w:sz w:val="21"/>
          <w:lang w:eastAsia="zh-CN"/>
        </w:rPr>
        <w:t>删除</w:t>
      </w:r>
      <w:r w:rsidR="009B7D03" w:rsidRPr="00ED3140">
        <w:rPr>
          <w:rFonts w:ascii="SimSun" w:eastAsia="SimSun" w:hAnsi="SimSun" w:hint="eastAsia"/>
          <w:sz w:val="21"/>
          <w:lang w:eastAsia="zh-CN"/>
        </w:rPr>
        <w:t>细则</w:t>
      </w:r>
      <w:r w:rsidR="00FD7848" w:rsidRPr="00ED3140">
        <w:rPr>
          <w:rFonts w:ascii="SimSun" w:eastAsia="SimSun" w:hAnsi="SimSun" w:hint="eastAsia"/>
          <w:sz w:val="21"/>
          <w:lang w:eastAsia="zh-CN"/>
        </w:rPr>
        <w:t>44条之三</w:t>
      </w:r>
      <w:r w:rsidR="00311760" w:rsidRPr="00ED3140">
        <w:rPr>
          <w:rFonts w:ascii="SimSun" w:eastAsia="SimSun" w:hAnsi="SimSun" w:hint="eastAsia"/>
          <w:sz w:val="21"/>
          <w:lang w:eastAsia="zh-CN"/>
        </w:rPr>
        <w:t>和</w:t>
      </w:r>
      <w:proofErr w:type="gramStart"/>
      <w:r w:rsidR="00311760" w:rsidRPr="00ED3140">
        <w:rPr>
          <w:rFonts w:ascii="SimSun" w:eastAsia="SimSun" w:hAnsi="SimSun" w:hint="eastAsia"/>
          <w:sz w:val="21"/>
          <w:lang w:eastAsia="zh-CN"/>
        </w:rPr>
        <w:t>拟</w:t>
      </w:r>
      <w:r w:rsidR="00FD7848" w:rsidRPr="00ED3140">
        <w:rPr>
          <w:rFonts w:ascii="SimSun" w:eastAsia="SimSun" w:hAnsi="SimSun" w:hint="eastAsia"/>
          <w:sz w:val="21"/>
          <w:lang w:eastAsia="zh-CN"/>
        </w:rPr>
        <w:t>修</w:t>
      </w:r>
      <w:r w:rsidR="005F1950" w:rsidRPr="00ED3140">
        <w:rPr>
          <w:rFonts w:ascii="SimSun" w:eastAsia="SimSun" w:hAnsi="SimSun" w:hint="eastAsia"/>
          <w:sz w:val="21"/>
          <w:lang w:eastAsia="zh-CN"/>
        </w:rPr>
        <w:t>正</w:t>
      </w:r>
      <w:proofErr w:type="gramEnd"/>
      <w:r w:rsidR="000275AF" w:rsidRPr="00ED3140">
        <w:rPr>
          <w:rFonts w:ascii="SimSun" w:eastAsia="SimSun" w:hAnsi="SimSun" w:hint="eastAsia"/>
          <w:sz w:val="21"/>
          <w:lang w:eastAsia="zh-CN"/>
        </w:rPr>
        <w:t>的</w:t>
      </w:r>
      <w:r w:rsidR="009B7D03" w:rsidRPr="00ED3140">
        <w:rPr>
          <w:rFonts w:ascii="SimSun" w:eastAsia="SimSun" w:hAnsi="SimSun" w:hint="eastAsia"/>
          <w:sz w:val="21"/>
          <w:lang w:eastAsia="zh-CN"/>
        </w:rPr>
        <w:t>细则</w:t>
      </w:r>
      <w:r w:rsidR="00FD7848" w:rsidRPr="00ED3140">
        <w:rPr>
          <w:rFonts w:ascii="SimSun" w:eastAsia="SimSun" w:hAnsi="SimSun" w:hint="eastAsia"/>
          <w:sz w:val="21"/>
          <w:lang w:eastAsia="zh-CN"/>
        </w:rPr>
        <w:t>94条)。</w:t>
      </w:r>
    </w:p>
    <w:p w:rsidR="00F73A95" w:rsidRPr="00ED3140" w:rsidRDefault="00993588" w:rsidP="00ED3140">
      <w:pPr>
        <w:pStyle w:val="2"/>
        <w:spacing w:beforeLines="100" w:after="240" w:line="340" w:lineRule="atLeast"/>
        <w:jc w:val="both"/>
        <w:rPr>
          <w:rFonts w:ascii="SimHei" w:eastAsia="SimHei" w:hAnsi="SimHei"/>
          <w:sz w:val="21"/>
          <w:lang w:eastAsia="zh-CN"/>
        </w:rPr>
      </w:pPr>
      <w:r w:rsidRPr="00ED3140">
        <w:rPr>
          <w:rFonts w:ascii="SimHei" w:eastAsia="SimHei" w:hAnsi="SimHei" w:hint="eastAsia"/>
          <w:sz w:val="21"/>
          <w:lang w:eastAsia="zh-CN"/>
        </w:rPr>
        <w:lastRenderedPageBreak/>
        <w:t>拟议</w:t>
      </w:r>
      <w:r w:rsidR="00D9006C" w:rsidRPr="00ED3140">
        <w:rPr>
          <w:rFonts w:ascii="SimHei" w:eastAsia="SimHei" w:hAnsi="SimHei" w:hint="eastAsia"/>
          <w:sz w:val="21"/>
          <w:lang w:eastAsia="zh-CN"/>
        </w:rPr>
        <w:t>修正</w:t>
      </w:r>
    </w:p>
    <w:p w:rsidR="00071829" w:rsidRPr="00187CB1" w:rsidRDefault="00294791" w:rsidP="005B5CC2">
      <w:pPr>
        <w:pStyle w:val="2"/>
        <w:keepLines/>
        <w:spacing w:before="120" w:after="120" w:line="340" w:lineRule="atLeast"/>
        <w:rPr>
          <w:rFonts w:ascii="SimSun" w:eastAsia="SimSun" w:hAnsi="SimSun"/>
          <w:b/>
          <w:sz w:val="21"/>
          <w:lang w:eastAsia="zh-CN"/>
        </w:rPr>
      </w:pPr>
      <w:r w:rsidRPr="00187CB1">
        <w:rPr>
          <w:rFonts w:ascii="SimSun" w:eastAsia="SimSun" w:hAnsi="SimSun" w:hint="eastAsia"/>
          <w:b/>
          <w:sz w:val="21"/>
          <w:lang w:eastAsia="zh-CN"/>
        </w:rPr>
        <w:t>强制性的扩展检索</w:t>
      </w:r>
    </w:p>
    <w:p w:rsidR="00071829" w:rsidRPr="00ED3140" w:rsidRDefault="00DD74D9"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工作组在2013年5月21日</w:t>
      </w:r>
      <w:r w:rsidR="007D28F1" w:rsidRPr="00ED3140">
        <w:rPr>
          <w:rFonts w:ascii="SimSun" w:eastAsia="SimSun" w:hAnsi="SimSun" w:hint="eastAsia"/>
          <w:sz w:val="21"/>
          <w:lang w:eastAsia="zh-CN"/>
        </w:rPr>
        <w:t>至</w:t>
      </w:r>
      <w:r w:rsidRPr="00ED3140">
        <w:rPr>
          <w:rFonts w:ascii="SimSun" w:eastAsia="SimSun" w:hAnsi="SimSun" w:hint="eastAsia"/>
          <w:sz w:val="21"/>
          <w:lang w:eastAsia="zh-CN"/>
        </w:rPr>
        <w:t>24日召开的</w:t>
      </w:r>
      <w:r w:rsidR="00091B69">
        <w:rPr>
          <w:rFonts w:ascii="SimSun" w:eastAsia="SimSun" w:hAnsi="SimSun" w:hint="eastAsia"/>
          <w:sz w:val="21"/>
          <w:lang w:eastAsia="zh-CN"/>
        </w:rPr>
        <w:t>第六届</w:t>
      </w:r>
      <w:r w:rsidRPr="00ED3140">
        <w:rPr>
          <w:rFonts w:ascii="SimSun" w:eastAsia="SimSun" w:hAnsi="SimSun" w:hint="eastAsia"/>
          <w:sz w:val="21"/>
          <w:lang w:eastAsia="zh-CN"/>
        </w:rPr>
        <w:t>会议上</w:t>
      </w:r>
      <w:r w:rsidR="008518FC" w:rsidRPr="00ED3140">
        <w:rPr>
          <w:rFonts w:ascii="SimSun" w:eastAsia="SimSun" w:hAnsi="SimSun" w:hint="eastAsia"/>
          <w:sz w:val="21"/>
          <w:lang w:eastAsia="zh-CN"/>
        </w:rPr>
        <w:t>通过了</w:t>
      </w:r>
      <w:r w:rsidR="00D9006C" w:rsidRPr="00ED3140">
        <w:rPr>
          <w:rFonts w:ascii="SimSun" w:eastAsia="SimSun" w:hAnsi="SimSun" w:hint="eastAsia"/>
          <w:sz w:val="21"/>
          <w:lang w:eastAsia="zh-CN"/>
        </w:rPr>
        <w:t>细则</w:t>
      </w:r>
      <w:r w:rsidR="008518FC" w:rsidRPr="00ED3140">
        <w:rPr>
          <w:rFonts w:ascii="SimSun" w:eastAsia="SimSun" w:hAnsi="SimSun" w:hint="eastAsia"/>
          <w:sz w:val="21"/>
          <w:lang w:eastAsia="zh-CN"/>
        </w:rPr>
        <w:t>66</w:t>
      </w:r>
      <w:r w:rsidR="00D9006C" w:rsidRPr="00ED3140">
        <w:rPr>
          <w:rFonts w:ascii="SimSun" w:eastAsia="SimSun" w:hAnsi="SimSun" w:hint="eastAsia"/>
          <w:sz w:val="21"/>
          <w:lang w:eastAsia="zh-CN"/>
        </w:rPr>
        <w:t>条和</w:t>
      </w:r>
      <w:r w:rsidR="008518FC" w:rsidRPr="00ED3140">
        <w:rPr>
          <w:rFonts w:ascii="SimSun" w:eastAsia="SimSun" w:hAnsi="SimSun" w:hint="eastAsia"/>
          <w:sz w:val="21"/>
          <w:lang w:eastAsia="zh-CN"/>
        </w:rPr>
        <w:t>70</w:t>
      </w:r>
      <w:r w:rsidR="007D28F1" w:rsidRPr="00ED3140">
        <w:rPr>
          <w:rFonts w:ascii="SimSun" w:eastAsia="SimSun" w:hAnsi="SimSun" w:hint="eastAsia"/>
          <w:sz w:val="21"/>
          <w:lang w:eastAsia="zh-CN"/>
        </w:rPr>
        <w:t>条的拟议修改</w:t>
      </w:r>
      <w:r w:rsidR="008518FC" w:rsidRPr="00ED3140">
        <w:rPr>
          <w:rFonts w:ascii="SimSun" w:eastAsia="SimSun" w:hAnsi="SimSun" w:hint="eastAsia"/>
          <w:sz w:val="21"/>
          <w:lang w:eastAsia="zh-CN"/>
        </w:rPr>
        <w:t>，</w:t>
      </w:r>
      <w:r w:rsidR="007D28F1" w:rsidRPr="00ED3140">
        <w:rPr>
          <w:rFonts w:ascii="SimSun" w:eastAsia="SimSun" w:hAnsi="SimSun" w:hint="eastAsia"/>
          <w:sz w:val="21"/>
          <w:lang w:eastAsia="zh-CN"/>
        </w:rPr>
        <w:t>根据缔约国或相关各局在会议之后国际局安排的短暂期间提出进一步的意见，</w:t>
      </w:r>
      <w:r w:rsidR="00AB5DBA" w:rsidRPr="00ED3140">
        <w:rPr>
          <w:rFonts w:ascii="SimSun" w:eastAsia="SimSun" w:hAnsi="SimSun" w:hint="eastAsia"/>
          <w:sz w:val="21"/>
          <w:lang w:eastAsia="zh-CN"/>
        </w:rPr>
        <w:t>准备</w:t>
      </w:r>
      <w:r w:rsidR="008518FC" w:rsidRPr="00ED3140">
        <w:rPr>
          <w:rFonts w:ascii="SimSun" w:eastAsia="SimSun" w:hAnsi="SimSun" w:hint="eastAsia"/>
          <w:sz w:val="21"/>
          <w:lang w:eastAsia="zh-CN"/>
        </w:rPr>
        <w:t>提交大会</w:t>
      </w:r>
      <w:r w:rsidR="00412DCA" w:rsidRPr="00ED3140">
        <w:rPr>
          <w:rFonts w:ascii="SimSun" w:eastAsia="SimSun" w:hAnsi="SimSun" w:hint="eastAsia"/>
          <w:sz w:val="21"/>
          <w:lang w:eastAsia="zh-CN"/>
        </w:rPr>
        <w:t>，</w:t>
      </w:r>
      <w:proofErr w:type="gramStart"/>
      <w:r w:rsidR="008518FC" w:rsidRPr="00ED3140">
        <w:rPr>
          <w:rFonts w:ascii="SimSun" w:eastAsia="SimSun" w:hAnsi="SimSun" w:hint="eastAsia"/>
          <w:sz w:val="21"/>
          <w:lang w:eastAsia="zh-CN"/>
        </w:rPr>
        <w:t>供本届</w:t>
      </w:r>
      <w:proofErr w:type="gramEnd"/>
      <w:r w:rsidR="008518FC" w:rsidRPr="00ED3140">
        <w:rPr>
          <w:rFonts w:ascii="SimSun" w:eastAsia="SimSun" w:hAnsi="SimSun" w:hint="eastAsia"/>
          <w:sz w:val="21"/>
          <w:lang w:eastAsia="zh-CN"/>
        </w:rPr>
        <w:t>会议审议</w:t>
      </w:r>
      <w:r w:rsidR="00B71504" w:rsidRPr="00ED3140">
        <w:rPr>
          <w:rFonts w:ascii="SimSun" w:eastAsia="SimSun" w:hAnsi="SimSun" w:hint="eastAsia"/>
          <w:sz w:val="21"/>
          <w:lang w:eastAsia="zh-CN"/>
        </w:rPr>
        <w:t>(参见会议的主席总结第33段，转录于文件</w:t>
      </w:r>
      <w:r w:rsidR="00B71504" w:rsidRPr="00ED3140">
        <w:rPr>
          <w:rFonts w:ascii="SimSun" w:eastAsia="SimSun" w:hAnsi="SimSun"/>
          <w:sz w:val="21"/>
        </w:rPr>
        <w:t>PCT/A/44/1</w:t>
      </w:r>
      <w:r w:rsidR="00B71504" w:rsidRPr="00ED3140">
        <w:rPr>
          <w:rFonts w:ascii="SimSun" w:eastAsia="SimSun" w:hAnsi="SimSun" w:hint="eastAsia"/>
          <w:sz w:val="21"/>
          <w:lang w:eastAsia="zh-CN"/>
        </w:rPr>
        <w:t>的附件</w:t>
      </w:r>
      <w:r w:rsidR="007D28F1" w:rsidRPr="00ED3140">
        <w:rPr>
          <w:rFonts w:ascii="SimSun" w:eastAsia="SimSun" w:hAnsi="SimSun"/>
          <w:sz w:val="21"/>
        </w:rPr>
        <w:t>PCT/WG/6/23</w:t>
      </w:r>
      <w:r w:rsidR="00B71504" w:rsidRPr="00ED3140">
        <w:rPr>
          <w:rFonts w:ascii="SimSun" w:eastAsia="SimSun" w:hAnsi="SimSun" w:hint="eastAsia"/>
          <w:sz w:val="21"/>
          <w:lang w:eastAsia="zh-CN"/>
        </w:rPr>
        <w:t>)。</w:t>
      </w:r>
    </w:p>
    <w:p w:rsidR="003F7556" w:rsidRPr="00ED3140" w:rsidRDefault="00D9006C"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细则</w:t>
      </w:r>
      <w:r w:rsidR="00B71504" w:rsidRPr="00ED3140">
        <w:rPr>
          <w:rFonts w:ascii="SimSun" w:eastAsia="SimSun" w:hAnsi="SimSun" w:hint="eastAsia"/>
          <w:sz w:val="21"/>
          <w:lang w:eastAsia="zh-CN"/>
        </w:rPr>
        <w:t>66</w:t>
      </w:r>
      <w:r w:rsidRPr="00ED3140">
        <w:rPr>
          <w:rFonts w:ascii="SimSun" w:eastAsia="SimSun" w:hAnsi="SimSun" w:hint="eastAsia"/>
          <w:sz w:val="21"/>
          <w:lang w:eastAsia="zh-CN"/>
        </w:rPr>
        <w:t>条和</w:t>
      </w:r>
      <w:r w:rsidR="00B71504" w:rsidRPr="00ED3140">
        <w:rPr>
          <w:rFonts w:ascii="SimSun" w:eastAsia="SimSun" w:hAnsi="SimSun" w:hint="eastAsia"/>
          <w:sz w:val="21"/>
          <w:lang w:eastAsia="zh-CN"/>
        </w:rPr>
        <w:t>70</w:t>
      </w:r>
      <w:r w:rsidR="007D28F1" w:rsidRPr="00ED3140">
        <w:rPr>
          <w:rFonts w:ascii="SimSun" w:eastAsia="SimSun" w:hAnsi="SimSun" w:hint="eastAsia"/>
          <w:sz w:val="21"/>
          <w:lang w:eastAsia="zh-CN"/>
        </w:rPr>
        <w:t>条的拟议修改载于本文件的附件一</w:t>
      </w:r>
      <w:r w:rsidR="00B71504" w:rsidRPr="00ED3140">
        <w:rPr>
          <w:rFonts w:ascii="SimSun" w:eastAsia="SimSun" w:hAnsi="SimSun" w:hint="eastAsia"/>
          <w:sz w:val="21"/>
          <w:lang w:eastAsia="zh-CN"/>
        </w:rPr>
        <w:t>。</w:t>
      </w:r>
      <w:r w:rsidR="00757B6E" w:rsidRPr="00ED3140">
        <w:rPr>
          <w:rFonts w:ascii="SimSun" w:eastAsia="SimSun" w:hAnsi="SimSun" w:hint="eastAsia"/>
          <w:sz w:val="21"/>
          <w:lang w:eastAsia="zh-CN"/>
        </w:rPr>
        <w:t>在工作组协商一致的文本之外</w:t>
      </w:r>
      <w:r w:rsidR="007D28F1" w:rsidRPr="00ED3140">
        <w:rPr>
          <w:rFonts w:ascii="SimSun" w:eastAsia="SimSun" w:hAnsi="SimSun" w:hint="eastAsia"/>
          <w:sz w:val="21"/>
          <w:lang w:eastAsia="zh-CN"/>
        </w:rPr>
        <w:t>进行的</w:t>
      </w:r>
      <w:r w:rsidRPr="00ED3140">
        <w:rPr>
          <w:rFonts w:ascii="SimSun" w:eastAsia="SimSun" w:hAnsi="SimSun" w:hint="eastAsia"/>
          <w:sz w:val="21"/>
          <w:lang w:eastAsia="zh-CN"/>
        </w:rPr>
        <w:t>进一步</w:t>
      </w:r>
      <w:r w:rsidR="007D28F1" w:rsidRPr="00ED3140">
        <w:rPr>
          <w:rFonts w:ascii="SimSun" w:eastAsia="SimSun" w:hAnsi="SimSun" w:hint="eastAsia"/>
          <w:sz w:val="21"/>
          <w:lang w:eastAsia="zh-CN"/>
        </w:rPr>
        <w:t>措辞</w:t>
      </w:r>
      <w:r w:rsidRPr="00ED3140">
        <w:rPr>
          <w:rFonts w:ascii="SimSun" w:eastAsia="SimSun" w:hAnsi="SimSun" w:hint="eastAsia"/>
          <w:sz w:val="21"/>
          <w:lang w:eastAsia="zh-CN"/>
        </w:rPr>
        <w:t>改动</w:t>
      </w:r>
      <w:r w:rsidR="00757B6E" w:rsidRPr="00ED3140">
        <w:rPr>
          <w:rFonts w:ascii="SimSun" w:eastAsia="SimSun" w:hAnsi="SimSun" w:hint="eastAsia"/>
          <w:sz w:val="21"/>
          <w:lang w:eastAsia="zh-CN"/>
        </w:rPr>
        <w:t>，</w:t>
      </w:r>
      <w:r w:rsidR="007D28F1" w:rsidRPr="00ED3140">
        <w:rPr>
          <w:rFonts w:ascii="SimSun" w:eastAsia="SimSun" w:hAnsi="SimSun" w:hint="eastAsia"/>
          <w:sz w:val="21"/>
          <w:lang w:eastAsia="zh-CN"/>
        </w:rPr>
        <w:t>已提请</w:t>
      </w:r>
      <w:r w:rsidR="002734B7" w:rsidRPr="00ED3140">
        <w:rPr>
          <w:rFonts w:ascii="SimSun" w:eastAsia="SimSun" w:hAnsi="SimSun" w:hint="eastAsia"/>
          <w:sz w:val="21"/>
          <w:lang w:eastAsia="zh-CN"/>
        </w:rPr>
        <w:t>各方注意</w:t>
      </w:r>
      <w:r w:rsidR="007D28F1" w:rsidRPr="00ED3140">
        <w:rPr>
          <w:rFonts w:ascii="SimSun" w:eastAsia="SimSun" w:hAnsi="SimSun" w:hint="eastAsia"/>
          <w:sz w:val="21"/>
          <w:lang w:eastAsia="zh-CN"/>
        </w:rPr>
        <w:t>并</w:t>
      </w:r>
      <w:r w:rsidR="00757B6E" w:rsidRPr="00ED3140">
        <w:rPr>
          <w:rFonts w:ascii="SimSun" w:eastAsia="SimSun" w:hAnsi="SimSun" w:hint="eastAsia"/>
          <w:sz w:val="21"/>
          <w:lang w:eastAsia="zh-CN"/>
        </w:rPr>
        <w:t>在</w:t>
      </w:r>
      <w:r w:rsidR="008D28C9" w:rsidRPr="00ED3140">
        <w:rPr>
          <w:rFonts w:ascii="SimSun" w:eastAsia="SimSun" w:hAnsi="SimSun" w:hint="eastAsia"/>
          <w:sz w:val="21"/>
          <w:lang w:eastAsia="zh-CN"/>
        </w:rPr>
        <w:t>上述附件的脚注中</w:t>
      </w:r>
      <w:proofErr w:type="gramStart"/>
      <w:r w:rsidR="008D28C9" w:rsidRPr="00ED3140">
        <w:rPr>
          <w:rFonts w:ascii="SimSun" w:eastAsia="SimSun" w:hAnsi="SimSun" w:hint="eastAsia"/>
          <w:sz w:val="21"/>
          <w:lang w:eastAsia="zh-CN"/>
        </w:rPr>
        <w:t>作</w:t>
      </w:r>
      <w:r w:rsidR="000318A3" w:rsidRPr="00ED3140">
        <w:rPr>
          <w:rFonts w:ascii="SimSun" w:eastAsia="SimSun" w:hAnsi="SimSun" w:hint="eastAsia"/>
          <w:sz w:val="21"/>
          <w:lang w:eastAsia="zh-CN"/>
        </w:rPr>
        <w:t>出</w:t>
      </w:r>
      <w:proofErr w:type="gramEnd"/>
      <w:r w:rsidR="000318A3" w:rsidRPr="00ED3140">
        <w:rPr>
          <w:rFonts w:ascii="SimSun" w:eastAsia="SimSun" w:hAnsi="SimSun" w:hint="eastAsia"/>
          <w:sz w:val="21"/>
          <w:lang w:eastAsia="zh-CN"/>
        </w:rPr>
        <w:t>了解释。</w:t>
      </w:r>
      <w:r w:rsidR="007D28F1" w:rsidRPr="00ED3140">
        <w:rPr>
          <w:rFonts w:ascii="SimSun" w:eastAsia="SimSun" w:hAnsi="SimSun" w:hint="eastAsia"/>
          <w:sz w:val="21"/>
          <w:lang w:eastAsia="zh-CN"/>
        </w:rPr>
        <w:t>有关拟议修改的信息由秘书处发布在</w:t>
      </w:r>
      <w:r w:rsidR="000318A3" w:rsidRPr="00ED3140">
        <w:rPr>
          <w:rFonts w:ascii="SimSun" w:eastAsia="SimSun" w:hAnsi="SimSun"/>
          <w:sz w:val="21"/>
        </w:rPr>
        <w:t>WIPO</w:t>
      </w:r>
      <w:r w:rsidR="000318A3" w:rsidRPr="00ED3140">
        <w:rPr>
          <w:rFonts w:ascii="SimSun" w:eastAsia="SimSun" w:hAnsi="SimSun" w:hint="eastAsia"/>
          <w:sz w:val="21"/>
          <w:lang w:eastAsia="zh-CN"/>
        </w:rPr>
        <w:t>网站中</w:t>
      </w:r>
      <w:r w:rsidR="00595D90" w:rsidRPr="00ED3140">
        <w:rPr>
          <w:rFonts w:ascii="SimSun" w:eastAsia="SimSun" w:hAnsi="SimSun" w:hint="eastAsia"/>
          <w:sz w:val="21"/>
          <w:lang w:eastAsia="zh-CN"/>
        </w:rPr>
        <w:t>的工作组</w:t>
      </w:r>
      <w:r w:rsidR="000318A3" w:rsidRPr="00ED3140">
        <w:rPr>
          <w:rFonts w:ascii="SimSun" w:eastAsia="SimSun" w:hAnsi="SimSun" w:hint="eastAsia"/>
          <w:sz w:val="21"/>
          <w:lang w:eastAsia="zh-CN"/>
        </w:rPr>
        <w:t>电子论坛上</w:t>
      </w:r>
      <w:r w:rsidR="000318A3" w:rsidRPr="00ED3140">
        <w:rPr>
          <w:rStyle w:val="a9"/>
          <w:rFonts w:ascii="SimSun" w:eastAsia="SimSun" w:hAnsi="SimSun"/>
          <w:sz w:val="21"/>
        </w:rPr>
        <w:footnoteReference w:id="3"/>
      </w:r>
      <w:r w:rsidR="000318A3" w:rsidRPr="00ED3140">
        <w:rPr>
          <w:rFonts w:ascii="SimSun" w:eastAsia="SimSun" w:hAnsi="SimSun" w:hint="eastAsia"/>
          <w:sz w:val="21"/>
          <w:lang w:eastAsia="zh-CN"/>
        </w:rPr>
        <w:t>，供缔约国或</w:t>
      </w:r>
      <w:r w:rsidR="002734B7" w:rsidRPr="00ED3140">
        <w:rPr>
          <w:rFonts w:ascii="SimSun" w:eastAsia="SimSun" w:hAnsi="SimSun" w:hint="eastAsia"/>
          <w:sz w:val="21"/>
          <w:lang w:eastAsia="zh-CN"/>
        </w:rPr>
        <w:t>相关各局</w:t>
      </w:r>
      <w:r w:rsidR="000318A3" w:rsidRPr="00ED3140">
        <w:rPr>
          <w:rFonts w:ascii="SimSun" w:eastAsia="SimSun" w:hAnsi="SimSun" w:hint="eastAsia"/>
          <w:sz w:val="21"/>
          <w:lang w:eastAsia="zh-CN"/>
        </w:rPr>
        <w:t>提出意见。</w:t>
      </w:r>
      <w:r w:rsidR="007D28F1" w:rsidRPr="00ED3140">
        <w:rPr>
          <w:rFonts w:ascii="SimSun" w:eastAsia="SimSun" w:hAnsi="SimSun" w:hint="eastAsia"/>
          <w:sz w:val="21"/>
          <w:lang w:eastAsia="zh-CN"/>
        </w:rPr>
        <w:t>本文件所载的修改文本考虑了收到的意见和建议</w:t>
      </w:r>
      <w:r w:rsidR="000318A3" w:rsidRPr="00ED3140">
        <w:rPr>
          <w:rFonts w:ascii="SimSun" w:eastAsia="SimSun" w:hAnsi="SimSun" w:hint="eastAsia"/>
          <w:sz w:val="21"/>
          <w:lang w:eastAsia="zh-CN"/>
        </w:rPr>
        <w:t>。</w:t>
      </w:r>
    </w:p>
    <w:p w:rsidR="00071829" w:rsidRPr="00ED3140" w:rsidRDefault="00B848E5"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细则</w:t>
      </w:r>
      <w:r w:rsidR="0090486B" w:rsidRPr="00ED3140">
        <w:rPr>
          <w:rFonts w:ascii="SimSun" w:eastAsia="SimSun" w:hAnsi="SimSun" w:hint="eastAsia"/>
          <w:sz w:val="21"/>
          <w:lang w:eastAsia="zh-CN"/>
        </w:rPr>
        <w:t>66条和70</w:t>
      </w:r>
      <w:r w:rsidR="007D28F1" w:rsidRPr="00ED3140">
        <w:rPr>
          <w:rFonts w:ascii="SimSun" w:eastAsia="SimSun" w:hAnsi="SimSun" w:hint="eastAsia"/>
          <w:sz w:val="21"/>
          <w:lang w:eastAsia="zh-CN"/>
        </w:rPr>
        <w:t>条修改结果将是</w:t>
      </w:r>
      <w:r w:rsidR="00D11E67" w:rsidRPr="00ED3140">
        <w:rPr>
          <w:rFonts w:ascii="SimSun" w:eastAsia="SimSun" w:hAnsi="SimSun" w:hint="eastAsia"/>
          <w:sz w:val="21"/>
          <w:lang w:eastAsia="zh-CN"/>
        </w:rPr>
        <w:t>，</w:t>
      </w:r>
      <w:r w:rsidR="0090486B" w:rsidRPr="00ED3140">
        <w:rPr>
          <w:rFonts w:ascii="SimSun" w:eastAsia="SimSun" w:hAnsi="SimSun" w:hint="eastAsia"/>
          <w:sz w:val="21"/>
          <w:lang w:eastAsia="zh-CN"/>
        </w:rPr>
        <w:t>要求国际初步审查单位在国际初步审查</w:t>
      </w:r>
      <w:r w:rsidR="00B87879" w:rsidRPr="00ED3140">
        <w:rPr>
          <w:rFonts w:ascii="SimSun" w:eastAsia="SimSun" w:hAnsi="SimSun" w:hint="eastAsia"/>
          <w:sz w:val="21"/>
          <w:lang w:eastAsia="zh-CN"/>
        </w:rPr>
        <w:t>时</w:t>
      </w:r>
      <w:r w:rsidR="0090486B" w:rsidRPr="00ED3140">
        <w:rPr>
          <w:rFonts w:ascii="SimSun" w:eastAsia="SimSun" w:hAnsi="SimSun" w:hint="eastAsia"/>
          <w:sz w:val="21"/>
          <w:lang w:eastAsia="zh-CN"/>
        </w:rPr>
        <w:t>进行“</w:t>
      </w:r>
      <w:r w:rsidR="007D28F1" w:rsidRPr="00ED3140">
        <w:rPr>
          <w:rFonts w:ascii="SimSun" w:eastAsia="SimSun" w:hAnsi="SimSun" w:hint="eastAsia"/>
          <w:sz w:val="21"/>
          <w:lang w:eastAsia="zh-CN"/>
        </w:rPr>
        <w:t>扩展</w:t>
      </w:r>
      <w:r w:rsidR="0090486B" w:rsidRPr="00ED3140">
        <w:rPr>
          <w:rFonts w:ascii="SimSun" w:eastAsia="SimSun" w:hAnsi="SimSun" w:hint="eastAsia"/>
          <w:sz w:val="21"/>
          <w:lang w:eastAsia="zh-CN"/>
        </w:rPr>
        <w:t>”检索，</w:t>
      </w:r>
      <w:r w:rsidR="007D28F1" w:rsidRPr="00ED3140">
        <w:rPr>
          <w:rFonts w:ascii="SimSun" w:eastAsia="SimSun" w:hAnsi="SimSun" w:hint="eastAsia"/>
          <w:sz w:val="21"/>
          <w:lang w:eastAsia="zh-CN"/>
        </w:rPr>
        <w:t>但在几</w:t>
      </w:r>
      <w:r w:rsidR="001B570D" w:rsidRPr="00ED3140">
        <w:rPr>
          <w:rFonts w:ascii="SimSun" w:eastAsia="SimSun" w:hAnsi="SimSun" w:hint="eastAsia"/>
          <w:sz w:val="21"/>
          <w:lang w:eastAsia="zh-CN"/>
        </w:rPr>
        <w:t>种例外</w:t>
      </w:r>
      <w:r w:rsidR="00CB18AF" w:rsidRPr="00ED3140">
        <w:rPr>
          <w:rFonts w:ascii="SimSun" w:eastAsia="SimSun" w:hAnsi="SimSun" w:hint="eastAsia"/>
          <w:sz w:val="21"/>
          <w:lang w:eastAsia="zh-CN"/>
        </w:rPr>
        <w:t>情况</w:t>
      </w:r>
      <w:r w:rsidR="007D28F1" w:rsidRPr="00ED3140">
        <w:rPr>
          <w:rFonts w:ascii="SimSun" w:eastAsia="SimSun" w:hAnsi="SimSun" w:hint="eastAsia"/>
          <w:sz w:val="21"/>
          <w:lang w:eastAsia="zh-CN"/>
        </w:rPr>
        <w:t>下可不进行扩展检索</w:t>
      </w:r>
      <w:r w:rsidR="0020654F" w:rsidRPr="00ED3140">
        <w:rPr>
          <w:rFonts w:ascii="SimSun" w:eastAsia="SimSun" w:hAnsi="SimSun" w:hint="eastAsia"/>
          <w:sz w:val="21"/>
          <w:lang w:eastAsia="zh-CN"/>
        </w:rPr>
        <w:t>，例如</w:t>
      </w:r>
      <w:r w:rsidR="009143F1" w:rsidRPr="00ED3140">
        <w:rPr>
          <w:rFonts w:ascii="SimSun" w:eastAsia="SimSun" w:hAnsi="SimSun" w:hint="eastAsia"/>
          <w:sz w:val="21"/>
          <w:lang w:eastAsia="zh-CN"/>
        </w:rPr>
        <w:t>不是该</w:t>
      </w:r>
      <w:r w:rsidR="00B962B2" w:rsidRPr="00ED3140">
        <w:rPr>
          <w:rFonts w:ascii="SimSun" w:eastAsia="SimSun" w:hAnsi="SimSun" w:hint="eastAsia"/>
          <w:sz w:val="21"/>
          <w:lang w:eastAsia="zh-CN"/>
        </w:rPr>
        <w:t>局审查</w:t>
      </w:r>
      <w:r w:rsidR="00904DE5" w:rsidRPr="00ED3140">
        <w:rPr>
          <w:rFonts w:ascii="SimSun" w:eastAsia="SimSun" w:hAnsi="SimSun" w:hint="eastAsia"/>
          <w:sz w:val="21"/>
          <w:lang w:eastAsia="zh-CN"/>
        </w:rPr>
        <w:t>的主题</w:t>
      </w:r>
      <w:r w:rsidR="00EC0C79" w:rsidRPr="00ED3140">
        <w:rPr>
          <w:rFonts w:ascii="SimSun" w:eastAsia="SimSun" w:hAnsi="SimSun" w:hint="eastAsia"/>
          <w:sz w:val="21"/>
          <w:lang w:eastAsia="zh-CN"/>
        </w:rPr>
        <w:t>，</w:t>
      </w:r>
      <w:r w:rsidR="00603D85" w:rsidRPr="00ED3140">
        <w:rPr>
          <w:rFonts w:ascii="SimSun" w:eastAsia="SimSun" w:hAnsi="SimSun" w:hint="eastAsia"/>
          <w:sz w:val="21"/>
          <w:lang w:eastAsia="zh-CN"/>
        </w:rPr>
        <w:t>没有经过</w:t>
      </w:r>
      <w:r w:rsidR="00B962B2" w:rsidRPr="00ED3140">
        <w:rPr>
          <w:rFonts w:ascii="SimSun" w:eastAsia="SimSun" w:hAnsi="SimSun" w:hint="eastAsia"/>
          <w:sz w:val="21"/>
          <w:lang w:eastAsia="zh-CN"/>
        </w:rPr>
        <w:t>国际检索单位检索</w:t>
      </w:r>
      <w:r w:rsidR="00EC0C79" w:rsidRPr="00ED3140">
        <w:rPr>
          <w:rFonts w:ascii="SimSun" w:eastAsia="SimSun" w:hAnsi="SimSun" w:hint="eastAsia"/>
          <w:sz w:val="21"/>
          <w:lang w:eastAsia="zh-CN"/>
        </w:rPr>
        <w:t>，以及认为这种检索</w:t>
      </w:r>
      <w:r w:rsidR="006F0349" w:rsidRPr="00ED3140">
        <w:rPr>
          <w:rFonts w:ascii="SimSun" w:eastAsia="SimSun" w:hAnsi="SimSun" w:hint="eastAsia"/>
          <w:sz w:val="21"/>
          <w:lang w:eastAsia="zh-CN"/>
        </w:rPr>
        <w:t>根本无用</w:t>
      </w:r>
      <w:r w:rsidR="00EC0C79" w:rsidRPr="00ED3140">
        <w:rPr>
          <w:rFonts w:ascii="SimSun" w:eastAsia="SimSun" w:hAnsi="SimSun" w:hint="eastAsia"/>
          <w:sz w:val="21"/>
          <w:lang w:eastAsia="zh-CN"/>
        </w:rPr>
        <w:t>的</w:t>
      </w:r>
      <w:r w:rsidR="006F0349" w:rsidRPr="00ED3140">
        <w:rPr>
          <w:rFonts w:ascii="SimSun" w:eastAsia="SimSun" w:hAnsi="SimSun" w:hint="eastAsia"/>
          <w:sz w:val="21"/>
          <w:lang w:eastAsia="zh-CN"/>
        </w:rPr>
        <w:t>其他</w:t>
      </w:r>
      <w:r w:rsidR="009143F1" w:rsidRPr="00ED3140">
        <w:rPr>
          <w:rFonts w:ascii="SimSun" w:eastAsia="SimSun" w:hAnsi="SimSun" w:hint="eastAsia"/>
          <w:sz w:val="21"/>
          <w:lang w:eastAsia="zh-CN"/>
        </w:rPr>
        <w:t>情况</w:t>
      </w:r>
      <w:r w:rsidR="00EC0C79" w:rsidRPr="00ED3140">
        <w:rPr>
          <w:rFonts w:ascii="SimSun" w:eastAsia="SimSun" w:hAnsi="SimSun" w:hint="eastAsia"/>
          <w:sz w:val="21"/>
          <w:lang w:eastAsia="zh-CN"/>
        </w:rPr>
        <w:t>。</w:t>
      </w:r>
    </w:p>
    <w:p w:rsidR="00071829" w:rsidRPr="00ED3140" w:rsidRDefault="00CB18AF"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在批准</w:t>
      </w:r>
      <w:r w:rsidR="00B848E5" w:rsidRPr="00ED3140">
        <w:rPr>
          <w:rFonts w:ascii="SimSun" w:eastAsia="SimSun" w:hAnsi="SimSun" w:hint="eastAsia"/>
          <w:sz w:val="21"/>
          <w:lang w:eastAsia="zh-CN"/>
        </w:rPr>
        <w:t>细则</w:t>
      </w:r>
      <w:r w:rsidRPr="00ED3140">
        <w:rPr>
          <w:rFonts w:ascii="SimSun" w:eastAsia="SimSun" w:hAnsi="SimSun" w:hint="eastAsia"/>
          <w:sz w:val="21"/>
          <w:lang w:eastAsia="zh-CN"/>
        </w:rPr>
        <w:t>66条和70</w:t>
      </w:r>
      <w:r w:rsidR="009143F1" w:rsidRPr="00ED3140">
        <w:rPr>
          <w:rFonts w:ascii="SimSun" w:eastAsia="SimSun" w:hAnsi="SimSun" w:hint="eastAsia"/>
          <w:sz w:val="21"/>
          <w:lang w:eastAsia="zh-CN"/>
        </w:rPr>
        <w:t>条的拟议修改时</w:t>
      </w:r>
      <w:r w:rsidRPr="00ED3140">
        <w:rPr>
          <w:rFonts w:ascii="SimSun" w:eastAsia="SimSun" w:hAnsi="SimSun" w:hint="eastAsia"/>
          <w:sz w:val="21"/>
          <w:lang w:eastAsia="zh-CN"/>
        </w:rPr>
        <w:t>，工作组</w:t>
      </w:r>
      <w:r w:rsidR="00B962B2" w:rsidRPr="00ED3140">
        <w:rPr>
          <w:rFonts w:ascii="SimSun" w:eastAsia="SimSun" w:hAnsi="SimSun" w:hint="eastAsia"/>
          <w:sz w:val="21"/>
          <w:lang w:eastAsia="zh-CN"/>
        </w:rPr>
        <w:t>意识</w:t>
      </w:r>
      <w:r w:rsidRPr="00ED3140">
        <w:rPr>
          <w:rFonts w:ascii="SimSun" w:eastAsia="SimSun" w:hAnsi="SimSun" w:hint="eastAsia"/>
          <w:sz w:val="21"/>
          <w:lang w:eastAsia="zh-CN"/>
        </w:rPr>
        <w:t>到，需要在</w:t>
      </w:r>
      <w:r w:rsidR="00EB1252" w:rsidRPr="00ED3140">
        <w:rPr>
          <w:rFonts w:ascii="SimSun" w:eastAsia="SimSun" w:hAnsi="SimSun" w:hint="eastAsia"/>
          <w:sz w:val="21"/>
          <w:lang w:eastAsia="zh-CN"/>
        </w:rPr>
        <w:t>未来讨论</w:t>
      </w:r>
      <w:r w:rsidRPr="00ED3140">
        <w:rPr>
          <w:rFonts w:ascii="SimSun" w:eastAsia="SimSun" w:hAnsi="SimSun" w:hint="eastAsia"/>
          <w:sz w:val="21"/>
          <w:lang w:eastAsia="zh-CN"/>
        </w:rPr>
        <w:t>《</w:t>
      </w:r>
      <w:r w:rsidRPr="00ED3140">
        <w:rPr>
          <w:rFonts w:ascii="SimSun" w:eastAsia="SimSun" w:hAnsi="SimSun"/>
          <w:sz w:val="21"/>
          <w:lang w:eastAsia="zh-CN"/>
        </w:rPr>
        <w:t>PCT</w:t>
      </w:r>
      <w:r w:rsidRPr="00ED3140">
        <w:rPr>
          <w:rFonts w:ascii="SimSun" w:eastAsia="SimSun" w:hAnsi="SimSun" w:hint="eastAsia"/>
          <w:sz w:val="21"/>
          <w:lang w:eastAsia="zh-CN"/>
        </w:rPr>
        <w:t>行政规程》(尤其是相关表格)和</w:t>
      </w:r>
      <w:r w:rsidR="00B46A0F" w:rsidRPr="00ED3140">
        <w:rPr>
          <w:rFonts w:ascii="SimSun" w:eastAsia="SimSun" w:hAnsi="SimSun" w:hint="eastAsia"/>
          <w:sz w:val="21"/>
          <w:lang w:eastAsia="zh-CN"/>
        </w:rPr>
        <w:t>《</w:t>
      </w:r>
      <w:r w:rsidRPr="00ED3140">
        <w:rPr>
          <w:rFonts w:ascii="SimSun" w:eastAsia="SimSun" w:hAnsi="SimSun" w:hint="eastAsia"/>
          <w:sz w:val="21"/>
          <w:lang w:eastAsia="zh-CN"/>
        </w:rPr>
        <w:t>国际检索和初步审查指南</w:t>
      </w:r>
      <w:r w:rsidR="00B46A0F" w:rsidRPr="00ED3140">
        <w:rPr>
          <w:rFonts w:ascii="SimSun" w:eastAsia="SimSun" w:hAnsi="SimSun" w:hint="eastAsia"/>
          <w:sz w:val="21"/>
          <w:lang w:eastAsia="zh-CN"/>
        </w:rPr>
        <w:t>》</w:t>
      </w:r>
      <w:r w:rsidR="00EB1252" w:rsidRPr="00ED3140">
        <w:rPr>
          <w:rFonts w:ascii="SimSun" w:eastAsia="SimSun" w:hAnsi="SimSun" w:hint="eastAsia"/>
          <w:sz w:val="21"/>
          <w:lang w:eastAsia="zh-CN"/>
        </w:rPr>
        <w:t>的</w:t>
      </w:r>
      <w:r w:rsidR="00682F3D" w:rsidRPr="00ED3140">
        <w:rPr>
          <w:rFonts w:ascii="SimSun" w:eastAsia="SimSun" w:hAnsi="SimSun" w:hint="eastAsia"/>
          <w:sz w:val="21"/>
          <w:lang w:eastAsia="zh-CN"/>
        </w:rPr>
        <w:t>适当修改</w:t>
      </w:r>
      <w:r w:rsidR="00EB1252" w:rsidRPr="00ED3140">
        <w:rPr>
          <w:rFonts w:ascii="SimSun" w:eastAsia="SimSun" w:hAnsi="SimSun" w:hint="eastAsia"/>
          <w:sz w:val="21"/>
          <w:lang w:eastAsia="zh-CN"/>
        </w:rPr>
        <w:t>时</w:t>
      </w:r>
      <w:r w:rsidR="00B46A0F" w:rsidRPr="00ED3140">
        <w:rPr>
          <w:rFonts w:ascii="SimSun" w:eastAsia="SimSun" w:hAnsi="SimSun" w:hint="eastAsia"/>
          <w:sz w:val="21"/>
          <w:lang w:eastAsia="zh-CN"/>
        </w:rPr>
        <w:t>解决一系列细节问题。</w:t>
      </w:r>
      <w:r w:rsidR="009143F1" w:rsidRPr="00ED3140">
        <w:rPr>
          <w:rFonts w:ascii="SimSun" w:eastAsia="SimSun" w:hAnsi="SimSun" w:hint="eastAsia"/>
          <w:sz w:val="21"/>
          <w:lang w:eastAsia="zh-CN"/>
        </w:rPr>
        <w:t>如果拟议修改获得大会批准，在其生效之前，成员国将就</w:t>
      </w:r>
      <w:r w:rsidR="00B46A0F" w:rsidRPr="00ED3140">
        <w:rPr>
          <w:rFonts w:ascii="SimSun" w:eastAsia="SimSun" w:hAnsi="SimSun" w:hint="eastAsia"/>
          <w:sz w:val="21"/>
          <w:lang w:eastAsia="zh-CN"/>
        </w:rPr>
        <w:t>《</w:t>
      </w:r>
      <w:r w:rsidR="00B46A0F" w:rsidRPr="00ED3140">
        <w:rPr>
          <w:rFonts w:ascii="SimSun" w:eastAsia="SimSun" w:hAnsi="SimSun"/>
          <w:sz w:val="21"/>
          <w:lang w:eastAsia="zh-CN"/>
        </w:rPr>
        <w:t>PCT</w:t>
      </w:r>
      <w:r w:rsidR="00B46A0F" w:rsidRPr="00ED3140">
        <w:rPr>
          <w:rFonts w:ascii="SimSun" w:eastAsia="SimSun" w:hAnsi="SimSun" w:hint="eastAsia"/>
          <w:sz w:val="21"/>
          <w:lang w:eastAsia="zh-CN"/>
        </w:rPr>
        <w:t>行政规程》</w:t>
      </w:r>
      <w:r w:rsidR="00E00CE5" w:rsidRPr="00ED3140">
        <w:rPr>
          <w:rFonts w:ascii="SimSun" w:eastAsia="SimSun" w:hAnsi="SimSun" w:hint="eastAsia"/>
          <w:sz w:val="21"/>
          <w:lang w:eastAsia="zh-CN"/>
        </w:rPr>
        <w:t>(包括表格</w:t>
      </w:r>
      <w:r w:rsidR="00E00CE5" w:rsidRPr="00ED3140">
        <w:rPr>
          <w:rFonts w:ascii="SimSun" w:eastAsia="SimSun" w:hAnsi="SimSun"/>
          <w:sz w:val="21"/>
        </w:rPr>
        <w:t>IPEA/408</w:t>
      </w:r>
      <w:r w:rsidR="00E00CE5" w:rsidRPr="00ED3140">
        <w:rPr>
          <w:rFonts w:ascii="SimSun" w:eastAsia="SimSun" w:hAnsi="SimSun" w:hint="eastAsia"/>
          <w:sz w:val="21"/>
          <w:lang w:eastAsia="zh-CN"/>
        </w:rPr>
        <w:t>和</w:t>
      </w:r>
      <w:r w:rsidR="00E00CE5" w:rsidRPr="00ED3140">
        <w:rPr>
          <w:rFonts w:ascii="SimSun" w:eastAsia="SimSun" w:hAnsi="SimSun"/>
          <w:sz w:val="21"/>
        </w:rPr>
        <w:t>IPEA/409</w:t>
      </w:r>
      <w:r w:rsidR="00E00CE5" w:rsidRPr="00ED3140">
        <w:rPr>
          <w:rFonts w:ascii="SimSun" w:eastAsia="SimSun" w:hAnsi="SimSun" w:hint="eastAsia"/>
          <w:sz w:val="21"/>
          <w:lang w:eastAsia="zh-CN"/>
        </w:rPr>
        <w:t>)和《国际检索和初步审查指南》的</w:t>
      </w:r>
      <w:r w:rsidR="009143F1" w:rsidRPr="00ED3140">
        <w:rPr>
          <w:rFonts w:ascii="SimSun" w:eastAsia="SimSun" w:hAnsi="SimSun" w:hint="eastAsia"/>
          <w:sz w:val="21"/>
          <w:lang w:eastAsia="zh-CN"/>
        </w:rPr>
        <w:t>修改进行</w:t>
      </w:r>
      <w:r w:rsidR="004D6C24" w:rsidRPr="00ED3140">
        <w:rPr>
          <w:rFonts w:ascii="SimSun" w:eastAsia="SimSun" w:hAnsi="SimSun" w:hint="eastAsia"/>
          <w:sz w:val="21"/>
          <w:lang w:eastAsia="zh-CN"/>
        </w:rPr>
        <w:t>进一步</w:t>
      </w:r>
      <w:r w:rsidR="009143F1" w:rsidRPr="00ED3140">
        <w:rPr>
          <w:rFonts w:ascii="SimSun" w:eastAsia="SimSun" w:hAnsi="SimSun" w:hint="eastAsia"/>
          <w:sz w:val="21"/>
          <w:lang w:eastAsia="zh-CN"/>
        </w:rPr>
        <w:t>讨论</w:t>
      </w:r>
      <w:r w:rsidR="00B46A0F" w:rsidRPr="00ED3140">
        <w:rPr>
          <w:rFonts w:ascii="SimSun" w:eastAsia="SimSun" w:hAnsi="SimSun" w:hint="eastAsia"/>
          <w:sz w:val="21"/>
          <w:lang w:eastAsia="zh-CN"/>
        </w:rPr>
        <w:t>。</w:t>
      </w:r>
    </w:p>
    <w:p w:rsidR="00071829" w:rsidRPr="00187CB1" w:rsidRDefault="005418FC" w:rsidP="00187CB1">
      <w:pPr>
        <w:pStyle w:val="2"/>
        <w:keepLines/>
        <w:spacing w:before="120" w:after="120" w:line="340" w:lineRule="atLeast"/>
        <w:rPr>
          <w:rFonts w:ascii="SimSun" w:eastAsia="SimSun" w:hAnsi="SimSun"/>
          <w:b/>
          <w:sz w:val="21"/>
          <w:lang w:eastAsia="zh-CN"/>
        </w:rPr>
      </w:pPr>
      <w:r w:rsidRPr="00187CB1">
        <w:rPr>
          <w:rFonts w:ascii="SimSun" w:eastAsia="SimSun" w:hAnsi="SimSun" w:hint="eastAsia"/>
          <w:b/>
          <w:sz w:val="21"/>
          <w:lang w:eastAsia="zh-CN"/>
        </w:rPr>
        <w:t>自国际公布之日起国际检索单位</w:t>
      </w:r>
      <w:proofErr w:type="gramStart"/>
      <w:r w:rsidRPr="00187CB1">
        <w:rPr>
          <w:rFonts w:ascii="SimSun" w:eastAsia="SimSun" w:hAnsi="SimSun" w:hint="eastAsia"/>
          <w:b/>
          <w:sz w:val="21"/>
          <w:lang w:eastAsia="zh-CN"/>
        </w:rPr>
        <w:t>作出</w:t>
      </w:r>
      <w:proofErr w:type="gramEnd"/>
      <w:r w:rsidRPr="00187CB1">
        <w:rPr>
          <w:rFonts w:ascii="SimSun" w:eastAsia="SimSun" w:hAnsi="SimSun" w:hint="eastAsia"/>
          <w:b/>
          <w:sz w:val="21"/>
          <w:lang w:eastAsia="zh-CN"/>
        </w:rPr>
        <w:t>的书面意见可为公众获得</w:t>
      </w:r>
    </w:p>
    <w:p w:rsidR="009A18C8" w:rsidRPr="00ED3140" w:rsidRDefault="00FC7792"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工作组在</w:t>
      </w:r>
      <w:r w:rsidR="00091B69">
        <w:rPr>
          <w:rFonts w:ascii="SimSun" w:eastAsia="SimSun" w:hAnsi="SimSun" w:hint="eastAsia"/>
          <w:sz w:val="21"/>
          <w:lang w:eastAsia="zh-CN"/>
        </w:rPr>
        <w:t>第六届</w:t>
      </w:r>
      <w:r w:rsidRPr="00ED3140">
        <w:rPr>
          <w:rFonts w:ascii="SimSun" w:eastAsia="SimSun" w:hAnsi="SimSun" w:hint="eastAsia"/>
          <w:sz w:val="21"/>
          <w:lang w:eastAsia="zh-CN"/>
        </w:rPr>
        <w:t>会议上进一步同意删除</w:t>
      </w:r>
      <w:r w:rsidR="002D4269" w:rsidRPr="00ED3140">
        <w:rPr>
          <w:rFonts w:ascii="SimSun" w:eastAsia="SimSun" w:hAnsi="SimSun" w:hint="eastAsia"/>
          <w:sz w:val="21"/>
          <w:lang w:eastAsia="zh-CN"/>
        </w:rPr>
        <w:t>细则</w:t>
      </w:r>
      <w:r w:rsidR="00B46A0F" w:rsidRPr="00ED3140">
        <w:rPr>
          <w:rFonts w:ascii="SimSun" w:eastAsia="SimSun" w:hAnsi="SimSun" w:hint="eastAsia"/>
          <w:sz w:val="21"/>
          <w:lang w:eastAsia="zh-CN"/>
        </w:rPr>
        <w:t>44条</w:t>
      </w:r>
      <w:r w:rsidR="00187CB1" w:rsidRPr="00187CB1">
        <w:rPr>
          <w:rFonts w:ascii="KaiTi" w:eastAsia="SimSun" w:hAnsi="KaiTi" w:hint="eastAsia"/>
          <w:sz w:val="21"/>
          <w:lang w:eastAsia="zh-CN"/>
        </w:rPr>
        <w:t>之三</w:t>
      </w:r>
      <w:r w:rsidR="00311760" w:rsidRPr="00ED3140">
        <w:rPr>
          <w:rFonts w:ascii="SimSun" w:eastAsia="SimSun" w:hAnsi="SimSun" w:hint="eastAsia"/>
          <w:sz w:val="21"/>
          <w:lang w:eastAsia="zh-CN"/>
        </w:rPr>
        <w:t>的</w:t>
      </w:r>
      <w:r w:rsidRPr="00ED3140">
        <w:rPr>
          <w:rFonts w:ascii="SimSun" w:eastAsia="SimSun" w:hAnsi="SimSun" w:hint="eastAsia"/>
          <w:sz w:val="21"/>
          <w:lang w:eastAsia="zh-CN"/>
        </w:rPr>
        <w:t>建议</w:t>
      </w:r>
      <w:r w:rsidR="00B46A0F" w:rsidRPr="00ED3140">
        <w:rPr>
          <w:rFonts w:ascii="SimSun" w:eastAsia="SimSun" w:hAnsi="SimSun" w:hint="eastAsia"/>
          <w:sz w:val="21"/>
          <w:lang w:eastAsia="zh-CN"/>
        </w:rPr>
        <w:t>，</w:t>
      </w:r>
      <w:r w:rsidR="00414ECC" w:rsidRPr="00ED3140">
        <w:rPr>
          <w:rFonts w:ascii="SimSun" w:eastAsia="SimSun" w:hAnsi="SimSun" w:hint="eastAsia"/>
          <w:sz w:val="21"/>
          <w:lang w:eastAsia="zh-CN"/>
        </w:rPr>
        <w:t>与</w:t>
      </w:r>
      <w:r w:rsidR="000160EB" w:rsidRPr="00ED3140">
        <w:rPr>
          <w:rFonts w:ascii="SimSun" w:eastAsia="SimSun" w:hAnsi="SimSun" w:hint="eastAsia"/>
          <w:sz w:val="21"/>
          <w:lang w:eastAsia="zh-CN"/>
        </w:rPr>
        <w:t>该条</w:t>
      </w:r>
      <w:r w:rsidR="00414ECC" w:rsidRPr="00ED3140">
        <w:rPr>
          <w:rFonts w:ascii="SimSun" w:eastAsia="SimSun" w:hAnsi="SimSun" w:hint="eastAsia"/>
          <w:sz w:val="21"/>
          <w:lang w:eastAsia="zh-CN"/>
        </w:rPr>
        <w:t>的删除相呼应</w:t>
      </w:r>
      <w:r w:rsidR="00B46A0F" w:rsidRPr="00ED3140">
        <w:rPr>
          <w:rFonts w:ascii="SimSun" w:eastAsia="SimSun" w:hAnsi="SimSun" w:hint="eastAsia"/>
          <w:sz w:val="21"/>
          <w:lang w:eastAsia="zh-CN"/>
        </w:rPr>
        <w:t>，</w:t>
      </w:r>
      <w:r w:rsidR="00765D0C" w:rsidRPr="00ED3140">
        <w:rPr>
          <w:rFonts w:ascii="SimSun" w:eastAsia="SimSun" w:hAnsi="SimSun" w:hint="eastAsia"/>
          <w:sz w:val="21"/>
          <w:lang w:eastAsia="zh-CN"/>
        </w:rPr>
        <w:t>还</w:t>
      </w:r>
      <w:r w:rsidRPr="00ED3140">
        <w:rPr>
          <w:rFonts w:ascii="SimSun" w:eastAsia="SimSun" w:hAnsi="SimSun" w:hint="eastAsia"/>
          <w:sz w:val="21"/>
          <w:lang w:eastAsia="zh-CN"/>
        </w:rPr>
        <w:t>同意</w:t>
      </w:r>
      <w:r w:rsidR="00311760" w:rsidRPr="00ED3140">
        <w:rPr>
          <w:rFonts w:ascii="SimSun" w:eastAsia="SimSun" w:hAnsi="SimSun" w:hint="eastAsia"/>
          <w:sz w:val="21"/>
          <w:lang w:eastAsia="zh-CN"/>
        </w:rPr>
        <w:t>了</w:t>
      </w:r>
      <w:r w:rsidR="002D4269" w:rsidRPr="00ED3140">
        <w:rPr>
          <w:rFonts w:ascii="SimSun" w:eastAsia="SimSun" w:hAnsi="SimSun" w:hint="eastAsia"/>
          <w:sz w:val="21"/>
          <w:lang w:eastAsia="zh-CN"/>
        </w:rPr>
        <w:t>细则</w:t>
      </w:r>
      <w:r w:rsidR="00311760" w:rsidRPr="00ED3140">
        <w:rPr>
          <w:rFonts w:ascii="SimSun" w:eastAsia="SimSun" w:hAnsi="SimSun" w:hint="eastAsia"/>
          <w:sz w:val="21"/>
          <w:lang w:eastAsia="zh-CN"/>
        </w:rPr>
        <w:t>94</w:t>
      </w:r>
      <w:r w:rsidRPr="00ED3140">
        <w:rPr>
          <w:rFonts w:ascii="SimSun" w:eastAsia="SimSun" w:hAnsi="SimSun" w:hint="eastAsia"/>
          <w:sz w:val="21"/>
          <w:lang w:eastAsia="zh-CN"/>
        </w:rPr>
        <w:t>条的拟议修改</w:t>
      </w:r>
      <w:r w:rsidR="000160EB" w:rsidRPr="00ED3140">
        <w:rPr>
          <w:rFonts w:ascii="SimSun" w:eastAsia="SimSun" w:hAnsi="SimSun" w:hint="eastAsia"/>
          <w:sz w:val="21"/>
          <w:lang w:eastAsia="zh-CN"/>
        </w:rPr>
        <w:t>，</w:t>
      </w:r>
      <w:r w:rsidRPr="00ED3140">
        <w:rPr>
          <w:rFonts w:ascii="SimSun" w:eastAsia="SimSun" w:hAnsi="SimSun" w:hint="eastAsia"/>
          <w:sz w:val="21"/>
          <w:lang w:eastAsia="zh-CN"/>
        </w:rPr>
        <w:t>载于本文件附件一。这些修改</w:t>
      </w:r>
      <w:r w:rsidR="009B5129" w:rsidRPr="00ED3140">
        <w:rPr>
          <w:rFonts w:ascii="SimSun" w:eastAsia="SimSun" w:hAnsi="SimSun" w:hint="eastAsia"/>
          <w:sz w:val="21"/>
          <w:lang w:eastAsia="zh-CN"/>
        </w:rPr>
        <w:t>提交</w:t>
      </w:r>
      <w:r w:rsidRPr="00ED3140">
        <w:rPr>
          <w:rFonts w:ascii="SimSun" w:eastAsia="SimSun" w:hAnsi="SimSun" w:hint="eastAsia"/>
          <w:sz w:val="21"/>
          <w:lang w:eastAsia="zh-CN"/>
        </w:rPr>
        <w:t>于</w:t>
      </w:r>
      <w:r w:rsidR="009B5129" w:rsidRPr="00ED3140">
        <w:rPr>
          <w:rFonts w:ascii="SimSun" w:eastAsia="SimSun" w:hAnsi="SimSun" w:hint="eastAsia"/>
          <w:sz w:val="21"/>
          <w:lang w:eastAsia="zh-CN"/>
        </w:rPr>
        <w:t>大会</w:t>
      </w:r>
      <w:proofErr w:type="gramStart"/>
      <w:r w:rsidR="009B5129" w:rsidRPr="00ED3140">
        <w:rPr>
          <w:rFonts w:ascii="SimSun" w:eastAsia="SimSun" w:hAnsi="SimSun" w:hint="eastAsia"/>
          <w:sz w:val="21"/>
          <w:lang w:eastAsia="zh-CN"/>
        </w:rPr>
        <w:t>供本届</w:t>
      </w:r>
      <w:proofErr w:type="gramEnd"/>
      <w:r w:rsidR="009B5129" w:rsidRPr="00ED3140">
        <w:rPr>
          <w:rFonts w:ascii="SimSun" w:eastAsia="SimSun" w:hAnsi="SimSun" w:hint="eastAsia"/>
          <w:sz w:val="21"/>
          <w:lang w:eastAsia="zh-CN"/>
        </w:rPr>
        <w:t>会议</w:t>
      </w:r>
      <w:r w:rsidR="00430766" w:rsidRPr="00ED3140">
        <w:rPr>
          <w:rFonts w:ascii="SimSun" w:eastAsia="SimSun" w:hAnsi="SimSun" w:hint="eastAsia"/>
          <w:sz w:val="21"/>
          <w:lang w:eastAsia="zh-CN"/>
        </w:rPr>
        <w:t>审议(参见会议的主席总结第78段和79段，转录于文件</w:t>
      </w:r>
      <w:r w:rsidR="00430766" w:rsidRPr="00ED3140">
        <w:rPr>
          <w:rFonts w:ascii="SimSun" w:eastAsia="SimSun" w:hAnsi="SimSun"/>
          <w:sz w:val="21"/>
        </w:rPr>
        <w:t>PCT/A/43/1</w:t>
      </w:r>
      <w:r w:rsidR="00430766" w:rsidRPr="00ED3140">
        <w:rPr>
          <w:rFonts w:ascii="SimSun" w:eastAsia="SimSun" w:hAnsi="SimSun" w:hint="eastAsia"/>
          <w:sz w:val="21"/>
          <w:lang w:eastAsia="zh-CN"/>
        </w:rPr>
        <w:t>的附件</w:t>
      </w:r>
      <w:r w:rsidRPr="00ED3140">
        <w:rPr>
          <w:rFonts w:ascii="SimSun" w:eastAsia="SimSun" w:hAnsi="SimSun" w:hint="eastAsia"/>
          <w:sz w:val="21"/>
          <w:lang w:eastAsia="zh-CN"/>
        </w:rPr>
        <w:t>的</w:t>
      </w:r>
      <w:r w:rsidRPr="00ED3140">
        <w:rPr>
          <w:rFonts w:ascii="SimSun" w:eastAsia="SimSun" w:hAnsi="SimSun"/>
          <w:sz w:val="21"/>
        </w:rPr>
        <w:t>PCT/WG/6/23</w:t>
      </w:r>
      <w:r w:rsidR="00430766" w:rsidRPr="00ED3140">
        <w:rPr>
          <w:rFonts w:ascii="SimSun" w:eastAsia="SimSun" w:hAnsi="SimSun" w:hint="eastAsia"/>
          <w:sz w:val="21"/>
          <w:lang w:eastAsia="zh-CN"/>
        </w:rPr>
        <w:t>)</w:t>
      </w:r>
      <w:r w:rsidR="00595D90" w:rsidRPr="00ED3140">
        <w:rPr>
          <w:rFonts w:ascii="SimSun" w:eastAsia="SimSun" w:hAnsi="SimSun" w:hint="eastAsia"/>
          <w:sz w:val="21"/>
          <w:lang w:eastAsia="zh-CN"/>
        </w:rPr>
        <w:t>。</w:t>
      </w:r>
    </w:p>
    <w:p w:rsidR="009A18C8" w:rsidRPr="00ED3140" w:rsidRDefault="002377BD"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这些修改的结</w:t>
      </w:r>
      <w:r w:rsidR="00D764D3" w:rsidRPr="00ED3140">
        <w:rPr>
          <w:rFonts w:ascii="SimSun" w:eastAsia="SimSun" w:hAnsi="SimSun" w:hint="eastAsia"/>
          <w:sz w:val="21"/>
          <w:lang w:eastAsia="zh-CN"/>
        </w:rPr>
        <w:t>果</w:t>
      </w:r>
      <w:r w:rsidR="00D11E67" w:rsidRPr="00ED3140">
        <w:rPr>
          <w:rFonts w:ascii="SimSun" w:eastAsia="SimSun" w:hAnsi="SimSun" w:hint="eastAsia"/>
          <w:sz w:val="21"/>
          <w:lang w:eastAsia="zh-CN"/>
        </w:rPr>
        <w:t>将</w:t>
      </w:r>
      <w:r w:rsidR="00430766" w:rsidRPr="00ED3140">
        <w:rPr>
          <w:rFonts w:ascii="SimSun" w:eastAsia="SimSun" w:hAnsi="SimSun" w:hint="eastAsia"/>
          <w:sz w:val="21"/>
          <w:lang w:eastAsia="zh-CN"/>
        </w:rPr>
        <w:t>是，</w:t>
      </w:r>
      <w:r w:rsidR="00D764D3" w:rsidRPr="00ED3140">
        <w:rPr>
          <w:rFonts w:ascii="SimSun" w:eastAsia="SimSun" w:hAnsi="SimSun" w:hint="eastAsia"/>
          <w:sz w:val="21"/>
          <w:lang w:eastAsia="zh-CN"/>
        </w:rPr>
        <w:t>自国际公布之日起</w:t>
      </w:r>
      <w:r w:rsidR="009B5129" w:rsidRPr="00ED3140">
        <w:rPr>
          <w:rFonts w:ascii="SimSun" w:eastAsia="SimSun" w:hAnsi="SimSun" w:hint="eastAsia"/>
          <w:sz w:val="21"/>
          <w:lang w:eastAsia="zh-CN"/>
        </w:rPr>
        <w:t>可以从</w:t>
      </w:r>
      <w:r w:rsidR="009B5129" w:rsidRPr="00ED3140">
        <w:rPr>
          <w:rFonts w:ascii="SimSun" w:eastAsia="SimSun" w:hAnsi="SimSun"/>
          <w:sz w:val="21"/>
        </w:rPr>
        <w:t>PATENTSCOPE</w:t>
      </w:r>
      <w:r w:rsidR="009B5129" w:rsidRPr="00ED3140">
        <w:rPr>
          <w:rFonts w:ascii="SimSun" w:eastAsia="SimSun" w:hAnsi="SimSun" w:hint="eastAsia"/>
          <w:sz w:val="21"/>
          <w:lang w:eastAsia="zh-CN"/>
        </w:rPr>
        <w:t>获取</w:t>
      </w:r>
      <w:r w:rsidR="00430766" w:rsidRPr="00ED3140">
        <w:rPr>
          <w:rFonts w:ascii="SimSun" w:eastAsia="SimSun" w:hAnsi="SimSun" w:hint="eastAsia"/>
          <w:sz w:val="21"/>
          <w:lang w:eastAsia="zh-CN"/>
        </w:rPr>
        <w:t>国际检索单位</w:t>
      </w:r>
      <w:r w:rsidR="009B5129" w:rsidRPr="00ED3140">
        <w:rPr>
          <w:rFonts w:ascii="SimSun" w:eastAsia="SimSun" w:hAnsi="SimSun" w:hint="eastAsia"/>
          <w:sz w:val="21"/>
          <w:lang w:eastAsia="zh-CN"/>
        </w:rPr>
        <w:t>出具</w:t>
      </w:r>
      <w:r w:rsidR="00AD57AB" w:rsidRPr="00ED3140">
        <w:rPr>
          <w:rFonts w:ascii="SimSun" w:eastAsia="SimSun" w:hAnsi="SimSun" w:hint="eastAsia"/>
          <w:sz w:val="21"/>
          <w:lang w:eastAsia="zh-CN"/>
        </w:rPr>
        <w:t>的书面意见(</w:t>
      </w:r>
      <w:r w:rsidR="009B5129" w:rsidRPr="00ED3140">
        <w:rPr>
          <w:rFonts w:ascii="SimSun" w:eastAsia="SimSun" w:hAnsi="SimSun" w:hint="eastAsia"/>
          <w:sz w:val="21"/>
          <w:lang w:eastAsia="zh-CN"/>
        </w:rPr>
        <w:t>以</w:t>
      </w:r>
      <w:r w:rsidR="00AD57AB" w:rsidRPr="00ED3140">
        <w:rPr>
          <w:rFonts w:ascii="SimSun" w:eastAsia="SimSun" w:hAnsi="SimSun" w:hint="eastAsia"/>
          <w:sz w:val="21"/>
          <w:lang w:eastAsia="zh-CN"/>
        </w:rPr>
        <w:t>原</w:t>
      </w:r>
      <w:r w:rsidR="00D764D3" w:rsidRPr="00ED3140">
        <w:rPr>
          <w:rFonts w:ascii="SimSun" w:eastAsia="SimSun" w:hAnsi="SimSun" w:hint="eastAsia"/>
          <w:sz w:val="21"/>
          <w:lang w:eastAsia="zh-CN"/>
        </w:rPr>
        <w:t>始语言</w:t>
      </w:r>
      <w:r w:rsidR="00AD57AB" w:rsidRPr="00ED3140">
        <w:rPr>
          <w:rFonts w:ascii="SimSun" w:eastAsia="SimSun" w:hAnsi="SimSun" w:hint="eastAsia"/>
          <w:sz w:val="21"/>
          <w:lang w:eastAsia="zh-CN"/>
        </w:rPr>
        <w:t>)和申请人答复这些意见时提交的非正式评论意见(</w:t>
      </w:r>
      <w:r w:rsidR="009B5129" w:rsidRPr="00ED3140">
        <w:rPr>
          <w:rFonts w:ascii="SimSun" w:eastAsia="SimSun" w:hAnsi="SimSun" w:hint="eastAsia"/>
          <w:sz w:val="21"/>
          <w:lang w:eastAsia="zh-CN"/>
        </w:rPr>
        <w:t>以原</w:t>
      </w:r>
      <w:r w:rsidR="00D764D3" w:rsidRPr="00ED3140">
        <w:rPr>
          <w:rFonts w:ascii="SimSun" w:eastAsia="SimSun" w:hAnsi="SimSun" w:hint="eastAsia"/>
          <w:sz w:val="21"/>
          <w:lang w:eastAsia="zh-CN"/>
        </w:rPr>
        <w:t>始语言</w:t>
      </w:r>
      <w:r w:rsidR="00AD57AB" w:rsidRPr="00ED3140">
        <w:rPr>
          <w:rFonts w:ascii="SimSun" w:eastAsia="SimSun" w:hAnsi="SimSun" w:hint="eastAsia"/>
          <w:sz w:val="21"/>
          <w:lang w:eastAsia="zh-CN"/>
        </w:rPr>
        <w:t>)。</w:t>
      </w:r>
      <w:r w:rsidR="008617ED" w:rsidRPr="00ED3140">
        <w:rPr>
          <w:rFonts w:ascii="SimSun" w:eastAsia="SimSun" w:hAnsi="SimSun" w:hint="eastAsia"/>
          <w:sz w:val="21"/>
          <w:lang w:eastAsia="zh-CN"/>
        </w:rPr>
        <w:t>有关</w:t>
      </w:r>
      <w:proofErr w:type="gramStart"/>
      <w:r w:rsidR="008617ED" w:rsidRPr="00ED3140">
        <w:rPr>
          <w:rFonts w:ascii="SimSun" w:eastAsia="SimSun" w:hAnsi="SimSun" w:hint="eastAsia"/>
          <w:sz w:val="21"/>
          <w:lang w:eastAsia="zh-CN"/>
        </w:rPr>
        <w:t>可专利</w:t>
      </w:r>
      <w:proofErr w:type="gramEnd"/>
      <w:r w:rsidR="008617ED" w:rsidRPr="00ED3140">
        <w:rPr>
          <w:rFonts w:ascii="SimSun" w:eastAsia="SimSun" w:hAnsi="SimSun" w:hint="eastAsia"/>
          <w:sz w:val="21"/>
          <w:lang w:eastAsia="zh-CN"/>
        </w:rPr>
        <w:t>性的国际初步报告</w:t>
      </w:r>
      <w:r w:rsidR="00AD57AB" w:rsidRPr="00ED3140">
        <w:rPr>
          <w:rFonts w:ascii="SimSun" w:eastAsia="SimSun" w:hAnsi="SimSun" w:hint="eastAsia"/>
          <w:sz w:val="21"/>
          <w:lang w:eastAsia="zh-CN"/>
        </w:rPr>
        <w:t>和报告译文仍将在优先权日起30个月</w:t>
      </w:r>
      <w:r w:rsidR="009B5129" w:rsidRPr="00ED3140">
        <w:rPr>
          <w:rFonts w:ascii="SimSun" w:eastAsia="SimSun" w:hAnsi="SimSun" w:hint="eastAsia"/>
          <w:sz w:val="21"/>
          <w:lang w:eastAsia="zh-CN"/>
        </w:rPr>
        <w:t>制作</w:t>
      </w:r>
      <w:r w:rsidR="00F96E40" w:rsidRPr="00ED3140">
        <w:rPr>
          <w:rFonts w:ascii="SimSun" w:eastAsia="SimSun" w:hAnsi="SimSun" w:hint="eastAsia"/>
          <w:sz w:val="21"/>
          <w:lang w:eastAsia="zh-CN"/>
        </w:rPr>
        <w:t>。</w:t>
      </w:r>
    </w:p>
    <w:p w:rsidR="00D241BB" w:rsidRPr="00187CB1" w:rsidRDefault="009B5129" w:rsidP="00187CB1">
      <w:pPr>
        <w:pStyle w:val="2"/>
        <w:keepLines/>
        <w:spacing w:before="120" w:after="120" w:line="340" w:lineRule="atLeast"/>
        <w:rPr>
          <w:rFonts w:ascii="SimSun" w:eastAsia="SimSun" w:hAnsi="SimSun"/>
          <w:b/>
          <w:sz w:val="21"/>
          <w:lang w:eastAsia="zh-CN"/>
        </w:rPr>
      </w:pPr>
      <w:r w:rsidRPr="00187CB1">
        <w:rPr>
          <w:rFonts w:ascii="SimSun" w:eastAsia="SimSun" w:hAnsi="SimSun" w:hint="eastAsia"/>
          <w:b/>
          <w:sz w:val="21"/>
          <w:lang w:eastAsia="zh-CN"/>
        </w:rPr>
        <w:t>拟议修正</w:t>
      </w:r>
      <w:r w:rsidR="00430766" w:rsidRPr="00187CB1">
        <w:rPr>
          <w:rFonts w:ascii="SimSun" w:eastAsia="SimSun" w:hAnsi="SimSun" w:hint="eastAsia"/>
          <w:b/>
          <w:sz w:val="21"/>
          <w:lang w:eastAsia="zh-CN"/>
        </w:rPr>
        <w:t>条款的</w:t>
      </w:r>
      <w:r w:rsidR="00311760" w:rsidRPr="00187CB1">
        <w:rPr>
          <w:rFonts w:ascii="SimSun" w:eastAsia="SimSun" w:hAnsi="SimSun" w:hint="eastAsia"/>
          <w:b/>
          <w:sz w:val="21"/>
          <w:lang w:eastAsia="zh-CN"/>
        </w:rPr>
        <w:t>“誊清</w:t>
      </w:r>
      <w:r w:rsidR="000F7F42" w:rsidRPr="00187CB1">
        <w:rPr>
          <w:rFonts w:ascii="SimSun" w:eastAsia="SimSun" w:hAnsi="SimSun" w:hint="eastAsia"/>
          <w:b/>
          <w:sz w:val="21"/>
          <w:lang w:eastAsia="zh-CN"/>
        </w:rPr>
        <w:t>”案文</w:t>
      </w:r>
    </w:p>
    <w:p w:rsidR="001A3350" w:rsidRPr="00ED3140" w:rsidRDefault="009B5129"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所有</w:t>
      </w:r>
      <w:r w:rsidR="008617ED" w:rsidRPr="00ED3140">
        <w:rPr>
          <w:rFonts w:ascii="SimSun" w:eastAsia="SimSun" w:hAnsi="SimSun" w:hint="eastAsia"/>
          <w:sz w:val="21"/>
          <w:lang w:eastAsia="zh-CN"/>
        </w:rPr>
        <w:t>拟</w:t>
      </w:r>
      <w:r w:rsidR="002D4269" w:rsidRPr="00ED3140">
        <w:rPr>
          <w:rFonts w:ascii="SimSun" w:eastAsia="SimSun" w:hAnsi="SimSun" w:hint="eastAsia"/>
          <w:sz w:val="21"/>
          <w:lang w:eastAsia="zh-CN"/>
        </w:rPr>
        <w:t>议修正</w:t>
      </w:r>
      <w:r w:rsidR="008617ED" w:rsidRPr="00ED3140">
        <w:rPr>
          <w:rFonts w:ascii="SimSun" w:eastAsia="SimSun" w:hAnsi="SimSun" w:hint="eastAsia"/>
          <w:sz w:val="21"/>
          <w:lang w:eastAsia="zh-CN"/>
        </w:rPr>
        <w:t>条款的“</w:t>
      </w:r>
      <w:r w:rsidR="008617ED" w:rsidRPr="00ED3140">
        <w:rPr>
          <w:rFonts w:ascii="SimSun" w:eastAsia="SimSun" w:hAnsi="SimSun" w:cs="SimSun" w:hint="eastAsia"/>
          <w:sz w:val="21"/>
        </w:rPr>
        <w:t>誊</w:t>
      </w:r>
      <w:r w:rsidR="008617ED" w:rsidRPr="00ED3140">
        <w:rPr>
          <w:rFonts w:ascii="SimSun" w:eastAsia="SimSun" w:hAnsi="SimSun" w:hint="eastAsia"/>
          <w:sz w:val="21"/>
        </w:rPr>
        <w:t>清</w:t>
      </w:r>
      <w:r w:rsidR="008617ED" w:rsidRPr="00ED3140">
        <w:rPr>
          <w:rFonts w:ascii="SimSun" w:eastAsia="SimSun" w:hAnsi="SimSun" w:hint="eastAsia"/>
          <w:sz w:val="21"/>
          <w:lang w:eastAsia="zh-CN"/>
        </w:rPr>
        <w:t>”</w:t>
      </w:r>
      <w:r w:rsidR="000F7F42" w:rsidRPr="00ED3140">
        <w:rPr>
          <w:rFonts w:ascii="SimSun" w:eastAsia="SimSun" w:hAnsi="SimSun" w:hint="eastAsia"/>
          <w:sz w:val="21"/>
          <w:lang w:eastAsia="zh-CN"/>
        </w:rPr>
        <w:t>案文</w:t>
      </w:r>
      <w:r w:rsidR="00D14CF2" w:rsidRPr="00ED3140">
        <w:rPr>
          <w:rFonts w:ascii="SimSun" w:eastAsia="SimSun" w:hAnsi="SimSun" w:hint="eastAsia"/>
          <w:sz w:val="21"/>
          <w:lang w:eastAsia="zh-CN"/>
        </w:rPr>
        <w:t>(没有下划线或</w:t>
      </w:r>
      <w:r w:rsidR="00B31B83" w:rsidRPr="00ED3140">
        <w:rPr>
          <w:rFonts w:ascii="SimSun" w:eastAsia="SimSun" w:hAnsi="SimSun" w:hint="eastAsia"/>
          <w:sz w:val="21"/>
          <w:lang w:eastAsia="zh-CN"/>
        </w:rPr>
        <w:t>删除线</w:t>
      </w:r>
      <w:r w:rsidR="00D14CF2" w:rsidRPr="00ED3140">
        <w:rPr>
          <w:rFonts w:ascii="SimSun" w:eastAsia="SimSun" w:hAnsi="SimSun" w:hint="eastAsia"/>
          <w:sz w:val="21"/>
          <w:lang w:eastAsia="zh-CN"/>
        </w:rPr>
        <w:t>)</w:t>
      </w:r>
      <w:r w:rsidR="00EE5705" w:rsidRPr="00ED3140">
        <w:rPr>
          <w:rFonts w:ascii="SimSun" w:eastAsia="SimSun" w:hAnsi="SimSun" w:hint="eastAsia"/>
          <w:sz w:val="21"/>
          <w:lang w:eastAsia="zh-CN"/>
        </w:rPr>
        <w:t>载</w:t>
      </w:r>
      <w:r w:rsidR="008617ED" w:rsidRPr="00ED3140">
        <w:rPr>
          <w:rFonts w:ascii="SimSun" w:eastAsia="SimSun" w:hAnsi="SimSun" w:hint="eastAsia"/>
          <w:sz w:val="21"/>
          <w:lang w:eastAsia="zh-CN"/>
        </w:rPr>
        <w:t>于本文件附件</w:t>
      </w:r>
      <w:r w:rsidR="0001539F" w:rsidRPr="00ED3140">
        <w:rPr>
          <w:rFonts w:ascii="SimSun" w:eastAsia="SimSun" w:hAnsi="SimSun" w:hint="eastAsia"/>
          <w:sz w:val="21"/>
          <w:lang w:eastAsia="zh-CN"/>
        </w:rPr>
        <w:t>二</w:t>
      </w:r>
      <w:r w:rsidR="008617ED" w:rsidRPr="00ED3140">
        <w:rPr>
          <w:rFonts w:ascii="SimSun" w:eastAsia="SimSun" w:hAnsi="SimSun" w:hint="eastAsia"/>
          <w:sz w:val="21"/>
          <w:lang w:eastAsia="zh-CN"/>
        </w:rPr>
        <w:t>。</w:t>
      </w:r>
    </w:p>
    <w:p w:rsidR="00F73A95" w:rsidRPr="00ED3140" w:rsidRDefault="007C5AC6" w:rsidP="00ED3140">
      <w:pPr>
        <w:pStyle w:val="2"/>
        <w:spacing w:beforeLines="100" w:after="240" w:line="340" w:lineRule="atLeast"/>
        <w:jc w:val="both"/>
        <w:rPr>
          <w:rFonts w:ascii="SimHei" w:eastAsia="SimHei" w:hAnsi="SimHei"/>
          <w:sz w:val="21"/>
          <w:lang w:eastAsia="zh-CN"/>
        </w:rPr>
      </w:pPr>
      <w:r w:rsidRPr="00ED3140">
        <w:rPr>
          <w:rFonts w:ascii="SimHei" w:eastAsia="SimHei" w:hAnsi="SimHei" w:hint="eastAsia"/>
          <w:sz w:val="21"/>
          <w:lang w:eastAsia="zh-CN"/>
        </w:rPr>
        <w:t>生效及</w:t>
      </w:r>
      <w:r w:rsidR="00F56077" w:rsidRPr="00ED3140">
        <w:rPr>
          <w:rFonts w:ascii="SimHei" w:eastAsia="SimHei" w:hAnsi="SimHei" w:hint="eastAsia"/>
          <w:sz w:val="21"/>
          <w:lang w:eastAsia="zh-CN"/>
        </w:rPr>
        <w:t>过渡性安排</w:t>
      </w:r>
    </w:p>
    <w:p w:rsidR="00F73A95" w:rsidRPr="00ED3140" w:rsidRDefault="009B5129"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关于修正</w:t>
      </w:r>
      <w:r w:rsidR="002B72DC" w:rsidRPr="00ED3140">
        <w:rPr>
          <w:rFonts w:ascii="SimSun" w:eastAsia="SimSun" w:hAnsi="SimSun" w:hint="eastAsia"/>
          <w:sz w:val="21"/>
          <w:lang w:eastAsia="zh-CN"/>
        </w:rPr>
        <w:t>条款</w:t>
      </w:r>
      <w:r w:rsidR="00DF6AF8" w:rsidRPr="00ED3140">
        <w:rPr>
          <w:rFonts w:ascii="SimSun" w:eastAsia="SimSun" w:hAnsi="SimSun" w:hint="eastAsia"/>
          <w:sz w:val="21"/>
          <w:lang w:eastAsia="zh-CN"/>
        </w:rPr>
        <w:t>的拟生效日以及所需</w:t>
      </w:r>
      <w:r w:rsidR="00F56077" w:rsidRPr="00ED3140">
        <w:rPr>
          <w:rFonts w:ascii="SimSun" w:eastAsia="SimSun" w:hAnsi="SimSun" w:hint="eastAsia"/>
          <w:sz w:val="21"/>
          <w:lang w:eastAsia="zh-CN"/>
        </w:rPr>
        <w:t>过渡性安排</w:t>
      </w:r>
      <w:r w:rsidR="00DF6AF8" w:rsidRPr="00ED3140">
        <w:rPr>
          <w:rFonts w:ascii="SimSun" w:eastAsia="SimSun" w:hAnsi="SimSun" w:hint="eastAsia"/>
          <w:sz w:val="21"/>
          <w:lang w:eastAsia="zh-CN"/>
        </w:rPr>
        <w:t>的信息由秘书处发布</w:t>
      </w:r>
      <w:r w:rsidR="00287496" w:rsidRPr="00ED3140">
        <w:rPr>
          <w:rFonts w:ascii="SimSun" w:eastAsia="SimSun" w:hAnsi="SimSun" w:hint="eastAsia"/>
          <w:sz w:val="21"/>
          <w:lang w:eastAsia="zh-CN"/>
        </w:rPr>
        <w:t>在WIPO网站</w:t>
      </w:r>
      <w:r w:rsidR="00DF6AF8" w:rsidRPr="00ED3140">
        <w:rPr>
          <w:rFonts w:ascii="SimSun" w:eastAsia="SimSun" w:hAnsi="SimSun" w:hint="eastAsia"/>
          <w:sz w:val="21"/>
          <w:lang w:eastAsia="zh-CN"/>
        </w:rPr>
        <w:t>中</w:t>
      </w:r>
      <w:r w:rsidR="00A42861" w:rsidRPr="00ED3140">
        <w:rPr>
          <w:rFonts w:ascii="SimSun" w:eastAsia="SimSun" w:hAnsi="SimSun" w:hint="eastAsia"/>
          <w:sz w:val="21"/>
          <w:lang w:eastAsia="zh-CN"/>
        </w:rPr>
        <w:t>的</w:t>
      </w:r>
      <w:r w:rsidR="00287496" w:rsidRPr="00ED3140">
        <w:rPr>
          <w:rFonts w:ascii="SimSun" w:eastAsia="SimSun" w:hAnsi="SimSun" w:hint="eastAsia"/>
          <w:sz w:val="21"/>
          <w:lang w:eastAsia="zh-CN"/>
        </w:rPr>
        <w:t>工作组电子论坛上</w:t>
      </w:r>
      <w:bookmarkStart w:id="0" w:name="_Ref107201774"/>
      <w:r w:rsidR="00DF6AF8" w:rsidRPr="00ED3140">
        <w:rPr>
          <w:rStyle w:val="a9"/>
          <w:rFonts w:ascii="SimSun" w:eastAsia="SimSun" w:hAnsi="SimSun"/>
          <w:sz w:val="21"/>
        </w:rPr>
        <w:footnoteReference w:id="4"/>
      </w:r>
      <w:bookmarkEnd w:id="0"/>
      <w:r w:rsidR="00DF6AF8" w:rsidRPr="00ED3140">
        <w:rPr>
          <w:rFonts w:ascii="SimSun" w:eastAsia="SimSun" w:hAnsi="SimSun" w:hint="eastAsia"/>
          <w:sz w:val="21"/>
          <w:lang w:eastAsia="zh-CN"/>
        </w:rPr>
        <w:t>，以征求</w:t>
      </w:r>
      <w:r w:rsidR="00287496" w:rsidRPr="00ED3140">
        <w:rPr>
          <w:rFonts w:ascii="SimSun" w:eastAsia="SimSun" w:hAnsi="SimSun" w:hint="eastAsia"/>
          <w:sz w:val="21"/>
          <w:lang w:eastAsia="zh-CN"/>
        </w:rPr>
        <w:t>意见和建议。</w:t>
      </w:r>
      <w:r w:rsidR="00DB73CA" w:rsidRPr="00ED3140">
        <w:rPr>
          <w:rFonts w:ascii="SimSun" w:eastAsia="SimSun" w:hAnsi="SimSun" w:hint="eastAsia"/>
          <w:sz w:val="21"/>
          <w:lang w:eastAsia="zh-CN"/>
        </w:rPr>
        <w:t>本文件所载</w:t>
      </w:r>
      <w:r w:rsidR="00A42861" w:rsidRPr="00ED3140">
        <w:rPr>
          <w:rFonts w:ascii="SimSun" w:eastAsia="SimSun" w:hAnsi="SimSun" w:hint="eastAsia"/>
          <w:sz w:val="21"/>
          <w:lang w:eastAsia="zh-CN"/>
        </w:rPr>
        <w:t>的</w:t>
      </w:r>
      <w:r w:rsidR="00DB73CA" w:rsidRPr="00ED3140">
        <w:rPr>
          <w:rFonts w:ascii="SimSun" w:eastAsia="SimSun" w:hAnsi="SimSun" w:hint="eastAsia"/>
          <w:sz w:val="21"/>
          <w:lang w:eastAsia="zh-CN"/>
        </w:rPr>
        <w:t>提案考虑了收到的意见和建议。</w:t>
      </w:r>
    </w:p>
    <w:p w:rsidR="007A3D36" w:rsidRPr="00ED3140" w:rsidRDefault="00DB73CA"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关于</w:t>
      </w:r>
      <w:r w:rsidR="002D4269" w:rsidRPr="00ED3140">
        <w:rPr>
          <w:rFonts w:ascii="SimSun" w:eastAsia="SimSun" w:hAnsi="SimSun" w:hint="eastAsia"/>
          <w:sz w:val="21"/>
          <w:lang w:eastAsia="zh-CN"/>
        </w:rPr>
        <w:t>细则</w:t>
      </w:r>
      <w:r w:rsidRPr="00ED3140">
        <w:rPr>
          <w:rFonts w:ascii="SimSun" w:eastAsia="SimSun" w:hAnsi="SimSun" w:hint="eastAsia"/>
          <w:sz w:val="21"/>
          <w:lang w:eastAsia="zh-CN"/>
        </w:rPr>
        <w:t>66条和70条</w:t>
      </w:r>
      <w:r w:rsidR="002D4269" w:rsidRPr="00ED3140">
        <w:rPr>
          <w:rFonts w:ascii="SimSun" w:eastAsia="SimSun" w:hAnsi="SimSun" w:hint="eastAsia"/>
          <w:sz w:val="21"/>
          <w:lang w:eastAsia="zh-CN"/>
        </w:rPr>
        <w:t>的拟议修正</w:t>
      </w:r>
      <w:r w:rsidR="00A42861" w:rsidRPr="00ED3140">
        <w:rPr>
          <w:rFonts w:ascii="SimSun" w:eastAsia="SimSun" w:hAnsi="SimSun" w:hint="eastAsia"/>
          <w:sz w:val="21"/>
          <w:lang w:eastAsia="zh-CN"/>
        </w:rPr>
        <w:t>，为了让国际初步审查单位有充分</w:t>
      </w:r>
      <w:r w:rsidRPr="00ED3140">
        <w:rPr>
          <w:rFonts w:ascii="SimSun" w:eastAsia="SimSun" w:hAnsi="SimSun" w:hint="eastAsia"/>
          <w:sz w:val="21"/>
          <w:lang w:eastAsia="zh-CN"/>
        </w:rPr>
        <w:t>的时间更新目前的IT系统及内部流程和程序，建议这些</w:t>
      </w:r>
      <w:r w:rsidR="00A42861" w:rsidRPr="00ED3140">
        <w:rPr>
          <w:rFonts w:ascii="SimSun" w:eastAsia="SimSun" w:hAnsi="SimSun" w:hint="eastAsia"/>
          <w:sz w:val="21"/>
          <w:lang w:eastAsia="zh-CN"/>
        </w:rPr>
        <w:t>修正</w:t>
      </w:r>
      <w:r w:rsidRPr="00ED3140">
        <w:rPr>
          <w:rFonts w:ascii="SimSun" w:eastAsia="SimSun" w:hAnsi="SimSun" w:hint="eastAsia"/>
          <w:sz w:val="21"/>
          <w:lang w:eastAsia="zh-CN"/>
        </w:rPr>
        <w:t>于</w:t>
      </w:r>
      <w:smartTag w:uri="urn:schemas-microsoft-com:office:smarttags" w:element="chsdate">
        <w:smartTagPr>
          <w:attr w:name="IsROCDate" w:val="False"/>
          <w:attr w:name="IsLunarDate" w:val="False"/>
          <w:attr w:name="Day" w:val="1"/>
          <w:attr w:name="Month" w:val="7"/>
          <w:attr w:name="Year" w:val="2014"/>
        </w:smartTagPr>
        <w:r w:rsidRPr="00ED3140">
          <w:rPr>
            <w:rFonts w:ascii="SimSun" w:eastAsia="SimSun" w:hAnsi="SimSun" w:hint="eastAsia"/>
            <w:sz w:val="21"/>
            <w:lang w:eastAsia="zh-CN"/>
          </w:rPr>
          <w:t>2014年7月1日</w:t>
        </w:r>
      </w:smartTag>
      <w:r w:rsidRPr="00ED3140">
        <w:rPr>
          <w:rFonts w:ascii="SimSun" w:eastAsia="SimSun" w:hAnsi="SimSun" w:hint="eastAsia"/>
          <w:sz w:val="21"/>
          <w:lang w:eastAsia="zh-CN"/>
        </w:rPr>
        <w:t>生效，</w:t>
      </w:r>
      <w:r w:rsidR="00A42861" w:rsidRPr="00ED3140">
        <w:rPr>
          <w:rFonts w:ascii="SimSun" w:eastAsia="SimSun" w:hAnsi="SimSun" w:hint="eastAsia"/>
          <w:sz w:val="21"/>
          <w:lang w:eastAsia="zh-CN"/>
        </w:rPr>
        <w:t>并</w:t>
      </w:r>
      <w:r w:rsidRPr="00ED3140">
        <w:rPr>
          <w:rFonts w:ascii="SimSun" w:eastAsia="SimSun" w:hAnsi="SimSun" w:hint="eastAsia"/>
          <w:sz w:val="21"/>
          <w:lang w:eastAsia="zh-CN"/>
        </w:rPr>
        <w:t>仅适用于在该日期或之后提出要求的国际申请。</w:t>
      </w:r>
    </w:p>
    <w:p w:rsidR="00684E7E" w:rsidRPr="00ED3140" w:rsidRDefault="00DB73CA"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lastRenderedPageBreak/>
        <w:t>关于</w:t>
      </w:r>
      <w:r w:rsidR="00F9603F" w:rsidRPr="00ED3140">
        <w:rPr>
          <w:rFonts w:ascii="SimSun" w:eastAsia="SimSun" w:hAnsi="SimSun" w:hint="eastAsia"/>
          <w:sz w:val="21"/>
          <w:lang w:eastAsia="zh-CN"/>
        </w:rPr>
        <w:t>细则</w:t>
      </w:r>
      <w:r w:rsidRPr="00ED3140">
        <w:rPr>
          <w:rFonts w:ascii="SimSun" w:eastAsia="SimSun" w:hAnsi="SimSun" w:hint="eastAsia"/>
          <w:sz w:val="21"/>
          <w:lang w:eastAsia="zh-CN"/>
        </w:rPr>
        <w:t>44条</w:t>
      </w:r>
      <w:r w:rsidR="00187CB1" w:rsidRPr="00187CB1">
        <w:rPr>
          <w:rFonts w:ascii="KaiTi" w:eastAsia="SimSun" w:hAnsi="KaiTi" w:hint="eastAsia"/>
          <w:sz w:val="21"/>
          <w:lang w:eastAsia="zh-CN"/>
        </w:rPr>
        <w:t>之三</w:t>
      </w:r>
      <w:r w:rsidR="00595D90" w:rsidRPr="00ED3140">
        <w:rPr>
          <w:rFonts w:ascii="SimSun" w:eastAsia="SimSun" w:hAnsi="SimSun" w:hint="eastAsia"/>
          <w:sz w:val="21"/>
          <w:lang w:eastAsia="zh-CN"/>
        </w:rPr>
        <w:t>的拟议删除</w:t>
      </w:r>
      <w:r w:rsidRPr="00ED3140">
        <w:rPr>
          <w:rFonts w:ascii="SimSun" w:eastAsia="SimSun" w:hAnsi="SimSun" w:hint="eastAsia"/>
          <w:sz w:val="21"/>
          <w:lang w:eastAsia="zh-CN"/>
        </w:rPr>
        <w:t>和</w:t>
      </w:r>
      <w:r w:rsidR="00F9603F" w:rsidRPr="00ED3140">
        <w:rPr>
          <w:rFonts w:ascii="SimSun" w:eastAsia="SimSun" w:hAnsi="SimSun" w:hint="eastAsia"/>
          <w:sz w:val="21"/>
          <w:lang w:eastAsia="zh-CN"/>
        </w:rPr>
        <w:t>细则</w:t>
      </w:r>
      <w:r w:rsidRPr="00ED3140">
        <w:rPr>
          <w:rFonts w:ascii="SimSun" w:eastAsia="SimSun" w:hAnsi="SimSun" w:hint="eastAsia"/>
          <w:sz w:val="21"/>
          <w:lang w:eastAsia="zh-CN"/>
        </w:rPr>
        <w:t>94条</w:t>
      </w:r>
      <w:r w:rsidR="00F9603F" w:rsidRPr="00ED3140">
        <w:rPr>
          <w:rFonts w:ascii="SimSun" w:eastAsia="SimSun" w:hAnsi="SimSun" w:hint="eastAsia"/>
          <w:sz w:val="21"/>
          <w:lang w:eastAsia="zh-CN"/>
        </w:rPr>
        <w:t>的拟议修正</w:t>
      </w:r>
      <w:r w:rsidRPr="00ED3140">
        <w:rPr>
          <w:rFonts w:ascii="SimSun" w:eastAsia="SimSun" w:hAnsi="SimSun" w:hint="eastAsia"/>
          <w:sz w:val="21"/>
          <w:lang w:eastAsia="zh-CN"/>
        </w:rPr>
        <w:t>，建议该删除和</w:t>
      </w:r>
      <w:r w:rsidR="00F9603F" w:rsidRPr="00ED3140">
        <w:rPr>
          <w:rFonts w:ascii="SimSun" w:eastAsia="SimSun" w:hAnsi="SimSun" w:hint="eastAsia"/>
          <w:sz w:val="21"/>
          <w:lang w:eastAsia="zh-CN"/>
        </w:rPr>
        <w:t>修正</w:t>
      </w:r>
      <w:r w:rsidRPr="00ED3140">
        <w:rPr>
          <w:rFonts w:ascii="SimSun" w:eastAsia="SimSun" w:hAnsi="SimSun" w:hint="eastAsia"/>
          <w:sz w:val="21"/>
          <w:lang w:eastAsia="zh-CN"/>
        </w:rPr>
        <w:t>于</w:t>
      </w:r>
      <w:smartTag w:uri="urn:schemas-microsoft-com:office:smarttags" w:element="chsdate">
        <w:smartTagPr>
          <w:attr w:name="IsROCDate" w:val="False"/>
          <w:attr w:name="IsLunarDate" w:val="False"/>
          <w:attr w:name="Day" w:val="1"/>
          <w:attr w:name="Month" w:val="7"/>
          <w:attr w:name="Year" w:val="2014"/>
        </w:smartTagPr>
        <w:r w:rsidRPr="00ED3140">
          <w:rPr>
            <w:rFonts w:ascii="SimSun" w:eastAsia="SimSun" w:hAnsi="SimSun" w:hint="eastAsia"/>
            <w:sz w:val="21"/>
            <w:lang w:eastAsia="zh-CN"/>
          </w:rPr>
          <w:t>2014年7月1日</w:t>
        </w:r>
      </w:smartTag>
      <w:r w:rsidR="00F9603F" w:rsidRPr="00ED3140">
        <w:rPr>
          <w:rFonts w:ascii="SimSun" w:eastAsia="SimSun" w:hAnsi="SimSun" w:hint="eastAsia"/>
          <w:sz w:val="21"/>
          <w:lang w:eastAsia="zh-CN"/>
        </w:rPr>
        <w:t>生效，并</w:t>
      </w:r>
      <w:r w:rsidRPr="00ED3140">
        <w:rPr>
          <w:rFonts w:ascii="SimSun" w:eastAsia="SimSun" w:hAnsi="SimSun" w:hint="eastAsia"/>
          <w:sz w:val="21"/>
          <w:lang w:eastAsia="zh-CN"/>
        </w:rPr>
        <w:t>仅适用于</w:t>
      </w:r>
      <w:smartTag w:uri="urn:schemas-microsoft-com:office:smarttags" w:element="chsdate">
        <w:smartTagPr>
          <w:attr w:name="IsROCDate" w:val="False"/>
          <w:attr w:name="IsLunarDate" w:val="False"/>
          <w:attr w:name="Day" w:val="1"/>
          <w:attr w:name="Month" w:val="7"/>
          <w:attr w:name="Year" w:val="2014"/>
        </w:smartTagPr>
        <w:r w:rsidRPr="00ED3140">
          <w:rPr>
            <w:rFonts w:ascii="SimSun" w:eastAsia="SimSun" w:hAnsi="SimSun" w:hint="eastAsia"/>
            <w:sz w:val="21"/>
            <w:lang w:eastAsia="zh-CN"/>
          </w:rPr>
          <w:t>2014年7月1日</w:t>
        </w:r>
      </w:smartTag>
      <w:r w:rsidR="00EE5705" w:rsidRPr="00ED3140">
        <w:rPr>
          <w:rFonts w:ascii="SimSun" w:eastAsia="SimSun" w:hAnsi="SimSun" w:hint="eastAsia"/>
          <w:sz w:val="21"/>
          <w:lang w:eastAsia="zh-CN"/>
        </w:rPr>
        <w:t>之后</w:t>
      </w:r>
      <w:r w:rsidR="00F9603F" w:rsidRPr="00ED3140">
        <w:rPr>
          <w:rFonts w:ascii="SimSun" w:eastAsia="SimSun" w:hAnsi="SimSun" w:hint="eastAsia"/>
          <w:sz w:val="21"/>
          <w:lang w:eastAsia="zh-CN"/>
        </w:rPr>
        <w:t>(</w:t>
      </w:r>
      <w:r w:rsidR="00EE5705" w:rsidRPr="00ED3140">
        <w:rPr>
          <w:rFonts w:ascii="SimSun" w:eastAsia="SimSun" w:hAnsi="SimSun" w:hint="eastAsia"/>
          <w:sz w:val="21"/>
          <w:lang w:eastAsia="zh-CN"/>
        </w:rPr>
        <w:t>含当日</w:t>
      </w:r>
      <w:r w:rsidR="00EE5705" w:rsidRPr="00ED3140">
        <w:rPr>
          <w:rFonts w:ascii="SimSun" w:eastAsia="SimSun" w:hAnsi="SimSun"/>
          <w:sz w:val="21"/>
          <w:lang w:eastAsia="zh-CN"/>
        </w:rPr>
        <w:t>)</w:t>
      </w:r>
      <w:r w:rsidRPr="00ED3140">
        <w:rPr>
          <w:rFonts w:ascii="SimSun" w:eastAsia="SimSun" w:hAnsi="SimSun" w:hint="eastAsia"/>
          <w:sz w:val="21"/>
          <w:lang w:eastAsia="zh-CN"/>
        </w:rPr>
        <w:t>提</w:t>
      </w:r>
      <w:r w:rsidR="007D2C30" w:rsidRPr="00ED3140">
        <w:rPr>
          <w:rFonts w:ascii="SimSun" w:eastAsia="SimSun" w:hAnsi="SimSun" w:hint="eastAsia"/>
          <w:sz w:val="21"/>
          <w:lang w:eastAsia="zh-CN"/>
        </w:rPr>
        <w:t>交</w:t>
      </w:r>
      <w:r w:rsidRPr="00ED3140">
        <w:rPr>
          <w:rFonts w:ascii="SimSun" w:eastAsia="SimSun" w:hAnsi="SimSun" w:hint="eastAsia"/>
          <w:sz w:val="21"/>
          <w:lang w:eastAsia="zh-CN"/>
        </w:rPr>
        <w:t>的国际申请</w:t>
      </w:r>
      <w:r w:rsidR="007D2C30" w:rsidRPr="00ED3140">
        <w:rPr>
          <w:rFonts w:ascii="SimSun" w:eastAsia="SimSun" w:hAnsi="SimSun" w:hint="eastAsia"/>
          <w:sz w:val="21"/>
          <w:lang w:eastAsia="zh-CN"/>
        </w:rPr>
        <w:t>。</w:t>
      </w:r>
      <w:r w:rsidR="00815E2C" w:rsidRPr="00ED3140">
        <w:rPr>
          <w:rFonts w:ascii="SimSun" w:eastAsia="SimSun" w:hAnsi="SimSun" w:hint="eastAsia"/>
          <w:sz w:val="21"/>
          <w:lang w:eastAsia="zh-CN"/>
        </w:rPr>
        <w:t>特殊的过渡性安排看来没有必要</w:t>
      </w:r>
      <w:r w:rsidR="007D2C30" w:rsidRPr="00ED3140">
        <w:rPr>
          <w:rFonts w:ascii="SimSun" w:eastAsia="SimSun" w:hAnsi="SimSun" w:hint="eastAsia"/>
          <w:sz w:val="21"/>
          <w:lang w:eastAsia="zh-CN"/>
        </w:rPr>
        <w:t>。</w:t>
      </w:r>
    </w:p>
    <w:p w:rsidR="00684E7E" w:rsidRPr="00ED3140" w:rsidRDefault="00EB5BDF" w:rsidP="00ED3140">
      <w:pPr>
        <w:pStyle w:val="ONUME"/>
        <w:spacing w:after="120" w:line="340" w:lineRule="atLeast"/>
        <w:jc w:val="both"/>
        <w:rPr>
          <w:rFonts w:ascii="SimSun" w:eastAsia="SimSun" w:hAnsi="SimSun"/>
          <w:sz w:val="21"/>
        </w:rPr>
      </w:pPr>
      <w:r w:rsidRPr="00ED3140">
        <w:rPr>
          <w:rFonts w:ascii="SimSun" w:eastAsia="SimSun" w:hAnsi="SimSun" w:hint="eastAsia"/>
          <w:sz w:val="21"/>
          <w:lang w:eastAsia="zh-CN"/>
        </w:rPr>
        <w:t>因此建议大会通过下列关于本文件附件</w:t>
      </w:r>
      <w:r w:rsidR="00815E2C" w:rsidRPr="00ED3140">
        <w:rPr>
          <w:rFonts w:ascii="SimSun" w:eastAsia="SimSun" w:hAnsi="SimSun" w:hint="eastAsia"/>
          <w:sz w:val="21"/>
          <w:lang w:eastAsia="zh-CN"/>
        </w:rPr>
        <w:t>一</w:t>
      </w:r>
      <w:r w:rsidR="00F9603F" w:rsidRPr="00ED3140">
        <w:rPr>
          <w:rFonts w:ascii="SimSun" w:eastAsia="SimSun" w:hAnsi="SimSun" w:hint="eastAsia"/>
          <w:sz w:val="21"/>
          <w:lang w:eastAsia="zh-CN"/>
        </w:rPr>
        <w:t>中</w:t>
      </w:r>
      <w:r w:rsidRPr="00ED3140">
        <w:rPr>
          <w:rFonts w:ascii="SimSun" w:eastAsia="SimSun" w:hAnsi="SimSun" w:hint="eastAsia"/>
          <w:sz w:val="21"/>
          <w:lang w:eastAsia="zh-CN"/>
        </w:rPr>
        <w:t>所载的</w:t>
      </w:r>
      <w:r w:rsidR="00FA6E16" w:rsidRPr="00ED3140">
        <w:rPr>
          <w:rFonts w:ascii="SimSun" w:eastAsia="SimSun" w:hAnsi="SimSun" w:hint="eastAsia"/>
          <w:sz w:val="21"/>
          <w:lang w:eastAsia="zh-CN"/>
        </w:rPr>
        <w:t>细则</w:t>
      </w:r>
      <w:r w:rsidRPr="00ED3140">
        <w:rPr>
          <w:rFonts w:ascii="SimSun" w:eastAsia="SimSun" w:hAnsi="SimSun" w:hint="eastAsia"/>
          <w:sz w:val="21"/>
          <w:lang w:eastAsia="zh-CN"/>
        </w:rPr>
        <w:t>拟</w:t>
      </w:r>
      <w:r w:rsidR="00EE5705" w:rsidRPr="00ED3140">
        <w:rPr>
          <w:rFonts w:ascii="SimSun" w:eastAsia="SimSun" w:hAnsi="SimSun" w:hint="eastAsia"/>
          <w:sz w:val="21"/>
          <w:lang w:eastAsia="zh-CN"/>
        </w:rPr>
        <w:t>议修正</w:t>
      </w:r>
      <w:r w:rsidRPr="00ED3140">
        <w:rPr>
          <w:rFonts w:ascii="SimSun" w:eastAsia="SimSun" w:hAnsi="SimSun" w:hint="eastAsia"/>
          <w:sz w:val="21"/>
          <w:lang w:eastAsia="zh-CN"/>
        </w:rPr>
        <w:t>的生效和</w:t>
      </w:r>
      <w:r w:rsidR="00F56077" w:rsidRPr="00ED3140">
        <w:rPr>
          <w:rFonts w:ascii="SimSun" w:eastAsia="SimSun" w:hAnsi="SimSun" w:hint="eastAsia"/>
          <w:sz w:val="21"/>
          <w:lang w:eastAsia="zh-CN"/>
        </w:rPr>
        <w:t>过渡性安排</w:t>
      </w:r>
      <w:r w:rsidRPr="00ED3140">
        <w:rPr>
          <w:rFonts w:ascii="SimSun" w:eastAsia="SimSun" w:hAnsi="SimSun" w:hint="eastAsia"/>
          <w:sz w:val="21"/>
          <w:lang w:eastAsia="zh-CN"/>
        </w:rPr>
        <w:t>的决议：</w:t>
      </w:r>
    </w:p>
    <w:p w:rsidR="00684E7E" w:rsidRPr="00ED3140" w:rsidRDefault="00EB5BDF" w:rsidP="00187CB1">
      <w:pPr>
        <w:pStyle w:val="ONUME"/>
        <w:numPr>
          <w:ilvl w:val="0"/>
          <w:numId w:val="0"/>
        </w:numPr>
        <w:spacing w:after="120" w:line="340" w:lineRule="atLeast"/>
        <w:ind w:left="567"/>
        <w:jc w:val="both"/>
        <w:rPr>
          <w:rFonts w:ascii="SimSun" w:eastAsia="SimSun" w:hAnsi="SimSun"/>
          <w:sz w:val="21"/>
        </w:rPr>
      </w:pPr>
      <w:r w:rsidRPr="00ED3140">
        <w:rPr>
          <w:rFonts w:ascii="SimSun" w:eastAsia="SimSun" w:hAnsi="SimSun" w:hint="eastAsia"/>
          <w:sz w:val="21"/>
          <w:lang w:eastAsia="zh-CN"/>
        </w:rPr>
        <w:t>“本文件附件</w:t>
      </w:r>
      <w:r w:rsidR="00815E2C" w:rsidRPr="00ED3140">
        <w:rPr>
          <w:rFonts w:ascii="SimSun" w:eastAsia="SimSun" w:hAnsi="SimSun" w:hint="eastAsia"/>
          <w:sz w:val="21"/>
          <w:lang w:eastAsia="zh-CN"/>
        </w:rPr>
        <w:t>一</w:t>
      </w:r>
      <w:r w:rsidR="00FA6E16" w:rsidRPr="00ED3140">
        <w:rPr>
          <w:rFonts w:ascii="SimSun" w:eastAsia="SimSun" w:hAnsi="SimSun" w:hint="eastAsia"/>
          <w:sz w:val="21"/>
          <w:lang w:eastAsia="zh-CN"/>
        </w:rPr>
        <w:t>中</w:t>
      </w:r>
      <w:r w:rsidRPr="00ED3140">
        <w:rPr>
          <w:rFonts w:ascii="SimSun" w:eastAsia="SimSun" w:hAnsi="SimSun" w:hint="eastAsia"/>
          <w:sz w:val="21"/>
          <w:lang w:eastAsia="zh-CN"/>
        </w:rPr>
        <w:t>所载的</w:t>
      </w:r>
      <w:r w:rsidR="00FA6E16" w:rsidRPr="00ED3140">
        <w:rPr>
          <w:rFonts w:ascii="SimSun" w:eastAsia="SimSun" w:hAnsi="SimSun" w:hint="eastAsia"/>
          <w:sz w:val="21"/>
          <w:lang w:eastAsia="zh-CN"/>
        </w:rPr>
        <w:t>细则</w:t>
      </w:r>
      <w:r w:rsidRPr="00ED3140">
        <w:rPr>
          <w:rFonts w:ascii="SimSun" w:eastAsia="SimSun" w:hAnsi="SimSun" w:hint="eastAsia"/>
          <w:sz w:val="21"/>
          <w:lang w:eastAsia="zh-CN"/>
        </w:rPr>
        <w:t>66条和70条的</w:t>
      </w:r>
      <w:r w:rsidR="00FA6E16" w:rsidRPr="00ED3140">
        <w:rPr>
          <w:rFonts w:ascii="SimSun" w:eastAsia="SimSun" w:hAnsi="SimSun" w:hint="eastAsia"/>
          <w:sz w:val="21"/>
          <w:lang w:eastAsia="zh-CN"/>
        </w:rPr>
        <w:t>修正将</w:t>
      </w:r>
      <w:r w:rsidRPr="00ED3140">
        <w:rPr>
          <w:rFonts w:ascii="SimSun" w:eastAsia="SimSun" w:hAnsi="SimSun" w:hint="eastAsia"/>
          <w:sz w:val="21"/>
          <w:lang w:eastAsia="zh-CN"/>
        </w:rPr>
        <w:t>于</w:t>
      </w:r>
      <w:smartTag w:uri="urn:schemas-microsoft-com:office:smarttags" w:element="chsdate">
        <w:smartTagPr>
          <w:attr w:name="IsROCDate" w:val="False"/>
          <w:attr w:name="IsLunarDate" w:val="False"/>
          <w:attr w:name="Day" w:val="1"/>
          <w:attr w:name="Month" w:val="7"/>
          <w:attr w:name="Year" w:val="2014"/>
        </w:smartTagPr>
        <w:r w:rsidRPr="00ED3140">
          <w:rPr>
            <w:rFonts w:ascii="SimSun" w:eastAsia="SimSun" w:hAnsi="SimSun" w:hint="eastAsia"/>
            <w:sz w:val="21"/>
            <w:lang w:eastAsia="zh-CN"/>
          </w:rPr>
          <w:t>2014年7月1日</w:t>
        </w:r>
      </w:smartTag>
      <w:r w:rsidRPr="00ED3140">
        <w:rPr>
          <w:rFonts w:ascii="SimSun" w:eastAsia="SimSun" w:hAnsi="SimSun" w:hint="eastAsia"/>
          <w:sz w:val="21"/>
          <w:lang w:eastAsia="zh-CN"/>
        </w:rPr>
        <w:t>生效，</w:t>
      </w:r>
      <w:r w:rsidR="00FA6E16" w:rsidRPr="00ED3140">
        <w:rPr>
          <w:rFonts w:ascii="SimSun" w:eastAsia="SimSun" w:hAnsi="SimSun" w:hint="eastAsia"/>
          <w:sz w:val="21"/>
          <w:lang w:eastAsia="zh-CN"/>
        </w:rPr>
        <w:t>并将</w:t>
      </w:r>
      <w:r w:rsidRPr="00ED3140">
        <w:rPr>
          <w:rFonts w:ascii="SimSun" w:eastAsia="SimSun" w:hAnsi="SimSun" w:hint="eastAsia"/>
          <w:sz w:val="21"/>
          <w:lang w:eastAsia="zh-CN"/>
        </w:rPr>
        <w:t>适用于</w:t>
      </w:r>
      <w:r w:rsidR="00FA6E16" w:rsidRPr="00ED3140">
        <w:rPr>
          <w:rFonts w:ascii="SimSun" w:eastAsia="SimSun" w:hAnsi="SimSun" w:hint="eastAsia"/>
          <w:sz w:val="21"/>
          <w:lang w:eastAsia="zh-CN"/>
        </w:rPr>
        <w:t>所有</w:t>
      </w:r>
      <w:r w:rsidRPr="00ED3140">
        <w:rPr>
          <w:rFonts w:ascii="SimSun" w:eastAsia="SimSun" w:hAnsi="SimSun" w:hint="eastAsia"/>
          <w:sz w:val="21"/>
          <w:lang w:eastAsia="zh-CN"/>
        </w:rPr>
        <w:t>国际申请，</w:t>
      </w:r>
      <w:r w:rsidR="00F9603F" w:rsidRPr="00ED3140">
        <w:rPr>
          <w:rFonts w:ascii="SimSun" w:eastAsia="SimSun" w:hAnsi="SimSun" w:hint="eastAsia"/>
          <w:sz w:val="21"/>
          <w:lang w:eastAsia="zh-CN"/>
        </w:rPr>
        <w:t>不论</w:t>
      </w:r>
      <w:r w:rsidRPr="00ED3140">
        <w:rPr>
          <w:rFonts w:ascii="SimSun" w:eastAsia="SimSun" w:hAnsi="SimSun" w:hint="eastAsia"/>
          <w:sz w:val="21"/>
          <w:lang w:eastAsia="zh-CN"/>
        </w:rPr>
        <w:t>其国际申请日，</w:t>
      </w:r>
      <w:r w:rsidR="00FA6E16" w:rsidRPr="00ED3140">
        <w:rPr>
          <w:rFonts w:ascii="SimSun" w:eastAsia="SimSun" w:hAnsi="SimSun" w:hint="eastAsia"/>
          <w:sz w:val="21"/>
          <w:lang w:eastAsia="zh-CN"/>
        </w:rPr>
        <w:t>只要</w:t>
      </w:r>
      <w:r w:rsidRPr="00ED3140">
        <w:rPr>
          <w:rFonts w:ascii="SimSun" w:eastAsia="SimSun" w:hAnsi="SimSun" w:hint="eastAsia"/>
          <w:sz w:val="21"/>
          <w:lang w:eastAsia="zh-CN"/>
        </w:rPr>
        <w:t>国际初步审查的</w:t>
      </w:r>
      <w:r w:rsidR="002D4269" w:rsidRPr="00ED3140">
        <w:rPr>
          <w:rFonts w:ascii="SimSun" w:eastAsia="SimSun" w:hAnsi="SimSun" w:hint="eastAsia"/>
          <w:sz w:val="21"/>
          <w:lang w:eastAsia="zh-CN"/>
        </w:rPr>
        <w:t>要求</w:t>
      </w:r>
      <w:r w:rsidRPr="00ED3140">
        <w:rPr>
          <w:rFonts w:ascii="SimSun" w:eastAsia="SimSun" w:hAnsi="SimSun" w:hint="eastAsia"/>
          <w:sz w:val="21"/>
          <w:lang w:eastAsia="zh-CN"/>
        </w:rPr>
        <w:t>在2014年7月1日</w:t>
      </w:r>
      <w:r w:rsidR="00815E2C" w:rsidRPr="00ED3140">
        <w:rPr>
          <w:rFonts w:ascii="SimSun" w:eastAsia="SimSun" w:hAnsi="SimSun" w:hint="eastAsia"/>
          <w:sz w:val="21"/>
          <w:lang w:eastAsia="zh-CN"/>
        </w:rPr>
        <w:t>当日或</w:t>
      </w:r>
      <w:r w:rsidR="00EE5705" w:rsidRPr="00ED3140">
        <w:rPr>
          <w:rFonts w:ascii="SimSun" w:eastAsia="SimSun" w:hAnsi="SimSun" w:hint="eastAsia"/>
          <w:sz w:val="21"/>
          <w:lang w:eastAsia="zh-CN"/>
        </w:rPr>
        <w:t>之后</w:t>
      </w:r>
      <w:r w:rsidRPr="00ED3140">
        <w:rPr>
          <w:rFonts w:ascii="SimSun" w:eastAsia="SimSun" w:hAnsi="SimSun" w:hint="eastAsia"/>
          <w:sz w:val="21"/>
          <w:lang w:eastAsia="zh-CN"/>
        </w:rPr>
        <w:t>提出。”</w:t>
      </w:r>
    </w:p>
    <w:p w:rsidR="00684E7E" w:rsidRPr="00ED3140" w:rsidRDefault="00EE5705" w:rsidP="00187CB1">
      <w:pPr>
        <w:pStyle w:val="ONUME"/>
        <w:numPr>
          <w:ilvl w:val="0"/>
          <w:numId w:val="0"/>
        </w:numPr>
        <w:spacing w:after="120" w:line="340" w:lineRule="atLeast"/>
        <w:ind w:left="567"/>
        <w:jc w:val="both"/>
        <w:rPr>
          <w:rFonts w:ascii="SimSun" w:eastAsia="SimSun" w:hAnsi="SimSun"/>
          <w:sz w:val="21"/>
          <w:lang w:eastAsia="zh-CN"/>
        </w:rPr>
      </w:pPr>
      <w:r w:rsidRPr="00ED3140">
        <w:rPr>
          <w:rFonts w:ascii="SimSun" w:eastAsia="SimSun" w:hAnsi="SimSun" w:hint="eastAsia"/>
          <w:sz w:val="21"/>
          <w:lang w:eastAsia="zh-CN"/>
        </w:rPr>
        <w:t>“本文件附件</w:t>
      </w:r>
      <w:r w:rsidR="00815E2C" w:rsidRPr="00ED3140">
        <w:rPr>
          <w:rFonts w:ascii="SimSun" w:eastAsia="SimSun" w:hAnsi="SimSun" w:hint="eastAsia"/>
          <w:sz w:val="21"/>
          <w:lang w:eastAsia="zh-CN"/>
        </w:rPr>
        <w:t>一</w:t>
      </w:r>
      <w:r w:rsidRPr="00ED3140">
        <w:rPr>
          <w:rFonts w:ascii="SimSun" w:eastAsia="SimSun" w:hAnsi="SimSun" w:hint="eastAsia"/>
          <w:sz w:val="21"/>
          <w:lang w:eastAsia="zh-CN"/>
        </w:rPr>
        <w:t>中所载的细则44条</w:t>
      </w:r>
      <w:r w:rsidRPr="00187CB1">
        <w:rPr>
          <w:rFonts w:ascii="SimSun" w:eastAsia="SimSun" w:hAnsi="SimSun" w:hint="eastAsia"/>
          <w:sz w:val="21"/>
          <w:lang w:eastAsia="zh-CN"/>
        </w:rPr>
        <w:t>之三</w:t>
      </w:r>
      <w:r w:rsidRPr="00ED3140">
        <w:rPr>
          <w:rFonts w:ascii="SimSun" w:eastAsia="SimSun" w:hAnsi="SimSun" w:hint="eastAsia"/>
          <w:sz w:val="21"/>
          <w:lang w:eastAsia="zh-CN"/>
        </w:rPr>
        <w:t>的删除和</w:t>
      </w:r>
      <w:r w:rsidR="00F9603F" w:rsidRPr="00ED3140">
        <w:rPr>
          <w:rFonts w:ascii="SimSun" w:eastAsia="SimSun" w:hAnsi="SimSun" w:hint="eastAsia"/>
          <w:sz w:val="21"/>
          <w:lang w:eastAsia="zh-CN"/>
        </w:rPr>
        <w:t>细则</w:t>
      </w:r>
      <w:r w:rsidRPr="00ED3140">
        <w:rPr>
          <w:rFonts w:ascii="SimSun" w:eastAsia="SimSun" w:hAnsi="SimSun" w:hint="eastAsia"/>
          <w:sz w:val="21"/>
          <w:lang w:eastAsia="zh-CN"/>
        </w:rPr>
        <w:t>94条的修正将于</w:t>
      </w:r>
      <w:smartTag w:uri="urn:schemas-microsoft-com:office:smarttags" w:element="chsdate">
        <w:smartTagPr>
          <w:attr w:name="IsROCDate" w:val="False"/>
          <w:attr w:name="IsLunarDate" w:val="False"/>
          <w:attr w:name="Day" w:val="1"/>
          <w:attr w:name="Month" w:val="7"/>
          <w:attr w:name="Year" w:val="2014"/>
        </w:smartTagPr>
        <w:r w:rsidRPr="00ED3140">
          <w:rPr>
            <w:rFonts w:ascii="SimSun" w:eastAsia="SimSun" w:hAnsi="SimSun" w:hint="eastAsia"/>
            <w:sz w:val="21"/>
            <w:lang w:eastAsia="zh-CN"/>
          </w:rPr>
          <w:t>2014年7月1日</w:t>
        </w:r>
      </w:smartTag>
      <w:r w:rsidRPr="00ED3140">
        <w:rPr>
          <w:rFonts w:ascii="SimSun" w:eastAsia="SimSun" w:hAnsi="SimSun" w:hint="eastAsia"/>
          <w:sz w:val="21"/>
          <w:lang w:eastAsia="zh-CN"/>
        </w:rPr>
        <w:t>生效，并将适用于国际申请日</w:t>
      </w:r>
      <w:r w:rsidR="00815E2C" w:rsidRPr="00ED3140">
        <w:rPr>
          <w:rFonts w:ascii="SimSun" w:eastAsia="SimSun" w:hAnsi="SimSun" w:hint="eastAsia"/>
          <w:sz w:val="21"/>
          <w:lang w:eastAsia="zh-CN"/>
        </w:rPr>
        <w:t>在</w:t>
      </w:r>
      <w:r w:rsidRPr="00ED3140">
        <w:rPr>
          <w:rFonts w:ascii="SimSun" w:eastAsia="SimSun" w:hAnsi="SimSun" w:hint="eastAsia"/>
          <w:sz w:val="21"/>
          <w:lang w:eastAsia="zh-CN"/>
        </w:rPr>
        <w:t>2014年7月1日</w:t>
      </w:r>
      <w:r w:rsidR="00815E2C" w:rsidRPr="00ED3140">
        <w:rPr>
          <w:rFonts w:ascii="SimSun" w:eastAsia="SimSun" w:hAnsi="SimSun" w:hint="eastAsia"/>
          <w:sz w:val="21"/>
          <w:lang w:eastAsia="zh-CN"/>
        </w:rPr>
        <w:t>当日或之后</w:t>
      </w:r>
      <w:r w:rsidRPr="00ED3140">
        <w:rPr>
          <w:rFonts w:ascii="SimSun" w:eastAsia="SimSun" w:hAnsi="SimSun" w:hint="eastAsia"/>
          <w:sz w:val="21"/>
          <w:lang w:eastAsia="zh-CN"/>
        </w:rPr>
        <w:t>的</w:t>
      </w:r>
      <w:r w:rsidR="00815E2C" w:rsidRPr="00ED3140">
        <w:rPr>
          <w:rFonts w:ascii="SimSun" w:eastAsia="SimSun" w:hAnsi="SimSun" w:hint="eastAsia"/>
          <w:sz w:val="21"/>
          <w:lang w:eastAsia="zh-CN"/>
        </w:rPr>
        <w:t>任何</w:t>
      </w:r>
      <w:r w:rsidRPr="00ED3140">
        <w:rPr>
          <w:rFonts w:ascii="SimSun" w:eastAsia="SimSun" w:hAnsi="SimSun" w:hint="eastAsia"/>
          <w:sz w:val="21"/>
          <w:lang w:eastAsia="zh-CN"/>
        </w:rPr>
        <w:t>国际申请。</w:t>
      </w:r>
      <w:r w:rsidRPr="00ED3140">
        <w:rPr>
          <w:rFonts w:ascii="SimSun" w:eastAsia="SimSun" w:hAnsi="SimSun" w:cs="SimSun" w:hint="eastAsia"/>
          <w:sz w:val="21"/>
          <w:lang w:eastAsia="zh-CN"/>
        </w:rPr>
        <w:t>”</w:t>
      </w:r>
    </w:p>
    <w:p w:rsidR="00684E7E" w:rsidRPr="00187CB1" w:rsidRDefault="00187CB1" w:rsidP="00187CB1">
      <w:pPr>
        <w:pStyle w:val="ONUME"/>
        <w:numPr>
          <w:ilvl w:val="0"/>
          <w:numId w:val="0"/>
        </w:numPr>
        <w:spacing w:after="120" w:line="340" w:lineRule="atLeast"/>
        <w:ind w:left="5534"/>
        <w:rPr>
          <w:rFonts w:ascii="KaiTi" w:eastAsia="KaiTi" w:hAnsi="KaiTi"/>
          <w:i/>
          <w:sz w:val="21"/>
        </w:rPr>
      </w:pPr>
      <w:r>
        <w:rPr>
          <w:rFonts w:ascii="KaiTi" w:eastAsia="KaiTi" w:hAnsi="KaiTi" w:hint="eastAsia"/>
          <w:i/>
          <w:sz w:val="21"/>
          <w:lang w:eastAsia="zh-CN"/>
        </w:rPr>
        <w:t>13.</w:t>
      </w:r>
      <w:r>
        <w:rPr>
          <w:rFonts w:ascii="KaiTi" w:eastAsia="KaiTi" w:hAnsi="KaiTi" w:hint="eastAsia"/>
          <w:i/>
          <w:sz w:val="21"/>
          <w:lang w:eastAsia="zh-CN"/>
        </w:rPr>
        <w:tab/>
      </w:r>
      <w:r w:rsidR="00FD1B7C" w:rsidRPr="00187CB1">
        <w:rPr>
          <w:rFonts w:ascii="KaiTi" w:eastAsia="KaiTi" w:hAnsi="KaiTi" w:hint="eastAsia"/>
          <w:i/>
          <w:sz w:val="21"/>
          <w:lang w:eastAsia="zh-CN"/>
        </w:rPr>
        <w:t>请PCT联盟大会：</w:t>
      </w:r>
    </w:p>
    <w:p w:rsidR="00684E7E" w:rsidRPr="00187CB1" w:rsidRDefault="00684E7E" w:rsidP="00187CB1">
      <w:pPr>
        <w:pStyle w:val="ONUME"/>
        <w:numPr>
          <w:ilvl w:val="0"/>
          <w:numId w:val="0"/>
        </w:numPr>
        <w:tabs>
          <w:tab w:val="left" w:pos="6101"/>
          <w:tab w:val="left" w:pos="6668"/>
        </w:tabs>
        <w:spacing w:after="120" w:line="340" w:lineRule="atLeast"/>
        <w:ind w:left="6237"/>
        <w:jc w:val="both"/>
        <w:rPr>
          <w:rFonts w:ascii="KaiTi" w:eastAsia="KaiTi" w:hAnsi="KaiTi"/>
          <w:i/>
          <w:sz w:val="21"/>
        </w:rPr>
      </w:pPr>
      <w:r w:rsidRPr="00187CB1">
        <w:rPr>
          <w:rFonts w:ascii="KaiTi" w:eastAsia="KaiTi" w:hAnsi="KaiTi"/>
          <w:i/>
          <w:sz w:val="21"/>
        </w:rPr>
        <w:t>(</w:t>
      </w:r>
      <w:proofErr w:type="spellStart"/>
      <w:r w:rsidRPr="00187CB1">
        <w:rPr>
          <w:rFonts w:ascii="KaiTi" w:eastAsia="KaiTi" w:hAnsi="KaiTi"/>
          <w:i/>
          <w:sz w:val="21"/>
        </w:rPr>
        <w:t>i</w:t>
      </w:r>
      <w:proofErr w:type="spellEnd"/>
      <w:r w:rsidRPr="00187CB1">
        <w:rPr>
          <w:rFonts w:ascii="KaiTi" w:eastAsia="KaiTi" w:hAnsi="KaiTi"/>
          <w:i/>
          <w:sz w:val="21"/>
        </w:rPr>
        <w:t>)</w:t>
      </w:r>
      <w:r w:rsidRPr="00187CB1">
        <w:rPr>
          <w:rFonts w:ascii="KaiTi" w:eastAsia="KaiTi" w:hAnsi="KaiTi"/>
          <w:i/>
          <w:sz w:val="21"/>
        </w:rPr>
        <w:tab/>
      </w:r>
      <w:r w:rsidR="00187CB1">
        <w:rPr>
          <w:rFonts w:ascii="KaiTi" w:eastAsia="KaiTi" w:hAnsi="KaiTi" w:hint="eastAsia"/>
          <w:i/>
          <w:sz w:val="21"/>
          <w:lang w:eastAsia="zh-CN"/>
        </w:rPr>
        <w:t>通过</w:t>
      </w:r>
      <w:r w:rsidR="00AF30C5" w:rsidRPr="00187CB1">
        <w:rPr>
          <w:rFonts w:ascii="KaiTi" w:eastAsia="KaiTi" w:hAnsi="KaiTi" w:hint="eastAsia"/>
          <w:i/>
          <w:sz w:val="21"/>
        </w:rPr>
        <w:t>本文件附件</w:t>
      </w:r>
      <w:r w:rsidR="00815E2C" w:rsidRPr="00187CB1">
        <w:rPr>
          <w:rFonts w:ascii="KaiTi" w:eastAsia="KaiTi" w:hAnsi="KaiTi" w:hint="eastAsia"/>
          <w:i/>
          <w:sz w:val="21"/>
          <w:lang w:eastAsia="zh-CN"/>
        </w:rPr>
        <w:t>一</w:t>
      </w:r>
      <w:r w:rsidR="00F9603F" w:rsidRPr="00187CB1">
        <w:rPr>
          <w:rFonts w:ascii="KaiTi" w:eastAsia="KaiTi" w:hAnsi="KaiTi" w:hint="eastAsia"/>
          <w:i/>
          <w:sz w:val="21"/>
          <w:lang w:eastAsia="zh-CN"/>
        </w:rPr>
        <w:t>中</w:t>
      </w:r>
      <w:r w:rsidR="00AF30C5" w:rsidRPr="00187CB1">
        <w:rPr>
          <w:rFonts w:ascii="KaiTi" w:eastAsia="KaiTi" w:hAnsi="KaiTi" w:hint="eastAsia"/>
          <w:i/>
          <w:sz w:val="21"/>
        </w:rPr>
        <w:t>所载的PCT实施细则</w:t>
      </w:r>
      <w:r w:rsidR="00F9603F" w:rsidRPr="00187CB1">
        <w:rPr>
          <w:rFonts w:ascii="KaiTi" w:eastAsia="KaiTi" w:hAnsi="KaiTi" w:hint="eastAsia"/>
          <w:i/>
          <w:sz w:val="21"/>
          <w:lang w:eastAsia="zh-CN"/>
        </w:rPr>
        <w:t>的</w:t>
      </w:r>
      <w:r w:rsidR="00AF30C5" w:rsidRPr="00187CB1">
        <w:rPr>
          <w:rFonts w:ascii="KaiTi" w:eastAsia="KaiTi" w:hAnsi="KaiTi" w:hint="eastAsia"/>
          <w:i/>
          <w:sz w:val="21"/>
        </w:rPr>
        <w:t>拟议修正</w:t>
      </w:r>
      <w:r w:rsidR="00187CB1">
        <w:rPr>
          <w:rFonts w:ascii="KaiTi" w:eastAsia="KaiTi" w:hAnsi="KaiTi" w:hint="eastAsia"/>
          <w:i/>
          <w:sz w:val="21"/>
          <w:lang w:eastAsia="zh-CN"/>
        </w:rPr>
        <w:t>案</w:t>
      </w:r>
      <w:r w:rsidR="009506A1" w:rsidRPr="00187CB1">
        <w:rPr>
          <w:rFonts w:ascii="KaiTi" w:eastAsia="KaiTi" w:hAnsi="KaiTi" w:hint="eastAsia"/>
          <w:i/>
          <w:sz w:val="21"/>
        </w:rPr>
        <w:t>；</w:t>
      </w:r>
      <w:r w:rsidR="00187CB1">
        <w:rPr>
          <w:rFonts w:ascii="KaiTi" w:eastAsia="KaiTi" w:hAnsi="KaiTi" w:hint="eastAsia"/>
          <w:i/>
          <w:sz w:val="21"/>
          <w:lang w:eastAsia="zh-CN"/>
        </w:rPr>
        <w:t>并</w:t>
      </w:r>
    </w:p>
    <w:p w:rsidR="00684E7E" w:rsidRPr="00187CB1" w:rsidRDefault="00684E7E" w:rsidP="00187CB1">
      <w:pPr>
        <w:pStyle w:val="ONUME"/>
        <w:numPr>
          <w:ilvl w:val="0"/>
          <w:numId w:val="0"/>
        </w:numPr>
        <w:tabs>
          <w:tab w:val="left" w:pos="6101"/>
          <w:tab w:val="left" w:pos="6668"/>
        </w:tabs>
        <w:spacing w:after="120" w:line="340" w:lineRule="atLeast"/>
        <w:ind w:left="6237"/>
        <w:jc w:val="both"/>
        <w:rPr>
          <w:rFonts w:ascii="KaiTi" w:eastAsia="KaiTi" w:hAnsi="KaiTi"/>
          <w:i/>
          <w:sz w:val="21"/>
        </w:rPr>
      </w:pPr>
      <w:r w:rsidRPr="00187CB1">
        <w:rPr>
          <w:rFonts w:ascii="KaiTi" w:eastAsia="KaiTi" w:hAnsi="KaiTi"/>
          <w:i/>
          <w:sz w:val="21"/>
        </w:rPr>
        <w:t>(ii)</w:t>
      </w:r>
      <w:r w:rsidRPr="00187CB1">
        <w:rPr>
          <w:rFonts w:ascii="KaiTi" w:eastAsia="KaiTi" w:hAnsi="KaiTi"/>
          <w:i/>
          <w:sz w:val="21"/>
        </w:rPr>
        <w:tab/>
      </w:r>
      <w:r w:rsidR="00187CB1">
        <w:rPr>
          <w:rFonts w:ascii="KaiTi" w:eastAsia="KaiTi" w:hAnsi="KaiTi" w:hint="eastAsia"/>
          <w:i/>
          <w:sz w:val="21"/>
          <w:lang w:eastAsia="zh-CN"/>
        </w:rPr>
        <w:t>通过</w:t>
      </w:r>
      <w:r w:rsidR="00951B09" w:rsidRPr="00187CB1">
        <w:rPr>
          <w:rFonts w:ascii="KaiTi" w:eastAsia="KaiTi" w:hAnsi="KaiTi" w:hint="eastAsia"/>
          <w:i/>
          <w:sz w:val="21"/>
          <w:lang w:eastAsia="zh-CN"/>
        </w:rPr>
        <w:t>上</w:t>
      </w:r>
      <w:r w:rsidR="00187CB1">
        <w:rPr>
          <w:rFonts w:ascii="KaiTi" w:eastAsia="KaiTi" w:hAnsi="KaiTi" w:hint="eastAsia"/>
          <w:i/>
          <w:sz w:val="21"/>
          <w:lang w:eastAsia="zh-CN"/>
        </w:rPr>
        <w:t>文</w:t>
      </w:r>
      <w:r w:rsidR="00951B09" w:rsidRPr="00187CB1">
        <w:rPr>
          <w:rFonts w:ascii="KaiTi" w:eastAsia="KaiTi" w:hAnsi="KaiTi" w:hint="eastAsia"/>
          <w:i/>
          <w:sz w:val="21"/>
          <w:lang w:eastAsia="zh-CN"/>
        </w:rPr>
        <w:t>第12段</w:t>
      </w:r>
      <w:r w:rsidR="00187CB1">
        <w:rPr>
          <w:rFonts w:ascii="KaiTi" w:eastAsia="KaiTi" w:hAnsi="KaiTi" w:hint="eastAsia"/>
          <w:i/>
          <w:sz w:val="21"/>
          <w:lang w:eastAsia="zh-CN"/>
        </w:rPr>
        <w:t>中</w:t>
      </w:r>
      <w:r w:rsidR="004C1982" w:rsidRPr="00187CB1">
        <w:rPr>
          <w:rFonts w:ascii="KaiTi" w:eastAsia="KaiTi" w:hAnsi="KaiTi" w:hint="eastAsia"/>
          <w:i/>
          <w:sz w:val="21"/>
          <w:lang w:eastAsia="zh-CN"/>
        </w:rPr>
        <w:t>列出的</w:t>
      </w:r>
      <w:r w:rsidR="00951B09" w:rsidRPr="00187CB1">
        <w:rPr>
          <w:rFonts w:ascii="KaiTi" w:eastAsia="KaiTi" w:hAnsi="KaiTi" w:hint="eastAsia"/>
          <w:i/>
          <w:sz w:val="21"/>
          <w:lang w:eastAsia="zh-CN"/>
        </w:rPr>
        <w:t>关于生效和</w:t>
      </w:r>
      <w:r w:rsidR="00F56077" w:rsidRPr="00187CB1">
        <w:rPr>
          <w:rFonts w:ascii="KaiTi" w:eastAsia="KaiTi" w:hAnsi="KaiTi" w:hint="eastAsia"/>
          <w:i/>
          <w:sz w:val="21"/>
          <w:lang w:eastAsia="zh-CN"/>
        </w:rPr>
        <w:t>过渡性安排</w:t>
      </w:r>
      <w:r w:rsidR="00951B09" w:rsidRPr="00187CB1">
        <w:rPr>
          <w:rFonts w:ascii="KaiTi" w:eastAsia="KaiTi" w:hAnsi="KaiTi" w:hint="eastAsia"/>
          <w:i/>
          <w:sz w:val="21"/>
          <w:lang w:eastAsia="zh-CN"/>
        </w:rPr>
        <w:t>的拟议决议。</w:t>
      </w:r>
    </w:p>
    <w:p w:rsidR="00B72F87" w:rsidRPr="00ED3140" w:rsidRDefault="00B72F87" w:rsidP="00684E7E">
      <w:pPr>
        <w:pStyle w:val="ONUME"/>
        <w:numPr>
          <w:ilvl w:val="0"/>
          <w:numId w:val="0"/>
        </w:numPr>
        <w:tabs>
          <w:tab w:val="left" w:pos="6101"/>
          <w:tab w:val="left" w:pos="6668"/>
        </w:tabs>
        <w:ind w:left="6101"/>
        <w:rPr>
          <w:i/>
          <w:sz w:val="21"/>
        </w:rPr>
      </w:pPr>
    </w:p>
    <w:p w:rsidR="00F73A95" w:rsidRPr="00187CB1" w:rsidRDefault="00F73A95" w:rsidP="00187CB1">
      <w:pPr>
        <w:pStyle w:val="Endofdocument"/>
        <w:spacing w:line="340" w:lineRule="atLeast"/>
        <w:ind w:left="5534"/>
        <w:rPr>
          <w:rFonts w:ascii="KaiTi" w:eastAsia="KaiTi" w:hAnsi="KaiTi"/>
          <w:sz w:val="21"/>
          <w:szCs w:val="22"/>
          <w:lang w:eastAsia="zh-CN"/>
        </w:rPr>
      </w:pPr>
      <w:r w:rsidRPr="00187CB1">
        <w:rPr>
          <w:rFonts w:ascii="KaiTi" w:eastAsia="KaiTi" w:hAnsi="KaiTi"/>
          <w:sz w:val="21"/>
          <w:szCs w:val="22"/>
        </w:rPr>
        <w:t>[</w:t>
      </w:r>
      <w:r w:rsidR="006819B7" w:rsidRPr="00187CB1">
        <w:rPr>
          <w:rFonts w:ascii="KaiTi" w:eastAsia="KaiTi" w:hAnsi="KaiTi" w:hint="eastAsia"/>
          <w:sz w:val="21"/>
          <w:szCs w:val="22"/>
          <w:lang w:eastAsia="zh-CN"/>
        </w:rPr>
        <w:t>后接附件</w:t>
      </w:r>
      <w:r w:rsidRPr="00187CB1">
        <w:rPr>
          <w:rFonts w:ascii="KaiTi" w:eastAsia="KaiTi" w:hAnsi="KaiTi"/>
          <w:sz w:val="21"/>
          <w:szCs w:val="22"/>
        </w:rPr>
        <w:t>]</w:t>
      </w:r>
    </w:p>
    <w:p w:rsidR="00187CB1" w:rsidRPr="00ED3140" w:rsidRDefault="00187CB1" w:rsidP="00F73A95">
      <w:pPr>
        <w:pStyle w:val="Endofdocument"/>
        <w:spacing w:line="480" w:lineRule="auto"/>
        <w:rPr>
          <w:rFonts w:ascii="SimSun" w:eastAsia="SimSun" w:hAnsi="SimSun"/>
          <w:sz w:val="21"/>
          <w:szCs w:val="22"/>
          <w:lang w:eastAsia="zh-CN"/>
        </w:rPr>
      </w:pPr>
    </w:p>
    <w:p w:rsidR="00F73A95" w:rsidRPr="00ED3140" w:rsidRDefault="00F73A95" w:rsidP="00F73A95">
      <w:pPr>
        <w:spacing w:line="480" w:lineRule="auto"/>
        <w:rPr>
          <w:sz w:val="21"/>
        </w:rPr>
        <w:sectPr w:rsidR="00F73A95" w:rsidRPr="00ED3140" w:rsidSect="00ED3140">
          <w:headerReference w:type="default" r:id="rId10"/>
          <w:footnotePr>
            <w:numRestart w:val="eachSect"/>
          </w:footnotePr>
          <w:pgSz w:w="11907" w:h="16840" w:code="9"/>
          <w:pgMar w:top="567" w:right="1134" w:bottom="1418" w:left="1418" w:header="510" w:footer="1021" w:gutter="0"/>
          <w:cols w:space="720"/>
          <w:titlePg/>
        </w:sectPr>
      </w:pPr>
    </w:p>
    <w:p w:rsidR="00E05D90" w:rsidRPr="00187CB1" w:rsidRDefault="00316E8A" w:rsidP="00E05D90">
      <w:pPr>
        <w:jc w:val="center"/>
        <w:rPr>
          <w:rFonts w:ascii="SimHei" w:eastAsia="SimHei" w:hAnsi="SimHei"/>
          <w:sz w:val="21"/>
        </w:rPr>
      </w:pPr>
      <w:r w:rsidRPr="00187CB1">
        <w:rPr>
          <w:rFonts w:ascii="SimHei" w:eastAsia="SimHei" w:hAnsi="SimHei" w:hint="eastAsia"/>
          <w:sz w:val="21"/>
          <w:lang w:eastAsia="zh-CN"/>
        </w:rPr>
        <w:lastRenderedPageBreak/>
        <w:t>PCT实施细则的拟议修正</w:t>
      </w:r>
      <w:r w:rsidR="00E05D90" w:rsidRPr="00187CB1">
        <w:rPr>
          <w:rStyle w:val="a9"/>
          <w:rFonts w:ascii="SimHei" w:eastAsia="SimHei" w:hAnsi="SimHei"/>
          <w:sz w:val="21"/>
        </w:rPr>
        <w:footnoteReference w:id="5"/>
      </w:r>
    </w:p>
    <w:p w:rsidR="00E05D90" w:rsidRPr="00187CB1" w:rsidRDefault="00E05D90" w:rsidP="00E05D90">
      <w:pPr>
        <w:jc w:val="center"/>
        <w:rPr>
          <w:rFonts w:ascii="SimHei" w:eastAsia="SimHei" w:hAnsi="SimHei"/>
          <w:sz w:val="21"/>
        </w:rPr>
      </w:pPr>
    </w:p>
    <w:p w:rsidR="00E05D90" w:rsidRPr="00187CB1" w:rsidRDefault="00316E8A" w:rsidP="00E05D90">
      <w:pPr>
        <w:jc w:val="center"/>
        <w:rPr>
          <w:rFonts w:ascii="SimHei" w:eastAsia="SimHei" w:hAnsi="SimHei"/>
          <w:sz w:val="21"/>
        </w:rPr>
      </w:pPr>
      <w:r w:rsidRPr="00187CB1">
        <w:rPr>
          <w:rFonts w:ascii="SimHei" w:eastAsia="SimHei" w:hAnsi="SimHei" w:hint="eastAsia"/>
          <w:sz w:val="21"/>
          <w:lang w:eastAsia="zh-CN"/>
        </w:rPr>
        <w:t>目</w:t>
      </w:r>
      <w:r w:rsidR="00187CB1" w:rsidRPr="00187CB1">
        <w:rPr>
          <w:rFonts w:ascii="SimHei" w:eastAsia="SimHei" w:hAnsi="SimHei" w:hint="eastAsia"/>
          <w:sz w:val="21"/>
          <w:lang w:eastAsia="zh-CN"/>
        </w:rPr>
        <w:t xml:space="preserve">  </w:t>
      </w:r>
      <w:r w:rsidRPr="00187CB1">
        <w:rPr>
          <w:rFonts w:ascii="SimHei" w:eastAsia="SimHei" w:hAnsi="SimHei" w:hint="eastAsia"/>
          <w:sz w:val="21"/>
          <w:lang w:eastAsia="zh-CN"/>
        </w:rPr>
        <w:t>录</w:t>
      </w:r>
    </w:p>
    <w:p w:rsidR="00E05D90" w:rsidRPr="00ED3140" w:rsidRDefault="00E05D90" w:rsidP="00E05D90">
      <w:pPr>
        <w:rPr>
          <w:sz w:val="21"/>
        </w:rPr>
      </w:pPr>
    </w:p>
    <w:p w:rsidR="00E05D90" w:rsidRPr="00ED3140" w:rsidRDefault="00E05D90" w:rsidP="00E05D90">
      <w:pPr>
        <w:rPr>
          <w:sz w:val="21"/>
        </w:rPr>
      </w:pPr>
    </w:p>
    <w:p w:rsidR="00091B69" w:rsidRDefault="00415E2E">
      <w:pPr>
        <w:pStyle w:val="11"/>
        <w:rPr>
          <w:rFonts w:asciiTheme="minorHAnsi" w:eastAsiaTheme="minorEastAsia" w:hAnsiTheme="minorHAnsi" w:cstheme="minorBidi"/>
          <w:noProof/>
          <w:kern w:val="2"/>
          <w:sz w:val="21"/>
          <w:szCs w:val="22"/>
        </w:rPr>
      </w:pPr>
      <w:r w:rsidRPr="00DE3D92">
        <w:fldChar w:fldCharType="begin"/>
      </w:r>
      <w:r w:rsidRPr="00DE3D92">
        <w:instrText xml:space="preserve"> TOC \h \z \t "Leg # Title,1,Leg SubRule #,2" \b "AxI"</w:instrText>
      </w:r>
      <w:r w:rsidRPr="00DE3D92">
        <w:fldChar w:fldCharType="separate"/>
      </w:r>
      <w:hyperlink w:anchor="_Toc361758531" w:history="1">
        <w:r w:rsidR="00091B69" w:rsidRPr="004C5886">
          <w:rPr>
            <w:rStyle w:val="ae"/>
            <w:rFonts w:hint="eastAsia"/>
            <w:noProof/>
          </w:rPr>
          <w:t>第</w:t>
        </w:r>
        <w:r w:rsidR="00091B69" w:rsidRPr="004C5886">
          <w:rPr>
            <w:rStyle w:val="ae"/>
            <w:noProof/>
          </w:rPr>
          <w:t>44</w:t>
        </w:r>
        <w:r w:rsidR="00091B69" w:rsidRPr="004C5886">
          <w:rPr>
            <w:rStyle w:val="ae"/>
            <w:rFonts w:hint="eastAsia"/>
            <w:noProof/>
          </w:rPr>
          <w:t>条之三</w:t>
        </w:r>
        <w:r w:rsidR="00091B69" w:rsidRPr="004C5886">
          <w:rPr>
            <w:rStyle w:val="ae"/>
            <w:noProof/>
          </w:rPr>
          <w:t xml:space="preserve"> [</w:t>
        </w:r>
        <w:r w:rsidR="00091B69" w:rsidRPr="004C5886">
          <w:rPr>
            <w:rStyle w:val="ae"/>
            <w:rFonts w:hint="eastAsia"/>
            <w:noProof/>
          </w:rPr>
          <w:t>删除</w:t>
        </w:r>
        <w:r w:rsidR="00091B69" w:rsidRPr="004C5886">
          <w:rPr>
            <w:rStyle w:val="ae"/>
            <w:noProof/>
          </w:rPr>
          <w:t xml:space="preserve">] </w:t>
        </w:r>
        <w:r w:rsidR="00091B69" w:rsidRPr="004C5886">
          <w:rPr>
            <w:rStyle w:val="ae"/>
            <w:rFonts w:hint="eastAsia"/>
            <w:strike/>
            <w:noProof/>
          </w:rPr>
          <w:t>书面意见、报告、译文及意见的保密性</w:t>
        </w:r>
        <w:r w:rsidR="00091B69">
          <w:rPr>
            <w:noProof/>
            <w:webHidden/>
          </w:rPr>
          <w:tab/>
        </w:r>
        <w:r w:rsidR="00091B69">
          <w:rPr>
            <w:noProof/>
            <w:webHidden/>
          </w:rPr>
          <w:fldChar w:fldCharType="begin"/>
        </w:r>
        <w:r w:rsidR="00091B69">
          <w:rPr>
            <w:noProof/>
            <w:webHidden/>
          </w:rPr>
          <w:instrText xml:space="preserve"> PAGEREF _Toc361758531 \h </w:instrText>
        </w:r>
        <w:r w:rsidR="00091B69">
          <w:rPr>
            <w:noProof/>
            <w:webHidden/>
          </w:rPr>
        </w:r>
        <w:r w:rsidR="00091B69">
          <w:rPr>
            <w:noProof/>
            <w:webHidden/>
          </w:rPr>
          <w:fldChar w:fldCharType="separate"/>
        </w:r>
        <w:r w:rsidR="007A6C4F">
          <w:rPr>
            <w:noProof/>
            <w:webHidden/>
          </w:rPr>
          <w:t>2</w:t>
        </w:r>
        <w:r w:rsidR="00091B69">
          <w:rPr>
            <w:noProof/>
            <w:webHidden/>
          </w:rPr>
          <w:fldChar w:fldCharType="end"/>
        </w:r>
      </w:hyperlink>
    </w:p>
    <w:p w:rsidR="00091B69" w:rsidRDefault="000E50A8">
      <w:pPr>
        <w:pStyle w:val="23"/>
        <w:rPr>
          <w:rFonts w:asciiTheme="minorHAnsi" w:eastAsiaTheme="minorEastAsia" w:hAnsiTheme="minorHAnsi" w:cstheme="minorBidi"/>
          <w:noProof/>
          <w:kern w:val="2"/>
          <w:sz w:val="21"/>
          <w:szCs w:val="22"/>
          <w:lang w:eastAsia="zh-CN"/>
        </w:rPr>
      </w:pPr>
      <w:hyperlink w:anchor="_Toc361758532" w:history="1">
        <w:r w:rsidR="00091B69" w:rsidRPr="004C5886">
          <w:rPr>
            <w:rStyle w:val="ae"/>
            <w:rFonts w:ascii="SimSun" w:eastAsia="SimSun" w:hAnsi="SimSun" w:hint="eastAsia"/>
            <w:iCs/>
            <w:strike/>
            <w:noProof/>
            <w:lang w:eastAsia="zh-CN"/>
          </w:rPr>
          <w:t>第</w:t>
        </w:r>
        <w:r w:rsidR="00091B69" w:rsidRPr="004C5886">
          <w:rPr>
            <w:rStyle w:val="ae"/>
            <w:rFonts w:ascii="SimSun" w:eastAsia="SimSun" w:hAnsi="SimSun"/>
            <w:iCs/>
            <w:strike/>
            <w:noProof/>
            <w:lang w:eastAsia="zh-CN"/>
          </w:rPr>
          <w:t>44</w:t>
        </w:r>
        <w:r w:rsidR="00091B69" w:rsidRPr="004C5886">
          <w:rPr>
            <w:rStyle w:val="ae"/>
            <w:rFonts w:ascii="SimSun" w:eastAsia="SimSun" w:hAnsi="SimSun" w:hint="eastAsia"/>
            <w:iCs/>
            <w:strike/>
            <w:noProof/>
            <w:lang w:eastAsia="zh-CN"/>
          </w:rPr>
          <w:t>条</w:t>
        </w:r>
        <w:r w:rsidR="00091B69" w:rsidRPr="004C5886">
          <w:rPr>
            <w:rStyle w:val="ae"/>
            <w:rFonts w:ascii="KaiTi" w:eastAsia="SimSun" w:hAnsi="KaiTi" w:hint="eastAsia"/>
            <w:iCs/>
            <w:strike/>
            <w:noProof/>
            <w:lang w:eastAsia="zh-CN"/>
          </w:rPr>
          <w:t>之三</w:t>
        </w:r>
        <w:r w:rsidR="00091B69" w:rsidRPr="004C5886">
          <w:rPr>
            <w:rStyle w:val="ae"/>
            <w:rFonts w:ascii="SimSun" w:eastAsia="SimSun" w:hAnsi="SimSun"/>
            <w:i/>
            <w:iCs/>
            <w:strike/>
            <w:noProof/>
            <w:lang w:eastAsia="zh-CN"/>
          </w:rPr>
          <w:t>.</w:t>
        </w:r>
        <w:r w:rsidR="00091B69" w:rsidRPr="004C5886">
          <w:rPr>
            <w:rStyle w:val="ae"/>
            <w:rFonts w:ascii="SimSun" w:eastAsia="SimSun" w:hAnsi="SimSun"/>
            <w:iCs/>
            <w:strike/>
            <w:noProof/>
            <w:lang w:eastAsia="zh-CN"/>
          </w:rPr>
          <w:t>1</w:t>
        </w:r>
        <w:r w:rsidR="00091B69" w:rsidRPr="004C5886">
          <w:rPr>
            <w:rStyle w:val="ae"/>
            <w:rFonts w:ascii="SimSun" w:eastAsia="SimSun" w:hAnsi="SimSun"/>
            <w:i/>
            <w:iCs/>
            <w:strike/>
            <w:noProof/>
            <w:lang w:eastAsia="zh-CN"/>
          </w:rPr>
          <w:t xml:space="preserve"> </w:t>
        </w:r>
        <w:r w:rsidR="00091B69" w:rsidRPr="004C5886">
          <w:rPr>
            <w:rStyle w:val="ae"/>
            <w:rFonts w:ascii="KaiTi" w:eastAsia="KaiTi" w:hAnsi="KaiTi" w:hint="eastAsia"/>
            <w:i/>
            <w:iCs/>
            <w:strike/>
            <w:noProof/>
            <w:lang w:eastAsia="zh-CN"/>
          </w:rPr>
          <w:t>保密性</w:t>
        </w:r>
        <w:r w:rsidR="00091B69">
          <w:rPr>
            <w:noProof/>
            <w:webHidden/>
          </w:rPr>
          <w:tab/>
        </w:r>
        <w:r w:rsidR="00091B69">
          <w:rPr>
            <w:noProof/>
            <w:webHidden/>
          </w:rPr>
          <w:fldChar w:fldCharType="begin"/>
        </w:r>
        <w:r w:rsidR="00091B69">
          <w:rPr>
            <w:noProof/>
            <w:webHidden/>
          </w:rPr>
          <w:instrText xml:space="preserve"> PAGEREF _Toc361758532 \h </w:instrText>
        </w:r>
        <w:r w:rsidR="00091B69">
          <w:rPr>
            <w:noProof/>
            <w:webHidden/>
          </w:rPr>
        </w:r>
        <w:r w:rsidR="00091B69">
          <w:rPr>
            <w:noProof/>
            <w:webHidden/>
          </w:rPr>
          <w:fldChar w:fldCharType="separate"/>
        </w:r>
        <w:r w:rsidR="007A6C4F">
          <w:rPr>
            <w:noProof/>
            <w:webHidden/>
          </w:rPr>
          <w:t>2</w:t>
        </w:r>
        <w:r w:rsidR="00091B69">
          <w:rPr>
            <w:noProof/>
            <w:webHidden/>
          </w:rPr>
          <w:fldChar w:fldCharType="end"/>
        </w:r>
      </w:hyperlink>
    </w:p>
    <w:p w:rsidR="00091B69" w:rsidRDefault="000E50A8">
      <w:pPr>
        <w:pStyle w:val="11"/>
        <w:rPr>
          <w:rFonts w:asciiTheme="minorHAnsi" w:eastAsiaTheme="minorEastAsia" w:hAnsiTheme="minorHAnsi" w:cstheme="minorBidi"/>
          <w:noProof/>
          <w:kern w:val="2"/>
          <w:sz w:val="21"/>
          <w:szCs w:val="22"/>
        </w:rPr>
      </w:pPr>
      <w:hyperlink w:anchor="_Toc361758533" w:history="1">
        <w:r w:rsidR="00091B69" w:rsidRPr="004C5886">
          <w:rPr>
            <w:rStyle w:val="ae"/>
            <w:rFonts w:hint="eastAsia"/>
            <w:noProof/>
          </w:rPr>
          <w:t>第</w:t>
        </w:r>
        <w:r w:rsidR="00091B69" w:rsidRPr="004C5886">
          <w:rPr>
            <w:rStyle w:val="ae"/>
            <w:noProof/>
          </w:rPr>
          <w:t>66</w:t>
        </w:r>
        <w:r w:rsidR="00091B69" w:rsidRPr="004C5886">
          <w:rPr>
            <w:rStyle w:val="ae"/>
            <w:rFonts w:hint="eastAsia"/>
            <w:noProof/>
          </w:rPr>
          <w:t>条</w:t>
        </w:r>
        <w:r w:rsidR="00091B69" w:rsidRPr="004C5886">
          <w:rPr>
            <w:rStyle w:val="ae"/>
            <w:noProof/>
          </w:rPr>
          <w:t xml:space="preserve"> </w:t>
        </w:r>
        <w:r w:rsidR="00091B69" w:rsidRPr="004C5886">
          <w:rPr>
            <w:rStyle w:val="ae"/>
            <w:rFonts w:hint="eastAsia"/>
            <w:noProof/>
          </w:rPr>
          <w:t>国际初步审查单位的程序</w:t>
        </w:r>
        <w:r w:rsidR="00091B69">
          <w:rPr>
            <w:noProof/>
            <w:webHidden/>
          </w:rPr>
          <w:tab/>
        </w:r>
        <w:r w:rsidR="00091B69">
          <w:rPr>
            <w:noProof/>
            <w:webHidden/>
          </w:rPr>
          <w:fldChar w:fldCharType="begin"/>
        </w:r>
        <w:r w:rsidR="00091B69">
          <w:rPr>
            <w:noProof/>
            <w:webHidden/>
          </w:rPr>
          <w:instrText xml:space="preserve"> PAGEREF _Toc361758533 \h </w:instrText>
        </w:r>
        <w:r w:rsidR="00091B69">
          <w:rPr>
            <w:noProof/>
            <w:webHidden/>
          </w:rPr>
        </w:r>
        <w:r w:rsidR="00091B69">
          <w:rPr>
            <w:noProof/>
            <w:webHidden/>
          </w:rPr>
          <w:fldChar w:fldCharType="separate"/>
        </w:r>
        <w:r w:rsidR="007A6C4F">
          <w:rPr>
            <w:noProof/>
            <w:webHidden/>
          </w:rPr>
          <w:t>3</w:t>
        </w:r>
        <w:r w:rsidR="00091B69">
          <w:rPr>
            <w:noProof/>
            <w:webHidden/>
          </w:rPr>
          <w:fldChar w:fldCharType="end"/>
        </w:r>
      </w:hyperlink>
    </w:p>
    <w:p w:rsidR="00091B69" w:rsidRDefault="000E50A8">
      <w:pPr>
        <w:pStyle w:val="23"/>
        <w:rPr>
          <w:rFonts w:asciiTheme="minorHAnsi" w:eastAsiaTheme="minorEastAsia" w:hAnsiTheme="minorHAnsi" w:cstheme="minorBidi"/>
          <w:noProof/>
          <w:kern w:val="2"/>
          <w:sz w:val="21"/>
          <w:szCs w:val="22"/>
          <w:lang w:eastAsia="zh-CN"/>
        </w:rPr>
      </w:pPr>
      <w:hyperlink w:anchor="_Toc361758534" w:history="1">
        <w:r w:rsidR="00091B69" w:rsidRPr="004C5886">
          <w:rPr>
            <w:rStyle w:val="ae"/>
            <w:rFonts w:ascii="SimSun" w:eastAsia="SimSun" w:hAnsi="SimSun"/>
            <w:noProof/>
            <w:lang w:eastAsia="zh-CN"/>
          </w:rPr>
          <w:t>66.1</w:t>
        </w:r>
        <w:r w:rsidR="00091B69" w:rsidRPr="004C5886">
          <w:rPr>
            <w:rStyle w:val="ae"/>
            <w:rFonts w:ascii="SimSun" w:eastAsia="SimSun" w:hAnsi="SimSun" w:hint="eastAsia"/>
            <w:noProof/>
            <w:lang w:eastAsia="zh-CN"/>
          </w:rPr>
          <w:t>和</w:t>
        </w:r>
        <w:r w:rsidR="00091B69" w:rsidRPr="004C5886">
          <w:rPr>
            <w:rStyle w:val="ae"/>
            <w:rFonts w:ascii="SimSun" w:eastAsia="SimSun" w:hAnsi="SimSun"/>
            <w:noProof/>
            <w:lang w:eastAsia="zh-CN"/>
          </w:rPr>
          <w:t>66.1</w:t>
        </w:r>
        <w:r w:rsidR="00091B69" w:rsidRPr="004C5886">
          <w:rPr>
            <w:rStyle w:val="ae"/>
            <w:rFonts w:ascii="KaiTi" w:eastAsia="SimSun" w:hAnsi="KaiTi" w:hint="eastAsia"/>
            <w:noProof/>
            <w:lang w:eastAsia="zh-CN"/>
          </w:rPr>
          <w:t>之二</w:t>
        </w:r>
        <w:r w:rsidR="00903E7C">
          <w:rPr>
            <w:rStyle w:val="ae"/>
            <w:rFonts w:ascii="KaiTi" w:eastAsia="SimSun" w:hAnsi="KaiTi" w:hint="eastAsia"/>
            <w:noProof/>
            <w:lang w:eastAsia="zh-CN"/>
          </w:rPr>
          <w:t xml:space="preserve">   </w:t>
        </w:r>
        <w:r w:rsidR="00091B69" w:rsidRPr="004C5886">
          <w:rPr>
            <w:rStyle w:val="ae"/>
            <w:rFonts w:ascii="KaiTi" w:eastAsia="KaiTi" w:hAnsi="KaiTi"/>
            <w:i/>
            <w:noProof/>
            <w:lang w:eastAsia="zh-CN"/>
          </w:rPr>
          <w:t>[</w:t>
        </w:r>
        <w:r w:rsidR="00091B69" w:rsidRPr="004C5886">
          <w:rPr>
            <w:rStyle w:val="ae"/>
            <w:rFonts w:ascii="KaiTi" w:eastAsia="KaiTi" w:hAnsi="KaiTi" w:hint="eastAsia"/>
            <w:i/>
            <w:noProof/>
            <w:lang w:eastAsia="zh-CN"/>
          </w:rPr>
          <w:t>无变化</w:t>
        </w:r>
        <w:r w:rsidR="00091B69" w:rsidRPr="004C5886">
          <w:rPr>
            <w:rStyle w:val="ae"/>
            <w:rFonts w:ascii="KaiTi" w:eastAsia="KaiTi" w:hAnsi="KaiTi"/>
            <w:i/>
            <w:noProof/>
            <w:lang w:eastAsia="zh-CN"/>
          </w:rPr>
          <w:t>]</w:t>
        </w:r>
        <w:r w:rsidR="00091B69">
          <w:rPr>
            <w:noProof/>
            <w:webHidden/>
          </w:rPr>
          <w:tab/>
        </w:r>
        <w:r w:rsidR="00091B69">
          <w:rPr>
            <w:noProof/>
            <w:webHidden/>
          </w:rPr>
          <w:fldChar w:fldCharType="begin"/>
        </w:r>
        <w:r w:rsidR="00091B69">
          <w:rPr>
            <w:noProof/>
            <w:webHidden/>
          </w:rPr>
          <w:instrText xml:space="preserve"> PAGEREF _Toc361758534 \h </w:instrText>
        </w:r>
        <w:r w:rsidR="00091B69">
          <w:rPr>
            <w:noProof/>
            <w:webHidden/>
          </w:rPr>
        </w:r>
        <w:r w:rsidR="00091B69">
          <w:rPr>
            <w:noProof/>
            <w:webHidden/>
          </w:rPr>
          <w:fldChar w:fldCharType="separate"/>
        </w:r>
        <w:r w:rsidR="007A6C4F">
          <w:rPr>
            <w:noProof/>
            <w:webHidden/>
          </w:rPr>
          <w:t>3</w:t>
        </w:r>
        <w:r w:rsidR="00091B69">
          <w:rPr>
            <w:noProof/>
            <w:webHidden/>
          </w:rPr>
          <w:fldChar w:fldCharType="end"/>
        </w:r>
      </w:hyperlink>
    </w:p>
    <w:p w:rsidR="00091B69" w:rsidRDefault="000E50A8">
      <w:pPr>
        <w:pStyle w:val="23"/>
        <w:rPr>
          <w:rFonts w:asciiTheme="minorHAnsi" w:eastAsiaTheme="minorEastAsia" w:hAnsiTheme="minorHAnsi" w:cstheme="minorBidi"/>
          <w:noProof/>
          <w:kern w:val="2"/>
          <w:sz w:val="21"/>
          <w:szCs w:val="22"/>
          <w:lang w:eastAsia="zh-CN"/>
        </w:rPr>
      </w:pPr>
      <w:hyperlink w:anchor="_Toc361758535" w:history="1">
        <w:r w:rsidR="00091B69" w:rsidRPr="004C5886">
          <w:rPr>
            <w:rStyle w:val="ae"/>
            <w:rFonts w:ascii="SimSun" w:eastAsia="SimSun" w:hAnsi="SimSun"/>
            <w:noProof/>
            <w:lang w:eastAsia="zh-CN"/>
          </w:rPr>
          <w:t>66.1</w:t>
        </w:r>
        <w:r w:rsidR="00091B69" w:rsidRPr="004C5886">
          <w:rPr>
            <w:rStyle w:val="ae"/>
            <w:rFonts w:ascii="KaiTi" w:eastAsia="SimSun" w:hAnsi="KaiTi" w:hint="eastAsia"/>
            <w:noProof/>
            <w:lang w:eastAsia="zh-CN"/>
          </w:rPr>
          <w:t>之三</w:t>
        </w:r>
        <w:r w:rsidR="00091B69" w:rsidRPr="004C5886">
          <w:rPr>
            <w:rStyle w:val="ae"/>
            <w:rFonts w:ascii="KaiTi" w:eastAsia="KaiTi" w:hAnsi="KaiTi"/>
            <w:i/>
            <w:noProof/>
            <w:lang w:eastAsia="zh-CN"/>
          </w:rPr>
          <w:t xml:space="preserve">   </w:t>
        </w:r>
        <w:r w:rsidR="00091B69" w:rsidRPr="004C5886">
          <w:rPr>
            <w:rStyle w:val="ae"/>
            <w:rFonts w:ascii="KaiTi" w:eastAsia="KaiTi" w:hAnsi="KaiTi" w:hint="eastAsia"/>
            <w:i/>
            <w:noProof/>
            <w:lang w:eastAsia="zh-CN"/>
          </w:rPr>
          <w:t>扩展检索</w:t>
        </w:r>
        <w:r w:rsidR="00091B69">
          <w:rPr>
            <w:noProof/>
            <w:webHidden/>
          </w:rPr>
          <w:tab/>
        </w:r>
        <w:r w:rsidR="00091B69">
          <w:rPr>
            <w:noProof/>
            <w:webHidden/>
          </w:rPr>
          <w:fldChar w:fldCharType="begin"/>
        </w:r>
        <w:r w:rsidR="00091B69">
          <w:rPr>
            <w:noProof/>
            <w:webHidden/>
          </w:rPr>
          <w:instrText xml:space="preserve"> PAGEREF _Toc361758535 \h </w:instrText>
        </w:r>
        <w:r w:rsidR="00091B69">
          <w:rPr>
            <w:noProof/>
            <w:webHidden/>
          </w:rPr>
        </w:r>
        <w:r w:rsidR="00091B69">
          <w:rPr>
            <w:noProof/>
            <w:webHidden/>
          </w:rPr>
          <w:fldChar w:fldCharType="separate"/>
        </w:r>
        <w:r w:rsidR="007A6C4F">
          <w:rPr>
            <w:noProof/>
            <w:webHidden/>
          </w:rPr>
          <w:t>3</w:t>
        </w:r>
        <w:r w:rsidR="00091B69">
          <w:rPr>
            <w:noProof/>
            <w:webHidden/>
          </w:rPr>
          <w:fldChar w:fldCharType="end"/>
        </w:r>
      </w:hyperlink>
    </w:p>
    <w:p w:rsidR="00091B69" w:rsidRDefault="000E50A8">
      <w:pPr>
        <w:pStyle w:val="11"/>
        <w:rPr>
          <w:rFonts w:asciiTheme="minorHAnsi" w:eastAsiaTheme="minorEastAsia" w:hAnsiTheme="minorHAnsi" w:cstheme="minorBidi"/>
          <w:noProof/>
          <w:kern w:val="2"/>
          <w:sz w:val="21"/>
          <w:szCs w:val="22"/>
        </w:rPr>
      </w:pPr>
      <w:hyperlink w:anchor="_Toc361758536" w:history="1">
        <w:r w:rsidR="00091B69" w:rsidRPr="004C5886">
          <w:rPr>
            <w:rStyle w:val="ae"/>
            <w:rFonts w:hint="eastAsia"/>
            <w:noProof/>
          </w:rPr>
          <w:t>第</w:t>
        </w:r>
        <w:r w:rsidR="00091B69" w:rsidRPr="004C5886">
          <w:rPr>
            <w:rStyle w:val="ae"/>
            <w:noProof/>
          </w:rPr>
          <w:t>70</w:t>
        </w:r>
        <w:r w:rsidR="00091B69" w:rsidRPr="004C5886">
          <w:rPr>
            <w:rStyle w:val="ae"/>
            <w:rFonts w:hint="eastAsia"/>
            <w:noProof/>
          </w:rPr>
          <w:t>条</w:t>
        </w:r>
        <w:r w:rsidR="00091B69" w:rsidRPr="004C5886">
          <w:rPr>
            <w:rStyle w:val="ae"/>
            <w:noProof/>
          </w:rPr>
          <w:t xml:space="preserve"> </w:t>
        </w:r>
        <w:r w:rsidR="00091B69" w:rsidRPr="004C5886">
          <w:rPr>
            <w:rStyle w:val="ae"/>
            <w:rFonts w:hint="eastAsia"/>
            <w:noProof/>
          </w:rPr>
          <w:t>国际初步审查单位的专利性国际初步报告</w:t>
        </w:r>
        <w:r w:rsidR="00091B69" w:rsidRPr="004C5886">
          <w:rPr>
            <w:rStyle w:val="ae"/>
            <w:noProof/>
          </w:rPr>
          <w:t xml:space="preserve"> (</w:t>
        </w:r>
        <w:r w:rsidR="00091B69" w:rsidRPr="004C5886">
          <w:rPr>
            <w:rStyle w:val="ae"/>
            <w:rFonts w:hint="eastAsia"/>
            <w:noProof/>
          </w:rPr>
          <w:t>国际初步审查报告</w:t>
        </w:r>
        <w:r w:rsidR="00091B69" w:rsidRPr="004C5886">
          <w:rPr>
            <w:rStyle w:val="ae"/>
            <w:noProof/>
          </w:rPr>
          <w:t>)</w:t>
        </w:r>
        <w:r w:rsidR="00091B69">
          <w:rPr>
            <w:noProof/>
            <w:webHidden/>
          </w:rPr>
          <w:tab/>
        </w:r>
        <w:r w:rsidR="00091B69">
          <w:rPr>
            <w:noProof/>
            <w:webHidden/>
          </w:rPr>
          <w:fldChar w:fldCharType="begin"/>
        </w:r>
        <w:r w:rsidR="00091B69">
          <w:rPr>
            <w:noProof/>
            <w:webHidden/>
          </w:rPr>
          <w:instrText xml:space="preserve"> PAGEREF _Toc361758536 \h </w:instrText>
        </w:r>
        <w:r w:rsidR="00091B69">
          <w:rPr>
            <w:noProof/>
            <w:webHidden/>
          </w:rPr>
        </w:r>
        <w:r w:rsidR="00091B69">
          <w:rPr>
            <w:noProof/>
            <w:webHidden/>
          </w:rPr>
          <w:fldChar w:fldCharType="separate"/>
        </w:r>
        <w:r w:rsidR="007A6C4F">
          <w:rPr>
            <w:noProof/>
            <w:webHidden/>
          </w:rPr>
          <w:t>4</w:t>
        </w:r>
        <w:r w:rsidR="00091B69">
          <w:rPr>
            <w:noProof/>
            <w:webHidden/>
          </w:rPr>
          <w:fldChar w:fldCharType="end"/>
        </w:r>
      </w:hyperlink>
    </w:p>
    <w:p w:rsidR="00091B69" w:rsidRDefault="000E50A8">
      <w:pPr>
        <w:pStyle w:val="11"/>
        <w:rPr>
          <w:rFonts w:asciiTheme="minorHAnsi" w:eastAsiaTheme="minorEastAsia" w:hAnsiTheme="minorHAnsi" w:cstheme="minorBidi"/>
          <w:noProof/>
          <w:kern w:val="2"/>
          <w:sz w:val="21"/>
          <w:szCs w:val="22"/>
        </w:rPr>
      </w:pPr>
      <w:hyperlink w:anchor="_Toc361758537" w:history="1">
        <w:r w:rsidR="00091B69" w:rsidRPr="004C5886">
          <w:rPr>
            <w:rStyle w:val="ae"/>
            <w:rFonts w:hint="eastAsia"/>
            <w:noProof/>
          </w:rPr>
          <w:t>第</w:t>
        </w:r>
        <w:r w:rsidR="00091B69" w:rsidRPr="004C5886">
          <w:rPr>
            <w:rStyle w:val="ae"/>
            <w:noProof/>
          </w:rPr>
          <w:t>94</w:t>
        </w:r>
        <w:r w:rsidR="00091B69" w:rsidRPr="004C5886">
          <w:rPr>
            <w:rStyle w:val="ae"/>
            <w:rFonts w:hint="eastAsia"/>
            <w:noProof/>
          </w:rPr>
          <w:t>条</w:t>
        </w:r>
        <w:r w:rsidR="00091B69" w:rsidRPr="004C5886">
          <w:rPr>
            <w:rStyle w:val="ae"/>
            <w:noProof/>
          </w:rPr>
          <w:t xml:space="preserve"> </w:t>
        </w:r>
        <w:r w:rsidR="00091B69" w:rsidRPr="004C5886">
          <w:rPr>
            <w:rStyle w:val="ae"/>
            <w:rFonts w:hint="eastAsia"/>
            <w:noProof/>
          </w:rPr>
          <w:t>文档的获得</w:t>
        </w:r>
        <w:r w:rsidR="00091B69">
          <w:rPr>
            <w:noProof/>
            <w:webHidden/>
          </w:rPr>
          <w:tab/>
        </w:r>
        <w:r w:rsidR="00091B69">
          <w:rPr>
            <w:noProof/>
            <w:webHidden/>
          </w:rPr>
          <w:fldChar w:fldCharType="begin"/>
        </w:r>
        <w:r w:rsidR="00091B69">
          <w:rPr>
            <w:noProof/>
            <w:webHidden/>
          </w:rPr>
          <w:instrText xml:space="preserve"> PAGEREF _Toc361758537 \h </w:instrText>
        </w:r>
        <w:r w:rsidR="00091B69">
          <w:rPr>
            <w:noProof/>
            <w:webHidden/>
          </w:rPr>
        </w:r>
        <w:r w:rsidR="00091B69">
          <w:rPr>
            <w:noProof/>
            <w:webHidden/>
          </w:rPr>
          <w:fldChar w:fldCharType="separate"/>
        </w:r>
        <w:r w:rsidR="007A6C4F">
          <w:rPr>
            <w:noProof/>
            <w:webHidden/>
          </w:rPr>
          <w:t>5</w:t>
        </w:r>
        <w:r w:rsidR="00091B69">
          <w:rPr>
            <w:noProof/>
            <w:webHidden/>
          </w:rPr>
          <w:fldChar w:fldCharType="end"/>
        </w:r>
      </w:hyperlink>
    </w:p>
    <w:p w:rsidR="00091B69" w:rsidRDefault="000E50A8">
      <w:pPr>
        <w:pStyle w:val="23"/>
        <w:rPr>
          <w:rFonts w:asciiTheme="minorHAnsi" w:eastAsiaTheme="minorEastAsia" w:hAnsiTheme="minorHAnsi" w:cstheme="minorBidi"/>
          <w:noProof/>
          <w:kern w:val="2"/>
          <w:sz w:val="21"/>
          <w:szCs w:val="22"/>
          <w:lang w:eastAsia="zh-CN"/>
        </w:rPr>
      </w:pPr>
      <w:hyperlink w:anchor="_Toc361758538" w:history="1">
        <w:r w:rsidR="00091B69" w:rsidRPr="004C5886">
          <w:rPr>
            <w:rStyle w:val="ae"/>
            <w:rFonts w:ascii="SimSun" w:eastAsia="SimSun" w:hAnsi="SimSun"/>
            <w:noProof/>
            <w:lang w:eastAsia="zh-CN"/>
          </w:rPr>
          <w:t xml:space="preserve">94.1   </w:t>
        </w:r>
        <w:r w:rsidR="00091B69" w:rsidRPr="004C5886">
          <w:rPr>
            <w:rStyle w:val="ae"/>
            <w:rFonts w:ascii="KaiTi" w:eastAsia="KaiTi" w:hAnsi="KaiTi" w:cs="SimSun" w:hint="eastAsia"/>
            <w:i/>
            <w:noProof/>
            <w:lang w:eastAsia="zh-CN"/>
          </w:rPr>
          <w:t>获得国际局持有的文档</w:t>
        </w:r>
        <w:r w:rsidR="00091B69">
          <w:rPr>
            <w:noProof/>
            <w:webHidden/>
          </w:rPr>
          <w:tab/>
        </w:r>
        <w:r w:rsidR="00091B69">
          <w:rPr>
            <w:noProof/>
            <w:webHidden/>
          </w:rPr>
          <w:fldChar w:fldCharType="begin"/>
        </w:r>
        <w:r w:rsidR="00091B69">
          <w:rPr>
            <w:noProof/>
            <w:webHidden/>
          </w:rPr>
          <w:instrText xml:space="preserve"> PAGEREF _Toc361758538 \h </w:instrText>
        </w:r>
        <w:r w:rsidR="00091B69">
          <w:rPr>
            <w:noProof/>
            <w:webHidden/>
          </w:rPr>
        </w:r>
        <w:r w:rsidR="00091B69">
          <w:rPr>
            <w:noProof/>
            <w:webHidden/>
          </w:rPr>
          <w:fldChar w:fldCharType="separate"/>
        </w:r>
        <w:r w:rsidR="007A6C4F">
          <w:rPr>
            <w:noProof/>
            <w:webHidden/>
          </w:rPr>
          <w:t>5</w:t>
        </w:r>
        <w:r w:rsidR="00091B69">
          <w:rPr>
            <w:noProof/>
            <w:webHidden/>
          </w:rPr>
          <w:fldChar w:fldCharType="end"/>
        </w:r>
      </w:hyperlink>
    </w:p>
    <w:p w:rsidR="00091B69" w:rsidRDefault="000E50A8">
      <w:pPr>
        <w:pStyle w:val="23"/>
        <w:rPr>
          <w:rFonts w:asciiTheme="minorHAnsi" w:eastAsiaTheme="minorEastAsia" w:hAnsiTheme="minorHAnsi" w:cstheme="minorBidi"/>
          <w:noProof/>
          <w:kern w:val="2"/>
          <w:sz w:val="21"/>
          <w:szCs w:val="22"/>
          <w:lang w:eastAsia="zh-CN"/>
        </w:rPr>
      </w:pPr>
      <w:hyperlink w:anchor="_Toc361758539" w:history="1">
        <w:r w:rsidR="00091B69" w:rsidRPr="004C5886">
          <w:rPr>
            <w:rStyle w:val="ae"/>
            <w:rFonts w:ascii="SimSun" w:eastAsia="SimSun" w:hAnsi="SimSun"/>
            <w:noProof/>
            <w:lang w:eastAsia="zh-CN"/>
          </w:rPr>
          <w:t>94.2</w:t>
        </w:r>
        <w:r w:rsidR="00091B69" w:rsidRPr="004C5886">
          <w:rPr>
            <w:rStyle w:val="ae"/>
            <w:rFonts w:ascii="SimSun" w:eastAsia="SimSun" w:hAnsi="SimSun" w:hint="eastAsia"/>
            <w:noProof/>
            <w:lang w:eastAsia="zh-CN"/>
          </w:rPr>
          <w:t>和</w:t>
        </w:r>
        <w:r w:rsidR="00091B69" w:rsidRPr="004C5886">
          <w:rPr>
            <w:rStyle w:val="ae"/>
            <w:rFonts w:ascii="SimSun" w:eastAsia="SimSun" w:hAnsi="SimSun"/>
            <w:noProof/>
            <w:lang w:eastAsia="zh-CN"/>
          </w:rPr>
          <w:t xml:space="preserve">94.3   </w:t>
        </w:r>
        <w:r w:rsidR="00091B69" w:rsidRPr="004C5886">
          <w:rPr>
            <w:rStyle w:val="ae"/>
            <w:rFonts w:ascii="KaiTi" w:eastAsia="KaiTi" w:hAnsi="KaiTi"/>
            <w:i/>
            <w:noProof/>
            <w:lang w:eastAsia="zh-CN"/>
          </w:rPr>
          <w:t>[</w:t>
        </w:r>
        <w:r w:rsidR="00091B69" w:rsidRPr="004C5886">
          <w:rPr>
            <w:rStyle w:val="ae"/>
            <w:rFonts w:ascii="KaiTi" w:eastAsia="KaiTi" w:hAnsi="KaiTi" w:hint="eastAsia"/>
            <w:i/>
            <w:noProof/>
            <w:lang w:eastAsia="zh-CN"/>
          </w:rPr>
          <w:t>无变化</w:t>
        </w:r>
        <w:r w:rsidR="00091B69" w:rsidRPr="004C5886">
          <w:rPr>
            <w:rStyle w:val="ae"/>
            <w:rFonts w:ascii="KaiTi" w:eastAsia="KaiTi" w:hAnsi="KaiTi"/>
            <w:i/>
            <w:noProof/>
            <w:lang w:eastAsia="zh-CN"/>
          </w:rPr>
          <w:t>]</w:t>
        </w:r>
        <w:r w:rsidR="00091B69">
          <w:rPr>
            <w:noProof/>
            <w:webHidden/>
          </w:rPr>
          <w:tab/>
        </w:r>
        <w:r w:rsidR="00091B69">
          <w:rPr>
            <w:noProof/>
            <w:webHidden/>
          </w:rPr>
          <w:fldChar w:fldCharType="begin"/>
        </w:r>
        <w:r w:rsidR="00091B69">
          <w:rPr>
            <w:noProof/>
            <w:webHidden/>
          </w:rPr>
          <w:instrText xml:space="preserve"> PAGEREF _Toc361758539 \h </w:instrText>
        </w:r>
        <w:r w:rsidR="00091B69">
          <w:rPr>
            <w:noProof/>
            <w:webHidden/>
          </w:rPr>
        </w:r>
        <w:r w:rsidR="00091B69">
          <w:rPr>
            <w:noProof/>
            <w:webHidden/>
          </w:rPr>
          <w:fldChar w:fldCharType="separate"/>
        </w:r>
        <w:r w:rsidR="007A6C4F">
          <w:rPr>
            <w:noProof/>
            <w:webHidden/>
          </w:rPr>
          <w:t>5</w:t>
        </w:r>
        <w:r w:rsidR="00091B69">
          <w:rPr>
            <w:noProof/>
            <w:webHidden/>
          </w:rPr>
          <w:fldChar w:fldCharType="end"/>
        </w:r>
      </w:hyperlink>
    </w:p>
    <w:p w:rsidR="00415E2E" w:rsidRPr="00ED3140" w:rsidRDefault="00415E2E" w:rsidP="00E05D90">
      <w:pPr>
        <w:rPr>
          <w:sz w:val="21"/>
        </w:rPr>
      </w:pPr>
      <w:r w:rsidRPr="00DE3D92">
        <w:rPr>
          <w:rFonts w:ascii="SimSun" w:eastAsia="SimSun" w:hAnsi="SimSun"/>
        </w:rPr>
        <w:fldChar w:fldCharType="end"/>
      </w:r>
    </w:p>
    <w:p w:rsidR="00EB5801" w:rsidRPr="00ED3140" w:rsidRDefault="0023772C" w:rsidP="00EB5801">
      <w:pPr>
        <w:pStyle w:val="LegTitle"/>
        <w:rPr>
          <w:sz w:val="21"/>
          <w:szCs w:val="22"/>
          <w:lang w:eastAsia="zh-CN"/>
        </w:rPr>
      </w:pPr>
      <w:bookmarkStart w:id="1" w:name="_Toc361758531"/>
      <w:bookmarkStart w:id="2" w:name="AxI"/>
      <w:r w:rsidRPr="00ED3140">
        <w:rPr>
          <w:rFonts w:ascii="SimSun" w:eastAsia="SimSun" w:hAnsi="SimSun" w:hint="eastAsia"/>
          <w:sz w:val="21"/>
          <w:szCs w:val="22"/>
          <w:lang w:eastAsia="zh-CN"/>
        </w:rPr>
        <w:lastRenderedPageBreak/>
        <w:t>第44条</w:t>
      </w:r>
      <w:r w:rsidR="00187CB1" w:rsidRPr="00187CB1">
        <w:rPr>
          <w:rFonts w:ascii="SimSun" w:eastAsia="SimSun" w:hAnsi="SimSun" w:hint="eastAsia"/>
          <w:b w:val="0"/>
          <w:sz w:val="21"/>
          <w:szCs w:val="22"/>
          <w:lang w:eastAsia="zh-CN"/>
        </w:rPr>
        <w:t>之三</w:t>
      </w:r>
      <w:r w:rsidR="00FA0914" w:rsidRPr="00ED3140">
        <w:rPr>
          <w:sz w:val="21"/>
          <w:szCs w:val="22"/>
          <w:lang w:eastAsia="zh-CN"/>
        </w:rPr>
        <w:br/>
      </w:r>
      <w:r w:rsidRPr="00ED3140">
        <w:rPr>
          <w:rStyle w:val="InsertedText"/>
          <w:rFonts w:ascii="SimSun" w:eastAsia="SimSun" w:hAnsi="SimSun" w:hint="eastAsia"/>
          <w:sz w:val="21"/>
          <w:szCs w:val="22"/>
          <w:lang w:eastAsia="zh-CN"/>
        </w:rPr>
        <w:t>[删除]</w:t>
      </w:r>
      <w:r w:rsidR="00EB5801" w:rsidRPr="00ED3140">
        <w:rPr>
          <w:sz w:val="21"/>
          <w:szCs w:val="22"/>
          <w:lang w:eastAsia="zh-CN"/>
        </w:rPr>
        <w:br/>
      </w:r>
      <w:r w:rsidR="002B2F13" w:rsidRPr="00ED3140">
        <w:rPr>
          <w:rStyle w:val="DeletedText"/>
          <w:rFonts w:ascii="SimSun" w:eastAsia="SimSun" w:hAnsi="SimSun" w:hint="eastAsia"/>
          <w:sz w:val="21"/>
          <w:szCs w:val="22"/>
          <w:lang w:eastAsia="zh-CN"/>
        </w:rPr>
        <w:t>书面意见、报告、译文及意见的保密性</w:t>
      </w:r>
      <w:bookmarkEnd w:id="1"/>
    </w:p>
    <w:p w:rsidR="00EB5801" w:rsidRPr="00ED3140" w:rsidRDefault="0023772C" w:rsidP="00EB5801">
      <w:pPr>
        <w:pStyle w:val="LegSubRule"/>
        <w:rPr>
          <w:rFonts w:ascii="SimSun" w:eastAsia="SimSun" w:hAnsi="SimSun"/>
          <w:sz w:val="21"/>
          <w:szCs w:val="22"/>
          <w:lang w:eastAsia="zh-CN"/>
        </w:rPr>
      </w:pPr>
      <w:bookmarkStart w:id="3" w:name="_Toc361758532"/>
      <w:r w:rsidRPr="00ED3140">
        <w:rPr>
          <w:rStyle w:val="DeletedText"/>
          <w:rFonts w:ascii="SimSun" w:eastAsia="SimSun" w:hAnsi="SimSun" w:hint="eastAsia"/>
          <w:iCs/>
          <w:sz w:val="21"/>
          <w:szCs w:val="22"/>
          <w:lang w:eastAsia="zh-CN"/>
        </w:rPr>
        <w:t>第</w:t>
      </w:r>
      <w:r w:rsidR="002B2F13" w:rsidRPr="00ED3140">
        <w:rPr>
          <w:rStyle w:val="DeletedText"/>
          <w:rFonts w:ascii="SimSun" w:eastAsia="SimSun" w:hAnsi="SimSun"/>
          <w:iCs/>
          <w:sz w:val="21"/>
          <w:szCs w:val="22"/>
          <w:lang w:eastAsia="zh-CN"/>
        </w:rPr>
        <w:t>44</w:t>
      </w:r>
      <w:r w:rsidRPr="00ED3140">
        <w:rPr>
          <w:rStyle w:val="DeletedText"/>
          <w:rFonts w:ascii="SimSun" w:eastAsia="SimSun" w:hAnsi="SimSun" w:hint="eastAsia"/>
          <w:iCs/>
          <w:sz w:val="21"/>
          <w:szCs w:val="22"/>
          <w:lang w:eastAsia="zh-CN"/>
        </w:rPr>
        <w:t>条</w:t>
      </w:r>
      <w:r w:rsidR="00187CB1" w:rsidRPr="00187CB1">
        <w:rPr>
          <w:rStyle w:val="DeletedText"/>
          <w:rFonts w:ascii="KaiTi" w:eastAsia="SimSun" w:hAnsi="KaiTi" w:hint="eastAsia"/>
          <w:iCs/>
          <w:sz w:val="21"/>
          <w:szCs w:val="22"/>
          <w:lang w:eastAsia="zh-CN"/>
        </w:rPr>
        <w:t>之三</w:t>
      </w:r>
      <w:r w:rsidR="002B2F13" w:rsidRPr="00ED3140">
        <w:rPr>
          <w:rStyle w:val="DeletedText"/>
          <w:rFonts w:ascii="SimSun" w:eastAsia="SimSun" w:hAnsi="SimSun"/>
          <w:i/>
          <w:iCs/>
          <w:sz w:val="21"/>
          <w:szCs w:val="22"/>
          <w:lang w:eastAsia="zh-CN"/>
        </w:rPr>
        <w:t>.</w:t>
      </w:r>
      <w:r w:rsidR="002B2F13" w:rsidRPr="00ED3140">
        <w:rPr>
          <w:rStyle w:val="DeletedText"/>
          <w:rFonts w:ascii="SimSun" w:eastAsia="SimSun" w:hAnsi="SimSun"/>
          <w:iCs/>
          <w:sz w:val="21"/>
          <w:szCs w:val="22"/>
          <w:lang w:eastAsia="zh-CN"/>
        </w:rPr>
        <w:t>1</w:t>
      </w:r>
      <w:r w:rsidR="002B2F13" w:rsidRPr="00ED3140">
        <w:rPr>
          <w:rStyle w:val="DeletedText"/>
          <w:rFonts w:ascii="SimSun" w:eastAsia="SimSun" w:hAnsi="SimSun"/>
          <w:i/>
          <w:iCs/>
          <w:sz w:val="21"/>
          <w:szCs w:val="22"/>
          <w:lang w:eastAsia="zh-CN"/>
        </w:rPr>
        <w:t xml:space="preserve"> </w:t>
      </w:r>
      <w:r w:rsidR="002B2F13" w:rsidRPr="00091B69">
        <w:rPr>
          <w:rStyle w:val="DeletedText"/>
          <w:rFonts w:ascii="KaiTi" w:eastAsia="KaiTi" w:hAnsi="KaiTi" w:hint="eastAsia"/>
          <w:i/>
          <w:iCs/>
          <w:sz w:val="21"/>
          <w:szCs w:val="22"/>
          <w:lang w:eastAsia="zh-CN"/>
        </w:rPr>
        <w:t>保密性</w:t>
      </w:r>
      <w:bookmarkEnd w:id="3"/>
    </w:p>
    <w:p w:rsidR="00EB5801" w:rsidRPr="00ED3140" w:rsidRDefault="00EB5801" w:rsidP="00187CB1">
      <w:pPr>
        <w:pStyle w:val="Lega"/>
        <w:jc w:val="both"/>
        <w:rPr>
          <w:rStyle w:val="LegDeletedText"/>
          <w:rFonts w:ascii="SimSun" w:eastAsia="SimSun" w:hAnsi="SimSun"/>
          <w:sz w:val="21"/>
          <w:szCs w:val="22"/>
          <w:lang w:eastAsia="zh-CN"/>
        </w:rPr>
      </w:pPr>
      <w:r w:rsidRPr="00ED3140">
        <w:rPr>
          <w:rFonts w:ascii="SimSun" w:eastAsia="SimSun" w:hAnsi="SimSun"/>
          <w:sz w:val="21"/>
          <w:szCs w:val="22"/>
          <w:lang w:eastAsia="zh-CN"/>
        </w:rPr>
        <w:tab/>
      </w:r>
      <w:r w:rsidRPr="00ED3140">
        <w:rPr>
          <w:rStyle w:val="LegDeletedText"/>
          <w:rFonts w:ascii="SimSun" w:eastAsia="SimSun" w:hAnsi="SimSun"/>
          <w:sz w:val="21"/>
          <w:szCs w:val="22"/>
          <w:lang w:eastAsia="zh-CN"/>
        </w:rPr>
        <w:t>(a)  </w:t>
      </w:r>
      <w:r w:rsidR="0023772C" w:rsidRPr="00ED3140">
        <w:rPr>
          <w:rStyle w:val="LegDeletedText"/>
          <w:rFonts w:ascii="SimSun" w:eastAsia="SimSun" w:hAnsi="SimSun" w:hint="eastAsia"/>
          <w:sz w:val="21"/>
          <w:szCs w:val="22"/>
          <w:lang w:eastAsia="zh-CN"/>
        </w:rPr>
        <w:t xml:space="preserve"> 除非经申请人请求或授权，国际局和国际检索单位不得</w:t>
      </w:r>
      <w:r w:rsidR="004C1982" w:rsidRPr="00ED3140">
        <w:rPr>
          <w:rStyle w:val="LegDeletedText"/>
          <w:rFonts w:ascii="SimSun" w:eastAsia="SimSun" w:hAnsi="SimSun" w:hint="eastAsia"/>
          <w:sz w:val="21"/>
          <w:szCs w:val="22"/>
          <w:lang w:eastAsia="zh-CN"/>
        </w:rPr>
        <w:t>允许任何人或机构</w:t>
      </w:r>
      <w:r w:rsidR="002B2F13" w:rsidRPr="00ED3140">
        <w:rPr>
          <w:rStyle w:val="LegDeletedText"/>
          <w:rFonts w:ascii="SimSun" w:eastAsia="SimSun" w:hAnsi="SimSun" w:hint="eastAsia"/>
          <w:sz w:val="21"/>
          <w:szCs w:val="22"/>
          <w:lang w:eastAsia="zh-CN"/>
        </w:rPr>
        <w:t>在自优先权日起</w:t>
      </w:r>
      <w:r w:rsidR="002B2F13" w:rsidRPr="00ED3140">
        <w:rPr>
          <w:rStyle w:val="LegDeletedText"/>
          <w:rFonts w:ascii="SimSun" w:eastAsia="SimSun" w:hAnsi="SimSun"/>
          <w:sz w:val="21"/>
          <w:szCs w:val="22"/>
          <w:lang w:eastAsia="zh-CN"/>
        </w:rPr>
        <w:t>30</w:t>
      </w:r>
      <w:r w:rsidR="002B2F13" w:rsidRPr="00ED3140">
        <w:rPr>
          <w:rStyle w:val="LegDeletedText"/>
          <w:rFonts w:ascii="SimSun" w:eastAsia="SimSun" w:hAnsi="SimSun" w:hint="eastAsia"/>
          <w:sz w:val="21"/>
          <w:szCs w:val="22"/>
          <w:lang w:eastAsia="zh-CN"/>
        </w:rPr>
        <w:t>个月届满之前</w:t>
      </w:r>
      <w:r w:rsidR="00B744B5" w:rsidRPr="00ED3140">
        <w:rPr>
          <w:rStyle w:val="LegDeletedText"/>
          <w:rFonts w:ascii="SimSun" w:eastAsia="SimSun" w:hAnsi="SimSun" w:hint="eastAsia"/>
          <w:sz w:val="21"/>
          <w:szCs w:val="22"/>
          <w:lang w:eastAsia="zh-CN"/>
        </w:rPr>
        <w:t>获得</w:t>
      </w:r>
      <w:r w:rsidR="002B2F13" w:rsidRPr="00ED3140">
        <w:rPr>
          <w:rStyle w:val="LegDeletedText"/>
          <w:rFonts w:ascii="SimSun" w:eastAsia="SimSun" w:hAnsi="SimSun" w:hint="eastAsia"/>
          <w:sz w:val="21"/>
          <w:szCs w:val="22"/>
          <w:lang w:eastAsia="zh-CN"/>
        </w:rPr>
        <w:t>：</w:t>
      </w:r>
    </w:p>
    <w:p w:rsidR="00EB5801" w:rsidRPr="00ED3140" w:rsidRDefault="00EB5801" w:rsidP="00187CB1">
      <w:pPr>
        <w:pStyle w:val="Legi"/>
        <w:jc w:val="both"/>
        <w:rPr>
          <w:rStyle w:val="DeletedText"/>
          <w:rFonts w:ascii="SimSun" w:eastAsia="SimSun" w:hAnsi="SimSun"/>
          <w:sz w:val="21"/>
          <w:szCs w:val="22"/>
          <w:lang w:eastAsia="zh-CN"/>
        </w:rPr>
      </w:pPr>
      <w:r w:rsidRPr="00ED3140">
        <w:rPr>
          <w:rFonts w:ascii="SimSun" w:eastAsia="SimSun" w:hAnsi="SimSun"/>
          <w:sz w:val="21"/>
          <w:szCs w:val="22"/>
          <w:lang w:eastAsia="zh-CN"/>
        </w:rPr>
        <w:tab/>
      </w:r>
      <w:r w:rsidRPr="00ED3140">
        <w:rPr>
          <w:rStyle w:val="DeletedText"/>
          <w:rFonts w:ascii="SimSun" w:eastAsia="SimSun" w:hAnsi="SimSun"/>
          <w:sz w:val="21"/>
          <w:szCs w:val="22"/>
          <w:lang w:eastAsia="zh-CN"/>
        </w:rPr>
        <w:t>(</w:t>
      </w:r>
      <w:proofErr w:type="spellStart"/>
      <w:r w:rsidRPr="00ED3140">
        <w:rPr>
          <w:rStyle w:val="DeletedText"/>
          <w:rFonts w:ascii="SimSun" w:eastAsia="SimSun" w:hAnsi="SimSun"/>
          <w:sz w:val="21"/>
          <w:szCs w:val="22"/>
          <w:lang w:eastAsia="zh-CN"/>
        </w:rPr>
        <w:t>i</w:t>
      </w:r>
      <w:proofErr w:type="spellEnd"/>
      <w:r w:rsidRPr="00ED3140">
        <w:rPr>
          <w:rStyle w:val="DeletedText"/>
          <w:rFonts w:ascii="SimSun" w:eastAsia="SimSun" w:hAnsi="SimSun"/>
          <w:sz w:val="21"/>
          <w:szCs w:val="22"/>
          <w:lang w:eastAsia="zh-CN"/>
        </w:rPr>
        <w:t>)</w:t>
      </w:r>
      <w:r w:rsidRPr="00ED3140">
        <w:rPr>
          <w:rStyle w:val="DeletedText"/>
          <w:rFonts w:ascii="SimSun" w:eastAsia="SimSun" w:hAnsi="SimSun"/>
          <w:sz w:val="21"/>
          <w:szCs w:val="22"/>
          <w:lang w:eastAsia="zh-CN"/>
        </w:rPr>
        <w:tab/>
      </w:r>
      <w:r w:rsidR="004937DD" w:rsidRPr="00ED3140">
        <w:rPr>
          <w:rStyle w:val="DeletedText"/>
          <w:rFonts w:ascii="SimSun" w:eastAsia="SimSun" w:hAnsi="SimSun" w:hint="eastAsia"/>
          <w:sz w:val="21"/>
          <w:szCs w:val="22"/>
          <w:lang w:eastAsia="zh-CN"/>
        </w:rPr>
        <w:t>根据本细则</w:t>
      </w:r>
      <w:r w:rsidR="004937DD" w:rsidRPr="00ED3140">
        <w:rPr>
          <w:rStyle w:val="DeletedText"/>
          <w:rFonts w:ascii="SimSun" w:eastAsia="SimSun" w:hAnsi="SimSun"/>
          <w:sz w:val="21"/>
          <w:szCs w:val="22"/>
          <w:lang w:eastAsia="zh-CN"/>
        </w:rPr>
        <w:t>43</w:t>
      </w:r>
      <w:r w:rsidR="0023772C" w:rsidRPr="00ED3140">
        <w:rPr>
          <w:rStyle w:val="DeletedText"/>
          <w:rFonts w:ascii="SimSun" w:eastAsia="SimSun" w:hAnsi="SimSun" w:hint="eastAsia"/>
          <w:sz w:val="21"/>
          <w:szCs w:val="22"/>
          <w:lang w:eastAsia="zh-CN"/>
        </w:rPr>
        <w:t>条</w:t>
      </w:r>
      <w:r w:rsidR="004937DD" w:rsidRPr="00ED3140">
        <w:rPr>
          <w:rStyle w:val="DeletedText"/>
          <w:rFonts w:ascii="SimSun" w:eastAsia="SimSun" w:hAnsi="SimSun" w:hint="eastAsia"/>
          <w:sz w:val="21"/>
          <w:szCs w:val="22"/>
          <w:lang w:eastAsia="zh-CN"/>
        </w:rPr>
        <w:t>之二</w:t>
      </w:r>
      <w:r w:rsidR="004937DD" w:rsidRPr="00ED3140">
        <w:rPr>
          <w:rStyle w:val="DeletedText"/>
          <w:rFonts w:ascii="SimSun" w:eastAsia="SimSun" w:hAnsi="SimSun"/>
          <w:sz w:val="21"/>
          <w:szCs w:val="22"/>
          <w:lang w:eastAsia="zh-CN"/>
        </w:rPr>
        <w:t>.1</w:t>
      </w:r>
      <w:proofErr w:type="gramStart"/>
      <w:r w:rsidR="004937DD" w:rsidRPr="00ED3140">
        <w:rPr>
          <w:rStyle w:val="DeletedText"/>
          <w:rFonts w:ascii="SimSun" w:eastAsia="SimSun" w:hAnsi="SimSun" w:hint="eastAsia"/>
          <w:sz w:val="21"/>
          <w:szCs w:val="22"/>
          <w:lang w:eastAsia="zh-CN"/>
        </w:rPr>
        <w:t>作出</w:t>
      </w:r>
      <w:proofErr w:type="gramEnd"/>
      <w:r w:rsidR="004937DD" w:rsidRPr="00ED3140">
        <w:rPr>
          <w:rStyle w:val="DeletedText"/>
          <w:rFonts w:ascii="SimSun" w:eastAsia="SimSun" w:hAnsi="SimSun" w:hint="eastAsia"/>
          <w:sz w:val="21"/>
          <w:szCs w:val="22"/>
          <w:lang w:eastAsia="zh-CN"/>
        </w:rPr>
        <w:t>的书面意见，根据本细则</w:t>
      </w:r>
      <w:r w:rsidR="004937DD" w:rsidRPr="00ED3140">
        <w:rPr>
          <w:rStyle w:val="DeletedText"/>
          <w:rFonts w:ascii="SimSun" w:eastAsia="SimSun" w:hAnsi="SimSun"/>
          <w:sz w:val="21"/>
          <w:szCs w:val="22"/>
          <w:lang w:eastAsia="zh-CN"/>
        </w:rPr>
        <w:t>44</w:t>
      </w:r>
      <w:r w:rsidR="0023772C" w:rsidRPr="00ED3140">
        <w:rPr>
          <w:rStyle w:val="DeletedText"/>
          <w:rFonts w:ascii="SimSun" w:eastAsia="SimSun" w:hAnsi="SimSun" w:hint="eastAsia"/>
          <w:sz w:val="21"/>
          <w:szCs w:val="22"/>
          <w:lang w:eastAsia="zh-CN"/>
        </w:rPr>
        <w:t>条</w:t>
      </w:r>
      <w:r w:rsidR="004937DD" w:rsidRPr="00ED3140">
        <w:rPr>
          <w:rStyle w:val="DeletedText"/>
          <w:rFonts w:ascii="SimSun" w:eastAsia="SimSun" w:hAnsi="SimSun" w:hint="eastAsia"/>
          <w:sz w:val="21"/>
          <w:szCs w:val="22"/>
          <w:lang w:eastAsia="zh-CN"/>
        </w:rPr>
        <w:t>之二</w:t>
      </w:r>
      <w:r w:rsidR="004937DD" w:rsidRPr="00ED3140">
        <w:rPr>
          <w:rStyle w:val="DeletedText"/>
          <w:rFonts w:ascii="SimSun" w:eastAsia="SimSun" w:hAnsi="SimSun"/>
          <w:sz w:val="21"/>
          <w:szCs w:val="22"/>
          <w:lang w:eastAsia="zh-CN"/>
        </w:rPr>
        <w:t>.3(d)</w:t>
      </w:r>
      <w:r w:rsidR="007D3DCC" w:rsidRPr="00ED3140">
        <w:rPr>
          <w:rStyle w:val="DeletedText"/>
          <w:rFonts w:ascii="SimSun" w:eastAsia="SimSun" w:hAnsi="SimSun" w:hint="eastAsia"/>
          <w:sz w:val="21"/>
          <w:szCs w:val="22"/>
          <w:lang w:eastAsia="zh-CN"/>
        </w:rPr>
        <w:t>准备</w:t>
      </w:r>
      <w:r w:rsidR="004937DD" w:rsidRPr="00ED3140">
        <w:rPr>
          <w:rStyle w:val="DeletedText"/>
          <w:rFonts w:ascii="SimSun" w:eastAsia="SimSun" w:hAnsi="SimSun" w:hint="eastAsia"/>
          <w:sz w:val="21"/>
          <w:szCs w:val="22"/>
          <w:lang w:eastAsia="zh-CN"/>
        </w:rPr>
        <w:t>的书面意见的译文或申请人根据本细则</w:t>
      </w:r>
      <w:r w:rsidR="004937DD" w:rsidRPr="00ED3140">
        <w:rPr>
          <w:rStyle w:val="DeletedText"/>
          <w:rFonts w:ascii="SimSun" w:eastAsia="SimSun" w:hAnsi="SimSun"/>
          <w:sz w:val="21"/>
          <w:szCs w:val="22"/>
          <w:lang w:eastAsia="zh-CN"/>
        </w:rPr>
        <w:t>44</w:t>
      </w:r>
      <w:r w:rsidR="004937DD" w:rsidRPr="00ED3140">
        <w:rPr>
          <w:rStyle w:val="DeletedText"/>
          <w:rFonts w:ascii="SimSun" w:eastAsia="SimSun" w:hAnsi="SimSun" w:hint="eastAsia"/>
          <w:sz w:val="21"/>
          <w:szCs w:val="22"/>
          <w:lang w:eastAsia="zh-CN"/>
        </w:rPr>
        <w:t>之二</w:t>
      </w:r>
      <w:r w:rsidR="004937DD" w:rsidRPr="00ED3140">
        <w:rPr>
          <w:rStyle w:val="DeletedText"/>
          <w:rFonts w:ascii="SimSun" w:eastAsia="SimSun" w:hAnsi="SimSun"/>
          <w:sz w:val="21"/>
          <w:szCs w:val="22"/>
          <w:lang w:eastAsia="zh-CN"/>
        </w:rPr>
        <w:t>.4</w:t>
      </w:r>
      <w:r w:rsidR="004937DD" w:rsidRPr="00ED3140">
        <w:rPr>
          <w:rStyle w:val="DeletedText"/>
          <w:rFonts w:ascii="SimSun" w:eastAsia="SimSun" w:hAnsi="SimSun" w:hint="eastAsia"/>
          <w:sz w:val="21"/>
          <w:szCs w:val="22"/>
          <w:lang w:eastAsia="zh-CN"/>
        </w:rPr>
        <w:t>提交的对该译文的书面意见；</w:t>
      </w:r>
    </w:p>
    <w:p w:rsidR="00EB5801" w:rsidRPr="00ED3140" w:rsidRDefault="00EB5801" w:rsidP="00187CB1">
      <w:pPr>
        <w:pStyle w:val="Legi"/>
        <w:jc w:val="both"/>
        <w:rPr>
          <w:rStyle w:val="LegDeletedText"/>
          <w:rFonts w:ascii="SimSun" w:eastAsia="SimSun" w:hAnsi="SimSun"/>
          <w:sz w:val="21"/>
          <w:szCs w:val="22"/>
          <w:lang w:eastAsia="zh-CN"/>
        </w:rPr>
      </w:pPr>
      <w:r w:rsidRPr="00ED3140">
        <w:rPr>
          <w:rFonts w:ascii="SimSun" w:eastAsia="SimSun" w:hAnsi="SimSun"/>
          <w:sz w:val="21"/>
          <w:szCs w:val="22"/>
          <w:lang w:eastAsia="zh-CN"/>
        </w:rPr>
        <w:tab/>
      </w:r>
      <w:r w:rsidRPr="00ED3140">
        <w:rPr>
          <w:rStyle w:val="LegDeletedText"/>
          <w:rFonts w:ascii="SimSun" w:eastAsia="SimSun" w:hAnsi="SimSun"/>
          <w:sz w:val="21"/>
          <w:szCs w:val="22"/>
          <w:lang w:eastAsia="zh-CN"/>
        </w:rPr>
        <w:t>(ii)</w:t>
      </w:r>
      <w:r w:rsidRPr="00ED3140">
        <w:rPr>
          <w:rStyle w:val="LegDeletedText"/>
          <w:rFonts w:ascii="SimSun" w:eastAsia="SimSun" w:hAnsi="SimSun"/>
          <w:sz w:val="21"/>
          <w:szCs w:val="22"/>
          <w:lang w:eastAsia="zh-CN"/>
        </w:rPr>
        <w:tab/>
      </w:r>
      <w:r w:rsidR="004937DD" w:rsidRPr="00ED3140">
        <w:rPr>
          <w:rStyle w:val="LegDeletedText"/>
          <w:rFonts w:ascii="SimSun" w:eastAsia="SimSun" w:hAnsi="SimSun" w:hint="eastAsia"/>
          <w:sz w:val="21"/>
          <w:szCs w:val="22"/>
          <w:lang w:eastAsia="zh-CN"/>
        </w:rPr>
        <w:t>根据本细则</w:t>
      </w:r>
      <w:r w:rsidR="004937DD" w:rsidRPr="00ED3140">
        <w:rPr>
          <w:rStyle w:val="LegDeletedText"/>
          <w:rFonts w:ascii="SimSun" w:eastAsia="SimSun" w:hAnsi="SimSun"/>
          <w:sz w:val="21"/>
          <w:szCs w:val="22"/>
          <w:lang w:eastAsia="zh-CN"/>
        </w:rPr>
        <w:t>44</w:t>
      </w:r>
      <w:r w:rsidR="0023772C" w:rsidRPr="00ED3140">
        <w:rPr>
          <w:rStyle w:val="LegDeletedText"/>
          <w:rFonts w:ascii="SimSun" w:eastAsia="SimSun" w:hAnsi="SimSun" w:hint="eastAsia"/>
          <w:sz w:val="21"/>
          <w:szCs w:val="22"/>
          <w:lang w:eastAsia="zh-CN"/>
        </w:rPr>
        <w:t>条</w:t>
      </w:r>
      <w:r w:rsidR="004937DD" w:rsidRPr="00ED3140">
        <w:rPr>
          <w:rStyle w:val="LegDeletedText"/>
          <w:rFonts w:ascii="SimSun" w:eastAsia="SimSun" w:hAnsi="SimSun" w:hint="eastAsia"/>
          <w:sz w:val="21"/>
          <w:szCs w:val="22"/>
          <w:lang w:eastAsia="zh-CN"/>
        </w:rPr>
        <w:t>之二</w:t>
      </w:r>
      <w:r w:rsidR="004937DD" w:rsidRPr="00ED3140">
        <w:rPr>
          <w:rStyle w:val="LegDeletedText"/>
          <w:rFonts w:ascii="SimSun" w:eastAsia="SimSun" w:hAnsi="SimSun"/>
          <w:sz w:val="21"/>
          <w:szCs w:val="22"/>
          <w:lang w:eastAsia="zh-CN"/>
        </w:rPr>
        <w:t>.1</w:t>
      </w:r>
      <w:proofErr w:type="gramStart"/>
      <w:r w:rsidR="004937DD" w:rsidRPr="00ED3140">
        <w:rPr>
          <w:rStyle w:val="LegDeletedText"/>
          <w:rFonts w:ascii="SimSun" w:eastAsia="SimSun" w:hAnsi="SimSun" w:hint="eastAsia"/>
          <w:sz w:val="21"/>
          <w:szCs w:val="22"/>
          <w:lang w:eastAsia="zh-CN"/>
        </w:rPr>
        <w:t>作出</w:t>
      </w:r>
      <w:proofErr w:type="gramEnd"/>
      <w:r w:rsidR="007D3DCC" w:rsidRPr="00ED3140">
        <w:rPr>
          <w:rStyle w:val="LegDeletedText"/>
          <w:rFonts w:ascii="SimSun" w:eastAsia="SimSun" w:hAnsi="SimSun" w:hint="eastAsia"/>
          <w:sz w:val="21"/>
          <w:szCs w:val="22"/>
          <w:lang w:eastAsia="zh-CN"/>
        </w:rPr>
        <w:t>的报告以及</w:t>
      </w:r>
      <w:r w:rsidR="004937DD" w:rsidRPr="00ED3140">
        <w:rPr>
          <w:rStyle w:val="LegDeletedText"/>
          <w:rFonts w:ascii="SimSun" w:eastAsia="SimSun" w:hAnsi="SimSun" w:hint="eastAsia"/>
          <w:sz w:val="21"/>
          <w:szCs w:val="22"/>
          <w:lang w:eastAsia="zh-CN"/>
        </w:rPr>
        <w:t>根据本细则</w:t>
      </w:r>
      <w:r w:rsidR="004937DD" w:rsidRPr="00ED3140">
        <w:rPr>
          <w:rStyle w:val="LegDeletedText"/>
          <w:rFonts w:ascii="SimSun" w:eastAsia="SimSun" w:hAnsi="SimSun"/>
          <w:sz w:val="21"/>
          <w:szCs w:val="22"/>
          <w:lang w:eastAsia="zh-CN"/>
        </w:rPr>
        <w:t>44</w:t>
      </w:r>
      <w:r w:rsidR="0023772C" w:rsidRPr="00ED3140">
        <w:rPr>
          <w:rStyle w:val="LegDeletedText"/>
          <w:rFonts w:ascii="SimSun" w:eastAsia="SimSun" w:hAnsi="SimSun" w:hint="eastAsia"/>
          <w:sz w:val="21"/>
          <w:szCs w:val="22"/>
          <w:lang w:eastAsia="zh-CN"/>
        </w:rPr>
        <w:t>条</w:t>
      </w:r>
      <w:r w:rsidR="004937DD" w:rsidRPr="00ED3140">
        <w:rPr>
          <w:rStyle w:val="LegDeletedText"/>
          <w:rFonts w:ascii="SimSun" w:eastAsia="SimSun" w:hAnsi="SimSun" w:hint="eastAsia"/>
          <w:sz w:val="21"/>
          <w:szCs w:val="22"/>
          <w:lang w:eastAsia="zh-CN"/>
        </w:rPr>
        <w:t>之二</w:t>
      </w:r>
      <w:r w:rsidR="004937DD" w:rsidRPr="00ED3140">
        <w:rPr>
          <w:rStyle w:val="LegDeletedText"/>
          <w:rFonts w:ascii="SimSun" w:eastAsia="SimSun" w:hAnsi="SimSun"/>
          <w:sz w:val="21"/>
          <w:szCs w:val="22"/>
          <w:lang w:eastAsia="zh-CN"/>
        </w:rPr>
        <w:t>.3(b)</w:t>
      </w:r>
      <w:r w:rsidR="007D3DCC" w:rsidRPr="00ED3140">
        <w:rPr>
          <w:rStyle w:val="LegDeletedText"/>
          <w:rFonts w:ascii="SimSun" w:eastAsia="SimSun" w:hAnsi="SimSun" w:hint="eastAsia"/>
          <w:sz w:val="21"/>
          <w:szCs w:val="22"/>
          <w:lang w:eastAsia="zh-CN"/>
        </w:rPr>
        <w:t>所准备</w:t>
      </w:r>
      <w:r w:rsidR="004937DD" w:rsidRPr="00ED3140">
        <w:rPr>
          <w:rStyle w:val="LegDeletedText"/>
          <w:rFonts w:ascii="SimSun" w:eastAsia="SimSun" w:hAnsi="SimSun" w:hint="eastAsia"/>
          <w:sz w:val="21"/>
          <w:szCs w:val="22"/>
          <w:lang w:eastAsia="zh-CN"/>
        </w:rPr>
        <w:t>的该报告的译文或申请人根据本细则</w:t>
      </w:r>
      <w:r w:rsidR="004937DD" w:rsidRPr="00ED3140">
        <w:rPr>
          <w:rStyle w:val="LegDeletedText"/>
          <w:rFonts w:ascii="SimSun" w:eastAsia="SimSun" w:hAnsi="SimSun"/>
          <w:sz w:val="21"/>
          <w:szCs w:val="22"/>
          <w:lang w:eastAsia="zh-CN"/>
        </w:rPr>
        <w:t>44</w:t>
      </w:r>
      <w:r w:rsidR="0023772C" w:rsidRPr="00ED3140">
        <w:rPr>
          <w:rStyle w:val="LegDeletedText"/>
          <w:rFonts w:ascii="SimSun" w:eastAsia="SimSun" w:hAnsi="SimSun" w:hint="eastAsia"/>
          <w:sz w:val="21"/>
          <w:szCs w:val="22"/>
          <w:lang w:eastAsia="zh-CN"/>
        </w:rPr>
        <w:t>条</w:t>
      </w:r>
      <w:r w:rsidR="004937DD" w:rsidRPr="00ED3140">
        <w:rPr>
          <w:rStyle w:val="LegDeletedText"/>
          <w:rFonts w:ascii="SimSun" w:eastAsia="SimSun" w:hAnsi="SimSun" w:hint="eastAsia"/>
          <w:sz w:val="21"/>
          <w:szCs w:val="22"/>
          <w:lang w:eastAsia="zh-CN"/>
        </w:rPr>
        <w:t>之二</w:t>
      </w:r>
      <w:r w:rsidR="004937DD" w:rsidRPr="00ED3140">
        <w:rPr>
          <w:rStyle w:val="LegDeletedText"/>
          <w:rFonts w:ascii="SimSun" w:eastAsia="SimSun" w:hAnsi="SimSun"/>
          <w:sz w:val="21"/>
          <w:szCs w:val="22"/>
          <w:lang w:eastAsia="zh-CN"/>
        </w:rPr>
        <w:t>.4</w:t>
      </w:r>
      <w:r w:rsidR="004937DD" w:rsidRPr="00ED3140">
        <w:rPr>
          <w:rStyle w:val="LegDeletedText"/>
          <w:rFonts w:ascii="SimSun" w:eastAsia="SimSun" w:hAnsi="SimSun" w:hint="eastAsia"/>
          <w:sz w:val="21"/>
          <w:szCs w:val="22"/>
          <w:lang w:eastAsia="zh-CN"/>
        </w:rPr>
        <w:t>提交的对该译文的书面意见</w:t>
      </w:r>
      <w:r w:rsidR="007D3DCC" w:rsidRPr="00ED3140">
        <w:rPr>
          <w:rStyle w:val="LegDeletedText"/>
          <w:rFonts w:ascii="SimSun" w:eastAsia="SimSun" w:hAnsi="SimSun" w:hint="eastAsia"/>
          <w:sz w:val="21"/>
          <w:szCs w:val="22"/>
          <w:lang w:eastAsia="zh-CN"/>
        </w:rPr>
        <w:t>，如果已</w:t>
      </w:r>
      <w:proofErr w:type="gramStart"/>
      <w:r w:rsidR="007D3DCC" w:rsidRPr="00ED3140">
        <w:rPr>
          <w:rStyle w:val="LegDeletedText"/>
          <w:rFonts w:ascii="SimSun" w:eastAsia="SimSun" w:hAnsi="SimSun" w:hint="eastAsia"/>
          <w:sz w:val="21"/>
          <w:szCs w:val="22"/>
          <w:lang w:eastAsia="zh-CN"/>
        </w:rPr>
        <w:t>作出</w:t>
      </w:r>
      <w:proofErr w:type="gramEnd"/>
      <w:r w:rsidR="007D3DCC" w:rsidRPr="00ED3140">
        <w:rPr>
          <w:rStyle w:val="LegDeletedText"/>
          <w:rFonts w:ascii="SimSun" w:eastAsia="SimSun" w:hAnsi="SimSun" w:hint="eastAsia"/>
          <w:sz w:val="21"/>
          <w:szCs w:val="22"/>
          <w:lang w:eastAsia="zh-CN"/>
        </w:rPr>
        <w:t>所述的报告的话</w:t>
      </w:r>
      <w:r w:rsidR="0023772C" w:rsidRPr="00ED3140">
        <w:rPr>
          <w:rStyle w:val="LegDeletedText"/>
          <w:rFonts w:ascii="SimSun" w:eastAsia="SimSun" w:hAnsi="SimSun" w:hint="eastAsia"/>
          <w:sz w:val="21"/>
          <w:szCs w:val="22"/>
          <w:lang w:eastAsia="zh-CN"/>
        </w:rPr>
        <w:t>。</w:t>
      </w:r>
    </w:p>
    <w:p w:rsidR="00EB5801" w:rsidRPr="00ED3140" w:rsidRDefault="00EB5801" w:rsidP="00187CB1">
      <w:pPr>
        <w:pStyle w:val="Lega"/>
        <w:jc w:val="both"/>
        <w:rPr>
          <w:rStyle w:val="LegDeletedText"/>
          <w:rFonts w:ascii="SimSun" w:eastAsia="SimSun" w:hAnsi="SimSun"/>
          <w:sz w:val="21"/>
          <w:szCs w:val="22"/>
          <w:lang w:eastAsia="zh-CN"/>
        </w:rPr>
      </w:pPr>
      <w:r w:rsidRPr="00ED3140">
        <w:rPr>
          <w:rFonts w:ascii="SimSun" w:eastAsia="SimSun" w:hAnsi="SimSun"/>
          <w:sz w:val="21"/>
          <w:szCs w:val="22"/>
          <w:lang w:eastAsia="zh-CN"/>
        </w:rPr>
        <w:tab/>
      </w:r>
      <w:r w:rsidRPr="00ED3140">
        <w:rPr>
          <w:rStyle w:val="LegDeletedText"/>
          <w:rFonts w:ascii="SimSun" w:eastAsia="SimSun" w:hAnsi="SimSun"/>
          <w:sz w:val="21"/>
          <w:szCs w:val="22"/>
          <w:lang w:eastAsia="zh-CN"/>
        </w:rPr>
        <w:t>(b) </w:t>
      </w:r>
      <w:r w:rsidR="004937DD" w:rsidRPr="00ED3140">
        <w:rPr>
          <w:rStyle w:val="LegDeletedText"/>
          <w:rFonts w:ascii="SimSun" w:eastAsia="SimSun" w:hAnsi="SimSun" w:hint="eastAsia"/>
          <w:sz w:val="21"/>
          <w:szCs w:val="22"/>
          <w:lang w:eastAsia="zh-CN"/>
        </w:rPr>
        <w:t>为</w:t>
      </w:r>
      <w:r w:rsidR="004937DD" w:rsidRPr="00ED3140">
        <w:rPr>
          <w:rStyle w:val="LegDeletedText"/>
          <w:rFonts w:ascii="SimSun" w:eastAsia="SimSun" w:hAnsi="SimSun"/>
          <w:sz w:val="21"/>
          <w:szCs w:val="22"/>
          <w:lang w:eastAsia="zh-CN"/>
        </w:rPr>
        <w:t>(a)</w:t>
      </w:r>
      <w:r w:rsidR="004937DD" w:rsidRPr="00ED3140">
        <w:rPr>
          <w:rStyle w:val="LegDeletedText"/>
          <w:rFonts w:ascii="SimSun" w:eastAsia="SimSun" w:hAnsi="SimSun" w:hint="eastAsia"/>
          <w:sz w:val="21"/>
          <w:szCs w:val="22"/>
          <w:lang w:eastAsia="zh-CN"/>
        </w:rPr>
        <w:t>的目的，</w:t>
      </w:r>
      <w:r w:rsidR="004937DD" w:rsidRPr="00ED3140">
        <w:rPr>
          <w:rStyle w:val="LegDeletedText"/>
          <w:rFonts w:ascii="SimSun" w:eastAsia="SimSun" w:hAnsi="SimSun"/>
          <w:sz w:val="21"/>
          <w:szCs w:val="22"/>
          <w:lang w:eastAsia="zh-CN"/>
        </w:rPr>
        <w:t>“</w:t>
      </w:r>
      <w:r w:rsidR="00B744B5" w:rsidRPr="00ED3140">
        <w:rPr>
          <w:rStyle w:val="LegDeletedText"/>
          <w:rFonts w:ascii="SimSun" w:eastAsia="SimSun" w:hAnsi="SimSun" w:hint="eastAsia"/>
          <w:sz w:val="21"/>
          <w:szCs w:val="22"/>
          <w:lang w:eastAsia="zh-CN"/>
        </w:rPr>
        <w:t>获得</w:t>
      </w:r>
      <w:r w:rsidR="004937DD" w:rsidRPr="00ED3140">
        <w:rPr>
          <w:rStyle w:val="LegDeletedText"/>
          <w:rFonts w:ascii="SimSun" w:eastAsia="SimSun" w:hAnsi="SimSun"/>
          <w:sz w:val="21"/>
          <w:szCs w:val="22"/>
          <w:lang w:eastAsia="zh-CN"/>
        </w:rPr>
        <w:t>”</w:t>
      </w:r>
      <w:r w:rsidR="00A53C65" w:rsidRPr="00ED3140">
        <w:rPr>
          <w:rStyle w:val="LegDeletedText"/>
          <w:rFonts w:ascii="SimSun" w:eastAsia="SimSun" w:hAnsi="SimSun" w:hint="eastAsia"/>
          <w:sz w:val="21"/>
          <w:szCs w:val="22"/>
          <w:lang w:eastAsia="zh-CN"/>
        </w:rPr>
        <w:t>一词</w:t>
      </w:r>
      <w:r w:rsidR="004C1982" w:rsidRPr="00ED3140">
        <w:rPr>
          <w:rStyle w:val="LegDeletedText"/>
          <w:rFonts w:ascii="SimSun" w:eastAsia="SimSun" w:hAnsi="SimSun" w:hint="eastAsia"/>
          <w:sz w:val="21"/>
          <w:szCs w:val="22"/>
          <w:lang w:eastAsia="zh-CN"/>
        </w:rPr>
        <w:t>包含</w:t>
      </w:r>
      <w:r w:rsidR="007D3DCC" w:rsidRPr="00ED3140">
        <w:rPr>
          <w:rStyle w:val="LegDeletedText"/>
          <w:rFonts w:ascii="SimSun" w:eastAsia="SimSun" w:hAnsi="SimSun" w:hint="eastAsia"/>
          <w:sz w:val="21"/>
          <w:szCs w:val="22"/>
          <w:lang w:eastAsia="zh-CN"/>
        </w:rPr>
        <w:t>任何</w:t>
      </w:r>
      <w:r w:rsidR="004C1982" w:rsidRPr="00ED3140">
        <w:rPr>
          <w:rStyle w:val="LegDeletedText"/>
          <w:rFonts w:ascii="SimSun" w:eastAsia="SimSun" w:hAnsi="SimSun" w:hint="eastAsia"/>
          <w:sz w:val="21"/>
          <w:szCs w:val="22"/>
          <w:lang w:eastAsia="zh-CN"/>
        </w:rPr>
        <w:t>第三方可以</w:t>
      </w:r>
      <w:r w:rsidR="007D3DCC" w:rsidRPr="00ED3140">
        <w:rPr>
          <w:rStyle w:val="LegDeletedText"/>
          <w:rFonts w:ascii="SimSun" w:eastAsia="SimSun" w:hAnsi="SimSun" w:hint="eastAsia"/>
          <w:sz w:val="21"/>
          <w:szCs w:val="22"/>
          <w:lang w:eastAsia="zh-CN"/>
        </w:rPr>
        <w:t>获</w:t>
      </w:r>
      <w:r w:rsidR="004C1982" w:rsidRPr="00ED3140">
        <w:rPr>
          <w:rStyle w:val="LegDeletedText"/>
          <w:rFonts w:ascii="SimSun" w:eastAsia="SimSun" w:hAnsi="SimSun" w:hint="eastAsia"/>
          <w:sz w:val="21"/>
          <w:szCs w:val="22"/>
          <w:lang w:eastAsia="zh-CN"/>
        </w:rPr>
        <w:t>得</w:t>
      </w:r>
      <w:r w:rsidR="007D3DCC" w:rsidRPr="00ED3140">
        <w:rPr>
          <w:rStyle w:val="LegDeletedText"/>
          <w:rFonts w:ascii="SimSun" w:eastAsia="SimSun" w:hAnsi="SimSun" w:hint="eastAsia"/>
          <w:sz w:val="21"/>
          <w:szCs w:val="22"/>
          <w:lang w:eastAsia="zh-CN"/>
        </w:rPr>
        <w:t>认知的</w:t>
      </w:r>
      <w:r w:rsidR="004C1982" w:rsidRPr="00ED3140">
        <w:rPr>
          <w:rStyle w:val="LegDeletedText"/>
          <w:rFonts w:ascii="SimSun" w:eastAsia="SimSun" w:hAnsi="SimSun" w:hint="eastAsia"/>
          <w:sz w:val="21"/>
          <w:szCs w:val="22"/>
          <w:lang w:eastAsia="zh-CN"/>
        </w:rPr>
        <w:t>方式，包括个别</w:t>
      </w:r>
      <w:r w:rsidR="007D3DCC" w:rsidRPr="00ED3140">
        <w:rPr>
          <w:rStyle w:val="LegDeletedText"/>
          <w:rFonts w:ascii="SimSun" w:eastAsia="SimSun" w:hAnsi="SimSun" w:hint="eastAsia"/>
          <w:sz w:val="21"/>
          <w:szCs w:val="22"/>
          <w:lang w:eastAsia="zh-CN"/>
        </w:rPr>
        <w:t>传达</w:t>
      </w:r>
      <w:r w:rsidR="00A53C65" w:rsidRPr="00ED3140">
        <w:rPr>
          <w:rStyle w:val="LegDeletedText"/>
          <w:rFonts w:ascii="SimSun" w:eastAsia="SimSun" w:hAnsi="SimSun" w:hint="eastAsia"/>
          <w:sz w:val="21"/>
          <w:szCs w:val="22"/>
          <w:lang w:eastAsia="zh-CN"/>
        </w:rPr>
        <w:t>和</w:t>
      </w:r>
      <w:r w:rsidR="007D3DCC" w:rsidRPr="00ED3140">
        <w:rPr>
          <w:rStyle w:val="LegDeletedText"/>
          <w:rFonts w:ascii="SimSun" w:eastAsia="SimSun" w:hAnsi="SimSun" w:hint="eastAsia"/>
          <w:sz w:val="21"/>
          <w:szCs w:val="22"/>
          <w:lang w:eastAsia="zh-CN"/>
        </w:rPr>
        <w:t>整体</w:t>
      </w:r>
      <w:r w:rsidR="004937DD" w:rsidRPr="00ED3140">
        <w:rPr>
          <w:rStyle w:val="LegDeletedText"/>
          <w:rFonts w:ascii="SimSun" w:eastAsia="SimSun" w:hAnsi="SimSun" w:hint="eastAsia"/>
          <w:sz w:val="21"/>
          <w:szCs w:val="22"/>
          <w:lang w:eastAsia="zh-CN"/>
        </w:rPr>
        <w:t>公开</w:t>
      </w:r>
      <w:r w:rsidR="0023772C" w:rsidRPr="00ED3140">
        <w:rPr>
          <w:rStyle w:val="LegDeletedText"/>
          <w:rFonts w:ascii="SimSun" w:eastAsia="SimSun" w:hAnsi="SimSun" w:hint="eastAsia"/>
          <w:sz w:val="21"/>
          <w:szCs w:val="22"/>
          <w:lang w:eastAsia="zh-CN"/>
        </w:rPr>
        <w:t>。</w:t>
      </w:r>
    </w:p>
    <w:p w:rsidR="00BE6D35" w:rsidRPr="00ED3140" w:rsidRDefault="004937DD" w:rsidP="00BE6D35">
      <w:pPr>
        <w:pStyle w:val="LegTitle"/>
        <w:rPr>
          <w:rFonts w:ascii="SimSun" w:eastAsia="SimSun" w:hAnsi="SimSun"/>
          <w:sz w:val="21"/>
          <w:szCs w:val="22"/>
          <w:lang w:eastAsia="zh-CN"/>
        </w:rPr>
      </w:pPr>
      <w:bookmarkStart w:id="4" w:name="_Toc361758533"/>
      <w:r w:rsidRPr="004A123B">
        <w:rPr>
          <w:rFonts w:ascii="SimSun" w:eastAsia="SimSun" w:hAnsi="SimSun" w:hint="eastAsia"/>
          <w:sz w:val="21"/>
          <w:szCs w:val="21"/>
          <w:lang w:eastAsia="zh-CN"/>
        </w:rPr>
        <w:lastRenderedPageBreak/>
        <w:t>第</w:t>
      </w:r>
      <w:r w:rsidRPr="004A123B">
        <w:rPr>
          <w:rFonts w:ascii="SimSun" w:eastAsia="SimSun" w:hAnsi="SimSun"/>
          <w:sz w:val="21"/>
          <w:szCs w:val="21"/>
          <w:lang w:eastAsia="zh-CN"/>
        </w:rPr>
        <w:t>66</w:t>
      </w:r>
      <w:r w:rsidRPr="004A123B">
        <w:rPr>
          <w:rFonts w:ascii="SimSun" w:eastAsia="SimSun" w:hAnsi="SimSun" w:hint="eastAsia"/>
          <w:sz w:val="21"/>
          <w:szCs w:val="21"/>
          <w:lang w:eastAsia="zh-CN"/>
        </w:rPr>
        <w:t>条</w:t>
      </w:r>
      <w:r w:rsidR="00BE6D35" w:rsidRPr="00ED3140">
        <w:rPr>
          <w:rFonts w:ascii="SimSun" w:eastAsia="SimSun" w:hAnsi="SimSun"/>
          <w:sz w:val="21"/>
          <w:szCs w:val="22"/>
          <w:lang w:eastAsia="zh-CN"/>
        </w:rPr>
        <w:br/>
      </w:r>
      <w:r w:rsidRPr="00ED3140">
        <w:rPr>
          <w:rFonts w:ascii="SimSun" w:eastAsia="SimSun" w:hAnsi="SimSun" w:hint="eastAsia"/>
          <w:sz w:val="21"/>
          <w:szCs w:val="22"/>
          <w:lang w:eastAsia="zh-CN"/>
        </w:rPr>
        <w:t>国际初步审查单位的程序</w:t>
      </w:r>
      <w:bookmarkEnd w:id="4"/>
    </w:p>
    <w:p w:rsidR="00BE6D35" w:rsidRPr="00ED3140" w:rsidRDefault="00A53C65" w:rsidP="00415E2E">
      <w:pPr>
        <w:pStyle w:val="LegSubRule"/>
        <w:rPr>
          <w:rFonts w:ascii="KaiTi" w:eastAsia="KaiTi" w:hAnsi="KaiTi"/>
          <w:i/>
          <w:sz w:val="21"/>
          <w:szCs w:val="22"/>
          <w:lang w:eastAsia="zh-CN"/>
        </w:rPr>
      </w:pPr>
      <w:bookmarkStart w:id="5" w:name="_Toc361758534"/>
      <w:r w:rsidRPr="00ED3140">
        <w:rPr>
          <w:rFonts w:ascii="SimSun" w:eastAsia="SimSun" w:hAnsi="SimSun" w:hint="eastAsia"/>
          <w:sz w:val="21"/>
          <w:szCs w:val="22"/>
          <w:lang w:eastAsia="zh-CN"/>
        </w:rPr>
        <w:t>66.1和66.1</w:t>
      </w:r>
      <w:r w:rsidR="00187CB1" w:rsidRPr="00187CB1">
        <w:rPr>
          <w:rFonts w:ascii="KaiTi" w:eastAsia="SimSun" w:hAnsi="KaiTi" w:hint="eastAsia"/>
          <w:sz w:val="21"/>
          <w:szCs w:val="22"/>
          <w:lang w:eastAsia="zh-CN"/>
        </w:rPr>
        <w:t>之二</w:t>
      </w:r>
      <w:r w:rsidRPr="00ED3140">
        <w:rPr>
          <w:rFonts w:ascii="KaiTi" w:eastAsia="KaiTi" w:hAnsi="KaiTi" w:hint="eastAsia"/>
          <w:i/>
          <w:sz w:val="21"/>
          <w:szCs w:val="22"/>
          <w:lang w:eastAsia="zh-CN"/>
        </w:rPr>
        <w:t>[无</w:t>
      </w:r>
      <w:r w:rsidR="009D0259" w:rsidRPr="00ED3140">
        <w:rPr>
          <w:rFonts w:ascii="KaiTi" w:eastAsia="KaiTi" w:hAnsi="KaiTi" w:hint="eastAsia"/>
          <w:i/>
          <w:sz w:val="21"/>
          <w:szCs w:val="22"/>
          <w:lang w:eastAsia="zh-CN"/>
        </w:rPr>
        <w:t>变化</w:t>
      </w:r>
      <w:r w:rsidRPr="00ED3140">
        <w:rPr>
          <w:rFonts w:ascii="KaiTi" w:eastAsia="KaiTi" w:hAnsi="KaiTi" w:hint="eastAsia"/>
          <w:i/>
          <w:sz w:val="21"/>
          <w:szCs w:val="22"/>
          <w:lang w:eastAsia="zh-CN"/>
        </w:rPr>
        <w:t>]</w:t>
      </w:r>
      <w:bookmarkEnd w:id="5"/>
    </w:p>
    <w:p w:rsidR="00BE6D35" w:rsidRPr="00ED3140" w:rsidRDefault="00A53C65" w:rsidP="00415E2E">
      <w:pPr>
        <w:pStyle w:val="LegSubRule"/>
        <w:rPr>
          <w:rStyle w:val="InsertedText"/>
          <w:sz w:val="21"/>
          <w:szCs w:val="22"/>
          <w:lang w:eastAsia="zh-CN"/>
        </w:rPr>
      </w:pPr>
      <w:bookmarkStart w:id="6" w:name="_Toc361758535"/>
      <w:r w:rsidRPr="00ED3140">
        <w:rPr>
          <w:rStyle w:val="InsertedText"/>
          <w:rFonts w:ascii="SimSun" w:eastAsia="SimSun" w:hAnsi="SimSun" w:hint="eastAsia"/>
          <w:sz w:val="21"/>
          <w:szCs w:val="22"/>
          <w:lang w:eastAsia="zh-CN"/>
        </w:rPr>
        <w:t>66.1</w:t>
      </w:r>
      <w:r w:rsidR="00187CB1" w:rsidRPr="00187CB1">
        <w:rPr>
          <w:rStyle w:val="InsertedText"/>
          <w:rFonts w:ascii="KaiTi" w:eastAsia="SimSun" w:hAnsi="KaiTi" w:hint="eastAsia"/>
          <w:sz w:val="21"/>
          <w:szCs w:val="22"/>
          <w:lang w:eastAsia="zh-CN"/>
        </w:rPr>
        <w:t>之三</w:t>
      </w:r>
      <w:r w:rsidR="006301A6" w:rsidRPr="00ED3140">
        <w:rPr>
          <w:rStyle w:val="InsertedText"/>
          <w:rFonts w:ascii="KaiTi" w:eastAsia="KaiTi" w:hAnsi="KaiTi" w:hint="eastAsia"/>
          <w:i/>
          <w:sz w:val="21"/>
          <w:szCs w:val="22"/>
          <w:lang w:eastAsia="zh-CN"/>
        </w:rPr>
        <w:t xml:space="preserve">  </w:t>
      </w:r>
      <w:r w:rsidRPr="00ED3140">
        <w:rPr>
          <w:rStyle w:val="InsertedText"/>
          <w:rFonts w:ascii="KaiTi" w:eastAsia="KaiTi" w:hAnsi="KaiTi" w:hint="eastAsia"/>
          <w:i/>
          <w:sz w:val="21"/>
          <w:szCs w:val="22"/>
          <w:lang w:eastAsia="zh-CN"/>
        </w:rPr>
        <w:t xml:space="preserve"> </w:t>
      </w:r>
      <w:r w:rsidR="006141CD" w:rsidRPr="00ED3140">
        <w:rPr>
          <w:rStyle w:val="InsertedText"/>
          <w:rFonts w:ascii="KaiTi" w:eastAsia="KaiTi" w:hAnsi="KaiTi" w:hint="eastAsia"/>
          <w:i/>
          <w:sz w:val="21"/>
          <w:szCs w:val="22"/>
          <w:lang w:eastAsia="zh-CN"/>
        </w:rPr>
        <w:t>扩展</w:t>
      </w:r>
      <w:r w:rsidRPr="00ED3140">
        <w:rPr>
          <w:rStyle w:val="InsertedText"/>
          <w:rFonts w:ascii="KaiTi" w:eastAsia="KaiTi" w:hAnsi="KaiTi" w:hint="eastAsia"/>
          <w:i/>
          <w:sz w:val="21"/>
          <w:szCs w:val="22"/>
          <w:lang w:eastAsia="zh-CN"/>
        </w:rPr>
        <w:t>检索</w:t>
      </w:r>
      <w:r w:rsidRPr="00ED3140">
        <w:rPr>
          <w:rStyle w:val="a9"/>
          <w:i/>
          <w:sz w:val="21"/>
          <w:szCs w:val="22"/>
          <w:u w:val="single"/>
        </w:rPr>
        <w:footnoteReference w:id="6"/>
      </w:r>
      <w:bookmarkEnd w:id="6"/>
    </w:p>
    <w:p w:rsidR="00C6685F" w:rsidRPr="00ED3140" w:rsidRDefault="00BE6D35" w:rsidP="00187CB1">
      <w:pPr>
        <w:snapToGrid w:val="0"/>
        <w:spacing w:before="240" w:line="480" w:lineRule="auto"/>
        <w:jc w:val="both"/>
        <w:rPr>
          <w:rStyle w:val="LegInsertedText"/>
          <w:rFonts w:ascii="SimSun" w:eastAsia="SimSun" w:hAnsi="SimSun"/>
          <w:sz w:val="21"/>
          <w:lang w:eastAsia="zh-CN"/>
        </w:rPr>
      </w:pPr>
      <w:r w:rsidRPr="00ED3140">
        <w:rPr>
          <w:sz w:val="21"/>
        </w:rPr>
        <w:tab/>
      </w:r>
      <w:r w:rsidR="00AF30C5" w:rsidRPr="00ED3140">
        <w:rPr>
          <w:rStyle w:val="LegInsertedText"/>
          <w:rFonts w:ascii="SimSun" w:eastAsia="SimSun" w:hAnsi="SimSun" w:hint="eastAsia"/>
          <w:sz w:val="21"/>
          <w:lang w:eastAsia="zh-CN"/>
        </w:rPr>
        <w:t>国际初步审查单位应</w:t>
      </w:r>
      <w:r w:rsidR="006141CD" w:rsidRPr="00ED3140">
        <w:rPr>
          <w:rStyle w:val="LegInsertedText"/>
          <w:rFonts w:ascii="SimSun" w:eastAsia="SimSun" w:hAnsi="SimSun" w:hint="eastAsia"/>
          <w:sz w:val="21"/>
          <w:lang w:eastAsia="zh-CN"/>
        </w:rPr>
        <w:t>当</w:t>
      </w:r>
      <w:r w:rsidR="00AF30C5" w:rsidRPr="00ED3140">
        <w:rPr>
          <w:rStyle w:val="LegInsertedText"/>
          <w:rFonts w:ascii="SimSun" w:eastAsia="SimSun" w:hAnsi="SimSun" w:hint="eastAsia"/>
          <w:sz w:val="21"/>
          <w:lang w:eastAsia="zh-CN"/>
        </w:rPr>
        <w:t>进行</w:t>
      </w:r>
      <w:r w:rsidR="006141CD" w:rsidRPr="00ED3140">
        <w:rPr>
          <w:rStyle w:val="LegInsertedText"/>
          <w:rFonts w:ascii="SimSun" w:eastAsia="SimSun" w:hAnsi="SimSun" w:hint="eastAsia"/>
          <w:sz w:val="21"/>
          <w:lang w:eastAsia="zh-CN"/>
        </w:rPr>
        <w:t>一项</w:t>
      </w:r>
      <w:r w:rsidR="00AF30C5" w:rsidRPr="00ED3140">
        <w:rPr>
          <w:rStyle w:val="LegInsertedText"/>
          <w:rFonts w:ascii="SimSun" w:eastAsia="SimSun" w:hAnsi="SimSun" w:hint="eastAsia"/>
          <w:sz w:val="21"/>
          <w:lang w:eastAsia="zh-CN"/>
        </w:rPr>
        <w:t>检索(“</w:t>
      </w:r>
      <w:r w:rsidR="006141CD" w:rsidRPr="00ED3140">
        <w:rPr>
          <w:rStyle w:val="LegInsertedText"/>
          <w:rFonts w:ascii="SimSun" w:eastAsia="SimSun" w:hAnsi="SimSun" w:hint="eastAsia"/>
          <w:sz w:val="21"/>
          <w:lang w:eastAsia="zh-CN"/>
        </w:rPr>
        <w:t>扩展</w:t>
      </w:r>
      <w:r w:rsidR="00AF30C5" w:rsidRPr="00ED3140">
        <w:rPr>
          <w:rStyle w:val="LegInsertedText"/>
          <w:rFonts w:ascii="SimSun" w:eastAsia="SimSun" w:hAnsi="SimSun" w:hint="eastAsia"/>
          <w:sz w:val="21"/>
          <w:lang w:eastAsia="zh-CN"/>
        </w:rPr>
        <w:t>检索”)，</w:t>
      </w:r>
      <w:r w:rsidR="006141CD" w:rsidRPr="00ED3140">
        <w:rPr>
          <w:rStyle w:val="insertedtext0"/>
          <w:rFonts w:ascii="SimSun" w:eastAsia="SimSun" w:hAnsi="SimSun" w:hint="eastAsia"/>
          <w:sz w:val="21"/>
        </w:rPr>
        <w:t>以发现本细则</w:t>
      </w:r>
      <w:r w:rsidR="006141CD" w:rsidRPr="00ED3140">
        <w:rPr>
          <w:rStyle w:val="insertedtext0"/>
          <w:rFonts w:ascii="SimSun" w:eastAsia="SimSun" w:hAnsi="SimSun"/>
          <w:sz w:val="21"/>
        </w:rPr>
        <w:t>64</w:t>
      </w:r>
      <w:r w:rsidR="006141CD" w:rsidRPr="00ED3140">
        <w:rPr>
          <w:rStyle w:val="insertedtext0"/>
          <w:rFonts w:ascii="SimSun" w:eastAsia="SimSun" w:hAnsi="SimSun" w:hint="eastAsia"/>
          <w:sz w:val="21"/>
        </w:rPr>
        <w:t>所提及的在国际检索报告制定之后公布或者可以被所述初步审查单位获得的文件，除非该单位认为这样的扩展检索并无用处。</w:t>
      </w:r>
      <w:r w:rsidR="00260F01" w:rsidRPr="00ED3140">
        <w:rPr>
          <w:rStyle w:val="LegInsertedText"/>
          <w:rFonts w:ascii="SimSun" w:eastAsia="SimSun" w:hAnsi="SimSun" w:hint="eastAsia"/>
          <w:sz w:val="21"/>
          <w:lang w:eastAsia="zh-CN"/>
        </w:rPr>
        <w:t>如果该单位发现</w:t>
      </w:r>
      <w:r w:rsidR="004D5627" w:rsidRPr="00ED3140">
        <w:rPr>
          <w:rStyle w:val="LegInsertedText"/>
          <w:rFonts w:ascii="SimSun" w:eastAsia="SimSun" w:hAnsi="SimSun" w:hint="eastAsia"/>
          <w:sz w:val="21"/>
          <w:lang w:eastAsia="zh-CN"/>
        </w:rPr>
        <w:t>存在</w:t>
      </w:r>
      <w:r w:rsidR="001F0F89" w:rsidRPr="00ED3140">
        <w:rPr>
          <w:rStyle w:val="LegInsertedText"/>
          <w:rFonts w:ascii="SimSun" w:eastAsia="SimSun" w:hAnsi="SimSun" w:hint="eastAsia"/>
          <w:sz w:val="21"/>
          <w:lang w:eastAsia="zh-CN"/>
        </w:rPr>
        <w:t>条约</w:t>
      </w:r>
      <w:r w:rsidR="00260F01" w:rsidRPr="00ED3140">
        <w:rPr>
          <w:rStyle w:val="LegInsertedText"/>
          <w:rFonts w:ascii="SimSun" w:eastAsia="SimSun" w:hAnsi="SimSun"/>
          <w:sz w:val="21"/>
        </w:rPr>
        <w:t>34(3)</w:t>
      </w:r>
      <w:r w:rsidR="00260F01" w:rsidRPr="00ED3140">
        <w:rPr>
          <w:rStyle w:val="LegInsertedText"/>
          <w:rFonts w:ascii="SimSun" w:eastAsia="SimSun" w:hAnsi="SimSun" w:hint="eastAsia"/>
          <w:sz w:val="21"/>
          <w:lang w:eastAsia="zh-CN"/>
        </w:rPr>
        <w:t>或</w:t>
      </w:r>
      <w:r w:rsidR="00260F01" w:rsidRPr="00ED3140">
        <w:rPr>
          <w:rStyle w:val="LegInsertedText"/>
          <w:rFonts w:ascii="SimSun" w:eastAsia="SimSun" w:hAnsi="SimSun"/>
          <w:sz w:val="21"/>
        </w:rPr>
        <w:t>(4)</w:t>
      </w:r>
      <w:r w:rsidR="00260F01" w:rsidRPr="00ED3140">
        <w:rPr>
          <w:rStyle w:val="LegInsertedText"/>
          <w:rFonts w:ascii="SimSun" w:eastAsia="SimSun" w:hAnsi="SimSun" w:hint="eastAsia"/>
          <w:sz w:val="21"/>
          <w:lang w:eastAsia="zh-CN"/>
        </w:rPr>
        <w:t>或</w:t>
      </w:r>
      <w:r w:rsidR="001F0F89" w:rsidRPr="00ED3140">
        <w:rPr>
          <w:rStyle w:val="LegInsertedText"/>
          <w:rFonts w:ascii="SimSun" w:eastAsia="SimSun" w:hAnsi="SimSun" w:hint="eastAsia"/>
          <w:sz w:val="21"/>
          <w:lang w:eastAsia="zh-CN"/>
        </w:rPr>
        <w:t>者</w:t>
      </w:r>
      <w:r w:rsidR="00260F01" w:rsidRPr="00ED3140">
        <w:rPr>
          <w:rStyle w:val="LegInsertedText"/>
          <w:rFonts w:ascii="SimSun" w:eastAsia="SimSun" w:hAnsi="SimSun" w:hint="eastAsia"/>
          <w:sz w:val="21"/>
          <w:lang w:eastAsia="zh-CN"/>
        </w:rPr>
        <w:t>细则</w:t>
      </w:r>
      <w:r w:rsidR="006141CD" w:rsidRPr="00ED3140">
        <w:rPr>
          <w:rStyle w:val="LegInsertedText"/>
          <w:rFonts w:ascii="SimSun" w:eastAsia="SimSun" w:hAnsi="SimSun"/>
          <w:sz w:val="21"/>
        </w:rPr>
        <w:t>66.1</w:t>
      </w:r>
      <w:r w:rsidR="00260F01" w:rsidRPr="00ED3140">
        <w:rPr>
          <w:rStyle w:val="LegInsertedText"/>
          <w:rFonts w:ascii="SimSun" w:eastAsia="SimSun" w:hAnsi="SimSun"/>
          <w:sz w:val="21"/>
        </w:rPr>
        <w:t>(e)</w:t>
      </w:r>
      <w:r w:rsidR="000F7F42" w:rsidRPr="00ED3140">
        <w:rPr>
          <w:rStyle w:val="LegInsertedText"/>
          <w:rFonts w:ascii="SimSun" w:eastAsia="SimSun" w:hAnsi="SimSun" w:hint="eastAsia"/>
          <w:sz w:val="21"/>
          <w:lang w:eastAsia="zh-CN"/>
        </w:rPr>
        <w:t>提及</w:t>
      </w:r>
      <w:r w:rsidR="004D5627" w:rsidRPr="00ED3140">
        <w:rPr>
          <w:rStyle w:val="LegInsertedText"/>
          <w:rFonts w:ascii="SimSun" w:eastAsia="SimSun" w:hAnsi="SimSun" w:hint="eastAsia"/>
          <w:sz w:val="21"/>
          <w:lang w:eastAsia="zh-CN"/>
        </w:rPr>
        <w:t>的情况，</w:t>
      </w:r>
      <w:r w:rsidR="006141CD" w:rsidRPr="00ED3140">
        <w:rPr>
          <w:rStyle w:val="LegInsertedText"/>
          <w:rFonts w:ascii="SimSun" w:eastAsia="SimSun" w:hAnsi="SimSun" w:hint="eastAsia"/>
          <w:sz w:val="21"/>
          <w:lang w:eastAsia="zh-CN"/>
        </w:rPr>
        <w:t>则扩展</w:t>
      </w:r>
      <w:r w:rsidR="004D5627" w:rsidRPr="00ED3140">
        <w:rPr>
          <w:rStyle w:val="LegInsertedText"/>
          <w:rFonts w:ascii="SimSun" w:eastAsia="SimSun" w:hAnsi="SimSun" w:hint="eastAsia"/>
          <w:sz w:val="21"/>
          <w:lang w:eastAsia="zh-CN"/>
        </w:rPr>
        <w:t>检索应</w:t>
      </w:r>
      <w:r w:rsidR="006141CD" w:rsidRPr="00ED3140">
        <w:rPr>
          <w:rStyle w:val="LegInsertedText"/>
          <w:rFonts w:ascii="SimSun" w:eastAsia="SimSun" w:hAnsi="SimSun" w:hint="eastAsia"/>
          <w:sz w:val="21"/>
          <w:lang w:eastAsia="zh-CN"/>
        </w:rPr>
        <w:t>当</w:t>
      </w:r>
      <w:r w:rsidR="004D5627" w:rsidRPr="00ED3140">
        <w:rPr>
          <w:rStyle w:val="LegInsertedText"/>
          <w:rFonts w:ascii="SimSun" w:eastAsia="SimSun" w:hAnsi="SimSun" w:hint="eastAsia"/>
          <w:sz w:val="21"/>
          <w:lang w:eastAsia="zh-CN"/>
        </w:rPr>
        <w:t>仅</w:t>
      </w:r>
      <w:r w:rsidR="001F0F89" w:rsidRPr="00ED3140">
        <w:rPr>
          <w:rStyle w:val="LegInsertedText"/>
          <w:rFonts w:ascii="SimSun" w:eastAsia="SimSun" w:hAnsi="SimSun" w:hint="eastAsia"/>
          <w:sz w:val="21"/>
          <w:lang w:eastAsia="zh-CN"/>
        </w:rPr>
        <w:t>涉及</w:t>
      </w:r>
      <w:r w:rsidR="009603BC" w:rsidRPr="00ED3140">
        <w:rPr>
          <w:rStyle w:val="LegInsertedText"/>
          <w:rFonts w:ascii="SimSun" w:eastAsia="SimSun" w:hAnsi="SimSun" w:hint="eastAsia"/>
          <w:sz w:val="21"/>
          <w:lang w:eastAsia="zh-CN"/>
        </w:rPr>
        <w:t>国际申请中</w:t>
      </w:r>
      <w:r w:rsidR="006141CD" w:rsidRPr="00ED3140">
        <w:rPr>
          <w:rStyle w:val="LegInsertedText"/>
          <w:rFonts w:ascii="SimSun" w:eastAsia="SimSun" w:hAnsi="SimSun" w:hint="eastAsia"/>
          <w:sz w:val="21"/>
          <w:lang w:eastAsia="zh-CN"/>
        </w:rPr>
        <w:t>属于</w:t>
      </w:r>
      <w:r w:rsidR="004E147E" w:rsidRPr="00ED3140">
        <w:rPr>
          <w:rStyle w:val="LegInsertedText"/>
          <w:rFonts w:ascii="SimSun" w:eastAsia="SimSun" w:hAnsi="SimSun" w:hint="eastAsia"/>
          <w:sz w:val="21"/>
          <w:lang w:eastAsia="zh-CN"/>
        </w:rPr>
        <w:t>国际初步审查</w:t>
      </w:r>
      <w:r w:rsidR="006141CD" w:rsidRPr="00ED3140">
        <w:rPr>
          <w:rStyle w:val="LegInsertedText"/>
          <w:rFonts w:ascii="SimSun" w:eastAsia="SimSun" w:hAnsi="SimSun" w:hint="eastAsia"/>
          <w:sz w:val="21"/>
          <w:lang w:eastAsia="zh-CN"/>
        </w:rPr>
        <w:t>主题</w:t>
      </w:r>
      <w:r w:rsidR="004E147E" w:rsidRPr="00ED3140">
        <w:rPr>
          <w:rStyle w:val="LegInsertedText"/>
          <w:rFonts w:ascii="SimSun" w:eastAsia="SimSun" w:hAnsi="SimSun" w:hint="eastAsia"/>
          <w:sz w:val="21"/>
          <w:lang w:eastAsia="zh-CN"/>
        </w:rPr>
        <w:t>的那</w:t>
      </w:r>
      <w:r w:rsidR="009603BC" w:rsidRPr="00ED3140">
        <w:rPr>
          <w:rStyle w:val="LegInsertedText"/>
          <w:rFonts w:ascii="SimSun" w:eastAsia="SimSun" w:hAnsi="SimSun" w:hint="eastAsia"/>
          <w:sz w:val="21"/>
          <w:lang w:eastAsia="zh-CN"/>
        </w:rPr>
        <w:t>些</w:t>
      </w:r>
      <w:r w:rsidR="004E147E" w:rsidRPr="00ED3140">
        <w:rPr>
          <w:rStyle w:val="LegInsertedText"/>
          <w:rFonts w:ascii="SimSun" w:eastAsia="SimSun" w:hAnsi="SimSun" w:hint="eastAsia"/>
          <w:sz w:val="21"/>
          <w:lang w:eastAsia="zh-CN"/>
        </w:rPr>
        <w:t>部分</w:t>
      </w:r>
      <w:r w:rsidR="004D5627" w:rsidRPr="00ED3140">
        <w:rPr>
          <w:rStyle w:val="LegInsertedText"/>
          <w:rFonts w:ascii="SimSun" w:eastAsia="SimSun" w:hAnsi="SimSun" w:hint="eastAsia"/>
          <w:sz w:val="21"/>
          <w:lang w:eastAsia="zh-CN"/>
        </w:rPr>
        <w:t>。</w:t>
      </w:r>
    </w:p>
    <w:p w:rsidR="00091B69" w:rsidRDefault="00AF30C5" w:rsidP="00C6685F">
      <w:pPr>
        <w:snapToGrid w:val="0"/>
        <w:spacing w:before="240" w:line="480" w:lineRule="auto"/>
        <w:rPr>
          <w:rFonts w:ascii="KaiTi" w:eastAsia="KaiTi" w:hAnsi="KaiTi"/>
          <w:i/>
          <w:sz w:val="21"/>
          <w:szCs w:val="22"/>
          <w:lang w:eastAsia="zh-CN"/>
        </w:rPr>
      </w:pPr>
      <w:r w:rsidRPr="00ED3140">
        <w:rPr>
          <w:rFonts w:ascii="SimSun" w:eastAsia="SimSun" w:hAnsi="SimSun"/>
          <w:sz w:val="21"/>
          <w:szCs w:val="22"/>
          <w:lang w:eastAsia="zh-CN"/>
        </w:rPr>
        <w:t>66.2</w:t>
      </w:r>
      <w:r w:rsidRPr="00ED3140">
        <w:rPr>
          <w:rFonts w:ascii="SimSun" w:eastAsia="SimSun" w:hAnsi="SimSun" w:hint="eastAsia"/>
          <w:sz w:val="21"/>
          <w:szCs w:val="22"/>
          <w:lang w:eastAsia="zh-CN"/>
        </w:rPr>
        <w:t>至</w:t>
      </w:r>
      <w:r w:rsidRPr="00ED3140">
        <w:rPr>
          <w:rFonts w:ascii="SimSun" w:eastAsia="SimSun" w:hAnsi="SimSun"/>
          <w:sz w:val="21"/>
          <w:szCs w:val="22"/>
          <w:lang w:eastAsia="zh-CN"/>
        </w:rPr>
        <w:t>66.8</w:t>
      </w:r>
      <w:r w:rsidR="00091B69">
        <w:rPr>
          <w:rFonts w:ascii="SimSun" w:eastAsia="SimSun" w:hAnsi="SimSun" w:hint="eastAsia"/>
          <w:sz w:val="21"/>
          <w:szCs w:val="22"/>
          <w:lang w:eastAsia="zh-CN"/>
        </w:rPr>
        <w:t xml:space="preserve">   </w:t>
      </w:r>
      <w:r w:rsidRPr="00ED3140">
        <w:rPr>
          <w:rFonts w:ascii="KaiTi" w:eastAsia="KaiTi" w:hAnsi="KaiTi"/>
          <w:i/>
          <w:sz w:val="21"/>
          <w:szCs w:val="22"/>
          <w:lang w:eastAsia="zh-CN"/>
        </w:rPr>
        <w:t>[</w:t>
      </w:r>
      <w:r w:rsidRPr="00ED3140">
        <w:rPr>
          <w:rFonts w:ascii="KaiTi" w:eastAsia="KaiTi" w:hAnsi="KaiTi" w:hint="eastAsia"/>
          <w:i/>
          <w:sz w:val="21"/>
          <w:szCs w:val="22"/>
          <w:lang w:eastAsia="zh-CN"/>
        </w:rPr>
        <w:t>无</w:t>
      </w:r>
      <w:r w:rsidR="006141CD" w:rsidRPr="00ED3140">
        <w:rPr>
          <w:rFonts w:ascii="KaiTi" w:eastAsia="KaiTi" w:hAnsi="KaiTi" w:hint="eastAsia"/>
          <w:i/>
          <w:sz w:val="21"/>
          <w:szCs w:val="22"/>
          <w:lang w:eastAsia="zh-CN"/>
        </w:rPr>
        <w:t>变化</w:t>
      </w:r>
      <w:r w:rsidRPr="00ED3140">
        <w:rPr>
          <w:rFonts w:ascii="KaiTi" w:eastAsia="KaiTi" w:hAnsi="KaiTi"/>
          <w:i/>
          <w:sz w:val="21"/>
          <w:szCs w:val="22"/>
          <w:lang w:eastAsia="zh-CN"/>
        </w:rPr>
        <w:t>]</w:t>
      </w:r>
    </w:p>
    <w:p w:rsidR="00091B69" w:rsidRDefault="00091B69">
      <w:pPr>
        <w:rPr>
          <w:rFonts w:ascii="KaiTi" w:eastAsia="KaiTi" w:hAnsi="KaiTi"/>
          <w:i/>
          <w:sz w:val="21"/>
          <w:szCs w:val="22"/>
          <w:lang w:eastAsia="zh-CN"/>
        </w:rPr>
      </w:pPr>
      <w:r>
        <w:rPr>
          <w:rFonts w:ascii="KaiTi" w:eastAsia="KaiTi" w:hAnsi="KaiTi"/>
          <w:i/>
          <w:sz w:val="21"/>
          <w:szCs w:val="22"/>
          <w:lang w:eastAsia="zh-CN"/>
        </w:rPr>
        <w:br w:type="page"/>
      </w:r>
    </w:p>
    <w:p w:rsidR="00BE6D35" w:rsidRPr="00C6685F" w:rsidRDefault="004937DD" w:rsidP="00C6685F">
      <w:pPr>
        <w:pStyle w:val="LegTitle"/>
        <w:rPr>
          <w:rFonts w:ascii="SimSun" w:eastAsia="SimSun" w:hAnsi="SimSun"/>
          <w:sz w:val="21"/>
          <w:szCs w:val="21"/>
          <w:lang w:eastAsia="zh-CN"/>
        </w:rPr>
      </w:pPr>
      <w:bookmarkStart w:id="7" w:name="_Toc361758536"/>
      <w:bookmarkStart w:id="8" w:name="_Toc323124913"/>
      <w:r w:rsidRPr="004A123B">
        <w:rPr>
          <w:rFonts w:ascii="SimSun" w:eastAsia="SimSun" w:hAnsi="SimSun" w:hint="eastAsia"/>
          <w:sz w:val="21"/>
          <w:szCs w:val="21"/>
          <w:lang w:eastAsia="zh-CN"/>
        </w:rPr>
        <w:lastRenderedPageBreak/>
        <w:t>第</w:t>
      </w:r>
      <w:r w:rsidRPr="004A123B">
        <w:rPr>
          <w:rFonts w:ascii="SimSun" w:eastAsia="SimSun" w:hAnsi="SimSun"/>
          <w:sz w:val="21"/>
          <w:szCs w:val="21"/>
          <w:lang w:eastAsia="zh-CN"/>
        </w:rPr>
        <w:t>70</w:t>
      </w:r>
      <w:r w:rsidRPr="004A123B">
        <w:rPr>
          <w:rFonts w:ascii="SimSun" w:eastAsia="SimSun" w:hAnsi="SimSun" w:hint="eastAsia"/>
          <w:sz w:val="21"/>
          <w:szCs w:val="21"/>
          <w:lang w:eastAsia="zh-CN"/>
        </w:rPr>
        <w:t>条</w:t>
      </w:r>
      <w:r w:rsidR="00647ED8" w:rsidRPr="00C6685F">
        <w:rPr>
          <w:rFonts w:ascii="SimSun" w:eastAsia="SimSun" w:hAnsi="SimSun"/>
          <w:sz w:val="21"/>
          <w:szCs w:val="21"/>
          <w:lang w:eastAsia="zh-CN"/>
        </w:rPr>
        <w:br/>
      </w:r>
      <w:r w:rsidRPr="004A123B">
        <w:rPr>
          <w:rFonts w:ascii="SimSun" w:eastAsia="SimSun" w:hAnsi="SimSun" w:hint="eastAsia"/>
          <w:sz w:val="21"/>
          <w:szCs w:val="21"/>
          <w:lang w:eastAsia="zh-CN"/>
        </w:rPr>
        <w:t>国际初步审查单位</w:t>
      </w:r>
      <w:r w:rsidR="00C6685F">
        <w:rPr>
          <w:rFonts w:ascii="SimSun" w:eastAsia="SimSun" w:hAnsi="SimSun" w:hint="eastAsia"/>
          <w:sz w:val="21"/>
          <w:szCs w:val="21"/>
          <w:lang w:eastAsia="zh-CN"/>
        </w:rPr>
        <w:t>的</w:t>
      </w:r>
      <w:r w:rsidRPr="004A123B">
        <w:rPr>
          <w:rFonts w:ascii="SimSun" w:eastAsia="SimSun" w:hAnsi="SimSun" w:hint="eastAsia"/>
          <w:sz w:val="21"/>
          <w:szCs w:val="21"/>
          <w:lang w:eastAsia="zh-CN"/>
        </w:rPr>
        <w:t>专利性国际初步报告</w:t>
      </w:r>
      <w:r w:rsidR="00BE6D35" w:rsidRPr="00C6685F">
        <w:rPr>
          <w:rFonts w:ascii="SimSun" w:eastAsia="SimSun" w:hAnsi="SimSun"/>
          <w:sz w:val="21"/>
          <w:szCs w:val="21"/>
          <w:lang w:eastAsia="zh-CN"/>
        </w:rPr>
        <w:br/>
      </w:r>
      <w:r w:rsidRPr="004A123B">
        <w:rPr>
          <w:rFonts w:ascii="SimSun" w:eastAsia="SimSun" w:hAnsi="SimSun"/>
          <w:sz w:val="21"/>
          <w:szCs w:val="21"/>
          <w:lang w:eastAsia="zh-CN"/>
        </w:rPr>
        <w:t>(</w:t>
      </w:r>
      <w:r w:rsidR="003A67FD" w:rsidRPr="00C6685F">
        <w:rPr>
          <w:rFonts w:ascii="SimSun" w:eastAsia="SimSun" w:hAnsi="SimSun" w:hint="eastAsia"/>
          <w:sz w:val="21"/>
          <w:szCs w:val="21"/>
          <w:lang w:eastAsia="zh-CN"/>
        </w:rPr>
        <w:t>国际</w:t>
      </w:r>
      <w:r w:rsidR="00C6685F" w:rsidRPr="00C6685F">
        <w:rPr>
          <w:rFonts w:ascii="SimSun" w:eastAsia="SimSun" w:hAnsi="SimSun" w:hint="eastAsia"/>
          <w:sz w:val="21"/>
          <w:szCs w:val="21"/>
          <w:lang w:eastAsia="zh-CN"/>
        </w:rPr>
        <w:t>初步</w:t>
      </w:r>
      <w:r w:rsidRPr="00C6685F">
        <w:rPr>
          <w:rFonts w:ascii="SimSun" w:eastAsia="SimSun" w:hAnsi="SimSun" w:hint="eastAsia"/>
          <w:sz w:val="21"/>
          <w:szCs w:val="21"/>
          <w:lang w:eastAsia="zh-CN"/>
        </w:rPr>
        <w:t>审查报告</w:t>
      </w:r>
      <w:r w:rsidRPr="004A123B">
        <w:rPr>
          <w:rFonts w:ascii="SimSun" w:eastAsia="SimSun" w:hAnsi="SimSun"/>
          <w:sz w:val="21"/>
          <w:szCs w:val="21"/>
          <w:lang w:eastAsia="zh-CN"/>
        </w:rPr>
        <w:t>)</w:t>
      </w:r>
      <w:bookmarkEnd w:id="7"/>
    </w:p>
    <w:p w:rsidR="00BE6D35" w:rsidRPr="00ED3140" w:rsidRDefault="00BE6D35" w:rsidP="00BE6D35">
      <w:pPr>
        <w:keepNext/>
        <w:keepLines/>
        <w:snapToGrid w:val="0"/>
        <w:spacing w:before="480" w:line="480" w:lineRule="auto"/>
        <w:ind w:left="533" w:hanging="533"/>
        <w:rPr>
          <w:rFonts w:eastAsia="SimSun"/>
          <w:sz w:val="21"/>
          <w:szCs w:val="22"/>
          <w:lang w:eastAsia="zh-CN"/>
        </w:rPr>
      </w:pPr>
      <w:r w:rsidRPr="00ED3140">
        <w:rPr>
          <w:rFonts w:ascii="SimSun" w:eastAsia="SimSun" w:hAnsi="SimSun"/>
          <w:iCs/>
          <w:sz w:val="21"/>
          <w:szCs w:val="22"/>
        </w:rPr>
        <w:t>70.1</w:t>
      </w:r>
      <w:r w:rsidR="00091B69">
        <w:rPr>
          <w:rFonts w:ascii="SimSun" w:eastAsia="SimSun" w:hAnsi="SimSun" w:hint="eastAsia"/>
          <w:iCs/>
          <w:sz w:val="21"/>
          <w:szCs w:val="22"/>
          <w:lang w:eastAsia="zh-CN"/>
        </w:rPr>
        <w:t xml:space="preserve">   </w:t>
      </w:r>
      <w:r w:rsidR="004937DD" w:rsidRPr="00ED3140">
        <w:rPr>
          <w:rFonts w:ascii="KaiTi" w:eastAsia="KaiTi" w:hAnsi="KaiTi"/>
          <w:i/>
          <w:sz w:val="21"/>
          <w:szCs w:val="22"/>
        </w:rPr>
        <w:t>[</w:t>
      </w:r>
      <w:r w:rsidR="004937DD" w:rsidRPr="00ED3140">
        <w:rPr>
          <w:rFonts w:ascii="KaiTi" w:eastAsia="KaiTi" w:hAnsi="KaiTi" w:hint="eastAsia"/>
          <w:i/>
          <w:sz w:val="21"/>
          <w:szCs w:val="22"/>
          <w:lang w:eastAsia="zh-CN"/>
        </w:rPr>
        <w:t>无</w:t>
      </w:r>
      <w:r w:rsidR="003B1D8C" w:rsidRPr="00ED3140">
        <w:rPr>
          <w:rFonts w:ascii="KaiTi" w:eastAsia="KaiTi" w:hAnsi="KaiTi" w:hint="eastAsia"/>
          <w:i/>
          <w:sz w:val="21"/>
          <w:szCs w:val="22"/>
          <w:lang w:eastAsia="zh-CN"/>
        </w:rPr>
        <w:t>变化</w:t>
      </w:r>
      <w:r w:rsidR="004937DD" w:rsidRPr="00ED3140">
        <w:rPr>
          <w:rFonts w:ascii="KaiTi" w:eastAsia="KaiTi" w:hAnsi="KaiTi"/>
          <w:i/>
          <w:sz w:val="21"/>
          <w:szCs w:val="22"/>
        </w:rPr>
        <w:t>]</w:t>
      </w:r>
    </w:p>
    <w:p w:rsidR="00BE6D35" w:rsidRPr="00ED3140" w:rsidRDefault="00BE6D35" w:rsidP="00BE6D35">
      <w:pPr>
        <w:keepNext/>
        <w:keepLines/>
        <w:snapToGrid w:val="0"/>
        <w:spacing w:before="480" w:line="480" w:lineRule="auto"/>
        <w:ind w:left="533" w:hanging="533"/>
        <w:rPr>
          <w:sz w:val="21"/>
          <w:szCs w:val="22"/>
        </w:rPr>
      </w:pPr>
      <w:r w:rsidRPr="00ED3140">
        <w:rPr>
          <w:rFonts w:ascii="SimSun" w:eastAsia="SimSun" w:hAnsi="SimSun"/>
          <w:sz w:val="21"/>
          <w:szCs w:val="22"/>
        </w:rPr>
        <w:t>70.2</w:t>
      </w:r>
      <w:r w:rsidR="00091B69">
        <w:rPr>
          <w:rFonts w:ascii="SimSun" w:eastAsia="SimSun" w:hAnsi="SimSun" w:hint="eastAsia"/>
          <w:sz w:val="21"/>
          <w:szCs w:val="22"/>
          <w:lang w:eastAsia="zh-CN"/>
        </w:rPr>
        <w:t xml:space="preserve">   </w:t>
      </w:r>
      <w:bookmarkEnd w:id="8"/>
      <w:r w:rsidR="004937DD" w:rsidRPr="00ED3140">
        <w:rPr>
          <w:rFonts w:ascii="KaiTi" w:eastAsia="KaiTi" w:hAnsi="KaiTi" w:cs="SimSun" w:hint="eastAsia"/>
          <w:i/>
          <w:sz w:val="21"/>
          <w:szCs w:val="21"/>
        </w:rPr>
        <w:t>报告的基础</w:t>
      </w:r>
    </w:p>
    <w:p w:rsidR="00BE6D35" w:rsidRPr="00ED3140" w:rsidRDefault="00BE6D35" w:rsidP="00BE6D35">
      <w:pPr>
        <w:keepNext/>
        <w:keepLines/>
        <w:snapToGrid w:val="0"/>
        <w:spacing w:before="240" w:line="480" w:lineRule="auto"/>
        <w:rPr>
          <w:rFonts w:ascii="KaiTi" w:eastAsia="KaiTi" w:hAnsi="KaiTi"/>
          <w:i/>
          <w:sz w:val="21"/>
          <w:szCs w:val="22"/>
          <w:lang w:eastAsia="zh-CN"/>
        </w:rPr>
      </w:pPr>
      <w:r w:rsidRPr="00ED3140">
        <w:rPr>
          <w:i/>
          <w:sz w:val="21"/>
          <w:szCs w:val="22"/>
        </w:rPr>
        <w:tab/>
      </w:r>
      <w:r w:rsidR="004937DD" w:rsidRPr="00ED3140">
        <w:rPr>
          <w:rFonts w:ascii="KaiTi" w:eastAsia="KaiTi" w:hAnsi="KaiTi"/>
          <w:i/>
          <w:sz w:val="21"/>
          <w:szCs w:val="22"/>
        </w:rPr>
        <w:t>(a)</w:t>
      </w:r>
      <w:r w:rsidR="003A67FD" w:rsidRPr="00ED3140">
        <w:rPr>
          <w:rFonts w:ascii="KaiTi" w:eastAsia="KaiTi" w:hAnsi="KaiTi" w:hint="eastAsia"/>
          <w:i/>
          <w:sz w:val="21"/>
          <w:szCs w:val="22"/>
          <w:lang w:eastAsia="zh-CN"/>
        </w:rPr>
        <w:t>至</w:t>
      </w:r>
      <w:r w:rsidR="004937DD" w:rsidRPr="00ED3140">
        <w:rPr>
          <w:rFonts w:ascii="KaiTi" w:eastAsia="KaiTi" w:hAnsi="KaiTi"/>
          <w:i/>
          <w:sz w:val="21"/>
          <w:szCs w:val="22"/>
        </w:rPr>
        <w:t>(e)</w:t>
      </w:r>
      <w:r w:rsidR="00091B69">
        <w:rPr>
          <w:rFonts w:ascii="KaiTi" w:eastAsia="KaiTi" w:hAnsi="KaiTi" w:hint="eastAsia"/>
          <w:i/>
          <w:sz w:val="21"/>
          <w:szCs w:val="22"/>
          <w:lang w:eastAsia="zh-CN"/>
        </w:rPr>
        <w:t xml:space="preserve">  </w:t>
      </w:r>
      <w:r w:rsidR="004937DD" w:rsidRPr="00ED3140">
        <w:rPr>
          <w:rFonts w:ascii="KaiTi" w:eastAsia="KaiTi" w:hAnsi="KaiTi"/>
          <w:i/>
          <w:sz w:val="21"/>
          <w:szCs w:val="22"/>
        </w:rPr>
        <w:t>[</w:t>
      </w:r>
      <w:r w:rsidR="004937DD" w:rsidRPr="00ED3140">
        <w:rPr>
          <w:rFonts w:ascii="KaiTi" w:eastAsia="KaiTi" w:hAnsi="KaiTi" w:hint="eastAsia"/>
          <w:i/>
          <w:sz w:val="21"/>
          <w:szCs w:val="22"/>
          <w:lang w:eastAsia="zh-CN"/>
        </w:rPr>
        <w:t>无</w:t>
      </w:r>
      <w:r w:rsidR="003B1D8C" w:rsidRPr="00ED3140">
        <w:rPr>
          <w:rFonts w:ascii="KaiTi" w:eastAsia="KaiTi" w:hAnsi="KaiTi" w:hint="eastAsia"/>
          <w:i/>
          <w:sz w:val="21"/>
          <w:szCs w:val="22"/>
          <w:lang w:eastAsia="zh-CN"/>
        </w:rPr>
        <w:t>变化</w:t>
      </w:r>
      <w:r w:rsidR="004937DD" w:rsidRPr="00ED3140">
        <w:rPr>
          <w:rFonts w:ascii="KaiTi" w:eastAsia="KaiTi" w:hAnsi="KaiTi"/>
          <w:i/>
          <w:sz w:val="21"/>
          <w:szCs w:val="22"/>
        </w:rPr>
        <w:t>]</w:t>
      </w:r>
    </w:p>
    <w:p w:rsidR="00BE6D35" w:rsidRPr="00903E7C" w:rsidRDefault="00BE6D35" w:rsidP="00C6685F">
      <w:pPr>
        <w:snapToGrid w:val="0"/>
        <w:spacing w:before="240" w:line="480" w:lineRule="auto"/>
        <w:jc w:val="both"/>
        <w:rPr>
          <w:rStyle w:val="InsertedText"/>
          <w:rFonts w:ascii="SimSun" w:eastAsiaTheme="minorEastAsia" w:hAnsi="SimSun"/>
          <w:sz w:val="21"/>
          <w:lang w:eastAsia="zh-CN"/>
        </w:rPr>
      </w:pPr>
      <w:r w:rsidRPr="00ED3140">
        <w:rPr>
          <w:sz w:val="21"/>
        </w:rPr>
        <w:tab/>
      </w:r>
      <w:r w:rsidRPr="00ED3140">
        <w:rPr>
          <w:rStyle w:val="InsertedText"/>
          <w:rFonts w:ascii="SimSun" w:eastAsia="SimSun" w:hAnsi="SimSun"/>
          <w:sz w:val="21"/>
        </w:rPr>
        <w:t>(f)</w:t>
      </w:r>
      <w:r w:rsidR="00091B69">
        <w:rPr>
          <w:rStyle w:val="InsertedText"/>
          <w:rFonts w:ascii="SimSun" w:eastAsia="SimSun" w:hAnsi="SimSun" w:hint="eastAsia"/>
          <w:sz w:val="21"/>
          <w:lang w:eastAsia="zh-CN"/>
        </w:rPr>
        <w:t xml:space="preserve">  </w:t>
      </w:r>
      <w:r w:rsidR="00C6685F" w:rsidRPr="00ED3140">
        <w:rPr>
          <w:rStyle w:val="InsertedText"/>
          <w:rFonts w:ascii="SimSun" w:eastAsia="SimSun" w:hAnsi="SimSun" w:hint="eastAsia"/>
          <w:sz w:val="21"/>
          <w:lang w:eastAsia="zh-CN"/>
        </w:rPr>
        <w:t>国际初步</w:t>
      </w:r>
      <w:r w:rsidR="00C01010" w:rsidRPr="00ED3140">
        <w:rPr>
          <w:rStyle w:val="InsertedText"/>
          <w:rFonts w:ascii="SimSun" w:eastAsia="SimSun" w:hAnsi="SimSun" w:hint="eastAsia"/>
          <w:sz w:val="21"/>
          <w:lang w:eastAsia="zh-CN"/>
        </w:rPr>
        <w:t>报告应</w:t>
      </w:r>
      <w:r w:rsidR="00C6685F" w:rsidRPr="00ED3140">
        <w:rPr>
          <w:rStyle w:val="InsertedText"/>
          <w:rFonts w:ascii="SimSun" w:eastAsia="SimSun" w:hAnsi="SimSun" w:hint="eastAsia"/>
          <w:sz w:val="21"/>
          <w:lang w:eastAsia="zh-CN"/>
        </w:rPr>
        <w:t>当说明</w:t>
      </w:r>
      <w:r w:rsidR="00C01010" w:rsidRPr="00ED3140">
        <w:rPr>
          <w:rStyle w:val="InsertedText"/>
          <w:rFonts w:ascii="SimSun" w:eastAsia="SimSun" w:hAnsi="SimSun" w:hint="eastAsia"/>
          <w:sz w:val="21"/>
          <w:lang w:eastAsia="zh-CN"/>
        </w:rPr>
        <w:t>根据细则</w:t>
      </w:r>
      <w:r w:rsidR="00C01010" w:rsidRPr="00ED3140">
        <w:rPr>
          <w:rStyle w:val="InsertedText"/>
          <w:rFonts w:ascii="SimSun" w:eastAsia="SimSun" w:hAnsi="SimSun"/>
          <w:sz w:val="21"/>
        </w:rPr>
        <w:t>66.1</w:t>
      </w:r>
      <w:r w:rsidR="00187CB1" w:rsidRPr="00187CB1">
        <w:rPr>
          <w:rStyle w:val="InsertedText"/>
          <w:rFonts w:ascii="KaiTi" w:eastAsia="SimSun" w:hAnsi="KaiTi" w:hint="eastAsia"/>
          <w:sz w:val="21"/>
          <w:lang w:eastAsia="zh-CN"/>
        </w:rPr>
        <w:t>之三</w:t>
      </w:r>
      <w:r w:rsidR="00C6685F" w:rsidRPr="00ED3140">
        <w:rPr>
          <w:rStyle w:val="InsertedText"/>
          <w:rFonts w:ascii="SimSun" w:eastAsia="SimSun" w:hAnsi="SimSun" w:hint="eastAsia"/>
          <w:sz w:val="21"/>
          <w:lang w:eastAsia="zh-CN"/>
        </w:rPr>
        <w:t>进行扩展</w:t>
      </w:r>
      <w:r w:rsidR="00C01010" w:rsidRPr="00ED3140">
        <w:rPr>
          <w:rStyle w:val="InsertedText"/>
          <w:rFonts w:ascii="SimSun" w:eastAsia="SimSun" w:hAnsi="SimSun" w:hint="eastAsia"/>
          <w:sz w:val="21"/>
          <w:lang w:eastAsia="zh-CN"/>
        </w:rPr>
        <w:t>检索</w:t>
      </w:r>
      <w:r w:rsidR="003A67FD" w:rsidRPr="00ED3140">
        <w:rPr>
          <w:rStyle w:val="InsertedText"/>
          <w:rFonts w:ascii="SimSun" w:eastAsia="SimSun" w:hAnsi="SimSun" w:hint="eastAsia"/>
          <w:sz w:val="21"/>
          <w:lang w:eastAsia="zh-CN"/>
        </w:rPr>
        <w:t>的日期，</w:t>
      </w:r>
      <w:r w:rsidR="00C6685F" w:rsidRPr="00ED3140">
        <w:rPr>
          <w:rStyle w:val="InsertedText"/>
          <w:rFonts w:ascii="SimSun" w:eastAsia="SimSun" w:hAnsi="SimSun" w:hint="eastAsia"/>
          <w:sz w:val="21"/>
          <w:lang w:eastAsia="zh-CN"/>
        </w:rPr>
        <w:t>或者说明没有</w:t>
      </w:r>
      <w:r w:rsidR="003A67FD" w:rsidRPr="00ED3140">
        <w:rPr>
          <w:rStyle w:val="InsertedText"/>
          <w:rFonts w:ascii="SimSun" w:eastAsia="SimSun" w:hAnsi="SimSun" w:hint="eastAsia"/>
          <w:sz w:val="21"/>
          <w:lang w:eastAsia="zh-CN"/>
        </w:rPr>
        <w:t>进行</w:t>
      </w:r>
      <w:r w:rsidR="00C6685F" w:rsidRPr="00ED3140">
        <w:rPr>
          <w:rStyle w:val="InsertedText"/>
          <w:rFonts w:ascii="SimSun" w:eastAsia="SimSun" w:hAnsi="SimSun" w:hint="eastAsia"/>
          <w:sz w:val="21"/>
          <w:lang w:eastAsia="zh-CN"/>
        </w:rPr>
        <w:t>扩展</w:t>
      </w:r>
      <w:r w:rsidR="00C01010" w:rsidRPr="00ED3140">
        <w:rPr>
          <w:rStyle w:val="InsertedText"/>
          <w:rFonts w:ascii="SimSun" w:eastAsia="SimSun" w:hAnsi="SimSun" w:hint="eastAsia"/>
          <w:sz w:val="21"/>
          <w:lang w:eastAsia="zh-CN"/>
        </w:rPr>
        <w:t>检索。</w:t>
      </w:r>
    </w:p>
    <w:p w:rsidR="00BE6D35" w:rsidRPr="00ED3140" w:rsidRDefault="004937DD" w:rsidP="00BE6D35">
      <w:pPr>
        <w:keepNext/>
        <w:keepLines/>
        <w:snapToGrid w:val="0"/>
        <w:spacing w:before="480" w:line="480" w:lineRule="auto"/>
        <w:ind w:left="533" w:hanging="533"/>
        <w:rPr>
          <w:rFonts w:eastAsia="SimSun"/>
          <w:i/>
          <w:sz w:val="21"/>
          <w:szCs w:val="22"/>
          <w:lang w:eastAsia="zh-CN"/>
        </w:rPr>
      </w:pPr>
      <w:r w:rsidRPr="00ED3140">
        <w:rPr>
          <w:rFonts w:ascii="SimSun" w:eastAsia="SimSun" w:hAnsi="SimSun"/>
          <w:iCs/>
          <w:sz w:val="21"/>
          <w:szCs w:val="22"/>
        </w:rPr>
        <w:t>70.3</w:t>
      </w:r>
      <w:r w:rsidR="003A67FD" w:rsidRPr="00ED3140">
        <w:rPr>
          <w:rFonts w:ascii="SimSun" w:eastAsia="SimSun" w:hAnsi="SimSun" w:hint="eastAsia"/>
          <w:iCs/>
          <w:sz w:val="21"/>
          <w:szCs w:val="22"/>
          <w:lang w:eastAsia="zh-CN"/>
        </w:rPr>
        <w:t>至</w:t>
      </w:r>
      <w:r w:rsidRPr="00ED3140">
        <w:rPr>
          <w:rFonts w:ascii="SimSun" w:eastAsia="SimSun" w:hAnsi="SimSun"/>
          <w:iCs/>
          <w:sz w:val="21"/>
          <w:szCs w:val="22"/>
        </w:rPr>
        <w:t>70.17</w:t>
      </w:r>
      <w:r w:rsidR="00647ED8" w:rsidRPr="00ED3140">
        <w:rPr>
          <w:rFonts w:ascii="SimSun" w:eastAsia="SimSun" w:hAnsi="SimSun" w:hint="eastAsia"/>
          <w:iCs/>
          <w:sz w:val="21"/>
          <w:szCs w:val="22"/>
          <w:lang w:eastAsia="zh-CN"/>
        </w:rPr>
        <w:t xml:space="preserve"> </w:t>
      </w:r>
      <w:r w:rsidR="00647ED8" w:rsidRPr="00ED3140">
        <w:rPr>
          <w:rFonts w:ascii="KaiTi" w:eastAsia="KaiTi" w:hAnsi="KaiTi" w:hint="eastAsia"/>
          <w:iCs/>
          <w:sz w:val="21"/>
          <w:szCs w:val="22"/>
          <w:lang w:eastAsia="zh-CN"/>
        </w:rPr>
        <w:t xml:space="preserve"> </w:t>
      </w:r>
      <w:r w:rsidRPr="00ED3140">
        <w:rPr>
          <w:rFonts w:ascii="KaiTi" w:eastAsia="KaiTi" w:hAnsi="KaiTi"/>
          <w:i/>
          <w:sz w:val="21"/>
          <w:szCs w:val="22"/>
        </w:rPr>
        <w:t>[</w:t>
      </w:r>
      <w:r w:rsidRPr="00ED3140">
        <w:rPr>
          <w:rFonts w:ascii="KaiTi" w:eastAsia="KaiTi" w:hAnsi="KaiTi" w:hint="eastAsia"/>
          <w:i/>
          <w:sz w:val="21"/>
          <w:szCs w:val="22"/>
          <w:lang w:eastAsia="zh-CN"/>
        </w:rPr>
        <w:t>无</w:t>
      </w:r>
      <w:r w:rsidR="003B1D8C" w:rsidRPr="00ED3140">
        <w:rPr>
          <w:rFonts w:ascii="KaiTi" w:eastAsia="KaiTi" w:hAnsi="KaiTi" w:hint="eastAsia"/>
          <w:i/>
          <w:sz w:val="21"/>
          <w:szCs w:val="22"/>
          <w:lang w:eastAsia="zh-CN"/>
        </w:rPr>
        <w:t>变化</w:t>
      </w:r>
      <w:r w:rsidRPr="00ED3140">
        <w:rPr>
          <w:rFonts w:ascii="KaiTi" w:eastAsia="KaiTi" w:hAnsi="KaiTi"/>
          <w:i/>
          <w:sz w:val="21"/>
          <w:szCs w:val="22"/>
        </w:rPr>
        <w:t>]</w:t>
      </w:r>
    </w:p>
    <w:p w:rsidR="00792ABC" w:rsidRPr="00ED3140" w:rsidRDefault="004937DD" w:rsidP="00091B69">
      <w:pPr>
        <w:pStyle w:val="LegTitle"/>
        <w:rPr>
          <w:rFonts w:ascii="SimSun" w:eastAsia="SimSun" w:hAnsi="SimSun"/>
          <w:sz w:val="21"/>
          <w:szCs w:val="22"/>
          <w:lang w:eastAsia="zh-CN"/>
        </w:rPr>
      </w:pPr>
      <w:bookmarkStart w:id="9" w:name="_Toc361758537"/>
      <w:r w:rsidRPr="004A123B">
        <w:rPr>
          <w:rFonts w:ascii="SimSun" w:eastAsia="SimSun" w:hAnsi="SimSun" w:hint="eastAsia"/>
          <w:sz w:val="21"/>
          <w:szCs w:val="21"/>
          <w:lang w:eastAsia="zh-CN"/>
        </w:rPr>
        <w:lastRenderedPageBreak/>
        <w:t>第</w:t>
      </w:r>
      <w:r w:rsidRPr="004A123B">
        <w:rPr>
          <w:rFonts w:ascii="SimSun" w:eastAsia="SimSun" w:hAnsi="SimSun"/>
          <w:sz w:val="21"/>
          <w:szCs w:val="21"/>
          <w:lang w:eastAsia="zh-CN"/>
        </w:rPr>
        <w:t>94</w:t>
      </w:r>
      <w:r w:rsidRPr="004A123B">
        <w:rPr>
          <w:rFonts w:ascii="SimSun" w:eastAsia="SimSun" w:hAnsi="SimSun" w:hint="eastAsia"/>
          <w:sz w:val="21"/>
          <w:szCs w:val="21"/>
          <w:lang w:eastAsia="zh-CN"/>
        </w:rPr>
        <w:t>条</w:t>
      </w:r>
      <w:r w:rsidR="00091B69">
        <w:rPr>
          <w:rFonts w:ascii="SimSun" w:eastAsia="SimSun" w:hAnsi="SimSun"/>
          <w:sz w:val="21"/>
          <w:szCs w:val="21"/>
          <w:lang w:eastAsia="zh-CN"/>
        </w:rPr>
        <w:br/>
      </w:r>
      <w:r w:rsidRPr="004A123B">
        <w:rPr>
          <w:rFonts w:ascii="SimSun" w:eastAsia="SimSun" w:hAnsi="SimSun" w:hint="eastAsia"/>
          <w:sz w:val="21"/>
          <w:szCs w:val="21"/>
          <w:lang w:eastAsia="zh-CN"/>
        </w:rPr>
        <w:t>文档的获</w:t>
      </w:r>
      <w:r w:rsidR="001D0A78" w:rsidRPr="004A123B">
        <w:rPr>
          <w:rFonts w:ascii="SimSun" w:eastAsia="SimSun" w:hAnsi="SimSun" w:hint="eastAsia"/>
          <w:sz w:val="21"/>
          <w:szCs w:val="21"/>
          <w:lang w:eastAsia="zh-CN"/>
        </w:rPr>
        <w:t>得</w:t>
      </w:r>
      <w:bookmarkEnd w:id="9"/>
    </w:p>
    <w:p w:rsidR="00792ABC" w:rsidRPr="00ED3140" w:rsidRDefault="00792ABC" w:rsidP="00792ABC">
      <w:pPr>
        <w:pStyle w:val="LegSubRule"/>
        <w:rPr>
          <w:i/>
          <w:sz w:val="21"/>
          <w:szCs w:val="22"/>
          <w:lang w:eastAsia="zh-CN"/>
        </w:rPr>
      </w:pPr>
      <w:bookmarkStart w:id="10" w:name="_Toc361758538"/>
      <w:r w:rsidRPr="00ED3140">
        <w:rPr>
          <w:rFonts w:ascii="SimSun" w:eastAsia="SimSun" w:hAnsi="SimSun"/>
          <w:sz w:val="21"/>
          <w:szCs w:val="22"/>
          <w:lang w:eastAsia="zh-CN"/>
        </w:rPr>
        <w:t>94.1</w:t>
      </w:r>
      <w:r w:rsidR="00091B69">
        <w:rPr>
          <w:rFonts w:ascii="SimSun" w:eastAsia="SimSun" w:hAnsi="SimSun" w:hint="eastAsia"/>
          <w:sz w:val="21"/>
          <w:szCs w:val="22"/>
          <w:lang w:eastAsia="zh-CN"/>
        </w:rPr>
        <w:t xml:space="preserve">   </w:t>
      </w:r>
      <w:r w:rsidR="00E23D04" w:rsidRPr="00ED3140">
        <w:rPr>
          <w:rFonts w:ascii="KaiTi" w:eastAsia="KaiTi" w:hAnsi="KaiTi" w:cs="SimSun" w:hint="eastAsia"/>
          <w:i/>
          <w:sz w:val="21"/>
          <w:szCs w:val="21"/>
          <w:lang w:eastAsia="zh-CN"/>
        </w:rPr>
        <w:t>获</w:t>
      </w:r>
      <w:r w:rsidR="001D0A78" w:rsidRPr="00ED3140">
        <w:rPr>
          <w:rFonts w:ascii="KaiTi" w:eastAsia="KaiTi" w:hAnsi="KaiTi" w:cs="SimSun" w:hint="eastAsia"/>
          <w:i/>
          <w:sz w:val="21"/>
          <w:szCs w:val="21"/>
          <w:lang w:eastAsia="zh-CN"/>
        </w:rPr>
        <w:t>得</w:t>
      </w:r>
      <w:r w:rsidR="004937DD" w:rsidRPr="00ED3140">
        <w:rPr>
          <w:rFonts w:ascii="KaiTi" w:eastAsia="KaiTi" w:hAnsi="KaiTi" w:cs="SimSun" w:hint="eastAsia"/>
          <w:i/>
          <w:sz w:val="21"/>
          <w:szCs w:val="21"/>
          <w:lang w:eastAsia="zh-CN"/>
        </w:rPr>
        <w:t>国际局持有的文档</w:t>
      </w:r>
      <w:bookmarkEnd w:id="10"/>
    </w:p>
    <w:p w:rsidR="00792ABC" w:rsidRPr="00ED3140" w:rsidRDefault="00792ABC" w:rsidP="00792ABC">
      <w:pPr>
        <w:pStyle w:val="Lega"/>
        <w:rPr>
          <w:rFonts w:ascii="SimSun" w:eastAsia="SimSun" w:hAnsi="SimSun"/>
          <w:sz w:val="21"/>
          <w:szCs w:val="22"/>
          <w:lang w:eastAsia="zh-CN"/>
        </w:rPr>
      </w:pPr>
      <w:r w:rsidRPr="00ED3140">
        <w:rPr>
          <w:rFonts w:ascii="SimSun" w:eastAsia="SimSun" w:hAnsi="SimSun"/>
          <w:sz w:val="21"/>
          <w:szCs w:val="22"/>
          <w:lang w:eastAsia="zh-CN"/>
        </w:rPr>
        <w:tab/>
        <w:t>(a)</w:t>
      </w:r>
      <w:r w:rsidR="00091B69">
        <w:rPr>
          <w:rFonts w:ascii="SimSun" w:eastAsia="SimSun" w:hAnsi="SimSun" w:hint="eastAsia"/>
          <w:sz w:val="21"/>
          <w:szCs w:val="22"/>
          <w:lang w:eastAsia="zh-CN"/>
        </w:rPr>
        <w:t xml:space="preserve">  </w:t>
      </w:r>
      <w:r w:rsidR="001D2147" w:rsidRPr="00ED3140">
        <w:rPr>
          <w:rFonts w:ascii="SimSun" w:eastAsia="SimSun" w:hAnsi="SimSun" w:hint="eastAsia"/>
          <w:sz w:val="21"/>
          <w:szCs w:val="22"/>
          <w:lang w:eastAsia="zh-CN"/>
        </w:rPr>
        <w:t>[无</w:t>
      </w:r>
      <w:r w:rsidR="0000432A" w:rsidRPr="00ED3140">
        <w:rPr>
          <w:rFonts w:ascii="SimSun" w:eastAsia="SimSun" w:hAnsi="SimSun" w:hint="eastAsia"/>
          <w:sz w:val="21"/>
          <w:szCs w:val="22"/>
          <w:lang w:eastAsia="zh-CN"/>
        </w:rPr>
        <w:t>变化</w:t>
      </w:r>
      <w:r w:rsidR="001D2147" w:rsidRPr="00ED3140">
        <w:rPr>
          <w:rFonts w:ascii="SimSun" w:eastAsia="SimSun" w:hAnsi="SimSun" w:hint="eastAsia"/>
          <w:sz w:val="21"/>
          <w:szCs w:val="22"/>
          <w:lang w:eastAsia="zh-CN"/>
        </w:rPr>
        <w:t>]</w:t>
      </w:r>
    </w:p>
    <w:p w:rsidR="00792ABC" w:rsidRPr="00ED3140" w:rsidRDefault="00792ABC" w:rsidP="00187CB1">
      <w:pPr>
        <w:pStyle w:val="Lega"/>
        <w:jc w:val="both"/>
        <w:rPr>
          <w:rFonts w:ascii="SimSun" w:eastAsia="SimSun" w:hAnsi="SimSun"/>
          <w:sz w:val="21"/>
          <w:szCs w:val="22"/>
          <w:lang w:eastAsia="zh-CN"/>
        </w:rPr>
      </w:pPr>
      <w:r w:rsidRPr="00ED3140">
        <w:rPr>
          <w:rFonts w:ascii="SimSun" w:eastAsia="SimSun" w:hAnsi="SimSun"/>
          <w:sz w:val="21"/>
          <w:szCs w:val="22"/>
          <w:lang w:eastAsia="zh-CN"/>
        </w:rPr>
        <w:tab/>
        <w:t>(b)</w:t>
      </w:r>
      <w:r w:rsidR="00091B69">
        <w:rPr>
          <w:rFonts w:ascii="SimSun" w:eastAsia="SimSun" w:hAnsi="SimSun" w:hint="eastAsia"/>
          <w:sz w:val="21"/>
          <w:szCs w:val="22"/>
          <w:lang w:eastAsia="zh-CN"/>
        </w:rPr>
        <w:t xml:space="preserve">  </w:t>
      </w:r>
      <w:r w:rsidR="004937DD" w:rsidRPr="004A123B">
        <w:rPr>
          <w:rFonts w:ascii="SimSun" w:eastAsia="SimSun" w:hAnsi="SimSun" w:hint="eastAsia"/>
          <w:sz w:val="21"/>
          <w:szCs w:val="21"/>
          <w:lang w:eastAsia="zh-CN"/>
        </w:rPr>
        <w:t>国际局根据任何人的请求，但不在国际申请的国际公布以前，并除条约</w:t>
      </w:r>
      <w:r w:rsidR="0000432A">
        <w:rPr>
          <w:rFonts w:ascii="SimSun" w:eastAsia="SimSun" w:hAnsi="SimSun" w:hint="eastAsia"/>
          <w:sz w:val="21"/>
          <w:szCs w:val="21"/>
          <w:lang w:eastAsia="zh-CN"/>
        </w:rPr>
        <w:t>第</w:t>
      </w:r>
      <w:r w:rsidR="004937DD" w:rsidRPr="004A123B">
        <w:rPr>
          <w:rFonts w:ascii="SimSun" w:eastAsia="SimSun" w:hAnsi="SimSun"/>
          <w:sz w:val="21"/>
          <w:szCs w:val="21"/>
          <w:lang w:eastAsia="zh-CN"/>
        </w:rPr>
        <w:t>38</w:t>
      </w:r>
      <w:r w:rsidR="004937DD" w:rsidRPr="004A123B">
        <w:rPr>
          <w:rFonts w:ascii="SimSun" w:eastAsia="SimSun" w:hAnsi="SimSun" w:hint="eastAsia"/>
          <w:sz w:val="21"/>
          <w:szCs w:val="21"/>
          <w:lang w:eastAsia="zh-CN"/>
        </w:rPr>
        <w:t>条</w:t>
      </w:r>
      <w:r w:rsidR="004937DD" w:rsidRPr="00ED3140">
        <w:rPr>
          <w:rStyle w:val="DeletedText"/>
          <w:rFonts w:ascii="SimSun" w:eastAsia="SimSun" w:hAnsi="SimSun" w:hint="eastAsia"/>
          <w:sz w:val="21"/>
          <w:szCs w:val="22"/>
          <w:lang w:eastAsia="zh-CN"/>
        </w:rPr>
        <w:t>和本细则</w:t>
      </w:r>
      <w:r w:rsidR="004937DD" w:rsidRPr="00ED3140">
        <w:rPr>
          <w:rStyle w:val="DeletedText"/>
          <w:rFonts w:ascii="SimSun" w:eastAsia="SimSun" w:hAnsi="SimSun"/>
          <w:sz w:val="21"/>
          <w:szCs w:val="22"/>
          <w:lang w:eastAsia="zh-CN"/>
        </w:rPr>
        <w:t>44</w:t>
      </w:r>
      <w:r w:rsidR="00187CB1" w:rsidRPr="00187CB1">
        <w:rPr>
          <w:rStyle w:val="DeletedText"/>
          <w:rFonts w:ascii="SimSun" w:eastAsia="SimSun" w:hAnsi="SimSun" w:hint="eastAsia"/>
          <w:sz w:val="21"/>
          <w:szCs w:val="22"/>
          <w:lang w:eastAsia="zh-CN"/>
        </w:rPr>
        <w:t>之三</w:t>
      </w:r>
      <w:r w:rsidR="004937DD" w:rsidRPr="00ED3140">
        <w:rPr>
          <w:rStyle w:val="DeletedText"/>
          <w:rFonts w:ascii="SimSun" w:eastAsia="SimSun" w:hAnsi="SimSun"/>
          <w:sz w:val="21"/>
          <w:szCs w:val="22"/>
          <w:lang w:eastAsia="zh-CN"/>
        </w:rPr>
        <w:t>.1</w:t>
      </w:r>
      <w:r w:rsidR="004937DD" w:rsidRPr="004A123B">
        <w:rPr>
          <w:rFonts w:ascii="SimSun" w:eastAsia="SimSun" w:hAnsi="SimSun" w:hint="eastAsia"/>
          <w:sz w:val="21"/>
          <w:szCs w:val="21"/>
          <w:lang w:eastAsia="zh-CN"/>
        </w:rPr>
        <w:t>另有规定外，以收取服务费用为条件，应提供其文档中所包含的任何文件的副本。</w:t>
      </w:r>
    </w:p>
    <w:p w:rsidR="00792ABC" w:rsidRPr="00ED3140" w:rsidRDefault="00792ABC" w:rsidP="00792ABC">
      <w:pPr>
        <w:pStyle w:val="Lega"/>
        <w:rPr>
          <w:rFonts w:ascii="SimSun" w:eastAsia="SimSun" w:hAnsi="SimSun"/>
          <w:sz w:val="21"/>
          <w:szCs w:val="22"/>
          <w:lang w:eastAsia="zh-CN"/>
        </w:rPr>
      </w:pPr>
      <w:r w:rsidRPr="00ED3140">
        <w:rPr>
          <w:rFonts w:ascii="SimSun" w:eastAsia="SimSun" w:hAnsi="SimSun"/>
          <w:sz w:val="21"/>
          <w:szCs w:val="22"/>
          <w:lang w:eastAsia="zh-CN"/>
        </w:rPr>
        <w:tab/>
        <w:t>(c)</w:t>
      </w:r>
      <w:r w:rsidR="00091B69">
        <w:rPr>
          <w:rFonts w:ascii="SimSun" w:eastAsia="SimSun" w:hAnsi="SimSun" w:hint="eastAsia"/>
          <w:sz w:val="21"/>
          <w:szCs w:val="22"/>
          <w:lang w:eastAsia="zh-CN"/>
        </w:rPr>
        <w:t xml:space="preserve"> </w:t>
      </w:r>
      <w:r w:rsidR="001D2147" w:rsidRPr="00ED3140">
        <w:rPr>
          <w:rFonts w:ascii="SimSun" w:eastAsia="SimSun" w:hAnsi="SimSun" w:hint="eastAsia"/>
          <w:sz w:val="21"/>
          <w:szCs w:val="22"/>
          <w:lang w:eastAsia="zh-CN"/>
        </w:rPr>
        <w:t xml:space="preserve"> [无</w:t>
      </w:r>
      <w:r w:rsidR="0000432A" w:rsidRPr="00ED3140">
        <w:rPr>
          <w:rFonts w:ascii="SimSun" w:eastAsia="SimSun" w:hAnsi="SimSun" w:hint="eastAsia"/>
          <w:sz w:val="21"/>
          <w:szCs w:val="22"/>
          <w:lang w:eastAsia="zh-CN"/>
        </w:rPr>
        <w:t>变化</w:t>
      </w:r>
      <w:r w:rsidR="001D2147" w:rsidRPr="00ED3140">
        <w:rPr>
          <w:rFonts w:ascii="SimSun" w:eastAsia="SimSun" w:hAnsi="SimSun" w:hint="eastAsia"/>
          <w:sz w:val="21"/>
          <w:szCs w:val="22"/>
          <w:lang w:eastAsia="zh-CN"/>
        </w:rPr>
        <w:t>]</w:t>
      </w:r>
    </w:p>
    <w:p w:rsidR="00415E2E" w:rsidRPr="00ED3140" w:rsidRDefault="00415E2E" w:rsidP="00415E2E">
      <w:pPr>
        <w:pStyle w:val="LegSubRule"/>
        <w:rPr>
          <w:i/>
          <w:sz w:val="21"/>
          <w:szCs w:val="22"/>
          <w:lang w:eastAsia="zh-CN"/>
        </w:rPr>
      </w:pPr>
      <w:bookmarkStart w:id="11" w:name="_Toc361758539"/>
      <w:r w:rsidRPr="00ED3140">
        <w:rPr>
          <w:rFonts w:ascii="SimSun" w:eastAsia="SimSun" w:hAnsi="SimSun"/>
          <w:sz w:val="21"/>
          <w:szCs w:val="22"/>
          <w:lang w:eastAsia="zh-CN"/>
        </w:rPr>
        <w:t>94.2</w:t>
      </w:r>
      <w:r w:rsidR="001D2147" w:rsidRPr="00ED3140">
        <w:rPr>
          <w:rFonts w:ascii="SimSun" w:eastAsia="SimSun" w:hAnsi="SimSun" w:hint="eastAsia"/>
          <w:sz w:val="21"/>
          <w:szCs w:val="22"/>
          <w:lang w:eastAsia="zh-CN"/>
        </w:rPr>
        <w:t>和</w:t>
      </w:r>
      <w:r w:rsidRPr="00ED3140">
        <w:rPr>
          <w:rFonts w:ascii="SimSun" w:eastAsia="SimSun" w:hAnsi="SimSun"/>
          <w:sz w:val="21"/>
          <w:szCs w:val="22"/>
          <w:lang w:eastAsia="zh-CN"/>
        </w:rPr>
        <w:t>94.3</w:t>
      </w:r>
      <w:r w:rsidR="00091B69">
        <w:rPr>
          <w:rFonts w:ascii="SimSun" w:eastAsia="SimSun" w:hAnsi="SimSun" w:hint="eastAsia"/>
          <w:sz w:val="21"/>
          <w:szCs w:val="22"/>
          <w:lang w:eastAsia="zh-CN"/>
        </w:rPr>
        <w:t xml:space="preserve">   </w:t>
      </w:r>
      <w:r w:rsidR="001D2147" w:rsidRPr="00ED3140">
        <w:rPr>
          <w:rFonts w:ascii="KaiTi" w:eastAsia="KaiTi" w:hAnsi="KaiTi" w:hint="eastAsia"/>
          <w:i/>
          <w:sz w:val="21"/>
          <w:szCs w:val="22"/>
          <w:lang w:eastAsia="zh-CN"/>
        </w:rPr>
        <w:t>[无</w:t>
      </w:r>
      <w:r w:rsidR="0000432A" w:rsidRPr="00ED3140">
        <w:rPr>
          <w:rFonts w:ascii="KaiTi" w:eastAsia="KaiTi" w:hAnsi="KaiTi" w:hint="eastAsia"/>
          <w:i/>
          <w:sz w:val="21"/>
          <w:szCs w:val="22"/>
          <w:lang w:eastAsia="zh-CN"/>
        </w:rPr>
        <w:t>变化</w:t>
      </w:r>
      <w:r w:rsidR="001D2147" w:rsidRPr="00ED3140">
        <w:rPr>
          <w:rFonts w:ascii="KaiTi" w:eastAsia="KaiTi" w:hAnsi="KaiTi" w:hint="eastAsia"/>
          <w:i/>
          <w:sz w:val="21"/>
          <w:szCs w:val="22"/>
          <w:lang w:eastAsia="zh-CN"/>
        </w:rPr>
        <w:t>]</w:t>
      </w:r>
      <w:bookmarkEnd w:id="11"/>
    </w:p>
    <w:p w:rsidR="00415E2E" w:rsidRPr="00ED3140" w:rsidRDefault="00415E2E" w:rsidP="00415E2E">
      <w:pPr>
        <w:rPr>
          <w:sz w:val="21"/>
        </w:rPr>
      </w:pPr>
    </w:p>
    <w:p w:rsidR="00415E2E" w:rsidRPr="00ED3140" w:rsidRDefault="00415E2E" w:rsidP="00415E2E">
      <w:pPr>
        <w:rPr>
          <w:sz w:val="21"/>
        </w:rPr>
      </w:pPr>
    </w:p>
    <w:p w:rsidR="00452CC9" w:rsidRPr="00091B69" w:rsidRDefault="004937DD" w:rsidP="00091B69">
      <w:pPr>
        <w:pStyle w:val="Endofdocument"/>
        <w:spacing w:line="340" w:lineRule="atLeast"/>
        <w:ind w:left="5534"/>
        <w:rPr>
          <w:rFonts w:ascii="KaiTi" w:eastAsia="KaiTi" w:hAnsi="KaiTi"/>
          <w:sz w:val="21"/>
          <w:szCs w:val="22"/>
          <w:lang w:eastAsia="zh-CN"/>
        </w:rPr>
      </w:pPr>
      <w:r w:rsidRPr="00091B69">
        <w:rPr>
          <w:rFonts w:ascii="KaiTi" w:eastAsia="KaiTi" w:hAnsi="KaiTi"/>
          <w:sz w:val="21"/>
          <w:szCs w:val="22"/>
        </w:rPr>
        <w:t>[</w:t>
      </w:r>
      <w:r w:rsidRPr="00091B69">
        <w:rPr>
          <w:rFonts w:ascii="KaiTi" w:eastAsia="KaiTi" w:hAnsi="KaiTi" w:hint="eastAsia"/>
          <w:sz w:val="21"/>
          <w:szCs w:val="22"/>
          <w:lang w:eastAsia="zh-CN"/>
        </w:rPr>
        <w:t>后接附件</w:t>
      </w:r>
      <w:r w:rsidR="0000432A" w:rsidRPr="00091B69">
        <w:rPr>
          <w:rFonts w:ascii="KaiTi" w:eastAsia="KaiTi" w:hAnsi="KaiTi" w:hint="eastAsia"/>
          <w:sz w:val="21"/>
          <w:szCs w:val="22"/>
          <w:lang w:eastAsia="zh-CN"/>
        </w:rPr>
        <w:t>二</w:t>
      </w:r>
      <w:r w:rsidRPr="00091B69">
        <w:rPr>
          <w:rFonts w:ascii="KaiTi" w:eastAsia="KaiTi" w:hAnsi="KaiTi"/>
          <w:sz w:val="21"/>
          <w:szCs w:val="22"/>
        </w:rPr>
        <w:t>]</w:t>
      </w:r>
    </w:p>
    <w:p w:rsidR="00091B69" w:rsidRPr="00ED3140" w:rsidRDefault="00091B69" w:rsidP="00452CC9">
      <w:pPr>
        <w:pStyle w:val="Endofdocument"/>
        <w:spacing w:line="480" w:lineRule="auto"/>
        <w:rPr>
          <w:rFonts w:ascii="SimSun" w:eastAsia="SimSun" w:hAnsi="SimSun"/>
          <w:sz w:val="21"/>
          <w:szCs w:val="22"/>
          <w:lang w:eastAsia="zh-CN"/>
        </w:rPr>
      </w:pPr>
    </w:p>
    <w:bookmarkEnd w:id="2"/>
    <w:p w:rsidR="00452CC9" w:rsidRPr="00ED3140" w:rsidRDefault="00452CC9" w:rsidP="00452CC9">
      <w:pPr>
        <w:spacing w:line="480" w:lineRule="auto"/>
        <w:rPr>
          <w:rFonts w:eastAsia="SimSun"/>
          <w:sz w:val="21"/>
          <w:lang w:eastAsia="zh-CN"/>
        </w:rPr>
        <w:sectPr w:rsidR="00452CC9" w:rsidRPr="00ED3140" w:rsidSect="00ED3140">
          <w:headerReference w:type="default" r:id="rId11"/>
          <w:headerReference w:type="first" r:id="rId12"/>
          <w:footnotePr>
            <w:numRestart w:val="eachSect"/>
          </w:footnotePr>
          <w:pgSz w:w="11907" w:h="16840" w:code="9"/>
          <w:pgMar w:top="567" w:right="1134" w:bottom="1418" w:left="1418" w:header="510" w:footer="1021" w:gutter="0"/>
          <w:pgNumType w:start="1"/>
          <w:cols w:space="720"/>
          <w:titlePg/>
        </w:sectPr>
      </w:pPr>
    </w:p>
    <w:p w:rsidR="00452CC9" w:rsidRPr="00091B69" w:rsidRDefault="001D2147" w:rsidP="00452CC9">
      <w:pPr>
        <w:jc w:val="center"/>
        <w:rPr>
          <w:rFonts w:ascii="SimHei" w:eastAsia="SimHei" w:hAnsi="SimHei"/>
          <w:caps/>
          <w:sz w:val="21"/>
          <w:lang w:eastAsia="zh-CN"/>
        </w:rPr>
      </w:pPr>
      <w:r w:rsidRPr="00091B69">
        <w:rPr>
          <w:rFonts w:ascii="SimHei" w:eastAsia="SimHei" w:hAnsi="SimHei" w:hint="eastAsia"/>
          <w:sz w:val="21"/>
          <w:lang w:eastAsia="zh-CN"/>
        </w:rPr>
        <w:lastRenderedPageBreak/>
        <w:t>PCT实施细则</w:t>
      </w:r>
      <w:r w:rsidR="00C01010" w:rsidRPr="00091B69">
        <w:rPr>
          <w:rFonts w:ascii="SimHei" w:eastAsia="SimHei" w:hAnsi="SimHei" w:hint="eastAsia"/>
          <w:sz w:val="21"/>
          <w:lang w:eastAsia="zh-CN"/>
        </w:rPr>
        <w:t>的</w:t>
      </w:r>
      <w:r w:rsidR="004C68F5" w:rsidRPr="00091B69">
        <w:rPr>
          <w:rFonts w:ascii="SimHei" w:eastAsia="SimHei" w:hAnsi="SimHei" w:hint="eastAsia"/>
          <w:sz w:val="21"/>
          <w:lang w:eastAsia="zh-CN"/>
        </w:rPr>
        <w:t>拟议修正</w:t>
      </w:r>
      <w:r w:rsidR="00452CC9" w:rsidRPr="00091B69">
        <w:rPr>
          <w:rFonts w:ascii="SimHei" w:eastAsia="SimHei" w:hAnsi="SimHei"/>
          <w:sz w:val="21"/>
        </w:rPr>
        <w:br/>
      </w:r>
      <w:r w:rsidR="00452CC9" w:rsidRPr="00091B69">
        <w:rPr>
          <w:rFonts w:ascii="SimHei" w:eastAsia="SimHei" w:hAnsi="SimHei"/>
          <w:sz w:val="21"/>
        </w:rPr>
        <w:br/>
      </w:r>
      <w:r w:rsidR="00452CC9" w:rsidRPr="00091B69">
        <w:rPr>
          <w:rFonts w:ascii="SimHei" w:eastAsia="SimHei" w:hAnsi="SimHei"/>
          <w:caps/>
          <w:sz w:val="21"/>
        </w:rPr>
        <w:t>(</w:t>
      </w:r>
      <w:r w:rsidR="003A67FD" w:rsidRPr="00091B69">
        <w:rPr>
          <w:rFonts w:ascii="SimHei" w:eastAsia="SimHei" w:hAnsi="SimHei" w:cs="SimSun" w:hint="eastAsia"/>
          <w:sz w:val="21"/>
        </w:rPr>
        <w:t>誊</w:t>
      </w:r>
      <w:r w:rsidR="003A67FD" w:rsidRPr="00091B69">
        <w:rPr>
          <w:rFonts w:ascii="SimHei" w:eastAsia="SimHei" w:hAnsi="SimHei" w:hint="eastAsia"/>
          <w:sz w:val="21"/>
        </w:rPr>
        <w:t>清</w:t>
      </w:r>
      <w:r w:rsidR="003A67FD" w:rsidRPr="00091B69">
        <w:rPr>
          <w:rFonts w:ascii="SimHei" w:eastAsia="SimHei" w:hAnsi="SimHei" w:hint="eastAsia"/>
          <w:caps/>
          <w:sz w:val="21"/>
          <w:lang w:eastAsia="zh-CN"/>
        </w:rPr>
        <w:t>的</w:t>
      </w:r>
      <w:r w:rsidR="004C68F5" w:rsidRPr="00091B69">
        <w:rPr>
          <w:rFonts w:ascii="SimHei" w:eastAsia="SimHei" w:hAnsi="SimHei" w:hint="eastAsia"/>
          <w:caps/>
          <w:sz w:val="21"/>
          <w:lang w:eastAsia="zh-CN"/>
        </w:rPr>
        <w:t>文本</w:t>
      </w:r>
      <w:r w:rsidRPr="00091B69">
        <w:rPr>
          <w:rFonts w:ascii="SimHei" w:eastAsia="SimHei" w:hAnsi="SimHei" w:hint="eastAsia"/>
          <w:caps/>
          <w:sz w:val="21"/>
          <w:lang w:eastAsia="zh-CN"/>
        </w:rPr>
        <w:t>)</w:t>
      </w:r>
    </w:p>
    <w:p w:rsidR="00452CC9" w:rsidRPr="00ED3140" w:rsidRDefault="00452CC9" w:rsidP="00452CC9">
      <w:pPr>
        <w:jc w:val="center"/>
        <w:rPr>
          <w:rFonts w:ascii="SimSun" w:eastAsia="SimSun" w:hAnsi="SimSun"/>
          <w:sz w:val="21"/>
        </w:rPr>
      </w:pPr>
    </w:p>
    <w:p w:rsidR="00452CC9" w:rsidRPr="00ED3140" w:rsidRDefault="001D2147" w:rsidP="00C93FFE">
      <w:pPr>
        <w:spacing w:afterLines="50" w:after="120" w:line="340" w:lineRule="atLeast"/>
        <w:jc w:val="both"/>
        <w:rPr>
          <w:rFonts w:ascii="SimSun" w:eastAsia="SimSun" w:hAnsi="SimSun"/>
          <w:sz w:val="21"/>
        </w:rPr>
      </w:pPr>
      <w:r w:rsidRPr="00ED3140">
        <w:rPr>
          <w:rFonts w:ascii="SimSun" w:eastAsia="SimSun" w:hAnsi="SimSun" w:hint="eastAsia"/>
          <w:sz w:val="21"/>
          <w:lang w:eastAsia="zh-CN"/>
        </w:rPr>
        <w:t>PCT实施细则</w:t>
      </w:r>
      <w:r w:rsidR="00C01010" w:rsidRPr="00ED3140">
        <w:rPr>
          <w:rFonts w:ascii="SimSun" w:eastAsia="SimSun" w:hAnsi="SimSun" w:hint="eastAsia"/>
          <w:sz w:val="21"/>
          <w:lang w:eastAsia="zh-CN"/>
        </w:rPr>
        <w:t>的</w:t>
      </w:r>
      <w:r w:rsidRPr="00ED3140">
        <w:rPr>
          <w:rFonts w:ascii="SimSun" w:eastAsia="SimSun" w:hAnsi="SimSun" w:hint="eastAsia"/>
          <w:sz w:val="21"/>
          <w:lang w:eastAsia="zh-CN"/>
        </w:rPr>
        <w:t>拟议修正载于附件</w:t>
      </w:r>
      <w:r w:rsidR="004C68F5" w:rsidRPr="00ED3140">
        <w:rPr>
          <w:rFonts w:ascii="SimSun" w:eastAsia="SimSun" w:hAnsi="SimSun" w:hint="eastAsia"/>
          <w:sz w:val="21"/>
          <w:lang w:eastAsia="zh-CN"/>
        </w:rPr>
        <w:t>一</w:t>
      </w:r>
      <w:r w:rsidR="00EC1562" w:rsidRPr="00ED3140">
        <w:rPr>
          <w:rFonts w:ascii="SimSun" w:eastAsia="SimSun" w:hAnsi="SimSun" w:hint="eastAsia"/>
          <w:sz w:val="21"/>
          <w:lang w:eastAsia="zh-CN"/>
        </w:rPr>
        <w:t>，</w:t>
      </w:r>
      <w:r w:rsidR="003A67FD" w:rsidRPr="00ED3140">
        <w:rPr>
          <w:rFonts w:ascii="SimSun" w:eastAsia="SimSun" w:hAnsi="SimSun" w:hint="eastAsia"/>
          <w:sz w:val="21"/>
          <w:lang w:eastAsia="zh-CN"/>
        </w:rPr>
        <w:t>通过加下划线和</w:t>
      </w:r>
      <w:r w:rsidR="004C68F5" w:rsidRPr="00ED3140">
        <w:rPr>
          <w:rFonts w:ascii="SimSun" w:eastAsia="SimSun" w:hAnsi="SimSun" w:hint="eastAsia"/>
          <w:sz w:val="21"/>
          <w:lang w:eastAsia="zh-CN"/>
        </w:rPr>
        <w:t>删除</w:t>
      </w:r>
      <w:bookmarkStart w:id="12" w:name="_GoBack"/>
      <w:bookmarkEnd w:id="12"/>
      <w:r w:rsidR="004C68F5" w:rsidRPr="00ED3140">
        <w:rPr>
          <w:rFonts w:ascii="SimSun" w:eastAsia="SimSun" w:hAnsi="SimSun" w:hint="eastAsia"/>
          <w:sz w:val="21"/>
          <w:lang w:eastAsia="zh-CN"/>
        </w:rPr>
        <w:t>线</w:t>
      </w:r>
      <w:r w:rsidR="003A67FD" w:rsidRPr="00ED3140">
        <w:rPr>
          <w:rFonts w:ascii="SimSun" w:eastAsia="SimSun" w:hAnsi="SimSun" w:hint="eastAsia"/>
          <w:sz w:val="21"/>
          <w:lang w:eastAsia="zh-CN"/>
        </w:rPr>
        <w:t>的方式分别显示出增</w:t>
      </w:r>
      <w:r w:rsidR="004C68F5" w:rsidRPr="00ED3140">
        <w:rPr>
          <w:rFonts w:ascii="SimSun" w:eastAsia="SimSun" w:hAnsi="SimSun" w:hint="eastAsia"/>
          <w:sz w:val="21"/>
          <w:lang w:eastAsia="zh-CN"/>
        </w:rPr>
        <w:t>加和</w:t>
      </w:r>
      <w:r w:rsidR="003A67FD" w:rsidRPr="00ED3140">
        <w:rPr>
          <w:rFonts w:ascii="SimSun" w:eastAsia="SimSun" w:hAnsi="SimSun" w:hint="eastAsia"/>
          <w:sz w:val="21"/>
          <w:lang w:eastAsia="zh-CN"/>
        </w:rPr>
        <w:t>删</w:t>
      </w:r>
      <w:r w:rsidR="004C68F5" w:rsidRPr="00ED3140">
        <w:rPr>
          <w:rFonts w:ascii="SimSun" w:eastAsia="SimSun" w:hAnsi="SimSun" w:hint="eastAsia"/>
          <w:sz w:val="21"/>
          <w:lang w:eastAsia="zh-CN"/>
        </w:rPr>
        <w:t>除</w:t>
      </w:r>
      <w:r w:rsidR="003A67FD" w:rsidRPr="00ED3140">
        <w:rPr>
          <w:rFonts w:ascii="SimSun" w:eastAsia="SimSun" w:hAnsi="SimSun" w:hint="eastAsia"/>
          <w:sz w:val="21"/>
          <w:lang w:eastAsia="zh-CN"/>
        </w:rPr>
        <w:t>的内容。</w:t>
      </w:r>
      <w:r w:rsidR="009C63BB" w:rsidRPr="00ED3140">
        <w:rPr>
          <w:rFonts w:ascii="SimSun" w:eastAsia="SimSun" w:hAnsi="SimSun" w:hint="eastAsia"/>
          <w:caps/>
          <w:sz w:val="21"/>
          <w:lang w:eastAsia="zh-CN"/>
        </w:rPr>
        <w:t>为方便参考，</w:t>
      </w:r>
      <w:r w:rsidR="003A67FD" w:rsidRPr="00ED3140">
        <w:rPr>
          <w:rFonts w:ascii="SimSun" w:eastAsia="SimSun" w:hAnsi="SimSun" w:hint="eastAsia"/>
          <w:sz w:val="21"/>
          <w:lang w:eastAsia="zh-CN"/>
        </w:rPr>
        <w:t>本附件载有相关条款</w:t>
      </w:r>
      <w:r w:rsidR="009C63BB" w:rsidRPr="00ED3140">
        <w:rPr>
          <w:rFonts w:ascii="SimSun" w:eastAsia="SimSun" w:hAnsi="SimSun" w:hint="eastAsia"/>
          <w:sz w:val="21"/>
          <w:lang w:eastAsia="zh-CN"/>
        </w:rPr>
        <w:t>修正后</w:t>
      </w:r>
      <w:r w:rsidR="003A67FD" w:rsidRPr="00ED3140">
        <w:rPr>
          <w:rFonts w:ascii="SimSun" w:eastAsia="SimSun" w:hAnsi="SimSun" w:hint="eastAsia"/>
          <w:sz w:val="21"/>
          <w:lang w:eastAsia="zh-CN"/>
        </w:rPr>
        <w:t>的</w:t>
      </w:r>
      <w:r w:rsidR="003A67FD" w:rsidRPr="00ED3140">
        <w:rPr>
          <w:rFonts w:ascii="SimSun" w:eastAsia="SimSun" w:hAnsi="SimSun" w:cs="SimSun" w:hint="eastAsia"/>
          <w:sz w:val="21"/>
        </w:rPr>
        <w:t>誊</w:t>
      </w:r>
      <w:r w:rsidR="003A67FD" w:rsidRPr="00ED3140">
        <w:rPr>
          <w:rFonts w:ascii="SimSun" w:eastAsia="SimSun" w:hAnsi="SimSun" w:hint="eastAsia"/>
          <w:sz w:val="21"/>
        </w:rPr>
        <w:t>清</w:t>
      </w:r>
      <w:r w:rsidR="004C68F5" w:rsidRPr="00ED3140">
        <w:rPr>
          <w:rFonts w:ascii="SimSun" w:eastAsia="SimSun" w:hAnsi="SimSun" w:hint="eastAsia"/>
          <w:caps/>
          <w:sz w:val="21"/>
          <w:lang w:eastAsia="zh-CN"/>
        </w:rPr>
        <w:t>文本</w:t>
      </w:r>
      <w:r w:rsidR="009C63BB" w:rsidRPr="00ED3140">
        <w:rPr>
          <w:rFonts w:ascii="SimSun" w:eastAsia="SimSun" w:hAnsi="SimSun" w:hint="eastAsia"/>
          <w:caps/>
          <w:sz w:val="21"/>
          <w:lang w:eastAsia="zh-CN"/>
        </w:rPr>
        <w:t>。</w:t>
      </w:r>
    </w:p>
    <w:p w:rsidR="00452CC9" w:rsidRPr="00ED3140" w:rsidRDefault="00452CC9" w:rsidP="00452CC9">
      <w:pPr>
        <w:jc w:val="center"/>
        <w:rPr>
          <w:rFonts w:ascii="SimSun" w:eastAsia="SimSun" w:hAnsi="SimSun"/>
          <w:sz w:val="21"/>
        </w:rPr>
      </w:pPr>
    </w:p>
    <w:p w:rsidR="00452CC9" w:rsidRPr="00ED3140" w:rsidRDefault="00452CC9" w:rsidP="00452CC9">
      <w:pPr>
        <w:jc w:val="center"/>
        <w:rPr>
          <w:rFonts w:ascii="SimSun" w:eastAsia="SimSun" w:hAnsi="SimSun"/>
          <w:sz w:val="21"/>
        </w:rPr>
      </w:pPr>
    </w:p>
    <w:p w:rsidR="00452CC9" w:rsidRPr="00091B69" w:rsidRDefault="004937DD" w:rsidP="00452CC9">
      <w:pPr>
        <w:jc w:val="center"/>
        <w:rPr>
          <w:rFonts w:ascii="SimHei" w:eastAsia="SimHei" w:hAnsi="SimHei"/>
          <w:sz w:val="21"/>
          <w:lang w:eastAsia="zh-CN"/>
        </w:rPr>
      </w:pPr>
      <w:r w:rsidRPr="00091B69">
        <w:rPr>
          <w:rFonts w:ascii="SimHei" w:eastAsia="SimHei" w:hAnsi="SimHei" w:hint="eastAsia"/>
          <w:sz w:val="21"/>
          <w:lang w:eastAsia="zh-CN"/>
        </w:rPr>
        <w:t>目</w:t>
      </w:r>
      <w:r w:rsidR="00091B69">
        <w:rPr>
          <w:rFonts w:ascii="SimHei" w:eastAsia="SimHei" w:hAnsi="SimHei" w:hint="eastAsia"/>
          <w:sz w:val="21"/>
          <w:lang w:eastAsia="zh-CN"/>
        </w:rPr>
        <w:t xml:space="preserve"> </w:t>
      </w:r>
      <w:r w:rsidR="00091B69" w:rsidRPr="00091B69">
        <w:rPr>
          <w:rFonts w:ascii="SimHei" w:eastAsia="SimHei" w:hAnsi="SimHei" w:hint="eastAsia"/>
          <w:sz w:val="21"/>
          <w:lang w:eastAsia="zh-CN"/>
        </w:rPr>
        <w:t xml:space="preserve"> </w:t>
      </w:r>
      <w:r w:rsidRPr="00091B69">
        <w:rPr>
          <w:rFonts w:ascii="SimHei" w:eastAsia="SimHei" w:hAnsi="SimHei" w:hint="eastAsia"/>
          <w:sz w:val="21"/>
          <w:lang w:eastAsia="zh-CN"/>
        </w:rPr>
        <w:t>录</w:t>
      </w:r>
    </w:p>
    <w:p w:rsidR="00452CC9" w:rsidRPr="00ED3140" w:rsidRDefault="00452CC9" w:rsidP="00452CC9">
      <w:pPr>
        <w:rPr>
          <w:sz w:val="21"/>
        </w:rPr>
      </w:pPr>
    </w:p>
    <w:p w:rsidR="00903E7C" w:rsidRPr="00903E7C" w:rsidRDefault="00D23482">
      <w:pPr>
        <w:pStyle w:val="11"/>
        <w:rPr>
          <w:rFonts w:asciiTheme="minorHAnsi" w:eastAsiaTheme="minorEastAsia" w:hAnsiTheme="minorHAnsi" w:cstheme="minorBidi"/>
          <w:noProof/>
          <w:kern w:val="2"/>
          <w:sz w:val="21"/>
          <w:szCs w:val="22"/>
        </w:rPr>
      </w:pPr>
      <w:r w:rsidRPr="004A123B">
        <w:fldChar w:fldCharType="begin"/>
      </w:r>
      <w:r w:rsidRPr="004A123B">
        <w:instrText xml:space="preserve"> TOC \h \z \t "Leg # Title,1,Leg SubRule #,2" \b "AxII"</w:instrText>
      </w:r>
      <w:r w:rsidRPr="004A123B">
        <w:fldChar w:fldCharType="separate"/>
      </w:r>
      <w:hyperlink w:anchor="_Toc361758743" w:history="1">
        <w:r w:rsidR="00903E7C" w:rsidRPr="00C873B6">
          <w:rPr>
            <w:rStyle w:val="ae"/>
            <w:rFonts w:hint="eastAsia"/>
            <w:noProof/>
          </w:rPr>
          <w:t>第</w:t>
        </w:r>
        <w:r w:rsidR="00903E7C" w:rsidRPr="00C873B6">
          <w:rPr>
            <w:rStyle w:val="ae"/>
            <w:noProof/>
          </w:rPr>
          <w:t>44</w:t>
        </w:r>
        <w:r w:rsidR="00903E7C" w:rsidRPr="00C873B6">
          <w:rPr>
            <w:rStyle w:val="ae"/>
            <w:rFonts w:hint="eastAsia"/>
            <w:noProof/>
          </w:rPr>
          <w:t>条</w:t>
        </w:r>
        <w:r w:rsidR="00903E7C" w:rsidRPr="00C873B6">
          <w:rPr>
            <w:rStyle w:val="ae"/>
            <w:rFonts w:ascii="KaiTi" w:hAnsi="KaiTi" w:hint="eastAsia"/>
            <w:noProof/>
          </w:rPr>
          <w:t>之三</w:t>
        </w:r>
        <w:r w:rsidR="00903E7C" w:rsidRPr="00C873B6">
          <w:rPr>
            <w:rStyle w:val="ae"/>
            <w:noProof/>
          </w:rPr>
          <w:t>[</w:t>
        </w:r>
        <w:r w:rsidR="00903E7C" w:rsidRPr="00C873B6">
          <w:rPr>
            <w:rStyle w:val="ae"/>
            <w:rFonts w:hint="eastAsia"/>
            <w:noProof/>
          </w:rPr>
          <w:t>删除</w:t>
        </w:r>
        <w:r w:rsidR="00903E7C" w:rsidRPr="00C873B6">
          <w:rPr>
            <w:rStyle w:val="ae"/>
            <w:noProof/>
          </w:rPr>
          <w:t>]</w:t>
        </w:r>
        <w:r w:rsidR="00903E7C">
          <w:rPr>
            <w:noProof/>
            <w:webHidden/>
          </w:rPr>
          <w:tab/>
        </w:r>
        <w:r w:rsidR="00903E7C">
          <w:rPr>
            <w:noProof/>
            <w:webHidden/>
          </w:rPr>
          <w:fldChar w:fldCharType="begin"/>
        </w:r>
        <w:r w:rsidR="00903E7C">
          <w:rPr>
            <w:noProof/>
            <w:webHidden/>
          </w:rPr>
          <w:instrText xml:space="preserve"> PAGEREF _Toc361758743 \h </w:instrText>
        </w:r>
        <w:r w:rsidR="00903E7C">
          <w:rPr>
            <w:noProof/>
            <w:webHidden/>
          </w:rPr>
        </w:r>
        <w:r w:rsidR="00903E7C">
          <w:rPr>
            <w:noProof/>
            <w:webHidden/>
          </w:rPr>
          <w:fldChar w:fldCharType="separate"/>
        </w:r>
        <w:r w:rsidR="007A6C4F">
          <w:rPr>
            <w:noProof/>
            <w:webHidden/>
          </w:rPr>
          <w:t>2</w:t>
        </w:r>
        <w:r w:rsidR="00903E7C">
          <w:rPr>
            <w:noProof/>
            <w:webHidden/>
          </w:rPr>
          <w:fldChar w:fldCharType="end"/>
        </w:r>
      </w:hyperlink>
    </w:p>
    <w:p w:rsidR="00903E7C" w:rsidRPr="00903E7C" w:rsidRDefault="000E50A8">
      <w:pPr>
        <w:pStyle w:val="11"/>
        <w:rPr>
          <w:rFonts w:asciiTheme="minorHAnsi" w:eastAsiaTheme="minorEastAsia" w:hAnsiTheme="minorHAnsi" w:cstheme="minorBidi"/>
          <w:noProof/>
          <w:kern w:val="2"/>
          <w:sz w:val="21"/>
          <w:szCs w:val="22"/>
        </w:rPr>
      </w:pPr>
      <w:hyperlink w:anchor="_Toc361758744" w:history="1">
        <w:r w:rsidR="00903E7C" w:rsidRPr="00C873B6">
          <w:rPr>
            <w:rStyle w:val="ae"/>
            <w:rFonts w:hint="eastAsia"/>
            <w:noProof/>
          </w:rPr>
          <w:t>第</w:t>
        </w:r>
        <w:r w:rsidR="00903E7C" w:rsidRPr="00C873B6">
          <w:rPr>
            <w:rStyle w:val="ae"/>
            <w:noProof/>
          </w:rPr>
          <w:t>66</w:t>
        </w:r>
        <w:r w:rsidR="00903E7C" w:rsidRPr="00C873B6">
          <w:rPr>
            <w:rStyle w:val="ae"/>
            <w:rFonts w:hint="eastAsia"/>
            <w:noProof/>
          </w:rPr>
          <w:t>条</w:t>
        </w:r>
        <w:r w:rsidR="00903E7C" w:rsidRPr="00C873B6">
          <w:rPr>
            <w:rStyle w:val="ae"/>
            <w:noProof/>
          </w:rPr>
          <w:t xml:space="preserve"> </w:t>
        </w:r>
        <w:r w:rsidR="00903E7C" w:rsidRPr="00C873B6">
          <w:rPr>
            <w:rStyle w:val="ae"/>
            <w:rFonts w:hint="eastAsia"/>
            <w:noProof/>
          </w:rPr>
          <w:t>国际初步审查单位的程序</w:t>
        </w:r>
        <w:r w:rsidR="00903E7C">
          <w:rPr>
            <w:noProof/>
            <w:webHidden/>
          </w:rPr>
          <w:tab/>
        </w:r>
        <w:r w:rsidR="00903E7C">
          <w:rPr>
            <w:noProof/>
            <w:webHidden/>
          </w:rPr>
          <w:fldChar w:fldCharType="begin"/>
        </w:r>
        <w:r w:rsidR="00903E7C">
          <w:rPr>
            <w:noProof/>
            <w:webHidden/>
          </w:rPr>
          <w:instrText xml:space="preserve"> PAGEREF _Toc361758744 \h </w:instrText>
        </w:r>
        <w:r w:rsidR="00903E7C">
          <w:rPr>
            <w:noProof/>
            <w:webHidden/>
          </w:rPr>
        </w:r>
        <w:r w:rsidR="00903E7C">
          <w:rPr>
            <w:noProof/>
            <w:webHidden/>
          </w:rPr>
          <w:fldChar w:fldCharType="separate"/>
        </w:r>
        <w:r w:rsidR="007A6C4F">
          <w:rPr>
            <w:noProof/>
            <w:webHidden/>
          </w:rPr>
          <w:t>2</w:t>
        </w:r>
        <w:r w:rsidR="00903E7C">
          <w:rPr>
            <w:noProof/>
            <w:webHidden/>
          </w:rPr>
          <w:fldChar w:fldCharType="end"/>
        </w:r>
      </w:hyperlink>
    </w:p>
    <w:p w:rsidR="00903E7C" w:rsidRPr="00903E7C" w:rsidRDefault="000E50A8">
      <w:pPr>
        <w:pStyle w:val="23"/>
        <w:rPr>
          <w:rFonts w:asciiTheme="minorHAnsi" w:eastAsiaTheme="minorEastAsia" w:hAnsiTheme="minorHAnsi" w:cstheme="minorBidi"/>
          <w:noProof/>
          <w:kern w:val="2"/>
          <w:sz w:val="21"/>
          <w:szCs w:val="22"/>
          <w:lang w:eastAsia="zh-CN"/>
        </w:rPr>
      </w:pPr>
      <w:hyperlink w:anchor="_Toc361758745" w:history="1">
        <w:r w:rsidR="00903E7C" w:rsidRPr="00C873B6">
          <w:rPr>
            <w:rStyle w:val="ae"/>
            <w:rFonts w:ascii="SimSun" w:eastAsia="SimSun" w:hAnsi="SimSun"/>
            <w:noProof/>
            <w:lang w:eastAsia="zh-CN"/>
          </w:rPr>
          <w:t>66.1</w:t>
        </w:r>
        <w:r w:rsidR="00903E7C" w:rsidRPr="00C873B6">
          <w:rPr>
            <w:rStyle w:val="ae"/>
            <w:rFonts w:ascii="SimSun" w:eastAsia="SimSun" w:hAnsi="SimSun" w:hint="eastAsia"/>
            <w:noProof/>
            <w:lang w:eastAsia="zh-CN"/>
          </w:rPr>
          <w:t>和</w:t>
        </w:r>
        <w:r w:rsidR="00903E7C" w:rsidRPr="00C873B6">
          <w:rPr>
            <w:rStyle w:val="ae"/>
            <w:rFonts w:ascii="SimSun" w:eastAsia="SimSun" w:hAnsi="SimSun"/>
            <w:noProof/>
            <w:lang w:eastAsia="zh-CN"/>
          </w:rPr>
          <w:t>66.1</w:t>
        </w:r>
        <w:r w:rsidR="00903E7C" w:rsidRPr="00C873B6">
          <w:rPr>
            <w:rStyle w:val="ae"/>
            <w:rFonts w:ascii="KaiTi" w:eastAsia="SimSun" w:hAnsi="KaiTi" w:hint="eastAsia"/>
            <w:noProof/>
            <w:lang w:eastAsia="zh-CN"/>
          </w:rPr>
          <w:t>之二</w:t>
        </w:r>
        <w:r w:rsidR="00903E7C" w:rsidRPr="00C873B6">
          <w:rPr>
            <w:rStyle w:val="ae"/>
            <w:rFonts w:ascii="KaiTi" w:eastAsia="KaiTi" w:hAnsi="KaiTi"/>
            <w:i/>
            <w:noProof/>
            <w:lang w:eastAsia="zh-CN"/>
          </w:rPr>
          <w:t>[</w:t>
        </w:r>
        <w:r w:rsidR="00903E7C" w:rsidRPr="00C873B6">
          <w:rPr>
            <w:rStyle w:val="ae"/>
            <w:rFonts w:ascii="KaiTi" w:eastAsia="KaiTi" w:hAnsi="KaiTi" w:hint="eastAsia"/>
            <w:i/>
            <w:noProof/>
            <w:lang w:eastAsia="zh-CN"/>
          </w:rPr>
          <w:t>无变化</w:t>
        </w:r>
        <w:r w:rsidR="00903E7C" w:rsidRPr="00C873B6">
          <w:rPr>
            <w:rStyle w:val="ae"/>
            <w:rFonts w:ascii="KaiTi" w:eastAsia="KaiTi" w:hAnsi="KaiTi"/>
            <w:i/>
            <w:noProof/>
            <w:lang w:eastAsia="zh-CN"/>
          </w:rPr>
          <w:t>]</w:t>
        </w:r>
        <w:r w:rsidR="00903E7C">
          <w:rPr>
            <w:noProof/>
            <w:webHidden/>
          </w:rPr>
          <w:tab/>
        </w:r>
        <w:r w:rsidR="00903E7C">
          <w:rPr>
            <w:noProof/>
            <w:webHidden/>
          </w:rPr>
          <w:fldChar w:fldCharType="begin"/>
        </w:r>
        <w:r w:rsidR="00903E7C">
          <w:rPr>
            <w:noProof/>
            <w:webHidden/>
          </w:rPr>
          <w:instrText xml:space="preserve"> PAGEREF _Toc361758745 \h </w:instrText>
        </w:r>
        <w:r w:rsidR="00903E7C">
          <w:rPr>
            <w:noProof/>
            <w:webHidden/>
          </w:rPr>
        </w:r>
        <w:r w:rsidR="00903E7C">
          <w:rPr>
            <w:noProof/>
            <w:webHidden/>
          </w:rPr>
          <w:fldChar w:fldCharType="separate"/>
        </w:r>
        <w:r w:rsidR="007A6C4F">
          <w:rPr>
            <w:noProof/>
            <w:webHidden/>
          </w:rPr>
          <w:t>2</w:t>
        </w:r>
        <w:r w:rsidR="00903E7C">
          <w:rPr>
            <w:noProof/>
            <w:webHidden/>
          </w:rPr>
          <w:fldChar w:fldCharType="end"/>
        </w:r>
      </w:hyperlink>
    </w:p>
    <w:p w:rsidR="00903E7C" w:rsidRPr="00903E7C" w:rsidRDefault="000E50A8">
      <w:pPr>
        <w:pStyle w:val="23"/>
        <w:rPr>
          <w:rFonts w:asciiTheme="minorHAnsi" w:eastAsiaTheme="minorEastAsia" w:hAnsiTheme="minorHAnsi" w:cstheme="minorBidi"/>
          <w:noProof/>
          <w:kern w:val="2"/>
          <w:sz w:val="21"/>
          <w:szCs w:val="22"/>
          <w:lang w:eastAsia="zh-CN"/>
        </w:rPr>
      </w:pPr>
      <w:hyperlink w:anchor="_Toc361758746" w:history="1">
        <w:r w:rsidR="00903E7C" w:rsidRPr="00C873B6">
          <w:rPr>
            <w:rStyle w:val="ae"/>
            <w:rFonts w:ascii="SimSun" w:eastAsia="SimSun" w:hAnsi="SimSun"/>
            <w:noProof/>
            <w:lang w:eastAsia="zh-CN"/>
          </w:rPr>
          <w:t>66.1</w:t>
        </w:r>
        <w:r w:rsidR="00903E7C" w:rsidRPr="00C873B6">
          <w:rPr>
            <w:rStyle w:val="ae"/>
            <w:rFonts w:ascii="KaiTi" w:eastAsia="SimSun" w:hAnsi="KaiTi" w:hint="eastAsia"/>
            <w:noProof/>
            <w:lang w:eastAsia="zh-CN"/>
          </w:rPr>
          <w:t>之三</w:t>
        </w:r>
        <w:r w:rsidR="00903E7C" w:rsidRPr="00C873B6">
          <w:rPr>
            <w:rStyle w:val="ae"/>
            <w:rFonts w:ascii="KaiTi" w:eastAsia="KaiTi" w:hAnsi="KaiTi"/>
            <w:i/>
            <w:noProof/>
            <w:lang w:eastAsia="zh-CN"/>
          </w:rPr>
          <w:t xml:space="preserve">   </w:t>
        </w:r>
        <w:r w:rsidR="00903E7C" w:rsidRPr="00C873B6">
          <w:rPr>
            <w:rStyle w:val="ae"/>
            <w:rFonts w:ascii="KaiTi" w:eastAsia="KaiTi" w:hAnsi="KaiTi" w:hint="eastAsia"/>
            <w:i/>
            <w:noProof/>
            <w:lang w:eastAsia="zh-CN"/>
          </w:rPr>
          <w:t>扩展检索</w:t>
        </w:r>
        <w:r w:rsidR="00903E7C">
          <w:rPr>
            <w:noProof/>
            <w:webHidden/>
          </w:rPr>
          <w:tab/>
        </w:r>
        <w:r w:rsidR="00903E7C">
          <w:rPr>
            <w:noProof/>
            <w:webHidden/>
          </w:rPr>
          <w:fldChar w:fldCharType="begin"/>
        </w:r>
        <w:r w:rsidR="00903E7C">
          <w:rPr>
            <w:noProof/>
            <w:webHidden/>
          </w:rPr>
          <w:instrText xml:space="preserve"> PAGEREF _Toc361758746 \h </w:instrText>
        </w:r>
        <w:r w:rsidR="00903E7C">
          <w:rPr>
            <w:noProof/>
            <w:webHidden/>
          </w:rPr>
        </w:r>
        <w:r w:rsidR="00903E7C">
          <w:rPr>
            <w:noProof/>
            <w:webHidden/>
          </w:rPr>
          <w:fldChar w:fldCharType="separate"/>
        </w:r>
        <w:r w:rsidR="007A6C4F">
          <w:rPr>
            <w:noProof/>
            <w:webHidden/>
          </w:rPr>
          <w:t>2</w:t>
        </w:r>
        <w:r w:rsidR="00903E7C">
          <w:rPr>
            <w:noProof/>
            <w:webHidden/>
          </w:rPr>
          <w:fldChar w:fldCharType="end"/>
        </w:r>
      </w:hyperlink>
    </w:p>
    <w:p w:rsidR="00903E7C" w:rsidRPr="00903E7C" w:rsidRDefault="000E50A8">
      <w:pPr>
        <w:pStyle w:val="23"/>
        <w:rPr>
          <w:rFonts w:asciiTheme="minorHAnsi" w:eastAsiaTheme="minorEastAsia" w:hAnsiTheme="minorHAnsi" w:cstheme="minorBidi"/>
          <w:noProof/>
          <w:kern w:val="2"/>
          <w:sz w:val="21"/>
          <w:szCs w:val="22"/>
          <w:lang w:eastAsia="zh-CN"/>
        </w:rPr>
      </w:pPr>
      <w:hyperlink w:anchor="_Toc361758747" w:history="1">
        <w:r w:rsidR="00903E7C" w:rsidRPr="00C873B6">
          <w:rPr>
            <w:rStyle w:val="ae"/>
            <w:rFonts w:ascii="SimSun" w:eastAsia="SimSun" w:hAnsi="SimSun"/>
            <w:noProof/>
            <w:lang w:eastAsia="zh-CN"/>
          </w:rPr>
          <w:t>66.2</w:t>
        </w:r>
        <w:r w:rsidR="00903E7C" w:rsidRPr="00C873B6">
          <w:rPr>
            <w:rStyle w:val="ae"/>
            <w:rFonts w:ascii="SimSun" w:eastAsia="SimSun" w:hAnsi="SimSun" w:hint="eastAsia"/>
            <w:noProof/>
            <w:lang w:eastAsia="zh-CN"/>
          </w:rPr>
          <w:t>至</w:t>
        </w:r>
        <w:r w:rsidR="00903E7C" w:rsidRPr="00C873B6">
          <w:rPr>
            <w:rStyle w:val="ae"/>
            <w:rFonts w:ascii="SimSun" w:eastAsia="SimSun" w:hAnsi="SimSun"/>
            <w:noProof/>
            <w:lang w:eastAsia="zh-CN"/>
          </w:rPr>
          <w:t xml:space="preserve">66.8   </w:t>
        </w:r>
        <w:r w:rsidR="00903E7C" w:rsidRPr="00C873B6">
          <w:rPr>
            <w:rStyle w:val="ae"/>
            <w:rFonts w:ascii="KaiTi" w:eastAsia="KaiTi" w:hAnsi="KaiTi"/>
            <w:i/>
            <w:noProof/>
            <w:lang w:eastAsia="zh-CN"/>
          </w:rPr>
          <w:t>[</w:t>
        </w:r>
        <w:r w:rsidR="00903E7C" w:rsidRPr="00C873B6">
          <w:rPr>
            <w:rStyle w:val="ae"/>
            <w:rFonts w:ascii="KaiTi" w:eastAsia="KaiTi" w:hAnsi="KaiTi" w:hint="eastAsia"/>
            <w:i/>
            <w:noProof/>
            <w:lang w:eastAsia="zh-CN"/>
          </w:rPr>
          <w:t>无变化</w:t>
        </w:r>
        <w:r w:rsidR="00903E7C" w:rsidRPr="00C873B6">
          <w:rPr>
            <w:rStyle w:val="ae"/>
            <w:rFonts w:ascii="KaiTi" w:eastAsia="KaiTi" w:hAnsi="KaiTi"/>
            <w:i/>
            <w:noProof/>
            <w:lang w:eastAsia="zh-CN"/>
          </w:rPr>
          <w:t>]</w:t>
        </w:r>
        <w:r w:rsidR="00903E7C">
          <w:rPr>
            <w:noProof/>
            <w:webHidden/>
          </w:rPr>
          <w:tab/>
        </w:r>
        <w:r w:rsidR="00903E7C">
          <w:rPr>
            <w:noProof/>
            <w:webHidden/>
          </w:rPr>
          <w:fldChar w:fldCharType="begin"/>
        </w:r>
        <w:r w:rsidR="00903E7C">
          <w:rPr>
            <w:noProof/>
            <w:webHidden/>
          </w:rPr>
          <w:instrText xml:space="preserve"> PAGEREF _Toc361758747 \h </w:instrText>
        </w:r>
        <w:r w:rsidR="00903E7C">
          <w:rPr>
            <w:noProof/>
            <w:webHidden/>
          </w:rPr>
        </w:r>
        <w:r w:rsidR="00903E7C">
          <w:rPr>
            <w:noProof/>
            <w:webHidden/>
          </w:rPr>
          <w:fldChar w:fldCharType="separate"/>
        </w:r>
        <w:r w:rsidR="007A6C4F">
          <w:rPr>
            <w:noProof/>
            <w:webHidden/>
          </w:rPr>
          <w:t>2</w:t>
        </w:r>
        <w:r w:rsidR="00903E7C">
          <w:rPr>
            <w:noProof/>
            <w:webHidden/>
          </w:rPr>
          <w:fldChar w:fldCharType="end"/>
        </w:r>
      </w:hyperlink>
    </w:p>
    <w:p w:rsidR="00903E7C" w:rsidRPr="00903E7C" w:rsidRDefault="000E50A8">
      <w:pPr>
        <w:pStyle w:val="11"/>
        <w:rPr>
          <w:rFonts w:asciiTheme="minorHAnsi" w:eastAsiaTheme="minorEastAsia" w:hAnsiTheme="minorHAnsi" w:cstheme="minorBidi"/>
          <w:noProof/>
          <w:kern w:val="2"/>
          <w:sz w:val="21"/>
          <w:szCs w:val="22"/>
        </w:rPr>
      </w:pPr>
      <w:hyperlink w:anchor="_Toc361758748" w:history="1">
        <w:r w:rsidR="00903E7C" w:rsidRPr="00C873B6">
          <w:rPr>
            <w:rStyle w:val="ae"/>
            <w:rFonts w:hint="eastAsia"/>
            <w:noProof/>
          </w:rPr>
          <w:t>第</w:t>
        </w:r>
        <w:r w:rsidR="00903E7C" w:rsidRPr="00C873B6">
          <w:rPr>
            <w:rStyle w:val="ae"/>
            <w:noProof/>
          </w:rPr>
          <w:t>70</w:t>
        </w:r>
        <w:r w:rsidR="00903E7C" w:rsidRPr="00C873B6">
          <w:rPr>
            <w:rStyle w:val="ae"/>
            <w:rFonts w:hint="eastAsia"/>
            <w:noProof/>
          </w:rPr>
          <w:t>条</w:t>
        </w:r>
        <w:r w:rsidR="00903E7C" w:rsidRPr="00C873B6">
          <w:rPr>
            <w:rStyle w:val="ae"/>
            <w:noProof/>
          </w:rPr>
          <w:t xml:space="preserve"> </w:t>
        </w:r>
        <w:r w:rsidR="00903E7C" w:rsidRPr="00C873B6">
          <w:rPr>
            <w:rStyle w:val="ae"/>
            <w:rFonts w:hint="eastAsia"/>
            <w:noProof/>
          </w:rPr>
          <w:t>国际初步审查单位的专利性初步报告</w:t>
        </w:r>
        <w:r w:rsidR="00903E7C" w:rsidRPr="00C873B6">
          <w:rPr>
            <w:rStyle w:val="ae"/>
            <w:noProof/>
          </w:rPr>
          <w:t xml:space="preserve"> (</w:t>
        </w:r>
        <w:r w:rsidR="00903E7C" w:rsidRPr="00C873B6">
          <w:rPr>
            <w:rStyle w:val="ae"/>
            <w:rFonts w:cs="SimHei" w:hint="eastAsia"/>
            <w:noProof/>
          </w:rPr>
          <w:t>国际初步审查报告</w:t>
        </w:r>
        <w:r w:rsidR="00903E7C" w:rsidRPr="00C873B6">
          <w:rPr>
            <w:rStyle w:val="ae"/>
            <w:noProof/>
          </w:rPr>
          <w:t>)</w:t>
        </w:r>
        <w:r w:rsidR="00903E7C">
          <w:rPr>
            <w:noProof/>
            <w:webHidden/>
          </w:rPr>
          <w:tab/>
        </w:r>
        <w:r w:rsidR="00903E7C">
          <w:rPr>
            <w:noProof/>
            <w:webHidden/>
          </w:rPr>
          <w:fldChar w:fldCharType="begin"/>
        </w:r>
        <w:r w:rsidR="00903E7C">
          <w:rPr>
            <w:noProof/>
            <w:webHidden/>
          </w:rPr>
          <w:instrText xml:space="preserve"> PAGEREF _Toc361758748 \h </w:instrText>
        </w:r>
        <w:r w:rsidR="00903E7C">
          <w:rPr>
            <w:noProof/>
            <w:webHidden/>
          </w:rPr>
        </w:r>
        <w:r w:rsidR="00903E7C">
          <w:rPr>
            <w:noProof/>
            <w:webHidden/>
          </w:rPr>
          <w:fldChar w:fldCharType="separate"/>
        </w:r>
        <w:r w:rsidR="007A6C4F">
          <w:rPr>
            <w:noProof/>
            <w:webHidden/>
          </w:rPr>
          <w:t>3</w:t>
        </w:r>
        <w:r w:rsidR="00903E7C">
          <w:rPr>
            <w:noProof/>
            <w:webHidden/>
          </w:rPr>
          <w:fldChar w:fldCharType="end"/>
        </w:r>
      </w:hyperlink>
    </w:p>
    <w:p w:rsidR="00903E7C" w:rsidRPr="00903E7C" w:rsidRDefault="000E50A8">
      <w:pPr>
        <w:pStyle w:val="11"/>
        <w:rPr>
          <w:rFonts w:asciiTheme="minorHAnsi" w:eastAsiaTheme="minorEastAsia" w:hAnsiTheme="minorHAnsi" w:cstheme="minorBidi"/>
          <w:noProof/>
          <w:kern w:val="2"/>
          <w:sz w:val="21"/>
          <w:szCs w:val="22"/>
        </w:rPr>
      </w:pPr>
      <w:hyperlink w:anchor="_Toc361758749" w:history="1">
        <w:r w:rsidR="00903E7C" w:rsidRPr="00C873B6">
          <w:rPr>
            <w:rStyle w:val="ae"/>
            <w:rFonts w:hint="eastAsia"/>
            <w:noProof/>
          </w:rPr>
          <w:t>第</w:t>
        </w:r>
        <w:r w:rsidR="00903E7C" w:rsidRPr="00C873B6">
          <w:rPr>
            <w:rStyle w:val="ae"/>
            <w:noProof/>
          </w:rPr>
          <w:t>94</w:t>
        </w:r>
        <w:r w:rsidR="00903E7C" w:rsidRPr="00C873B6">
          <w:rPr>
            <w:rStyle w:val="ae"/>
            <w:rFonts w:hint="eastAsia"/>
            <w:noProof/>
          </w:rPr>
          <w:t>条</w:t>
        </w:r>
        <w:r w:rsidR="00903E7C" w:rsidRPr="00C873B6">
          <w:rPr>
            <w:rStyle w:val="ae"/>
            <w:noProof/>
          </w:rPr>
          <w:t xml:space="preserve"> </w:t>
        </w:r>
        <w:r w:rsidR="00903E7C" w:rsidRPr="00C873B6">
          <w:rPr>
            <w:rStyle w:val="ae"/>
            <w:rFonts w:hint="eastAsia"/>
            <w:noProof/>
          </w:rPr>
          <w:t>文档的获得</w:t>
        </w:r>
        <w:r w:rsidR="00903E7C">
          <w:rPr>
            <w:noProof/>
            <w:webHidden/>
          </w:rPr>
          <w:tab/>
        </w:r>
        <w:r w:rsidR="00903E7C">
          <w:rPr>
            <w:noProof/>
            <w:webHidden/>
          </w:rPr>
          <w:fldChar w:fldCharType="begin"/>
        </w:r>
        <w:r w:rsidR="00903E7C">
          <w:rPr>
            <w:noProof/>
            <w:webHidden/>
          </w:rPr>
          <w:instrText xml:space="preserve"> PAGEREF _Toc361758749 \h </w:instrText>
        </w:r>
        <w:r w:rsidR="00903E7C">
          <w:rPr>
            <w:noProof/>
            <w:webHidden/>
          </w:rPr>
        </w:r>
        <w:r w:rsidR="00903E7C">
          <w:rPr>
            <w:noProof/>
            <w:webHidden/>
          </w:rPr>
          <w:fldChar w:fldCharType="separate"/>
        </w:r>
        <w:r w:rsidR="007A6C4F">
          <w:rPr>
            <w:noProof/>
            <w:webHidden/>
          </w:rPr>
          <w:t>4</w:t>
        </w:r>
        <w:r w:rsidR="00903E7C">
          <w:rPr>
            <w:noProof/>
            <w:webHidden/>
          </w:rPr>
          <w:fldChar w:fldCharType="end"/>
        </w:r>
      </w:hyperlink>
    </w:p>
    <w:p w:rsidR="00903E7C" w:rsidRPr="00903E7C" w:rsidRDefault="000E50A8">
      <w:pPr>
        <w:pStyle w:val="23"/>
        <w:rPr>
          <w:rFonts w:asciiTheme="minorHAnsi" w:eastAsiaTheme="minorEastAsia" w:hAnsiTheme="minorHAnsi" w:cstheme="minorBidi"/>
          <w:noProof/>
          <w:kern w:val="2"/>
          <w:sz w:val="21"/>
          <w:szCs w:val="22"/>
          <w:lang w:eastAsia="zh-CN"/>
        </w:rPr>
      </w:pPr>
      <w:hyperlink w:anchor="_Toc361758750" w:history="1">
        <w:r w:rsidR="00903E7C" w:rsidRPr="00C873B6">
          <w:rPr>
            <w:rStyle w:val="ae"/>
            <w:rFonts w:ascii="SimSun" w:eastAsia="SimSun" w:hAnsi="SimSun"/>
            <w:noProof/>
            <w:lang w:eastAsia="zh-CN"/>
          </w:rPr>
          <w:t xml:space="preserve">94.1   </w:t>
        </w:r>
        <w:r w:rsidR="00903E7C" w:rsidRPr="00C873B6">
          <w:rPr>
            <w:rStyle w:val="ae"/>
            <w:rFonts w:ascii="KaiTi" w:eastAsia="KaiTi" w:hAnsi="KaiTi" w:cs="SimSun" w:hint="eastAsia"/>
            <w:i/>
            <w:noProof/>
            <w:lang w:eastAsia="zh-CN"/>
          </w:rPr>
          <w:t>获得国际局持有的文档</w:t>
        </w:r>
        <w:r w:rsidR="00903E7C">
          <w:rPr>
            <w:noProof/>
            <w:webHidden/>
          </w:rPr>
          <w:tab/>
        </w:r>
        <w:r w:rsidR="00903E7C">
          <w:rPr>
            <w:noProof/>
            <w:webHidden/>
          </w:rPr>
          <w:fldChar w:fldCharType="begin"/>
        </w:r>
        <w:r w:rsidR="00903E7C">
          <w:rPr>
            <w:noProof/>
            <w:webHidden/>
          </w:rPr>
          <w:instrText xml:space="preserve"> PAGEREF _Toc361758750 \h </w:instrText>
        </w:r>
        <w:r w:rsidR="00903E7C">
          <w:rPr>
            <w:noProof/>
            <w:webHidden/>
          </w:rPr>
        </w:r>
        <w:r w:rsidR="00903E7C">
          <w:rPr>
            <w:noProof/>
            <w:webHidden/>
          </w:rPr>
          <w:fldChar w:fldCharType="separate"/>
        </w:r>
        <w:r w:rsidR="007A6C4F">
          <w:rPr>
            <w:noProof/>
            <w:webHidden/>
          </w:rPr>
          <w:t>4</w:t>
        </w:r>
        <w:r w:rsidR="00903E7C">
          <w:rPr>
            <w:noProof/>
            <w:webHidden/>
          </w:rPr>
          <w:fldChar w:fldCharType="end"/>
        </w:r>
      </w:hyperlink>
    </w:p>
    <w:p w:rsidR="00903E7C" w:rsidRPr="00903E7C" w:rsidRDefault="000E50A8">
      <w:pPr>
        <w:pStyle w:val="23"/>
        <w:rPr>
          <w:rFonts w:asciiTheme="minorHAnsi" w:eastAsiaTheme="minorEastAsia" w:hAnsiTheme="minorHAnsi" w:cstheme="minorBidi"/>
          <w:noProof/>
          <w:kern w:val="2"/>
          <w:sz w:val="21"/>
          <w:szCs w:val="22"/>
          <w:lang w:eastAsia="zh-CN"/>
        </w:rPr>
      </w:pPr>
      <w:hyperlink w:anchor="_Toc361758751" w:history="1">
        <w:r w:rsidR="00903E7C" w:rsidRPr="00C873B6">
          <w:rPr>
            <w:rStyle w:val="ae"/>
            <w:rFonts w:ascii="SimSun" w:eastAsia="SimSun" w:hAnsi="SimSun"/>
            <w:noProof/>
            <w:lang w:eastAsia="zh-CN"/>
          </w:rPr>
          <w:t>94.2</w:t>
        </w:r>
        <w:r w:rsidR="00903E7C" w:rsidRPr="00C873B6">
          <w:rPr>
            <w:rStyle w:val="ae"/>
            <w:rFonts w:ascii="SimSun" w:eastAsia="SimSun" w:hAnsi="SimSun" w:hint="eastAsia"/>
            <w:noProof/>
            <w:lang w:eastAsia="zh-CN"/>
          </w:rPr>
          <w:t>和</w:t>
        </w:r>
        <w:r w:rsidR="00903E7C" w:rsidRPr="00C873B6">
          <w:rPr>
            <w:rStyle w:val="ae"/>
            <w:rFonts w:ascii="SimSun" w:eastAsia="SimSun" w:hAnsi="SimSun"/>
            <w:noProof/>
            <w:lang w:eastAsia="zh-CN"/>
          </w:rPr>
          <w:t xml:space="preserve">94.3   </w:t>
        </w:r>
        <w:r w:rsidR="00903E7C" w:rsidRPr="00C873B6">
          <w:rPr>
            <w:rStyle w:val="ae"/>
            <w:rFonts w:ascii="KaiTi" w:eastAsia="KaiTi" w:hAnsi="KaiTi"/>
            <w:i/>
            <w:noProof/>
            <w:lang w:eastAsia="zh-CN"/>
          </w:rPr>
          <w:t>[</w:t>
        </w:r>
        <w:r w:rsidR="00903E7C" w:rsidRPr="00C873B6">
          <w:rPr>
            <w:rStyle w:val="ae"/>
            <w:rFonts w:ascii="KaiTi" w:eastAsia="KaiTi" w:hAnsi="KaiTi" w:hint="eastAsia"/>
            <w:i/>
            <w:noProof/>
            <w:lang w:eastAsia="zh-CN"/>
          </w:rPr>
          <w:t>无变化</w:t>
        </w:r>
        <w:r w:rsidR="00903E7C" w:rsidRPr="00C873B6">
          <w:rPr>
            <w:rStyle w:val="ae"/>
            <w:rFonts w:ascii="KaiTi" w:eastAsia="KaiTi" w:hAnsi="KaiTi"/>
            <w:i/>
            <w:noProof/>
            <w:lang w:eastAsia="zh-CN"/>
          </w:rPr>
          <w:t>]</w:t>
        </w:r>
        <w:r w:rsidR="00903E7C">
          <w:rPr>
            <w:noProof/>
            <w:webHidden/>
          </w:rPr>
          <w:tab/>
        </w:r>
        <w:r w:rsidR="00903E7C">
          <w:rPr>
            <w:noProof/>
            <w:webHidden/>
          </w:rPr>
          <w:fldChar w:fldCharType="begin"/>
        </w:r>
        <w:r w:rsidR="00903E7C">
          <w:rPr>
            <w:noProof/>
            <w:webHidden/>
          </w:rPr>
          <w:instrText xml:space="preserve"> PAGEREF _Toc361758751 \h </w:instrText>
        </w:r>
        <w:r w:rsidR="00903E7C">
          <w:rPr>
            <w:noProof/>
            <w:webHidden/>
          </w:rPr>
        </w:r>
        <w:r w:rsidR="00903E7C">
          <w:rPr>
            <w:noProof/>
            <w:webHidden/>
          </w:rPr>
          <w:fldChar w:fldCharType="separate"/>
        </w:r>
        <w:r w:rsidR="007A6C4F">
          <w:rPr>
            <w:noProof/>
            <w:webHidden/>
          </w:rPr>
          <w:t>4</w:t>
        </w:r>
        <w:r w:rsidR="00903E7C">
          <w:rPr>
            <w:noProof/>
            <w:webHidden/>
          </w:rPr>
          <w:fldChar w:fldCharType="end"/>
        </w:r>
      </w:hyperlink>
    </w:p>
    <w:p w:rsidR="00632CE6" w:rsidRPr="00ED3140" w:rsidRDefault="00D23482" w:rsidP="006F6E04">
      <w:pPr>
        <w:pStyle w:val="11"/>
        <w:rPr>
          <w:sz w:val="21"/>
        </w:rPr>
      </w:pPr>
      <w:r w:rsidRPr="004A123B">
        <w:fldChar w:fldCharType="end"/>
      </w:r>
    </w:p>
    <w:p w:rsidR="00B40AC0" w:rsidRPr="00ED3140" w:rsidRDefault="00B40AC0" w:rsidP="00632CE6">
      <w:pPr>
        <w:rPr>
          <w:sz w:val="21"/>
        </w:rPr>
      </w:pPr>
    </w:p>
    <w:p w:rsidR="00452CC9" w:rsidRPr="00ED3140" w:rsidRDefault="00632CE6" w:rsidP="00452CC9">
      <w:pPr>
        <w:pStyle w:val="LegTitle"/>
        <w:rPr>
          <w:sz w:val="21"/>
          <w:szCs w:val="22"/>
          <w:lang w:eastAsia="zh-CN"/>
        </w:rPr>
      </w:pPr>
      <w:bookmarkStart w:id="13" w:name="_Toc361758743"/>
      <w:bookmarkStart w:id="14" w:name="AxII"/>
      <w:r w:rsidRPr="00ED3140">
        <w:rPr>
          <w:rFonts w:ascii="SimSun" w:eastAsia="SimSun" w:hAnsi="SimSun" w:hint="eastAsia"/>
          <w:sz w:val="21"/>
          <w:szCs w:val="22"/>
          <w:lang w:eastAsia="zh-CN"/>
        </w:rPr>
        <w:lastRenderedPageBreak/>
        <w:t>第44条</w:t>
      </w:r>
      <w:r w:rsidR="00187CB1" w:rsidRPr="00187CB1">
        <w:rPr>
          <w:rFonts w:ascii="KaiTi" w:eastAsia="SimSun" w:hAnsi="KaiTi" w:hint="eastAsia"/>
          <w:b w:val="0"/>
          <w:sz w:val="21"/>
          <w:szCs w:val="22"/>
          <w:lang w:eastAsia="zh-CN"/>
        </w:rPr>
        <w:t>之三</w:t>
      </w:r>
      <w:r w:rsidR="00452CC9" w:rsidRPr="00ED3140">
        <w:rPr>
          <w:sz w:val="21"/>
          <w:szCs w:val="22"/>
          <w:lang w:eastAsia="zh-CN"/>
        </w:rPr>
        <w:br/>
      </w:r>
      <w:r w:rsidR="00452CC9" w:rsidRPr="00ED3140">
        <w:rPr>
          <w:rFonts w:ascii="SimSun" w:eastAsia="SimSun" w:hAnsi="SimSun"/>
          <w:sz w:val="21"/>
          <w:szCs w:val="22"/>
          <w:lang w:eastAsia="zh-CN"/>
        </w:rPr>
        <w:t>[</w:t>
      </w:r>
      <w:r w:rsidRPr="00ED3140">
        <w:rPr>
          <w:rFonts w:ascii="SimSun" w:eastAsia="SimSun" w:hAnsi="SimSun" w:hint="eastAsia"/>
          <w:sz w:val="21"/>
          <w:szCs w:val="22"/>
          <w:lang w:eastAsia="zh-CN"/>
        </w:rPr>
        <w:t>删除</w:t>
      </w:r>
      <w:r w:rsidR="00452CC9" w:rsidRPr="00ED3140">
        <w:rPr>
          <w:rFonts w:ascii="SimSun" w:eastAsia="SimSun" w:hAnsi="SimSun"/>
          <w:sz w:val="21"/>
          <w:szCs w:val="22"/>
          <w:lang w:eastAsia="zh-CN"/>
        </w:rPr>
        <w:t>]</w:t>
      </w:r>
      <w:bookmarkEnd w:id="13"/>
    </w:p>
    <w:p w:rsidR="00091B69" w:rsidRDefault="00091B69" w:rsidP="00091B69">
      <w:pPr>
        <w:pStyle w:val="LegTitle"/>
        <w:pageBreakBefore w:val="0"/>
        <w:rPr>
          <w:rFonts w:ascii="SimSun" w:eastAsia="SimSun" w:hAnsi="SimSun"/>
          <w:sz w:val="21"/>
          <w:szCs w:val="21"/>
          <w:lang w:eastAsia="zh-CN"/>
        </w:rPr>
      </w:pPr>
    </w:p>
    <w:p w:rsidR="00E526C2" w:rsidRPr="00ED3140" w:rsidRDefault="00E526C2" w:rsidP="00091B69">
      <w:pPr>
        <w:pStyle w:val="LegTitle"/>
        <w:pageBreakBefore w:val="0"/>
        <w:rPr>
          <w:rFonts w:ascii="SimSun" w:eastAsia="SimSun" w:hAnsi="SimSun"/>
          <w:sz w:val="21"/>
          <w:szCs w:val="22"/>
          <w:lang w:eastAsia="zh-CN"/>
        </w:rPr>
      </w:pPr>
      <w:bookmarkStart w:id="15" w:name="_Toc361758744"/>
      <w:r w:rsidRPr="004A123B">
        <w:rPr>
          <w:rFonts w:ascii="SimSun" w:eastAsia="SimSun" w:hAnsi="SimSun" w:hint="eastAsia"/>
          <w:sz w:val="21"/>
          <w:szCs w:val="21"/>
          <w:lang w:eastAsia="zh-CN"/>
        </w:rPr>
        <w:t>第</w:t>
      </w:r>
      <w:r w:rsidRPr="004A123B">
        <w:rPr>
          <w:rFonts w:ascii="SimSun" w:eastAsia="SimSun" w:hAnsi="SimSun"/>
          <w:sz w:val="21"/>
          <w:szCs w:val="21"/>
          <w:lang w:eastAsia="zh-CN"/>
        </w:rPr>
        <w:t>66</w:t>
      </w:r>
      <w:r w:rsidRPr="004A123B">
        <w:rPr>
          <w:rFonts w:ascii="SimSun" w:eastAsia="SimSun" w:hAnsi="SimSun" w:hint="eastAsia"/>
          <w:sz w:val="21"/>
          <w:szCs w:val="21"/>
          <w:lang w:eastAsia="zh-CN"/>
        </w:rPr>
        <w:t>条</w:t>
      </w:r>
      <w:r w:rsidRPr="00ED3140">
        <w:rPr>
          <w:rFonts w:ascii="SimSun" w:eastAsia="SimSun" w:hAnsi="SimSun"/>
          <w:sz w:val="21"/>
          <w:szCs w:val="22"/>
          <w:lang w:eastAsia="zh-CN"/>
        </w:rPr>
        <w:br/>
      </w:r>
      <w:r w:rsidRPr="00ED3140">
        <w:rPr>
          <w:rFonts w:ascii="SimSun" w:eastAsia="SimSun" w:hAnsi="SimSun" w:hint="eastAsia"/>
          <w:sz w:val="21"/>
          <w:szCs w:val="22"/>
          <w:lang w:eastAsia="zh-CN"/>
        </w:rPr>
        <w:t>国际初步审查单位的程序</w:t>
      </w:r>
      <w:bookmarkEnd w:id="15"/>
    </w:p>
    <w:p w:rsidR="00E526C2" w:rsidRPr="00ED3140" w:rsidRDefault="00E526C2" w:rsidP="00E526C2">
      <w:pPr>
        <w:pStyle w:val="LegSubRule"/>
        <w:rPr>
          <w:i/>
          <w:sz w:val="21"/>
          <w:szCs w:val="22"/>
          <w:lang w:eastAsia="zh-CN"/>
        </w:rPr>
      </w:pPr>
      <w:bookmarkStart w:id="16" w:name="_Toc361758745"/>
      <w:r w:rsidRPr="00ED3140">
        <w:rPr>
          <w:rFonts w:ascii="SimSun" w:eastAsia="SimSun" w:hAnsi="SimSun" w:hint="eastAsia"/>
          <w:sz w:val="21"/>
          <w:szCs w:val="22"/>
          <w:lang w:eastAsia="zh-CN"/>
        </w:rPr>
        <w:t>66.1和66.1</w:t>
      </w:r>
      <w:r w:rsidR="00187CB1" w:rsidRPr="00187CB1">
        <w:rPr>
          <w:rFonts w:ascii="KaiTi" w:eastAsia="SimSun" w:hAnsi="KaiTi" w:hint="eastAsia"/>
          <w:sz w:val="21"/>
          <w:szCs w:val="22"/>
          <w:lang w:eastAsia="zh-CN"/>
        </w:rPr>
        <w:t>之二</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hint="eastAsia"/>
          <w:i/>
          <w:sz w:val="21"/>
          <w:szCs w:val="22"/>
          <w:lang w:eastAsia="zh-CN"/>
        </w:rPr>
        <w:t>]</w:t>
      </w:r>
      <w:bookmarkEnd w:id="16"/>
    </w:p>
    <w:p w:rsidR="00E526C2" w:rsidRPr="00091B69" w:rsidRDefault="00E526C2" w:rsidP="00E526C2">
      <w:pPr>
        <w:pStyle w:val="LegSubRule"/>
        <w:rPr>
          <w:rStyle w:val="InsertedText"/>
          <w:color w:val="auto"/>
          <w:sz w:val="21"/>
          <w:szCs w:val="22"/>
          <w:u w:val="none"/>
          <w:lang w:eastAsia="zh-CN"/>
        </w:rPr>
      </w:pPr>
      <w:bookmarkStart w:id="17" w:name="_Toc361758746"/>
      <w:r w:rsidRPr="00091B69">
        <w:rPr>
          <w:rStyle w:val="InsertedText"/>
          <w:rFonts w:ascii="SimSun" w:eastAsia="SimSun" w:hAnsi="SimSun" w:hint="eastAsia"/>
          <w:color w:val="auto"/>
          <w:sz w:val="21"/>
          <w:szCs w:val="22"/>
          <w:u w:val="none"/>
          <w:lang w:eastAsia="zh-CN"/>
        </w:rPr>
        <w:t>66.1</w:t>
      </w:r>
      <w:r w:rsidR="00187CB1" w:rsidRPr="00091B69">
        <w:rPr>
          <w:rStyle w:val="InsertedText"/>
          <w:rFonts w:ascii="KaiTi" w:eastAsia="SimSun" w:hAnsi="KaiTi" w:hint="eastAsia"/>
          <w:color w:val="auto"/>
          <w:sz w:val="21"/>
          <w:szCs w:val="22"/>
          <w:u w:val="none"/>
          <w:lang w:eastAsia="zh-CN"/>
        </w:rPr>
        <w:t>之三</w:t>
      </w:r>
      <w:r w:rsidRPr="00091B69">
        <w:rPr>
          <w:rStyle w:val="InsertedText"/>
          <w:rFonts w:ascii="KaiTi" w:eastAsia="KaiTi" w:hAnsi="KaiTi" w:hint="eastAsia"/>
          <w:i/>
          <w:color w:val="auto"/>
          <w:sz w:val="21"/>
          <w:szCs w:val="22"/>
          <w:u w:val="none"/>
          <w:lang w:eastAsia="zh-CN"/>
        </w:rPr>
        <w:t xml:space="preserve">   </w:t>
      </w:r>
      <w:r w:rsidR="00DB0414" w:rsidRPr="00091B69">
        <w:rPr>
          <w:rStyle w:val="InsertedText"/>
          <w:rFonts w:ascii="KaiTi" w:eastAsia="KaiTi" w:hAnsi="KaiTi" w:hint="eastAsia"/>
          <w:i/>
          <w:color w:val="auto"/>
          <w:sz w:val="21"/>
          <w:szCs w:val="22"/>
          <w:u w:val="none"/>
          <w:lang w:eastAsia="zh-CN"/>
        </w:rPr>
        <w:t>扩展</w:t>
      </w:r>
      <w:r w:rsidRPr="00091B69">
        <w:rPr>
          <w:rStyle w:val="InsertedText"/>
          <w:rFonts w:ascii="KaiTi" w:eastAsia="KaiTi" w:hAnsi="KaiTi" w:hint="eastAsia"/>
          <w:i/>
          <w:color w:val="auto"/>
          <w:sz w:val="21"/>
          <w:szCs w:val="22"/>
          <w:u w:val="none"/>
          <w:lang w:eastAsia="zh-CN"/>
        </w:rPr>
        <w:t>检索</w:t>
      </w:r>
      <w:bookmarkEnd w:id="17"/>
    </w:p>
    <w:p w:rsidR="00E526C2" w:rsidRPr="00091B69" w:rsidRDefault="00E526C2" w:rsidP="00187CB1">
      <w:pPr>
        <w:snapToGrid w:val="0"/>
        <w:spacing w:before="240" w:line="480" w:lineRule="auto"/>
        <w:jc w:val="both"/>
        <w:rPr>
          <w:rStyle w:val="insertedtext0"/>
          <w:rFonts w:ascii="SimSun" w:eastAsia="SimSun" w:hAnsi="SimSun"/>
          <w:color w:val="auto"/>
          <w:sz w:val="21"/>
          <w:u w:val="none"/>
        </w:rPr>
      </w:pPr>
      <w:r w:rsidRPr="00091B69">
        <w:rPr>
          <w:sz w:val="21"/>
        </w:rPr>
        <w:tab/>
      </w:r>
      <w:r w:rsidR="00DB0414" w:rsidRPr="00091B69">
        <w:rPr>
          <w:rStyle w:val="LegInsertedText"/>
          <w:rFonts w:ascii="SimSun" w:eastAsia="SimSun" w:hAnsi="SimSun" w:hint="eastAsia"/>
          <w:color w:val="auto"/>
          <w:sz w:val="21"/>
          <w:u w:val="none"/>
          <w:lang w:eastAsia="zh-CN"/>
        </w:rPr>
        <w:t>国际初步审查单位应当进行一项检索</w:t>
      </w:r>
      <w:r w:rsidR="00DB0414" w:rsidRPr="00091B69">
        <w:rPr>
          <w:rStyle w:val="LegInsertedText"/>
          <w:rFonts w:ascii="SimSun" w:eastAsia="SimSun" w:hAnsi="SimSun"/>
          <w:color w:val="auto"/>
          <w:sz w:val="21"/>
          <w:u w:val="none"/>
          <w:lang w:eastAsia="zh-CN"/>
        </w:rPr>
        <w:t>(“</w:t>
      </w:r>
      <w:r w:rsidR="00DB0414" w:rsidRPr="00091B69">
        <w:rPr>
          <w:rStyle w:val="LegInsertedText"/>
          <w:rFonts w:ascii="SimSun" w:eastAsia="SimSun" w:hAnsi="SimSun" w:hint="eastAsia"/>
          <w:color w:val="auto"/>
          <w:sz w:val="21"/>
          <w:u w:val="none"/>
          <w:lang w:eastAsia="zh-CN"/>
        </w:rPr>
        <w:t>扩展检索”</w:t>
      </w:r>
      <w:r w:rsidR="00DB0414" w:rsidRPr="00091B69">
        <w:rPr>
          <w:rStyle w:val="LegInsertedText"/>
          <w:rFonts w:ascii="SimSun" w:eastAsia="SimSun" w:hAnsi="SimSun"/>
          <w:color w:val="auto"/>
          <w:sz w:val="21"/>
          <w:u w:val="none"/>
          <w:lang w:eastAsia="zh-CN"/>
        </w:rPr>
        <w:t>)</w:t>
      </w:r>
      <w:r w:rsidR="00DB0414" w:rsidRPr="00091B69">
        <w:rPr>
          <w:rStyle w:val="LegInsertedText"/>
          <w:rFonts w:ascii="SimSun" w:eastAsia="SimSun" w:hAnsi="SimSun" w:hint="eastAsia"/>
          <w:color w:val="auto"/>
          <w:sz w:val="21"/>
          <w:u w:val="none"/>
          <w:lang w:eastAsia="zh-CN"/>
        </w:rPr>
        <w:t>，以发现本细则</w:t>
      </w:r>
      <w:r w:rsidR="00DB0414" w:rsidRPr="00091B69">
        <w:rPr>
          <w:rStyle w:val="LegInsertedText"/>
          <w:rFonts w:ascii="SimSun" w:eastAsia="SimSun" w:hAnsi="SimSun"/>
          <w:color w:val="auto"/>
          <w:sz w:val="21"/>
          <w:u w:val="none"/>
          <w:lang w:eastAsia="zh-CN"/>
        </w:rPr>
        <w:t>64</w:t>
      </w:r>
      <w:r w:rsidR="00DB0414" w:rsidRPr="00091B69">
        <w:rPr>
          <w:rStyle w:val="LegInsertedText"/>
          <w:rFonts w:ascii="SimSun" w:eastAsia="SimSun" w:hAnsi="SimSun" w:hint="eastAsia"/>
          <w:color w:val="auto"/>
          <w:sz w:val="21"/>
          <w:u w:val="none"/>
          <w:lang w:eastAsia="zh-CN"/>
        </w:rPr>
        <w:t>所提及的在国际检索报告制定之后公布或者可以被所述初步审查单位获得的文件，除非该单位认为这样的扩展检索并无用处。如果该单位发现存在条约</w:t>
      </w:r>
      <w:r w:rsidR="00DB0414" w:rsidRPr="00091B69">
        <w:rPr>
          <w:rStyle w:val="LegInsertedText"/>
          <w:rFonts w:ascii="SimSun" w:eastAsia="SimSun" w:hAnsi="SimSun"/>
          <w:color w:val="auto"/>
          <w:sz w:val="21"/>
          <w:u w:val="none"/>
          <w:lang w:eastAsia="zh-CN"/>
        </w:rPr>
        <w:t>34(3)</w:t>
      </w:r>
      <w:r w:rsidR="00DB0414" w:rsidRPr="00091B69">
        <w:rPr>
          <w:rStyle w:val="LegInsertedText"/>
          <w:rFonts w:ascii="SimSun" w:eastAsia="SimSun" w:hAnsi="SimSun" w:hint="eastAsia"/>
          <w:color w:val="auto"/>
          <w:sz w:val="21"/>
          <w:u w:val="none"/>
          <w:lang w:eastAsia="zh-CN"/>
        </w:rPr>
        <w:t>或</w:t>
      </w:r>
      <w:r w:rsidR="00DB0414" w:rsidRPr="00091B69">
        <w:rPr>
          <w:rStyle w:val="LegInsertedText"/>
          <w:rFonts w:ascii="SimSun" w:eastAsia="SimSun" w:hAnsi="SimSun"/>
          <w:color w:val="auto"/>
          <w:sz w:val="21"/>
          <w:u w:val="none"/>
          <w:lang w:eastAsia="zh-CN"/>
        </w:rPr>
        <w:t>(4)</w:t>
      </w:r>
      <w:r w:rsidR="00DB0414" w:rsidRPr="00091B69">
        <w:rPr>
          <w:rStyle w:val="LegInsertedText"/>
          <w:rFonts w:ascii="SimSun" w:eastAsia="SimSun" w:hAnsi="SimSun" w:hint="eastAsia"/>
          <w:color w:val="auto"/>
          <w:sz w:val="21"/>
          <w:u w:val="none"/>
          <w:lang w:eastAsia="zh-CN"/>
        </w:rPr>
        <w:t>或者细则</w:t>
      </w:r>
      <w:r w:rsidR="00DB0414" w:rsidRPr="00091B69">
        <w:rPr>
          <w:rStyle w:val="LegInsertedText"/>
          <w:rFonts w:ascii="SimSun" w:eastAsia="SimSun" w:hAnsi="SimSun"/>
          <w:color w:val="auto"/>
          <w:sz w:val="21"/>
          <w:u w:val="none"/>
          <w:lang w:eastAsia="zh-CN"/>
        </w:rPr>
        <w:t>66.1(e)</w:t>
      </w:r>
      <w:r w:rsidR="00DB0414" w:rsidRPr="00091B69">
        <w:rPr>
          <w:rStyle w:val="LegInsertedText"/>
          <w:rFonts w:ascii="SimSun" w:eastAsia="SimSun" w:hAnsi="SimSun" w:hint="eastAsia"/>
          <w:color w:val="auto"/>
          <w:sz w:val="21"/>
          <w:u w:val="none"/>
          <w:lang w:eastAsia="zh-CN"/>
        </w:rPr>
        <w:t>提及的情况，则扩展检索应当仅涉及国际申请中属于国际初步审查主题的那些部分。</w:t>
      </w:r>
    </w:p>
    <w:p w:rsidR="00E526C2" w:rsidRPr="00ED3140" w:rsidRDefault="00E526C2" w:rsidP="00E526C2">
      <w:pPr>
        <w:pStyle w:val="LegSubRule"/>
        <w:rPr>
          <w:i/>
          <w:sz w:val="21"/>
          <w:szCs w:val="22"/>
          <w:lang w:eastAsia="zh-CN"/>
        </w:rPr>
      </w:pPr>
      <w:bookmarkStart w:id="18" w:name="_Toc361758747"/>
      <w:r w:rsidRPr="00ED3140">
        <w:rPr>
          <w:rFonts w:ascii="SimSun" w:eastAsia="SimSun" w:hAnsi="SimSun"/>
          <w:sz w:val="21"/>
          <w:szCs w:val="22"/>
          <w:lang w:eastAsia="zh-CN"/>
        </w:rPr>
        <w:t>66.2</w:t>
      </w:r>
      <w:r w:rsidRPr="00ED3140">
        <w:rPr>
          <w:rFonts w:ascii="SimSun" w:eastAsia="SimSun" w:hAnsi="SimSun" w:hint="eastAsia"/>
          <w:sz w:val="21"/>
          <w:szCs w:val="22"/>
          <w:lang w:eastAsia="zh-CN"/>
        </w:rPr>
        <w:t>至</w:t>
      </w:r>
      <w:r w:rsidRPr="00ED3140">
        <w:rPr>
          <w:rFonts w:ascii="SimSun" w:eastAsia="SimSun" w:hAnsi="SimSun"/>
          <w:sz w:val="21"/>
          <w:szCs w:val="22"/>
          <w:lang w:eastAsia="zh-CN"/>
        </w:rPr>
        <w:t>66.8</w:t>
      </w:r>
      <w:r w:rsidR="00091B69">
        <w:rPr>
          <w:rFonts w:ascii="SimSun" w:eastAsia="SimSun" w:hAnsi="SimSun" w:hint="eastAsia"/>
          <w:sz w:val="21"/>
          <w:szCs w:val="22"/>
          <w:lang w:eastAsia="zh-CN"/>
        </w:rPr>
        <w:t xml:space="preserve">   </w:t>
      </w:r>
      <w:r w:rsidRPr="00ED3140">
        <w:rPr>
          <w:rFonts w:ascii="KaiTi" w:eastAsia="KaiTi" w:hAnsi="KaiTi"/>
          <w:i/>
          <w:sz w:val="21"/>
          <w:szCs w:val="22"/>
          <w:lang w:eastAsia="zh-CN"/>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lang w:eastAsia="zh-CN"/>
        </w:rPr>
        <w:t>]</w:t>
      </w:r>
      <w:bookmarkEnd w:id="18"/>
    </w:p>
    <w:p w:rsidR="00632CE6" w:rsidRPr="00ED3140" w:rsidRDefault="00632CE6" w:rsidP="00632CE6">
      <w:pPr>
        <w:pStyle w:val="LegTitle"/>
        <w:rPr>
          <w:rFonts w:ascii="SimSun" w:eastAsia="SimSun" w:hAnsi="SimSun"/>
          <w:sz w:val="21"/>
          <w:szCs w:val="22"/>
          <w:lang w:eastAsia="zh-CN"/>
        </w:rPr>
      </w:pPr>
      <w:bookmarkStart w:id="19" w:name="_Toc361758748"/>
      <w:r w:rsidRPr="004A123B">
        <w:rPr>
          <w:rFonts w:ascii="SimSun" w:eastAsia="SimSun" w:hAnsi="SimSun" w:hint="eastAsia"/>
          <w:sz w:val="21"/>
          <w:szCs w:val="21"/>
          <w:lang w:eastAsia="zh-CN"/>
        </w:rPr>
        <w:lastRenderedPageBreak/>
        <w:t>第</w:t>
      </w:r>
      <w:r w:rsidRPr="004A123B">
        <w:rPr>
          <w:rFonts w:ascii="SimSun" w:eastAsia="SimSun" w:hAnsi="SimSun"/>
          <w:sz w:val="21"/>
          <w:szCs w:val="21"/>
          <w:lang w:eastAsia="zh-CN"/>
        </w:rPr>
        <w:t>70</w:t>
      </w:r>
      <w:r w:rsidRPr="004A123B">
        <w:rPr>
          <w:rFonts w:ascii="SimSun" w:eastAsia="SimSun" w:hAnsi="SimSun" w:hint="eastAsia"/>
          <w:sz w:val="21"/>
          <w:szCs w:val="21"/>
          <w:lang w:eastAsia="zh-CN"/>
        </w:rPr>
        <w:t>条</w:t>
      </w:r>
      <w:r w:rsidRPr="00ED3140">
        <w:rPr>
          <w:rFonts w:ascii="SimSun" w:eastAsia="SimSun" w:hAnsi="SimSun"/>
          <w:sz w:val="21"/>
          <w:szCs w:val="22"/>
          <w:lang w:eastAsia="zh-CN"/>
        </w:rPr>
        <w:br/>
      </w:r>
      <w:r w:rsidRPr="004A123B">
        <w:rPr>
          <w:rFonts w:ascii="SimSun" w:eastAsia="SimSun" w:hAnsi="SimSun" w:hint="eastAsia"/>
          <w:sz w:val="21"/>
          <w:szCs w:val="21"/>
          <w:lang w:eastAsia="zh-CN"/>
        </w:rPr>
        <w:t>国际初步审查单位</w:t>
      </w:r>
      <w:r w:rsidR="00DB0414">
        <w:rPr>
          <w:rFonts w:ascii="SimSun" w:eastAsia="SimSun" w:hAnsi="SimSun" w:hint="eastAsia"/>
          <w:sz w:val="21"/>
          <w:szCs w:val="21"/>
          <w:lang w:eastAsia="zh-CN"/>
        </w:rPr>
        <w:t>的</w:t>
      </w:r>
      <w:r w:rsidRPr="004A123B">
        <w:rPr>
          <w:rFonts w:ascii="SimSun" w:eastAsia="SimSun" w:hAnsi="SimSun" w:hint="eastAsia"/>
          <w:sz w:val="21"/>
          <w:szCs w:val="21"/>
          <w:lang w:eastAsia="zh-CN"/>
        </w:rPr>
        <w:t>专利</w:t>
      </w:r>
      <w:proofErr w:type="gramStart"/>
      <w:r w:rsidRPr="004A123B">
        <w:rPr>
          <w:rFonts w:ascii="SimSun" w:eastAsia="SimSun" w:hAnsi="SimSun" w:hint="eastAsia"/>
          <w:sz w:val="21"/>
          <w:szCs w:val="21"/>
          <w:lang w:eastAsia="zh-CN"/>
        </w:rPr>
        <w:t>性初步</w:t>
      </w:r>
      <w:proofErr w:type="gramEnd"/>
      <w:r w:rsidRPr="004A123B">
        <w:rPr>
          <w:rFonts w:ascii="SimSun" w:eastAsia="SimSun" w:hAnsi="SimSun" w:hint="eastAsia"/>
          <w:sz w:val="21"/>
          <w:szCs w:val="21"/>
          <w:lang w:eastAsia="zh-CN"/>
        </w:rPr>
        <w:t>报告</w:t>
      </w:r>
      <w:r w:rsidRPr="00ED3140">
        <w:rPr>
          <w:rFonts w:ascii="SimSun" w:eastAsia="SimSun" w:hAnsi="SimSun"/>
          <w:sz w:val="21"/>
          <w:szCs w:val="22"/>
          <w:lang w:eastAsia="zh-CN"/>
        </w:rPr>
        <w:br/>
      </w:r>
      <w:r w:rsidRPr="004A123B">
        <w:rPr>
          <w:rFonts w:ascii="SimSun" w:eastAsia="SimSun" w:hAnsi="SimSun"/>
          <w:sz w:val="21"/>
          <w:szCs w:val="21"/>
          <w:lang w:eastAsia="zh-CN"/>
        </w:rPr>
        <w:t>(</w:t>
      </w:r>
      <w:r w:rsidRPr="004A123B">
        <w:rPr>
          <w:rFonts w:ascii="SimSun" w:eastAsia="SimSun" w:hAnsi="SimSun" w:cs="SimHei" w:hint="eastAsia"/>
          <w:sz w:val="21"/>
          <w:szCs w:val="21"/>
          <w:lang w:eastAsia="zh-CN"/>
        </w:rPr>
        <w:t>国际</w:t>
      </w:r>
      <w:r w:rsidR="00DB0414">
        <w:rPr>
          <w:rFonts w:ascii="SimSun" w:eastAsia="SimSun" w:hAnsi="SimSun" w:cs="SimHei" w:hint="eastAsia"/>
          <w:sz w:val="21"/>
          <w:szCs w:val="21"/>
          <w:lang w:eastAsia="zh-CN"/>
        </w:rPr>
        <w:t>初步</w:t>
      </w:r>
      <w:r w:rsidRPr="004A123B">
        <w:rPr>
          <w:rFonts w:ascii="SimSun" w:eastAsia="SimSun" w:hAnsi="SimSun" w:cs="SimHei" w:hint="eastAsia"/>
          <w:sz w:val="21"/>
          <w:szCs w:val="21"/>
          <w:lang w:eastAsia="zh-CN"/>
        </w:rPr>
        <w:t>审查报告</w:t>
      </w:r>
      <w:r w:rsidRPr="004A123B">
        <w:rPr>
          <w:rFonts w:ascii="SimSun" w:eastAsia="SimSun" w:hAnsi="SimSun"/>
          <w:sz w:val="21"/>
          <w:szCs w:val="21"/>
          <w:lang w:eastAsia="zh-CN"/>
        </w:rPr>
        <w:t>)</w:t>
      </w:r>
      <w:bookmarkEnd w:id="19"/>
    </w:p>
    <w:p w:rsidR="00632CE6" w:rsidRPr="00ED3140" w:rsidRDefault="00632CE6" w:rsidP="00632CE6">
      <w:pPr>
        <w:keepNext/>
        <w:keepLines/>
        <w:snapToGrid w:val="0"/>
        <w:spacing w:before="480" w:line="480" w:lineRule="auto"/>
        <w:ind w:left="533" w:hanging="533"/>
        <w:rPr>
          <w:rFonts w:eastAsia="SimSun"/>
          <w:sz w:val="21"/>
          <w:szCs w:val="22"/>
          <w:lang w:eastAsia="zh-CN"/>
        </w:rPr>
      </w:pPr>
      <w:r w:rsidRPr="00ED3140">
        <w:rPr>
          <w:rFonts w:ascii="SimSun" w:eastAsia="SimSun" w:hAnsi="SimSun"/>
          <w:iCs/>
          <w:sz w:val="21"/>
          <w:szCs w:val="22"/>
        </w:rPr>
        <w:t>70.1</w:t>
      </w:r>
      <w:r w:rsidR="00091B69">
        <w:rPr>
          <w:rFonts w:ascii="SimSun" w:eastAsia="SimSun" w:hAnsi="SimSun" w:hint="eastAsia"/>
          <w:iCs/>
          <w:sz w:val="21"/>
          <w:szCs w:val="22"/>
          <w:lang w:eastAsia="zh-CN"/>
        </w:rPr>
        <w:t xml:space="preserve">   </w:t>
      </w:r>
      <w:r w:rsidRPr="00ED3140">
        <w:rPr>
          <w:rFonts w:ascii="KaiTi" w:eastAsia="KaiTi" w:hAnsi="KaiTi"/>
          <w:i/>
          <w:sz w:val="21"/>
          <w:szCs w:val="22"/>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rPr>
        <w:t>]</w:t>
      </w:r>
    </w:p>
    <w:p w:rsidR="00632CE6" w:rsidRPr="00ED3140" w:rsidRDefault="00632CE6" w:rsidP="00632CE6">
      <w:pPr>
        <w:keepNext/>
        <w:keepLines/>
        <w:snapToGrid w:val="0"/>
        <w:spacing w:before="480" w:line="480" w:lineRule="auto"/>
        <w:ind w:left="533" w:hanging="533"/>
        <w:rPr>
          <w:sz w:val="21"/>
          <w:szCs w:val="22"/>
        </w:rPr>
      </w:pPr>
      <w:r w:rsidRPr="00ED3140">
        <w:rPr>
          <w:rFonts w:ascii="SimSun" w:eastAsia="SimSun" w:hAnsi="SimSun"/>
          <w:sz w:val="21"/>
          <w:szCs w:val="22"/>
        </w:rPr>
        <w:t>70.2</w:t>
      </w:r>
      <w:r w:rsidR="00091B69">
        <w:rPr>
          <w:rFonts w:ascii="SimSun" w:eastAsia="SimSun" w:hAnsi="SimSun" w:hint="eastAsia"/>
          <w:sz w:val="21"/>
          <w:szCs w:val="22"/>
          <w:lang w:eastAsia="zh-CN"/>
        </w:rPr>
        <w:t xml:space="preserve">   </w:t>
      </w:r>
      <w:r w:rsidRPr="00ED3140">
        <w:rPr>
          <w:rFonts w:ascii="KaiTi" w:eastAsia="KaiTi" w:hAnsi="KaiTi" w:cs="SimSun" w:hint="eastAsia"/>
          <w:i/>
          <w:sz w:val="21"/>
          <w:szCs w:val="21"/>
        </w:rPr>
        <w:t>报告的基础</w:t>
      </w:r>
    </w:p>
    <w:p w:rsidR="00632CE6" w:rsidRPr="00ED3140" w:rsidRDefault="00632CE6" w:rsidP="00632CE6">
      <w:pPr>
        <w:keepNext/>
        <w:keepLines/>
        <w:snapToGrid w:val="0"/>
        <w:spacing w:before="240" w:line="480" w:lineRule="auto"/>
        <w:rPr>
          <w:rFonts w:ascii="KaiTi" w:eastAsia="KaiTi" w:hAnsi="KaiTi"/>
          <w:i/>
          <w:sz w:val="21"/>
          <w:szCs w:val="22"/>
          <w:lang w:eastAsia="zh-CN"/>
        </w:rPr>
      </w:pPr>
      <w:r w:rsidRPr="00ED3140">
        <w:rPr>
          <w:i/>
          <w:sz w:val="21"/>
          <w:szCs w:val="22"/>
        </w:rPr>
        <w:tab/>
      </w:r>
      <w:r w:rsidRPr="00ED3140">
        <w:rPr>
          <w:rFonts w:ascii="KaiTi" w:eastAsia="KaiTi" w:hAnsi="KaiTi"/>
          <w:i/>
          <w:sz w:val="21"/>
          <w:szCs w:val="22"/>
        </w:rPr>
        <w:t>(a)</w:t>
      </w:r>
      <w:r w:rsidRPr="00ED3140">
        <w:rPr>
          <w:rFonts w:ascii="KaiTi" w:eastAsia="KaiTi" w:hAnsi="KaiTi" w:hint="eastAsia"/>
          <w:i/>
          <w:sz w:val="21"/>
          <w:szCs w:val="22"/>
          <w:lang w:eastAsia="zh-CN"/>
        </w:rPr>
        <w:t>至</w:t>
      </w:r>
      <w:r w:rsidRPr="00ED3140">
        <w:rPr>
          <w:rFonts w:ascii="KaiTi" w:eastAsia="KaiTi" w:hAnsi="KaiTi"/>
          <w:i/>
          <w:sz w:val="21"/>
          <w:szCs w:val="22"/>
        </w:rPr>
        <w:t>(e)</w:t>
      </w:r>
      <w:r w:rsidR="00091B69">
        <w:rPr>
          <w:rFonts w:ascii="KaiTi" w:eastAsia="KaiTi" w:hAnsi="KaiTi" w:hint="eastAsia"/>
          <w:i/>
          <w:sz w:val="21"/>
          <w:szCs w:val="22"/>
          <w:lang w:eastAsia="zh-CN"/>
        </w:rPr>
        <w:t xml:space="preserve">  </w:t>
      </w:r>
      <w:r w:rsidRPr="00ED3140">
        <w:rPr>
          <w:rFonts w:ascii="KaiTi" w:eastAsia="KaiTi" w:hAnsi="KaiTi"/>
          <w:i/>
          <w:sz w:val="21"/>
          <w:szCs w:val="22"/>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rPr>
        <w:t>]</w:t>
      </w:r>
    </w:p>
    <w:p w:rsidR="00632CE6" w:rsidRPr="00091B69" w:rsidRDefault="00632CE6" w:rsidP="00187CB1">
      <w:pPr>
        <w:snapToGrid w:val="0"/>
        <w:spacing w:before="240" w:line="480" w:lineRule="auto"/>
        <w:jc w:val="both"/>
        <w:rPr>
          <w:rStyle w:val="InsertedText"/>
          <w:rFonts w:ascii="SimSun" w:eastAsia="SimSun" w:hAnsi="SimSun"/>
          <w:color w:val="auto"/>
          <w:sz w:val="21"/>
          <w:u w:val="none"/>
        </w:rPr>
      </w:pPr>
      <w:r w:rsidRPr="00091B69">
        <w:rPr>
          <w:sz w:val="21"/>
        </w:rPr>
        <w:tab/>
      </w:r>
      <w:r w:rsidRPr="00091B69">
        <w:rPr>
          <w:rStyle w:val="InsertedText"/>
          <w:rFonts w:ascii="SimSun" w:eastAsia="SimSun" w:hAnsi="SimSun"/>
          <w:color w:val="auto"/>
          <w:sz w:val="21"/>
          <w:u w:val="none"/>
        </w:rPr>
        <w:t>(f)</w:t>
      </w:r>
      <w:r w:rsidR="00091B69">
        <w:rPr>
          <w:rStyle w:val="InsertedText"/>
          <w:rFonts w:ascii="SimSun" w:eastAsia="SimSun" w:hAnsi="SimSun" w:hint="eastAsia"/>
          <w:color w:val="auto"/>
          <w:sz w:val="21"/>
          <w:u w:val="none"/>
          <w:lang w:eastAsia="zh-CN"/>
        </w:rPr>
        <w:t xml:space="preserve">  </w:t>
      </w:r>
      <w:r w:rsidR="00DB0414" w:rsidRPr="00091B69">
        <w:rPr>
          <w:rStyle w:val="InsertedText"/>
          <w:rFonts w:ascii="SimSun" w:eastAsia="SimSun" w:hAnsi="SimSun" w:hint="eastAsia"/>
          <w:color w:val="auto"/>
          <w:sz w:val="21"/>
          <w:u w:val="none"/>
          <w:lang w:eastAsia="zh-CN"/>
        </w:rPr>
        <w:t>国际初步审查</w:t>
      </w:r>
      <w:r w:rsidRPr="00091B69">
        <w:rPr>
          <w:rStyle w:val="InsertedText"/>
          <w:rFonts w:ascii="SimSun" w:eastAsia="SimSun" w:hAnsi="SimSun" w:hint="eastAsia"/>
          <w:color w:val="auto"/>
          <w:sz w:val="21"/>
          <w:u w:val="none"/>
          <w:lang w:eastAsia="zh-CN"/>
        </w:rPr>
        <w:t>报告应</w:t>
      </w:r>
      <w:r w:rsidR="00DB0414" w:rsidRPr="00091B69">
        <w:rPr>
          <w:rStyle w:val="InsertedText"/>
          <w:rFonts w:ascii="SimSun" w:eastAsia="SimSun" w:hAnsi="SimSun" w:hint="eastAsia"/>
          <w:color w:val="auto"/>
          <w:sz w:val="21"/>
          <w:u w:val="none"/>
          <w:lang w:eastAsia="zh-CN"/>
        </w:rPr>
        <w:t>当说明</w:t>
      </w:r>
      <w:r w:rsidRPr="00091B69">
        <w:rPr>
          <w:rStyle w:val="InsertedText"/>
          <w:rFonts w:ascii="SimSun" w:eastAsia="SimSun" w:hAnsi="SimSun" w:hint="eastAsia"/>
          <w:color w:val="auto"/>
          <w:sz w:val="21"/>
          <w:u w:val="none"/>
          <w:lang w:eastAsia="zh-CN"/>
        </w:rPr>
        <w:t>根据细则</w:t>
      </w:r>
      <w:r w:rsidRPr="00091B69">
        <w:rPr>
          <w:rStyle w:val="InsertedText"/>
          <w:rFonts w:ascii="SimSun" w:eastAsia="SimSun" w:hAnsi="SimSun"/>
          <w:color w:val="auto"/>
          <w:sz w:val="21"/>
          <w:u w:val="none"/>
        </w:rPr>
        <w:t>66.1</w:t>
      </w:r>
      <w:r w:rsidR="00187CB1" w:rsidRPr="00091B69">
        <w:rPr>
          <w:rStyle w:val="InsertedText"/>
          <w:rFonts w:ascii="KaiTi" w:eastAsia="SimSun" w:hAnsi="KaiTi" w:hint="eastAsia"/>
          <w:color w:val="auto"/>
          <w:sz w:val="21"/>
          <w:u w:val="none"/>
          <w:lang w:eastAsia="zh-CN"/>
        </w:rPr>
        <w:t>之三</w:t>
      </w:r>
      <w:r w:rsidR="00DB0414" w:rsidRPr="00091B69">
        <w:rPr>
          <w:rStyle w:val="InsertedText"/>
          <w:rFonts w:ascii="SimSun" w:eastAsia="SimSun" w:hAnsi="SimSun" w:hint="eastAsia"/>
          <w:color w:val="auto"/>
          <w:sz w:val="21"/>
          <w:u w:val="none"/>
          <w:lang w:eastAsia="zh-CN"/>
        </w:rPr>
        <w:t>进行扩展</w:t>
      </w:r>
      <w:r w:rsidRPr="00091B69">
        <w:rPr>
          <w:rStyle w:val="InsertedText"/>
          <w:rFonts w:ascii="SimSun" w:eastAsia="SimSun" w:hAnsi="SimSun" w:hint="eastAsia"/>
          <w:color w:val="auto"/>
          <w:sz w:val="21"/>
          <w:u w:val="none"/>
          <w:lang w:eastAsia="zh-CN"/>
        </w:rPr>
        <w:t>检索的日期，</w:t>
      </w:r>
      <w:r w:rsidR="00DB0414" w:rsidRPr="00091B69">
        <w:rPr>
          <w:rStyle w:val="InsertedText"/>
          <w:rFonts w:ascii="SimSun" w:eastAsia="SimSun" w:hAnsi="SimSun" w:hint="eastAsia"/>
          <w:color w:val="auto"/>
          <w:sz w:val="21"/>
          <w:u w:val="none"/>
          <w:lang w:eastAsia="zh-CN"/>
        </w:rPr>
        <w:t>或者说明没有</w:t>
      </w:r>
      <w:r w:rsidRPr="00091B69">
        <w:rPr>
          <w:rStyle w:val="InsertedText"/>
          <w:rFonts w:ascii="SimSun" w:eastAsia="SimSun" w:hAnsi="SimSun" w:hint="eastAsia"/>
          <w:color w:val="auto"/>
          <w:sz w:val="21"/>
          <w:u w:val="none"/>
          <w:lang w:eastAsia="zh-CN"/>
        </w:rPr>
        <w:t>进行</w:t>
      </w:r>
      <w:r w:rsidR="00DB0414" w:rsidRPr="00091B69">
        <w:rPr>
          <w:rStyle w:val="InsertedText"/>
          <w:rFonts w:ascii="SimSun" w:eastAsia="SimSun" w:hAnsi="SimSun" w:hint="eastAsia"/>
          <w:color w:val="auto"/>
          <w:sz w:val="21"/>
          <w:u w:val="none"/>
          <w:lang w:eastAsia="zh-CN"/>
        </w:rPr>
        <w:t>扩展</w:t>
      </w:r>
      <w:r w:rsidRPr="00091B69">
        <w:rPr>
          <w:rStyle w:val="InsertedText"/>
          <w:rFonts w:ascii="SimSun" w:eastAsia="SimSun" w:hAnsi="SimSun" w:hint="eastAsia"/>
          <w:color w:val="auto"/>
          <w:sz w:val="21"/>
          <w:u w:val="none"/>
          <w:lang w:eastAsia="zh-CN"/>
        </w:rPr>
        <w:t>检索。</w:t>
      </w:r>
    </w:p>
    <w:p w:rsidR="00632CE6" w:rsidRPr="00ED3140" w:rsidRDefault="00632CE6" w:rsidP="00632CE6">
      <w:pPr>
        <w:keepNext/>
        <w:keepLines/>
        <w:snapToGrid w:val="0"/>
        <w:spacing w:before="480" w:line="480" w:lineRule="auto"/>
        <w:ind w:left="533" w:hanging="533"/>
        <w:rPr>
          <w:rFonts w:eastAsia="SimSun"/>
          <w:i/>
          <w:sz w:val="21"/>
          <w:szCs w:val="22"/>
          <w:lang w:eastAsia="zh-CN"/>
        </w:rPr>
      </w:pPr>
      <w:r w:rsidRPr="00ED3140">
        <w:rPr>
          <w:rFonts w:ascii="SimSun" w:eastAsia="SimSun" w:hAnsi="SimSun"/>
          <w:iCs/>
          <w:sz w:val="21"/>
          <w:szCs w:val="22"/>
        </w:rPr>
        <w:t>70.3</w:t>
      </w:r>
      <w:r w:rsidRPr="00ED3140">
        <w:rPr>
          <w:rFonts w:ascii="SimSun" w:eastAsia="SimSun" w:hAnsi="SimSun" w:hint="eastAsia"/>
          <w:iCs/>
          <w:sz w:val="21"/>
          <w:szCs w:val="22"/>
          <w:lang w:eastAsia="zh-CN"/>
        </w:rPr>
        <w:t>至</w:t>
      </w:r>
      <w:r w:rsidRPr="00ED3140">
        <w:rPr>
          <w:rFonts w:ascii="SimSun" w:eastAsia="SimSun" w:hAnsi="SimSun"/>
          <w:iCs/>
          <w:sz w:val="21"/>
          <w:szCs w:val="22"/>
        </w:rPr>
        <w:t>70.17</w:t>
      </w:r>
      <w:r w:rsidRPr="00ED3140">
        <w:rPr>
          <w:rFonts w:ascii="SimSun" w:eastAsia="SimSun" w:hAnsi="SimSun" w:hint="eastAsia"/>
          <w:iCs/>
          <w:sz w:val="21"/>
          <w:szCs w:val="22"/>
          <w:lang w:eastAsia="zh-CN"/>
        </w:rPr>
        <w:t xml:space="preserve"> </w:t>
      </w:r>
      <w:r w:rsidR="00091B69">
        <w:rPr>
          <w:rFonts w:ascii="SimSun" w:eastAsia="SimSun" w:hAnsi="SimSun" w:hint="eastAsia"/>
          <w:iCs/>
          <w:sz w:val="21"/>
          <w:szCs w:val="22"/>
          <w:lang w:eastAsia="zh-CN"/>
        </w:rPr>
        <w:t xml:space="preserve"> </w:t>
      </w:r>
      <w:r w:rsidRPr="00ED3140">
        <w:rPr>
          <w:rFonts w:ascii="KaiTi" w:eastAsia="KaiTi" w:hAnsi="KaiTi" w:hint="eastAsia"/>
          <w:iCs/>
          <w:sz w:val="21"/>
          <w:szCs w:val="22"/>
          <w:lang w:eastAsia="zh-CN"/>
        </w:rPr>
        <w:t xml:space="preserve"> </w:t>
      </w:r>
      <w:r w:rsidRPr="00ED3140">
        <w:rPr>
          <w:rFonts w:ascii="KaiTi" w:eastAsia="KaiTi" w:hAnsi="KaiTi"/>
          <w:i/>
          <w:sz w:val="21"/>
          <w:szCs w:val="22"/>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rPr>
        <w:t>]</w:t>
      </w:r>
    </w:p>
    <w:p w:rsidR="00632CE6" w:rsidRPr="00ED3140" w:rsidRDefault="00632CE6" w:rsidP="00632CE6">
      <w:pPr>
        <w:pStyle w:val="LegTitle"/>
        <w:rPr>
          <w:rFonts w:ascii="SimSun" w:eastAsia="SimSun" w:hAnsi="SimSun"/>
          <w:sz w:val="21"/>
          <w:szCs w:val="22"/>
          <w:lang w:eastAsia="zh-CN"/>
        </w:rPr>
      </w:pPr>
      <w:bookmarkStart w:id="20" w:name="_Toc361758749"/>
      <w:r w:rsidRPr="009F13F6">
        <w:rPr>
          <w:rFonts w:ascii="SimSun" w:eastAsia="SimSun" w:hAnsi="SimSun" w:hint="eastAsia"/>
          <w:sz w:val="21"/>
          <w:szCs w:val="21"/>
          <w:lang w:eastAsia="zh-CN"/>
        </w:rPr>
        <w:lastRenderedPageBreak/>
        <w:t>第</w:t>
      </w:r>
      <w:r w:rsidRPr="009F13F6">
        <w:rPr>
          <w:rFonts w:ascii="SimSun" w:eastAsia="SimSun" w:hAnsi="SimSun"/>
          <w:sz w:val="21"/>
          <w:szCs w:val="21"/>
          <w:lang w:eastAsia="zh-CN"/>
        </w:rPr>
        <w:t>94</w:t>
      </w:r>
      <w:r w:rsidRPr="009F13F6">
        <w:rPr>
          <w:rFonts w:ascii="SimSun" w:eastAsia="SimSun" w:hAnsi="SimSun" w:hint="eastAsia"/>
          <w:sz w:val="21"/>
          <w:szCs w:val="21"/>
          <w:lang w:eastAsia="zh-CN"/>
        </w:rPr>
        <w:t>条</w:t>
      </w:r>
      <w:r w:rsidR="00091B69">
        <w:rPr>
          <w:rFonts w:ascii="SimSun" w:eastAsia="SimSun" w:hAnsi="SimSun"/>
          <w:sz w:val="21"/>
          <w:szCs w:val="21"/>
          <w:lang w:eastAsia="zh-CN"/>
        </w:rPr>
        <w:br/>
      </w:r>
      <w:r w:rsidRPr="009F13F6">
        <w:rPr>
          <w:rFonts w:ascii="SimSun" w:eastAsia="SimSun" w:hAnsi="SimSun" w:hint="eastAsia"/>
          <w:sz w:val="21"/>
          <w:szCs w:val="21"/>
          <w:lang w:eastAsia="zh-CN"/>
        </w:rPr>
        <w:t>文档的获得</w:t>
      </w:r>
      <w:bookmarkEnd w:id="20"/>
    </w:p>
    <w:p w:rsidR="00632CE6" w:rsidRPr="00ED3140" w:rsidRDefault="00632CE6" w:rsidP="00632CE6">
      <w:pPr>
        <w:pStyle w:val="LegSubRule"/>
        <w:rPr>
          <w:i/>
          <w:sz w:val="21"/>
          <w:szCs w:val="22"/>
          <w:lang w:eastAsia="zh-CN"/>
        </w:rPr>
      </w:pPr>
      <w:bookmarkStart w:id="21" w:name="_Toc361758750"/>
      <w:r w:rsidRPr="00ED3140">
        <w:rPr>
          <w:rFonts w:ascii="SimSun" w:eastAsia="SimSun" w:hAnsi="SimSun"/>
          <w:sz w:val="21"/>
          <w:szCs w:val="22"/>
          <w:lang w:eastAsia="zh-CN"/>
        </w:rPr>
        <w:t>94.1</w:t>
      </w:r>
      <w:r w:rsidR="00091B69">
        <w:rPr>
          <w:rFonts w:ascii="SimSun" w:eastAsia="SimSun" w:hAnsi="SimSun" w:hint="eastAsia"/>
          <w:sz w:val="21"/>
          <w:szCs w:val="22"/>
          <w:lang w:eastAsia="zh-CN"/>
        </w:rPr>
        <w:t xml:space="preserve">   </w:t>
      </w:r>
      <w:r w:rsidRPr="00ED3140">
        <w:rPr>
          <w:rFonts w:ascii="KaiTi" w:eastAsia="KaiTi" w:hAnsi="KaiTi" w:cs="SimSun" w:hint="eastAsia"/>
          <w:i/>
          <w:sz w:val="21"/>
          <w:szCs w:val="21"/>
          <w:lang w:eastAsia="zh-CN"/>
        </w:rPr>
        <w:t>获得国际局持有的文档</w:t>
      </w:r>
      <w:bookmarkEnd w:id="21"/>
    </w:p>
    <w:p w:rsidR="00632CE6" w:rsidRPr="00ED3140" w:rsidRDefault="00632CE6" w:rsidP="00632CE6">
      <w:pPr>
        <w:pStyle w:val="Lega"/>
        <w:rPr>
          <w:rFonts w:ascii="SimSun" w:eastAsia="SimSun" w:hAnsi="SimSun"/>
          <w:sz w:val="21"/>
          <w:szCs w:val="22"/>
          <w:lang w:eastAsia="zh-CN"/>
        </w:rPr>
      </w:pPr>
      <w:r w:rsidRPr="00ED3140">
        <w:rPr>
          <w:rFonts w:ascii="SimSun" w:eastAsia="SimSun" w:hAnsi="SimSun"/>
          <w:sz w:val="21"/>
          <w:szCs w:val="22"/>
          <w:lang w:eastAsia="zh-CN"/>
        </w:rPr>
        <w:tab/>
        <w:t>(a)</w:t>
      </w:r>
      <w:r w:rsidR="00091B69">
        <w:rPr>
          <w:rFonts w:ascii="SimSun" w:eastAsia="SimSun" w:hAnsi="SimSun" w:hint="eastAsia"/>
          <w:sz w:val="21"/>
          <w:szCs w:val="22"/>
          <w:lang w:eastAsia="zh-CN"/>
        </w:rPr>
        <w:t xml:space="preserve">  </w:t>
      </w:r>
      <w:r w:rsidRPr="00ED3140">
        <w:rPr>
          <w:rFonts w:ascii="SimSun" w:eastAsia="SimSun" w:hAnsi="SimSun" w:hint="eastAsia"/>
          <w:sz w:val="21"/>
          <w:szCs w:val="22"/>
          <w:lang w:eastAsia="zh-CN"/>
        </w:rPr>
        <w:t>[无</w:t>
      </w:r>
      <w:r w:rsidR="009431D6" w:rsidRPr="00ED3140">
        <w:rPr>
          <w:rFonts w:ascii="SimSun" w:eastAsia="SimSun" w:hAnsi="SimSun" w:hint="eastAsia"/>
          <w:sz w:val="21"/>
          <w:szCs w:val="22"/>
          <w:lang w:eastAsia="zh-CN"/>
        </w:rPr>
        <w:t>变化</w:t>
      </w:r>
      <w:r w:rsidRPr="00ED3140">
        <w:rPr>
          <w:rFonts w:ascii="SimSun" w:eastAsia="SimSun" w:hAnsi="SimSun" w:hint="eastAsia"/>
          <w:sz w:val="21"/>
          <w:szCs w:val="22"/>
          <w:lang w:eastAsia="zh-CN"/>
        </w:rPr>
        <w:t>]</w:t>
      </w:r>
    </w:p>
    <w:p w:rsidR="00632CE6" w:rsidRPr="00ED3140" w:rsidRDefault="00632CE6" w:rsidP="00187CB1">
      <w:pPr>
        <w:pStyle w:val="Lega"/>
        <w:jc w:val="both"/>
        <w:rPr>
          <w:rFonts w:ascii="SimSun" w:eastAsia="SimSun" w:hAnsi="SimSun"/>
          <w:sz w:val="21"/>
          <w:szCs w:val="22"/>
          <w:lang w:eastAsia="zh-CN"/>
        </w:rPr>
      </w:pPr>
      <w:r w:rsidRPr="00ED3140">
        <w:rPr>
          <w:rFonts w:ascii="SimSun" w:eastAsia="SimSun" w:hAnsi="SimSun"/>
          <w:sz w:val="21"/>
          <w:szCs w:val="22"/>
          <w:lang w:eastAsia="zh-CN"/>
        </w:rPr>
        <w:tab/>
        <w:t>(b)</w:t>
      </w:r>
      <w:r w:rsidR="00091B69">
        <w:rPr>
          <w:rFonts w:ascii="SimSun" w:eastAsia="SimSun" w:hAnsi="SimSun" w:hint="eastAsia"/>
          <w:sz w:val="21"/>
          <w:szCs w:val="22"/>
          <w:lang w:eastAsia="zh-CN"/>
        </w:rPr>
        <w:t xml:space="preserve">  </w:t>
      </w:r>
      <w:r w:rsidRPr="009F13F6">
        <w:rPr>
          <w:rFonts w:ascii="SimSun" w:eastAsia="SimSun" w:hAnsi="SimSun" w:hint="eastAsia"/>
          <w:sz w:val="21"/>
          <w:szCs w:val="21"/>
          <w:lang w:eastAsia="zh-CN"/>
        </w:rPr>
        <w:t>国际局根据任何人的请求，但不在国际申请的国际公布以前，并除条约</w:t>
      </w:r>
      <w:r w:rsidR="009431D6">
        <w:rPr>
          <w:rFonts w:ascii="SimSun" w:eastAsia="SimSun" w:hAnsi="SimSun" w:hint="eastAsia"/>
          <w:sz w:val="21"/>
          <w:szCs w:val="21"/>
          <w:lang w:eastAsia="zh-CN"/>
        </w:rPr>
        <w:t>第</w:t>
      </w:r>
      <w:r w:rsidRPr="009F13F6">
        <w:rPr>
          <w:rFonts w:ascii="SimSun" w:eastAsia="SimSun" w:hAnsi="SimSun"/>
          <w:sz w:val="21"/>
          <w:szCs w:val="21"/>
          <w:lang w:eastAsia="zh-CN"/>
        </w:rPr>
        <w:t>38</w:t>
      </w:r>
      <w:r w:rsidRPr="009F13F6">
        <w:rPr>
          <w:rFonts w:ascii="SimSun" w:eastAsia="SimSun" w:hAnsi="SimSun" w:hint="eastAsia"/>
          <w:sz w:val="21"/>
          <w:szCs w:val="21"/>
          <w:lang w:eastAsia="zh-CN"/>
        </w:rPr>
        <w:t>条</w:t>
      </w:r>
      <w:r w:rsidRPr="00091B69">
        <w:rPr>
          <w:rStyle w:val="DeletedText"/>
          <w:rFonts w:ascii="SimSun" w:eastAsia="SimSun" w:hAnsi="SimSun" w:hint="eastAsia"/>
          <w:strike w:val="0"/>
          <w:color w:val="auto"/>
          <w:sz w:val="21"/>
          <w:szCs w:val="22"/>
          <w:lang w:eastAsia="zh-CN"/>
        </w:rPr>
        <w:t>和本细则</w:t>
      </w:r>
      <w:r w:rsidRPr="00091B69">
        <w:rPr>
          <w:rStyle w:val="DeletedText"/>
          <w:rFonts w:ascii="SimSun" w:eastAsia="SimSun" w:hAnsi="SimSun"/>
          <w:strike w:val="0"/>
          <w:color w:val="auto"/>
          <w:sz w:val="21"/>
          <w:szCs w:val="22"/>
          <w:lang w:eastAsia="zh-CN"/>
        </w:rPr>
        <w:t>44</w:t>
      </w:r>
      <w:r w:rsidRPr="00091B69">
        <w:rPr>
          <w:rStyle w:val="DeletedText"/>
          <w:rFonts w:ascii="SimSun" w:eastAsia="SimSun" w:hAnsi="SimSun" w:hint="eastAsia"/>
          <w:strike w:val="0"/>
          <w:color w:val="auto"/>
          <w:sz w:val="21"/>
          <w:szCs w:val="22"/>
          <w:lang w:eastAsia="zh-CN"/>
        </w:rPr>
        <w:t>条</w:t>
      </w:r>
      <w:r w:rsidR="00187CB1" w:rsidRPr="00091B69">
        <w:rPr>
          <w:rStyle w:val="DeletedText"/>
          <w:rFonts w:ascii="SimSun" w:eastAsia="SimSun" w:hAnsi="SimSun" w:hint="eastAsia"/>
          <w:strike w:val="0"/>
          <w:color w:val="auto"/>
          <w:sz w:val="21"/>
          <w:szCs w:val="22"/>
          <w:lang w:eastAsia="zh-CN"/>
        </w:rPr>
        <w:t>之三</w:t>
      </w:r>
      <w:r w:rsidRPr="00091B69">
        <w:rPr>
          <w:rStyle w:val="DeletedText"/>
          <w:rFonts w:ascii="SimSun" w:eastAsia="SimSun" w:hAnsi="SimSun"/>
          <w:strike w:val="0"/>
          <w:color w:val="auto"/>
          <w:sz w:val="21"/>
          <w:szCs w:val="22"/>
          <w:lang w:eastAsia="zh-CN"/>
        </w:rPr>
        <w:t>.1</w:t>
      </w:r>
      <w:r w:rsidRPr="00091B69">
        <w:rPr>
          <w:rFonts w:ascii="SimSun" w:eastAsia="SimSun" w:hAnsi="SimSun" w:hint="eastAsia"/>
          <w:sz w:val="21"/>
          <w:szCs w:val="21"/>
          <w:lang w:eastAsia="zh-CN"/>
        </w:rPr>
        <w:t>另</w:t>
      </w:r>
      <w:r w:rsidRPr="009F13F6">
        <w:rPr>
          <w:rFonts w:ascii="SimSun" w:eastAsia="SimSun" w:hAnsi="SimSun" w:hint="eastAsia"/>
          <w:sz w:val="21"/>
          <w:szCs w:val="21"/>
          <w:lang w:eastAsia="zh-CN"/>
        </w:rPr>
        <w:t>有规定外，以收取服务费用为条件，应提供其文档中所包含的任何文件的副本。</w:t>
      </w:r>
    </w:p>
    <w:p w:rsidR="00632CE6" w:rsidRPr="00ED3140" w:rsidRDefault="00632CE6" w:rsidP="00632CE6">
      <w:pPr>
        <w:pStyle w:val="Lega"/>
        <w:rPr>
          <w:rFonts w:ascii="SimSun" w:eastAsia="SimSun" w:hAnsi="SimSun"/>
          <w:sz w:val="21"/>
          <w:szCs w:val="22"/>
          <w:lang w:eastAsia="zh-CN"/>
        </w:rPr>
      </w:pPr>
      <w:r w:rsidRPr="00ED3140">
        <w:rPr>
          <w:rFonts w:ascii="SimSun" w:eastAsia="SimSun" w:hAnsi="SimSun"/>
          <w:sz w:val="21"/>
          <w:szCs w:val="22"/>
          <w:lang w:eastAsia="zh-CN"/>
        </w:rPr>
        <w:tab/>
        <w:t>(c)</w:t>
      </w:r>
      <w:r w:rsidR="00091B69">
        <w:rPr>
          <w:rFonts w:ascii="SimSun" w:eastAsia="SimSun" w:hAnsi="SimSun" w:hint="eastAsia"/>
          <w:sz w:val="21"/>
          <w:szCs w:val="22"/>
          <w:lang w:eastAsia="zh-CN"/>
        </w:rPr>
        <w:t xml:space="preserve">  </w:t>
      </w:r>
      <w:r w:rsidRPr="00ED3140">
        <w:rPr>
          <w:rFonts w:ascii="SimSun" w:eastAsia="SimSun" w:hAnsi="SimSun" w:hint="eastAsia"/>
          <w:sz w:val="21"/>
          <w:szCs w:val="22"/>
          <w:lang w:eastAsia="zh-CN"/>
        </w:rPr>
        <w:t>[无</w:t>
      </w:r>
      <w:r w:rsidR="009431D6" w:rsidRPr="00ED3140">
        <w:rPr>
          <w:rFonts w:ascii="SimSun" w:eastAsia="SimSun" w:hAnsi="SimSun" w:hint="eastAsia"/>
          <w:sz w:val="21"/>
          <w:szCs w:val="22"/>
          <w:lang w:eastAsia="zh-CN"/>
        </w:rPr>
        <w:t>变化</w:t>
      </w:r>
      <w:r w:rsidRPr="00ED3140">
        <w:rPr>
          <w:rFonts w:ascii="SimSun" w:eastAsia="SimSun" w:hAnsi="SimSun" w:hint="eastAsia"/>
          <w:sz w:val="21"/>
          <w:szCs w:val="22"/>
          <w:lang w:eastAsia="zh-CN"/>
        </w:rPr>
        <w:t>]</w:t>
      </w:r>
    </w:p>
    <w:p w:rsidR="00632CE6" w:rsidRPr="00ED3140" w:rsidRDefault="00632CE6" w:rsidP="00632CE6">
      <w:pPr>
        <w:pStyle w:val="LegSubRule"/>
        <w:rPr>
          <w:rFonts w:ascii="KaiTi" w:eastAsia="KaiTi" w:hAnsi="KaiTi"/>
          <w:i/>
          <w:sz w:val="21"/>
          <w:szCs w:val="22"/>
          <w:lang w:eastAsia="zh-CN"/>
        </w:rPr>
      </w:pPr>
      <w:bookmarkStart w:id="22" w:name="_Toc361758751"/>
      <w:r w:rsidRPr="00ED3140">
        <w:rPr>
          <w:rFonts w:ascii="SimSun" w:eastAsia="SimSun" w:hAnsi="SimSun"/>
          <w:sz w:val="21"/>
          <w:szCs w:val="22"/>
          <w:lang w:eastAsia="zh-CN"/>
        </w:rPr>
        <w:t>94.2</w:t>
      </w:r>
      <w:r w:rsidRPr="00ED3140">
        <w:rPr>
          <w:rFonts w:ascii="SimSun" w:eastAsia="SimSun" w:hAnsi="SimSun" w:hint="eastAsia"/>
          <w:sz w:val="21"/>
          <w:szCs w:val="22"/>
          <w:lang w:eastAsia="zh-CN"/>
        </w:rPr>
        <w:t>和</w:t>
      </w:r>
      <w:r w:rsidRPr="00ED3140">
        <w:rPr>
          <w:rFonts w:ascii="SimSun" w:eastAsia="SimSun" w:hAnsi="SimSun"/>
          <w:sz w:val="21"/>
          <w:szCs w:val="22"/>
          <w:lang w:eastAsia="zh-CN"/>
        </w:rPr>
        <w:t>94.3</w:t>
      </w:r>
      <w:r w:rsidR="00091B69">
        <w:rPr>
          <w:rFonts w:ascii="SimSun" w:eastAsia="SimSun" w:hAnsi="SimSun" w:hint="eastAsia"/>
          <w:sz w:val="21"/>
          <w:szCs w:val="22"/>
          <w:lang w:eastAsia="zh-CN"/>
        </w:rPr>
        <w:t xml:space="preserve">   </w:t>
      </w:r>
      <w:r w:rsidRPr="00ED3140">
        <w:rPr>
          <w:rFonts w:ascii="KaiTi" w:eastAsia="KaiTi" w:hAnsi="KaiTi" w:hint="eastAsia"/>
          <w:i/>
          <w:sz w:val="21"/>
          <w:szCs w:val="22"/>
          <w:lang w:eastAsia="zh-CN"/>
        </w:rPr>
        <w:t>[无</w:t>
      </w:r>
      <w:r w:rsidR="009431D6" w:rsidRPr="00ED3140">
        <w:rPr>
          <w:rFonts w:ascii="KaiTi" w:eastAsia="KaiTi" w:hAnsi="KaiTi" w:hint="eastAsia"/>
          <w:i/>
          <w:sz w:val="21"/>
          <w:szCs w:val="22"/>
          <w:lang w:eastAsia="zh-CN"/>
        </w:rPr>
        <w:t>变化</w:t>
      </w:r>
      <w:r w:rsidRPr="00ED3140">
        <w:rPr>
          <w:rFonts w:ascii="KaiTi" w:eastAsia="KaiTi" w:hAnsi="KaiTi" w:hint="eastAsia"/>
          <w:i/>
          <w:sz w:val="21"/>
          <w:szCs w:val="22"/>
          <w:lang w:eastAsia="zh-CN"/>
        </w:rPr>
        <w:t>]</w:t>
      </w:r>
      <w:bookmarkEnd w:id="22"/>
    </w:p>
    <w:p w:rsidR="00632CE6" w:rsidRPr="00ED3140" w:rsidRDefault="00632CE6" w:rsidP="00C93FFE">
      <w:pPr>
        <w:pStyle w:val="Lega"/>
        <w:rPr>
          <w:i/>
          <w:sz w:val="21"/>
          <w:szCs w:val="22"/>
          <w:lang w:eastAsia="zh-CN"/>
        </w:rPr>
      </w:pPr>
    </w:p>
    <w:bookmarkEnd w:id="14"/>
    <w:p w:rsidR="00452CC9" w:rsidRPr="00091B69" w:rsidRDefault="004937DD" w:rsidP="00091B69">
      <w:pPr>
        <w:pStyle w:val="Endofdocument"/>
        <w:spacing w:line="340" w:lineRule="atLeast"/>
        <w:ind w:left="5534"/>
        <w:rPr>
          <w:rFonts w:ascii="KaiTi" w:eastAsia="KaiTi" w:hAnsi="KaiTi"/>
          <w:sz w:val="21"/>
          <w:szCs w:val="22"/>
        </w:rPr>
      </w:pPr>
      <w:r w:rsidRPr="00091B69">
        <w:rPr>
          <w:rFonts w:ascii="KaiTi" w:eastAsia="KaiTi" w:hAnsi="KaiTi"/>
          <w:sz w:val="21"/>
          <w:szCs w:val="22"/>
        </w:rPr>
        <w:t>[</w:t>
      </w:r>
      <w:r w:rsidRPr="00091B69">
        <w:rPr>
          <w:rFonts w:ascii="KaiTi" w:eastAsia="KaiTi" w:hAnsi="KaiTi" w:hint="eastAsia"/>
          <w:sz w:val="21"/>
          <w:szCs w:val="22"/>
        </w:rPr>
        <w:t>附件</w:t>
      </w:r>
      <w:r w:rsidR="009431D6" w:rsidRPr="00091B69">
        <w:rPr>
          <w:rFonts w:ascii="KaiTi" w:eastAsia="KaiTi" w:hAnsi="KaiTi" w:hint="eastAsia"/>
          <w:sz w:val="21"/>
          <w:szCs w:val="22"/>
        </w:rPr>
        <w:t>二</w:t>
      </w:r>
      <w:r w:rsidR="00C93FFE">
        <w:rPr>
          <w:rFonts w:ascii="KaiTi" w:eastAsia="KaiTi" w:hAnsi="KaiTi" w:hint="eastAsia"/>
          <w:sz w:val="21"/>
          <w:szCs w:val="22"/>
        </w:rPr>
        <w:t>和</w:t>
      </w:r>
      <w:r w:rsidRPr="00091B69">
        <w:rPr>
          <w:rFonts w:ascii="KaiTi" w:eastAsia="KaiTi" w:hAnsi="KaiTi" w:hint="eastAsia"/>
          <w:sz w:val="21"/>
          <w:szCs w:val="22"/>
        </w:rPr>
        <w:t>文件完</w:t>
      </w:r>
      <w:r w:rsidRPr="00091B69">
        <w:rPr>
          <w:rFonts w:ascii="KaiTi" w:eastAsia="KaiTi" w:hAnsi="KaiTi"/>
          <w:sz w:val="21"/>
          <w:szCs w:val="22"/>
        </w:rPr>
        <w:t>]</w:t>
      </w:r>
    </w:p>
    <w:sectPr w:rsidR="00452CC9" w:rsidRPr="00091B69" w:rsidSect="00ED314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A8" w:rsidRDefault="000E50A8">
      <w:r>
        <w:separator/>
      </w:r>
    </w:p>
  </w:endnote>
  <w:endnote w:type="continuationSeparator" w:id="0">
    <w:p w:rsidR="000E50A8" w:rsidRDefault="000E50A8" w:rsidP="003B38C1">
      <w:r>
        <w:separator/>
      </w:r>
    </w:p>
    <w:p w:rsidR="000E50A8" w:rsidRPr="003B38C1" w:rsidRDefault="000E50A8" w:rsidP="003B38C1">
      <w:pPr>
        <w:spacing w:after="60"/>
        <w:rPr>
          <w:sz w:val="17"/>
        </w:rPr>
      </w:pPr>
      <w:r>
        <w:rPr>
          <w:sz w:val="17"/>
        </w:rPr>
        <w:t>[Endnote continued from previous page]</w:t>
      </w:r>
    </w:p>
  </w:endnote>
  <w:endnote w:type="continuationNotice" w:id="1">
    <w:p w:rsidR="000E50A8" w:rsidRPr="003B38C1" w:rsidRDefault="000E50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KaiTi"/>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A8" w:rsidRDefault="000E50A8">
      <w:r>
        <w:separator/>
      </w:r>
    </w:p>
  </w:footnote>
  <w:footnote w:type="continuationSeparator" w:id="0">
    <w:p w:rsidR="000E50A8" w:rsidRDefault="000E50A8" w:rsidP="008B60B2">
      <w:r>
        <w:separator/>
      </w:r>
    </w:p>
    <w:p w:rsidR="000E50A8" w:rsidRPr="00ED77FB" w:rsidRDefault="000E50A8" w:rsidP="008B60B2">
      <w:pPr>
        <w:spacing w:after="60"/>
        <w:rPr>
          <w:sz w:val="17"/>
          <w:szCs w:val="17"/>
        </w:rPr>
      </w:pPr>
      <w:r w:rsidRPr="00ED77FB">
        <w:rPr>
          <w:sz w:val="17"/>
          <w:szCs w:val="17"/>
        </w:rPr>
        <w:t>[Footnote continued from previous page]</w:t>
      </w:r>
    </w:p>
  </w:footnote>
  <w:footnote w:type="continuationNotice" w:id="1">
    <w:p w:rsidR="000E50A8" w:rsidRPr="00ED77FB" w:rsidRDefault="000E50A8" w:rsidP="008B60B2">
      <w:pPr>
        <w:spacing w:before="60"/>
        <w:jc w:val="right"/>
        <w:rPr>
          <w:sz w:val="17"/>
          <w:szCs w:val="17"/>
        </w:rPr>
      </w:pPr>
      <w:r w:rsidRPr="00ED77FB">
        <w:rPr>
          <w:sz w:val="17"/>
          <w:szCs w:val="17"/>
        </w:rPr>
        <w:t>[Footnote continued on next page]</w:t>
      </w:r>
    </w:p>
  </w:footnote>
  <w:footnote w:id="2">
    <w:p w:rsidR="000E50A8" w:rsidRPr="008961F6" w:rsidRDefault="000E50A8" w:rsidP="00C93FFE">
      <w:pPr>
        <w:pStyle w:val="aa"/>
        <w:spacing w:afterLines="40" w:after="96" w:line="320" w:lineRule="atLeast"/>
        <w:jc w:val="both"/>
        <w:rPr>
          <w:rFonts w:eastAsia="SimSun"/>
          <w:szCs w:val="18"/>
          <w:lang w:eastAsia="zh-CN"/>
        </w:rPr>
      </w:pPr>
      <w:r w:rsidRPr="00DE3D92">
        <w:rPr>
          <w:rStyle w:val="a9"/>
          <w:rFonts w:ascii="SimSun" w:eastAsia="SimSun" w:hAnsi="SimSun"/>
          <w:szCs w:val="18"/>
        </w:rPr>
        <w:footnoteRef/>
      </w:r>
      <w:r w:rsidRPr="00DE3D92">
        <w:rPr>
          <w:rFonts w:ascii="SimSun" w:eastAsia="SimSun" w:hAnsi="SimSun"/>
          <w:szCs w:val="18"/>
        </w:rPr>
        <w:tab/>
      </w:r>
      <w:r w:rsidRPr="00DE3D92">
        <w:rPr>
          <w:rFonts w:ascii="SimSun" w:eastAsia="SimSun" w:hAnsi="SimSun" w:hint="eastAsia"/>
          <w:szCs w:val="18"/>
          <w:lang w:eastAsia="zh-CN"/>
        </w:rPr>
        <w:t>本</w:t>
      </w:r>
      <w:r w:rsidRPr="00042780">
        <w:rPr>
          <w:rFonts w:ascii="SimSun" w:eastAsia="SimSun" w:hAnsi="SimSun" w:hint="eastAsia"/>
          <w:szCs w:val="18"/>
          <w:lang w:eastAsia="zh-CN"/>
        </w:rPr>
        <w:t>文件</w:t>
      </w:r>
      <w:r>
        <w:rPr>
          <w:rFonts w:ascii="SimSun" w:eastAsia="SimSun" w:hAnsi="SimSun" w:hint="eastAsia"/>
          <w:szCs w:val="18"/>
          <w:lang w:eastAsia="zh-CN"/>
        </w:rPr>
        <w:t>所指</w:t>
      </w:r>
      <w:r w:rsidRPr="00042780">
        <w:rPr>
          <w:rFonts w:ascii="SimSun" w:eastAsia="SimSun" w:hAnsi="SimSun" w:hint="eastAsia"/>
          <w:szCs w:val="18"/>
          <w:lang w:eastAsia="zh-CN"/>
        </w:rPr>
        <w:t>“条约</w:t>
      </w:r>
      <w:r>
        <w:rPr>
          <w:rFonts w:ascii="SimSun" w:eastAsia="SimSun" w:hAnsi="SimSun" w:hint="eastAsia"/>
          <w:szCs w:val="18"/>
          <w:lang w:eastAsia="zh-CN"/>
        </w:rPr>
        <w:t>……条</w:t>
      </w:r>
      <w:r w:rsidRPr="00042780">
        <w:rPr>
          <w:rFonts w:ascii="SimSun" w:eastAsia="SimSun" w:hAnsi="SimSun" w:hint="eastAsia"/>
          <w:szCs w:val="18"/>
          <w:lang w:eastAsia="zh-CN"/>
        </w:rPr>
        <w:t>”和“细则</w:t>
      </w:r>
      <w:r>
        <w:rPr>
          <w:rFonts w:ascii="SimSun" w:eastAsia="SimSun" w:hAnsi="SimSun" w:hint="eastAsia"/>
          <w:szCs w:val="18"/>
          <w:lang w:eastAsia="zh-CN"/>
        </w:rPr>
        <w:t>……条</w:t>
      </w:r>
      <w:r w:rsidRPr="00042780">
        <w:rPr>
          <w:rFonts w:ascii="SimSun" w:eastAsia="SimSun" w:hAnsi="SimSun" w:hint="eastAsia"/>
          <w:szCs w:val="18"/>
          <w:lang w:eastAsia="zh-CN"/>
        </w:rPr>
        <w:t>”是指PCT和PCT实施细则(“细则”)</w:t>
      </w:r>
      <w:r>
        <w:rPr>
          <w:rFonts w:ascii="SimSun" w:eastAsia="SimSun" w:hAnsi="SimSun" w:hint="eastAsia"/>
          <w:szCs w:val="18"/>
          <w:lang w:eastAsia="zh-CN"/>
        </w:rPr>
        <w:t>中</w:t>
      </w:r>
      <w:r w:rsidRPr="00042780">
        <w:rPr>
          <w:rFonts w:ascii="SimSun" w:eastAsia="SimSun" w:hAnsi="SimSun" w:hint="eastAsia"/>
          <w:szCs w:val="18"/>
          <w:lang w:eastAsia="zh-CN"/>
        </w:rPr>
        <w:t>的条款，或者拟修订或拟增加的条款，视情况而定。</w:t>
      </w:r>
      <w:r w:rsidRPr="00DE3D92">
        <w:rPr>
          <w:rFonts w:ascii="SimSun" w:eastAsia="SimSun" w:hAnsi="SimSun" w:hint="eastAsia"/>
          <w:szCs w:val="18"/>
          <w:lang w:eastAsia="zh-CN"/>
        </w:rPr>
        <w:t>本</w:t>
      </w:r>
      <w:r w:rsidRPr="00042780">
        <w:rPr>
          <w:rFonts w:ascii="SimSun" w:eastAsia="SimSun" w:hAnsi="SimSun" w:hint="eastAsia"/>
          <w:szCs w:val="18"/>
          <w:lang w:eastAsia="zh-CN"/>
        </w:rPr>
        <w:t>文件</w:t>
      </w:r>
      <w:r>
        <w:rPr>
          <w:rFonts w:ascii="SimSun" w:eastAsia="SimSun" w:hAnsi="SimSun" w:hint="eastAsia"/>
          <w:szCs w:val="18"/>
          <w:lang w:eastAsia="zh-CN"/>
        </w:rPr>
        <w:t>所指</w:t>
      </w:r>
      <w:r w:rsidRPr="00042780">
        <w:rPr>
          <w:rFonts w:ascii="SimSun" w:eastAsia="SimSun" w:hAnsi="SimSun" w:hint="eastAsia"/>
          <w:szCs w:val="18"/>
          <w:lang w:eastAsia="zh-CN"/>
        </w:rPr>
        <w:t>“国家法律”、“国家申请”、“国家阶段”等</w:t>
      </w:r>
      <w:r>
        <w:rPr>
          <w:rFonts w:ascii="SimSun" w:eastAsia="SimSun" w:hAnsi="SimSun" w:hint="eastAsia"/>
          <w:szCs w:val="18"/>
          <w:lang w:eastAsia="zh-CN"/>
        </w:rPr>
        <w:t>，</w:t>
      </w:r>
      <w:r w:rsidRPr="00042780">
        <w:rPr>
          <w:rFonts w:ascii="SimSun" w:eastAsia="SimSun" w:hAnsi="SimSun" w:hint="eastAsia"/>
          <w:szCs w:val="18"/>
          <w:lang w:eastAsia="zh-CN"/>
        </w:rPr>
        <w:t>包括地区法律、地区申请、地区阶段等。</w:t>
      </w:r>
    </w:p>
  </w:footnote>
  <w:footnote w:id="3">
    <w:p w:rsidR="000E50A8" w:rsidRPr="00042780" w:rsidRDefault="000E50A8" w:rsidP="00C93FFE">
      <w:pPr>
        <w:pStyle w:val="aa"/>
        <w:spacing w:afterLines="40" w:after="96" w:line="320" w:lineRule="atLeast"/>
        <w:jc w:val="both"/>
        <w:rPr>
          <w:rFonts w:ascii="SimSun" w:eastAsia="SimSun" w:hAnsi="SimSun"/>
          <w:lang w:eastAsia="zh-CN"/>
        </w:rPr>
      </w:pPr>
      <w:r w:rsidRPr="00042780">
        <w:rPr>
          <w:rStyle w:val="a9"/>
          <w:rFonts w:ascii="SimSun" w:eastAsia="SimSun" w:hAnsi="SimSun"/>
        </w:rPr>
        <w:footnoteRef/>
      </w:r>
      <w:r w:rsidRPr="00042780">
        <w:rPr>
          <w:rFonts w:ascii="SimSun" w:eastAsia="SimSun" w:hAnsi="SimSun"/>
        </w:rPr>
        <w:tab/>
      </w:r>
      <w:r w:rsidRPr="00042780">
        <w:rPr>
          <w:rFonts w:ascii="SimSun" w:eastAsia="SimSun" w:hAnsi="SimSun" w:hint="eastAsia"/>
          <w:szCs w:val="18"/>
          <w:lang w:eastAsia="zh-CN"/>
        </w:rPr>
        <w:t>参见</w:t>
      </w:r>
      <w:hyperlink r:id="rId1" w:history="1">
        <w:r w:rsidRPr="00042780">
          <w:rPr>
            <w:rStyle w:val="ae"/>
            <w:rFonts w:ascii="SimSun" w:eastAsia="SimSun" w:hAnsi="SimSun"/>
            <w:szCs w:val="18"/>
          </w:rPr>
          <w:t>http://www.wipo.int/pct-wg/en/</w:t>
        </w:r>
      </w:hyperlink>
      <w:r w:rsidRPr="00042780">
        <w:rPr>
          <w:rFonts w:ascii="SimSun" w:eastAsia="SimSun" w:hAnsi="SimSun" w:hint="eastAsia"/>
          <w:szCs w:val="18"/>
          <w:lang w:eastAsia="zh-CN"/>
        </w:rPr>
        <w:t>。</w:t>
      </w:r>
    </w:p>
  </w:footnote>
  <w:footnote w:id="4">
    <w:p w:rsidR="000E50A8" w:rsidRPr="00A42861" w:rsidRDefault="000E50A8" w:rsidP="00C93FFE">
      <w:pPr>
        <w:spacing w:afterLines="40" w:after="96" w:line="320" w:lineRule="atLeast"/>
        <w:jc w:val="both"/>
        <w:rPr>
          <w:rFonts w:eastAsia="SimSun"/>
          <w:sz w:val="18"/>
          <w:szCs w:val="18"/>
          <w:lang w:eastAsia="zh-CN"/>
        </w:rPr>
      </w:pPr>
      <w:r w:rsidRPr="00042780">
        <w:rPr>
          <w:rStyle w:val="a9"/>
          <w:rFonts w:ascii="SimSun" w:eastAsia="SimSun" w:hAnsi="SimSun"/>
        </w:rPr>
        <w:footnoteRef/>
      </w:r>
      <w:r w:rsidRPr="00042780">
        <w:rPr>
          <w:rFonts w:ascii="SimSun" w:eastAsia="SimSun" w:hAnsi="SimSun"/>
        </w:rPr>
        <w:tab/>
      </w:r>
      <w:r w:rsidRPr="00042780">
        <w:rPr>
          <w:rFonts w:ascii="SimSun" w:eastAsia="SimSun" w:hAnsi="SimSun" w:hint="eastAsia"/>
          <w:sz w:val="18"/>
          <w:szCs w:val="18"/>
          <w:lang w:eastAsia="zh-CN"/>
        </w:rPr>
        <w:t>参加</w:t>
      </w:r>
      <w:hyperlink r:id="rId2" w:history="1">
        <w:r w:rsidRPr="00042780">
          <w:rPr>
            <w:rStyle w:val="ae"/>
            <w:rFonts w:ascii="SimSun" w:eastAsia="SimSun" w:hAnsi="SimSun"/>
            <w:sz w:val="18"/>
            <w:szCs w:val="18"/>
          </w:rPr>
          <w:t>http://www.wipo.int/pct-wg/en/</w:t>
        </w:r>
      </w:hyperlink>
      <w:r>
        <w:rPr>
          <w:rFonts w:eastAsia="SimSun" w:hint="eastAsia"/>
          <w:sz w:val="18"/>
          <w:szCs w:val="18"/>
          <w:lang w:eastAsia="zh-CN"/>
        </w:rPr>
        <w:t>。</w:t>
      </w:r>
    </w:p>
  </w:footnote>
  <w:footnote w:id="5">
    <w:p w:rsidR="000E50A8" w:rsidRPr="004B1BE9" w:rsidRDefault="000E50A8" w:rsidP="00C93FFE">
      <w:pPr>
        <w:pStyle w:val="aa"/>
        <w:tabs>
          <w:tab w:val="left" w:pos="567"/>
        </w:tabs>
        <w:spacing w:afterLines="40" w:after="96" w:line="320" w:lineRule="atLeast"/>
        <w:jc w:val="both"/>
        <w:rPr>
          <w:rFonts w:ascii="SimSun" w:eastAsia="SimSun" w:hAnsi="SimSun"/>
          <w:szCs w:val="18"/>
        </w:rPr>
      </w:pPr>
      <w:r w:rsidRPr="004B1BE9">
        <w:rPr>
          <w:rStyle w:val="a9"/>
          <w:rFonts w:ascii="SimSun" w:eastAsia="SimSun" w:hAnsi="SimSun"/>
          <w:szCs w:val="18"/>
        </w:rPr>
        <w:footnoteRef/>
      </w:r>
      <w:r w:rsidRPr="004B1BE9">
        <w:rPr>
          <w:rFonts w:ascii="SimSun" w:eastAsia="SimSun" w:hAnsi="SimSun"/>
          <w:szCs w:val="18"/>
        </w:rPr>
        <w:t xml:space="preserve"> </w:t>
      </w:r>
      <w:r w:rsidRPr="004B1BE9">
        <w:rPr>
          <w:rFonts w:ascii="SimSun" w:eastAsia="SimSun" w:hAnsi="SimSun"/>
          <w:szCs w:val="18"/>
        </w:rPr>
        <w:tab/>
      </w:r>
      <w:r w:rsidRPr="004B1BE9">
        <w:rPr>
          <w:rFonts w:ascii="SimSun" w:eastAsia="SimSun" w:hAnsi="SimSun" w:hint="eastAsia"/>
          <w:lang w:eastAsia="zh-CN"/>
        </w:rPr>
        <w:t>通过加下划线和删去相关案文的方式分别显示出增删的内容。拟议修正条款的“</w:t>
      </w:r>
      <w:r w:rsidRPr="004B1BE9">
        <w:rPr>
          <w:rFonts w:ascii="SimSun" w:eastAsia="SimSun" w:hAnsi="SimSun" w:cs="SimSun" w:hint="eastAsia"/>
        </w:rPr>
        <w:t>誊</w:t>
      </w:r>
      <w:r w:rsidRPr="004B1BE9">
        <w:rPr>
          <w:rFonts w:ascii="SimSun" w:eastAsia="SimSun" w:hAnsi="SimSun" w:hint="eastAsia"/>
        </w:rPr>
        <w:t>清</w:t>
      </w:r>
      <w:r w:rsidRPr="004B1BE9">
        <w:rPr>
          <w:rFonts w:ascii="SimSun" w:eastAsia="SimSun" w:hAnsi="SimSun" w:hint="eastAsia"/>
          <w:lang w:eastAsia="zh-CN"/>
        </w:rPr>
        <w:t>”</w:t>
      </w:r>
      <w:r>
        <w:rPr>
          <w:rFonts w:ascii="SimSun" w:eastAsia="SimSun" w:hAnsi="SimSun" w:hint="eastAsia"/>
          <w:lang w:eastAsia="zh-CN"/>
        </w:rPr>
        <w:t>案文</w:t>
      </w:r>
      <w:r w:rsidRPr="004B1BE9">
        <w:rPr>
          <w:rFonts w:ascii="SimSun" w:eastAsia="SimSun" w:hAnsi="SimSun" w:hint="eastAsia"/>
          <w:lang w:eastAsia="zh-CN"/>
        </w:rPr>
        <w:t>(没有下划线或删除线)载于附件</w:t>
      </w:r>
      <w:r>
        <w:rPr>
          <w:rFonts w:ascii="SimSun" w:eastAsia="SimSun" w:hAnsi="SimSun" w:hint="eastAsia"/>
          <w:lang w:eastAsia="zh-CN"/>
        </w:rPr>
        <w:t>二</w:t>
      </w:r>
      <w:r w:rsidRPr="004B1BE9">
        <w:rPr>
          <w:rFonts w:ascii="SimSun" w:eastAsia="SimSun" w:hAnsi="SimSun" w:hint="eastAsia"/>
          <w:lang w:eastAsia="zh-CN"/>
        </w:rPr>
        <w:t>。</w:t>
      </w:r>
    </w:p>
  </w:footnote>
  <w:footnote w:id="6">
    <w:p w:rsidR="000E50A8" w:rsidRPr="004A123B" w:rsidRDefault="000E50A8" w:rsidP="00C93FFE">
      <w:pPr>
        <w:pStyle w:val="aa"/>
        <w:spacing w:afterLines="40" w:after="96" w:line="320" w:lineRule="atLeast"/>
        <w:jc w:val="both"/>
        <w:rPr>
          <w:rFonts w:ascii="SimSun" w:eastAsia="SimSun" w:hAnsi="SimSun"/>
          <w:lang w:eastAsia="zh-CN"/>
        </w:rPr>
      </w:pPr>
      <w:r w:rsidRPr="004A123B">
        <w:rPr>
          <w:rStyle w:val="a9"/>
          <w:rFonts w:ascii="SimSun" w:eastAsia="SimSun" w:hAnsi="SimSun"/>
        </w:rPr>
        <w:footnoteRef/>
      </w:r>
      <w:r w:rsidRPr="004A123B">
        <w:rPr>
          <w:rFonts w:ascii="SimSun" w:eastAsia="SimSun" w:hAnsi="SimSun"/>
        </w:rPr>
        <w:t xml:space="preserve"> </w:t>
      </w:r>
      <w:r w:rsidRPr="004A123B">
        <w:rPr>
          <w:rFonts w:ascii="SimSun" w:eastAsia="SimSun" w:hAnsi="SimSun"/>
        </w:rPr>
        <w:tab/>
      </w:r>
      <w:r>
        <w:rPr>
          <w:rFonts w:ascii="SimSun" w:eastAsia="SimSun" w:hAnsi="SimSun" w:hint="eastAsia"/>
          <w:lang w:eastAsia="zh-CN"/>
        </w:rPr>
        <w:t>根据国际局在工作组第六届</w:t>
      </w:r>
      <w:r w:rsidRPr="004A123B">
        <w:rPr>
          <w:rFonts w:ascii="SimSun" w:eastAsia="SimSun" w:hAnsi="SimSun" w:hint="eastAsia"/>
          <w:lang w:eastAsia="zh-CN"/>
        </w:rPr>
        <w:t>会议之后收到的来自缔约国的意见(参见本文件正文部分第2段和第3段)，</w:t>
      </w:r>
      <w:r w:rsidRPr="004A123B">
        <w:rPr>
          <w:rFonts w:ascii="SimSun" w:eastAsia="SimSun" w:hAnsi="SimSun" w:hint="eastAsia"/>
          <w:szCs w:val="22"/>
          <w:lang w:eastAsia="zh-CN"/>
        </w:rPr>
        <w:t>在工作组协商一致的文本之外，对细则</w:t>
      </w:r>
      <w:r w:rsidRPr="004A123B">
        <w:rPr>
          <w:rFonts w:ascii="SimSun" w:eastAsia="SimSun" w:hAnsi="SimSun"/>
        </w:rPr>
        <w:t>66.1</w:t>
      </w:r>
      <w:r w:rsidRPr="00187CB1">
        <w:rPr>
          <w:rFonts w:ascii="楷体" w:eastAsia="SimSun" w:hAnsi="楷体" w:hint="eastAsia"/>
          <w:lang w:eastAsia="zh-CN"/>
        </w:rPr>
        <w:t>之三</w:t>
      </w:r>
      <w:proofErr w:type="gramStart"/>
      <w:r>
        <w:rPr>
          <w:rFonts w:ascii="SimSun" w:eastAsia="SimSun" w:hAnsi="SimSun" w:hint="eastAsia"/>
          <w:lang w:eastAsia="zh-CN"/>
        </w:rPr>
        <w:t>作出</w:t>
      </w:r>
      <w:proofErr w:type="gramEnd"/>
      <w:r>
        <w:rPr>
          <w:rFonts w:ascii="SimSun" w:eastAsia="SimSun" w:hAnsi="SimSun" w:hint="eastAsia"/>
          <w:lang w:eastAsia="zh-CN"/>
        </w:rPr>
        <w:t>了措词上的进一步改动。为了</w:t>
      </w:r>
      <w:r w:rsidRPr="004A123B">
        <w:rPr>
          <w:rFonts w:ascii="SimSun" w:eastAsia="SimSun" w:hAnsi="SimSun" w:hint="eastAsia"/>
          <w:lang w:eastAsia="zh-CN"/>
        </w:rPr>
        <w:t>澄清</w:t>
      </w:r>
      <w:r w:rsidRPr="004A123B">
        <w:rPr>
          <w:rFonts w:ascii="SimSun" w:eastAsia="SimSun" w:hAnsi="SimSun" w:hint="eastAsia"/>
          <w:szCs w:val="22"/>
          <w:lang w:eastAsia="zh-CN"/>
        </w:rPr>
        <w:t>工作组最初达成一致的</w:t>
      </w:r>
      <w:r w:rsidRPr="004A123B">
        <w:rPr>
          <w:rFonts w:ascii="SimSun" w:eastAsia="SimSun" w:hAnsi="SimSun" w:hint="eastAsia"/>
          <w:lang w:eastAsia="zh-CN"/>
        </w:rPr>
        <w:t>拟议新细则</w:t>
      </w:r>
      <w:r w:rsidRPr="004A123B">
        <w:rPr>
          <w:rFonts w:ascii="SimSun" w:eastAsia="SimSun" w:hAnsi="SimSun"/>
          <w:szCs w:val="22"/>
        </w:rPr>
        <w:t>66.1</w:t>
      </w:r>
      <w:r w:rsidRPr="00903E7C">
        <w:rPr>
          <w:rFonts w:ascii="KaiTi" w:eastAsia="SimSun" w:hAnsi="KaiTi" w:hint="eastAsia"/>
          <w:szCs w:val="22"/>
          <w:lang w:eastAsia="zh-CN"/>
        </w:rPr>
        <w:t>之三</w:t>
      </w:r>
      <w:r>
        <w:rPr>
          <w:rFonts w:ascii="SimSun" w:eastAsia="SimSun" w:hAnsi="SimSun" w:hint="eastAsia"/>
          <w:szCs w:val="22"/>
          <w:lang w:eastAsia="zh-CN"/>
        </w:rPr>
        <w:t>的</w:t>
      </w:r>
      <w:r w:rsidRPr="004A123B">
        <w:rPr>
          <w:rFonts w:ascii="SimSun" w:eastAsia="SimSun" w:hAnsi="SimSun" w:hint="eastAsia"/>
          <w:szCs w:val="22"/>
          <w:lang w:eastAsia="zh-CN"/>
        </w:rPr>
        <w:t>第二句话(“条约</w:t>
      </w:r>
      <w:r w:rsidRPr="004A123B">
        <w:rPr>
          <w:rFonts w:ascii="SimSun" w:eastAsia="SimSun" w:hAnsi="SimSun"/>
          <w:szCs w:val="22"/>
        </w:rPr>
        <w:t>34(3)</w:t>
      </w:r>
      <w:r w:rsidRPr="004A123B">
        <w:rPr>
          <w:rFonts w:ascii="SimSun" w:eastAsia="SimSun" w:hAnsi="SimSun" w:hint="eastAsia"/>
          <w:szCs w:val="22"/>
          <w:lang w:eastAsia="zh-CN"/>
        </w:rPr>
        <w:t>和</w:t>
      </w:r>
      <w:r w:rsidRPr="004A123B">
        <w:rPr>
          <w:rFonts w:ascii="SimSun" w:eastAsia="SimSun" w:hAnsi="SimSun"/>
          <w:szCs w:val="22"/>
        </w:rPr>
        <w:t>(4)</w:t>
      </w:r>
      <w:r w:rsidRPr="004A123B">
        <w:rPr>
          <w:rFonts w:ascii="SimSun" w:eastAsia="SimSun" w:hAnsi="SimSun" w:hint="eastAsia"/>
          <w:szCs w:val="22"/>
          <w:lang w:eastAsia="zh-CN"/>
        </w:rPr>
        <w:t>以及细则</w:t>
      </w:r>
      <w:r w:rsidRPr="004A123B">
        <w:rPr>
          <w:rFonts w:ascii="SimSun" w:eastAsia="SimSun" w:hAnsi="SimSun"/>
          <w:szCs w:val="22"/>
        </w:rPr>
        <w:t>66.1(e)</w:t>
      </w:r>
      <w:r w:rsidRPr="004A123B">
        <w:rPr>
          <w:rFonts w:ascii="SimSun" w:eastAsia="SimSun" w:hAnsi="SimSun" w:hint="eastAsia"/>
          <w:szCs w:val="22"/>
          <w:lang w:eastAsia="zh-CN"/>
        </w:rPr>
        <w:t>和</w:t>
      </w:r>
      <w:r w:rsidRPr="004A123B">
        <w:rPr>
          <w:rFonts w:ascii="SimSun" w:eastAsia="SimSun" w:hAnsi="SimSun"/>
          <w:szCs w:val="22"/>
        </w:rPr>
        <w:t>68</w:t>
      </w:r>
      <w:r w:rsidRPr="004A123B">
        <w:rPr>
          <w:rFonts w:ascii="SimSun" w:eastAsia="SimSun" w:hAnsi="SimSun" w:hint="eastAsia"/>
          <w:szCs w:val="22"/>
          <w:lang w:eastAsia="zh-CN"/>
        </w:rPr>
        <w:t>应比照适用”)</w:t>
      </w:r>
      <w:r>
        <w:rPr>
          <w:rFonts w:ascii="SimSun" w:eastAsia="SimSun" w:hAnsi="SimSun" w:hint="eastAsia"/>
          <w:szCs w:val="22"/>
          <w:lang w:eastAsia="zh-CN"/>
        </w:rPr>
        <w:t>的含义，根据工作组第六届</w:t>
      </w:r>
      <w:r w:rsidRPr="004A123B">
        <w:rPr>
          <w:rFonts w:ascii="SimSun" w:eastAsia="SimSun" w:hAnsi="SimSun" w:hint="eastAsia"/>
          <w:szCs w:val="22"/>
          <w:lang w:eastAsia="zh-CN"/>
        </w:rPr>
        <w:t>会议上的讨论和文件</w:t>
      </w:r>
      <w:r w:rsidRPr="004A123B">
        <w:rPr>
          <w:rFonts w:ascii="SimSun" w:eastAsia="SimSun" w:hAnsi="SimSun"/>
          <w:szCs w:val="22"/>
        </w:rPr>
        <w:t>PCT/WG/6/23</w:t>
      </w:r>
      <w:r w:rsidRPr="004A123B">
        <w:rPr>
          <w:rFonts w:ascii="SimSun" w:eastAsia="SimSun" w:hAnsi="SimSun" w:hint="eastAsia"/>
          <w:szCs w:val="22"/>
          <w:lang w:eastAsia="zh-CN"/>
        </w:rPr>
        <w:t>附件</w:t>
      </w:r>
      <w:r>
        <w:rPr>
          <w:rFonts w:ascii="SimSun" w:eastAsia="SimSun" w:hAnsi="SimSun" w:hint="eastAsia"/>
          <w:szCs w:val="22"/>
          <w:lang w:eastAsia="zh-CN"/>
        </w:rPr>
        <w:t>一</w:t>
      </w:r>
      <w:r w:rsidRPr="004A123B">
        <w:rPr>
          <w:rFonts w:ascii="SimSun" w:eastAsia="SimSun" w:hAnsi="SimSun" w:hint="eastAsia"/>
          <w:szCs w:val="22"/>
          <w:lang w:eastAsia="zh-CN"/>
        </w:rPr>
        <w:t>中所载的意见2</w:t>
      </w:r>
      <w:r w:rsidRPr="004A123B">
        <w:rPr>
          <w:rFonts w:ascii="SimSun" w:eastAsia="SimSun" w:hAnsi="SimSun"/>
          <w:szCs w:val="22"/>
        </w:rPr>
        <w:t>(</w:t>
      </w:r>
      <w:r w:rsidRPr="004A123B">
        <w:rPr>
          <w:rFonts w:ascii="SimSun" w:eastAsia="SimSun" w:hAnsi="SimSun" w:hint="eastAsia"/>
          <w:szCs w:val="22"/>
          <w:lang w:eastAsia="zh-CN"/>
        </w:rPr>
        <w:t>“</w:t>
      </w:r>
      <w:r w:rsidRPr="004321EF">
        <w:rPr>
          <w:rFonts w:ascii="SimSun" w:eastAsia="SimSun" w:hAnsi="SimSun" w:hint="eastAsia"/>
          <w:szCs w:val="22"/>
          <w:lang w:eastAsia="zh-CN"/>
        </w:rPr>
        <w:t>最后一句覆盖因未进行主国际检索</w:t>
      </w:r>
      <w:r w:rsidRPr="004321EF">
        <w:rPr>
          <w:rFonts w:ascii="SimSun" w:eastAsia="SimSun" w:hAnsi="SimSun"/>
          <w:szCs w:val="22"/>
          <w:lang w:eastAsia="zh-CN"/>
        </w:rPr>
        <w:t>(</w:t>
      </w:r>
      <w:r w:rsidRPr="004321EF">
        <w:rPr>
          <w:rFonts w:ascii="SimSun" w:eastAsia="SimSun" w:hAnsi="SimSun" w:hint="eastAsia"/>
          <w:szCs w:val="22"/>
          <w:lang w:eastAsia="zh-CN"/>
        </w:rPr>
        <w:t>或</w:t>
      </w:r>
      <w:r>
        <w:rPr>
          <w:rFonts w:ascii="SimSun" w:eastAsia="SimSun" w:hAnsi="SimSun" w:hint="eastAsia"/>
          <w:szCs w:val="22"/>
          <w:lang w:eastAsia="zh-CN"/>
        </w:rPr>
        <w:t>有所限制</w:t>
      </w:r>
      <w:r w:rsidRPr="004321EF">
        <w:rPr>
          <w:rFonts w:ascii="SimSun" w:eastAsia="SimSun" w:hAnsi="SimSun"/>
          <w:szCs w:val="22"/>
          <w:lang w:eastAsia="zh-CN"/>
        </w:rPr>
        <w:t>)</w:t>
      </w:r>
      <w:r w:rsidRPr="004321EF">
        <w:rPr>
          <w:rFonts w:ascii="SimSun" w:eastAsia="SimSun" w:hAnsi="SimSun" w:hint="eastAsia"/>
          <w:szCs w:val="22"/>
          <w:lang w:eastAsia="zh-CN"/>
        </w:rPr>
        <w:t>、不</w:t>
      </w:r>
      <w:r>
        <w:rPr>
          <w:rFonts w:ascii="SimSun" w:eastAsia="SimSun" w:hAnsi="SimSun" w:hint="eastAsia"/>
          <w:szCs w:val="22"/>
          <w:lang w:eastAsia="zh-CN"/>
        </w:rPr>
        <w:t>是</w:t>
      </w:r>
      <w:r w:rsidRPr="004321EF">
        <w:rPr>
          <w:rFonts w:ascii="SimSun" w:eastAsia="SimSun" w:hAnsi="SimSun" w:hint="eastAsia"/>
          <w:szCs w:val="22"/>
          <w:lang w:eastAsia="zh-CN"/>
        </w:rPr>
        <w:t>审查的主题或缺乏发明单一性而不进行扩展检索或有所限制的具体情况。</w:t>
      </w:r>
      <w:r w:rsidRPr="004A123B">
        <w:rPr>
          <w:rFonts w:ascii="SimSun" w:eastAsia="SimSun" w:hAnsi="SimSun" w:hint="eastAsia"/>
          <w:szCs w:val="22"/>
          <w:lang w:eastAsia="zh-CN"/>
        </w:rPr>
        <w:t>”</w:t>
      </w:r>
      <w:r w:rsidRPr="004A123B">
        <w:rPr>
          <w:rFonts w:ascii="SimSun" w:eastAsia="SimSun" w:hAnsi="SimSun"/>
          <w:szCs w:val="22"/>
        </w:rPr>
        <w:t>)</w:t>
      </w:r>
      <w:r w:rsidRPr="004A123B">
        <w:rPr>
          <w:rFonts w:ascii="SimSun" w:eastAsia="SimSun" w:hAnsi="SimSun" w:hint="eastAsia"/>
          <w:szCs w:val="22"/>
          <w:lang w:eastAsia="zh-CN"/>
        </w:rPr>
        <w:t>，对拟议的新细则</w:t>
      </w:r>
      <w:r w:rsidRPr="004A123B">
        <w:rPr>
          <w:rFonts w:ascii="SimSun" w:eastAsia="SimSun" w:hAnsi="SimSun"/>
          <w:szCs w:val="22"/>
        </w:rPr>
        <w:t>66.1</w:t>
      </w:r>
      <w:r w:rsidRPr="00187CB1">
        <w:rPr>
          <w:rFonts w:ascii="KaiTi" w:eastAsia="SimSun" w:hAnsi="KaiTi" w:hint="eastAsia"/>
          <w:szCs w:val="22"/>
          <w:lang w:eastAsia="zh-CN"/>
        </w:rPr>
        <w:t>之三</w:t>
      </w:r>
      <w:r w:rsidRPr="004A123B">
        <w:rPr>
          <w:rFonts w:ascii="SimSun" w:eastAsia="SimSun" w:hAnsi="SimSun" w:hint="eastAsia"/>
          <w:szCs w:val="22"/>
          <w:lang w:eastAsia="zh-CN"/>
        </w:rPr>
        <w:t>第二句话作了进一步的修改。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8" w:rsidRPr="00187CB1" w:rsidRDefault="000E50A8" w:rsidP="00F73A95">
    <w:pPr>
      <w:jc w:val="right"/>
      <w:rPr>
        <w:rFonts w:ascii="SimSun" w:eastAsia="SimSun" w:hAnsi="SimSun"/>
        <w:sz w:val="21"/>
        <w:szCs w:val="21"/>
      </w:rPr>
    </w:pPr>
    <w:r w:rsidRPr="00187CB1">
      <w:rPr>
        <w:rFonts w:ascii="SimSun" w:eastAsia="SimSun" w:hAnsi="SimSun"/>
        <w:sz w:val="21"/>
        <w:szCs w:val="21"/>
      </w:rPr>
      <w:t>PCT/A/44/3</w:t>
    </w:r>
  </w:p>
  <w:p w:rsidR="000E50A8" w:rsidRPr="00187CB1" w:rsidRDefault="000E50A8" w:rsidP="00F73A95">
    <w:pPr>
      <w:jc w:val="right"/>
      <w:rPr>
        <w:rFonts w:ascii="SimSun" w:eastAsia="SimSun" w:hAnsi="SimSun"/>
        <w:sz w:val="21"/>
        <w:szCs w:val="21"/>
      </w:rPr>
    </w:pPr>
    <w:r w:rsidRPr="00187CB1">
      <w:rPr>
        <w:rFonts w:ascii="SimSun" w:eastAsia="SimSun" w:hAnsi="SimSun" w:hint="eastAsia"/>
        <w:sz w:val="21"/>
        <w:szCs w:val="21"/>
        <w:lang w:eastAsia="zh-CN"/>
      </w:rPr>
      <w:t>第</w:t>
    </w:r>
    <w:r w:rsidRPr="00187CB1">
      <w:rPr>
        <w:rFonts w:ascii="SimSun" w:eastAsia="SimSun" w:hAnsi="SimSun"/>
        <w:sz w:val="21"/>
        <w:szCs w:val="21"/>
      </w:rPr>
      <w:fldChar w:fldCharType="begin"/>
    </w:r>
    <w:r w:rsidRPr="00187CB1">
      <w:rPr>
        <w:rFonts w:ascii="SimSun" w:eastAsia="SimSun" w:hAnsi="SimSun"/>
        <w:sz w:val="21"/>
        <w:szCs w:val="21"/>
      </w:rPr>
      <w:instrText xml:space="preserve"> PAGE  \* MERGEFORMAT </w:instrText>
    </w:r>
    <w:r w:rsidRPr="00187CB1">
      <w:rPr>
        <w:rFonts w:ascii="SimSun" w:eastAsia="SimSun" w:hAnsi="SimSun"/>
        <w:sz w:val="21"/>
        <w:szCs w:val="21"/>
      </w:rPr>
      <w:fldChar w:fldCharType="separate"/>
    </w:r>
    <w:r w:rsidR="007A6C4F">
      <w:rPr>
        <w:rFonts w:ascii="SimSun" w:eastAsia="SimSun" w:hAnsi="SimSun"/>
        <w:noProof/>
        <w:sz w:val="21"/>
        <w:szCs w:val="21"/>
      </w:rPr>
      <w:t>2</w:t>
    </w:r>
    <w:r w:rsidRPr="00187CB1">
      <w:rPr>
        <w:rFonts w:ascii="SimSun" w:eastAsia="SimSun" w:hAnsi="SimSun"/>
        <w:sz w:val="21"/>
        <w:szCs w:val="21"/>
      </w:rPr>
      <w:fldChar w:fldCharType="end"/>
    </w:r>
    <w:r w:rsidRPr="00187CB1">
      <w:rPr>
        <w:rFonts w:ascii="SimSun" w:eastAsia="SimSun" w:hAnsi="SimSun" w:hint="eastAsia"/>
        <w:sz w:val="21"/>
        <w:szCs w:val="21"/>
        <w:lang w:eastAsia="zh-CN"/>
      </w:rPr>
      <w:t>页</w:t>
    </w:r>
  </w:p>
  <w:p w:rsidR="000E50A8" w:rsidRPr="00903E7C" w:rsidRDefault="000E50A8" w:rsidP="00F73A95">
    <w:pPr>
      <w:jc w:val="right"/>
      <w:rPr>
        <w:rFonts w:eastAsiaTheme="minorEastAsia"/>
        <w:sz w:val="21"/>
        <w:szCs w:val="21"/>
        <w:lang w:eastAsia="zh-CN"/>
      </w:rPr>
    </w:pPr>
  </w:p>
  <w:p w:rsidR="000E50A8" w:rsidRPr="00903E7C" w:rsidRDefault="000E50A8" w:rsidP="00F73A95">
    <w:pPr>
      <w:jc w:val="right"/>
      <w:rPr>
        <w:rFonts w:eastAsiaTheme="minorEastAsia"/>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8" w:rsidRPr="00187CB1" w:rsidRDefault="000E50A8" w:rsidP="00F73A95">
    <w:pPr>
      <w:jc w:val="right"/>
      <w:rPr>
        <w:rFonts w:ascii="SimSun" w:eastAsia="SimSun" w:hAnsi="SimSun"/>
        <w:sz w:val="21"/>
        <w:szCs w:val="21"/>
      </w:rPr>
    </w:pPr>
    <w:r w:rsidRPr="00187CB1">
      <w:rPr>
        <w:rFonts w:ascii="SimSun" w:eastAsia="SimSun" w:hAnsi="SimSun"/>
        <w:sz w:val="21"/>
        <w:szCs w:val="21"/>
      </w:rPr>
      <w:t>PCT/A/44/3</w:t>
    </w:r>
  </w:p>
  <w:p w:rsidR="000E50A8" w:rsidRPr="00187CB1" w:rsidRDefault="000E50A8" w:rsidP="00F73A95">
    <w:pPr>
      <w:jc w:val="right"/>
      <w:rPr>
        <w:rFonts w:ascii="SimSun" w:eastAsia="SimSun" w:hAnsi="SimSun"/>
        <w:sz w:val="21"/>
        <w:szCs w:val="21"/>
      </w:rPr>
    </w:pPr>
    <w:r w:rsidRPr="00187CB1">
      <w:rPr>
        <w:rFonts w:ascii="SimSun" w:eastAsia="SimSun" w:hAnsi="SimSun" w:hint="eastAsia"/>
        <w:sz w:val="21"/>
        <w:szCs w:val="21"/>
        <w:lang w:eastAsia="zh-CN"/>
      </w:rPr>
      <w:t>附件一第</w:t>
    </w:r>
    <w:r w:rsidRPr="00187CB1">
      <w:rPr>
        <w:rStyle w:val="afb"/>
        <w:rFonts w:ascii="SimSun" w:eastAsia="SimSun" w:hAnsi="SimSun"/>
        <w:sz w:val="21"/>
        <w:szCs w:val="21"/>
      </w:rPr>
      <w:fldChar w:fldCharType="begin"/>
    </w:r>
    <w:r w:rsidRPr="00187CB1">
      <w:rPr>
        <w:rStyle w:val="afb"/>
        <w:rFonts w:ascii="SimSun" w:eastAsia="SimSun" w:hAnsi="SimSun"/>
        <w:sz w:val="21"/>
        <w:szCs w:val="21"/>
      </w:rPr>
      <w:instrText xml:space="preserve"> PAGE </w:instrText>
    </w:r>
    <w:r w:rsidRPr="00187CB1">
      <w:rPr>
        <w:rStyle w:val="afb"/>
        <w:rFonts w:ascii="SimSun" w:eastAsia="SimSun" w:hAnsi="SimSun"/>
        <w:sz w:val="21"/>
        <w:szCs w:val="21"/>
      </w:rPr>
      <w:fldChar w:fldCharType="separate"/>
    </w:r>
    <w:r w:rsidR="007A6C4F">
      <w:rPr>
        <w:rStyle w:val="afb"/>
        <w:rFonts w:ascii="SimSun" w:eastAsia="SimSun" w:hAnsi="SimSun"/>
        <w:noProof/>
        <w:sz w:val="21"/>
        <w:szCs w:val="21"/>
      </w:rPr>
      <w:t>5</w:t>
    </w:r>
    <w:r w:rsidRPr="00187CB1">
      <w:rPr>
        <w:rStyle w:val="afb"/>
        <w:rFonts w:ascii="SimSun" w:eastAsia="SimSun" w:hAnsi="SimSun"/>
        <w:sz w:val="21"/>
        <w:szCs w:val="21"/>
      </w:rPr>
      <w:fldChar w:fldCharType="end"/>
    </w:r>
    <w:r w:rsidRPr="00187CB1">
      <w:rPr>
        <w:rStyle w:val="afb"/>
        <w:rFonts w:ascii="SimSun" w:eastAsia="SimSun" w:hAnsi="SimSun" w:hint="eastAsia"/>
        <w:sz w:val="21"/>
        <w:szCs w:val="21"/>
        <w:lang w:eastAsia="zh-CN"/>
      </w:rPr>
      <w:t>页</w:t>
    </w:r>
  </w:p>
  <w:p w:rsidR="000E50A8" w:rsidRPr="00903E7C" w:rsidRDefault="000E50A8" w:rsidP="00F73A95">
    <w:pPr>
      <w:jc w:val="right"/>
      <w:rPr>
        <w:rFonts w:eastAsiaTheme="minorEastAsia"/>
        <w:sz w:val="21"/>
        <w:szCs w:val="21"/>
        <w:lang w:eastAsia="zh-CN"/>
      </w:rPr>
    </w:pPr>
  </w:p>
  <w:p w:rsidR="000E50A8" w:rsidRPr="00903E7C" w:rsidRDefault="000E50A8" w:rsidP="00F73A95">
    <w:pPr>
      <w:jc w:val="right"/>
      <w:rPr>
        <w:rFonts w:eastAsiaTheme="minorEastAsia"/>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8" w:rsidRPr="00187CB1" w:rsidRDefault="000E50A8" w:rsidP="007D21E8">
    <w:pPr>
      <w:pStyle w:val="ab"/>
      <w:ind w:right="-1"/>
      <w:jc w:val="right"/>
      <w:rPr>
        <w:rFonts w:ascii="SimSun" w:eastAsia="SimSun" w:hAnsi="SimSun"/>
        <w:sz w:val="21"/>
        <w:szCs w:val="21"/>
      </w:rPr>
    </w:pPr>
    <w:r w:rsidRPr="00187CB1">
      <w:rPr>
        <w:rFonts w:ascii="SimSun" w:eastAsia="SimSun" w:hAnsi="SimSun"/>
        <w:sz w:val="21"/>
        <w:szCs w:val="21"/>
      </w:rPr>
      <w:t>PCT/A/44/3</w:t>
    </w:r>
  </w:p>
  <w:p w:rsidR="000E50A8" w:rsidRPr="00187CB1" w:rsidRDefault="000E50A8" w:rsidP="007D21E8">
    <w:pPr>
      <w:pStyle w:val="ab"/>
      <w:jc w:val="right"/>
      <w:rPr>
        <w:rFonts w:ascii="SimSun" w:eastAsia="SimSun" w:hAnsi="SimSun"/>
        <w:sz w:val="21"/>
        <w:szCs w:val="21"/>
      </w:rPr>
    </w:pPr>
    <w:r w:rsidRPr="00187CB1">
      <w:rPr>
        <w:rFonts w:ascii="SimSun" w:eastAsia="SimSun" w:hAnsi="SimSun" w:hint="eastAsia"/>
        <w:sz w:val="21"/>
        <w:szCs w:val="21"/>
        <w:lang w:eastAsia="zh-CN"/>
      </w:rPr>
      <w:t>附件一</w:t>
    </w:r>
  </w:p>
  <w:p w:rsidR="000E50A8" w:rsidRPr="00187CB1" w:rsidRDefault="000E50A8" w:rsidP="007D21E8">
    <w:pPr>
      <w:pStyle w:val="ab"/>
      <w:jc w:val="right"/>
      <w:rPr>
        <w:sz w:val="21"/>
        <w:szCs w:val="21"/>
      </w:rPr>
    </w:pPr>
  </w:p>
  <w:p w:rsidR="000E50A8" w:rsidRPr="00187CB1" w:rsidRDefault="000E50A8" w:rsidP="007D21E8">
    <w:pPr>
      <w:pStyle w:val="ab"/>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8" w:rsidRPr="00187CB1" w:rsidRDefault="000E50A8" w:rsidP="00477D6B">
    <w:pPr>
      <w:jc w:val="right"/>
      <w:rPr>
        <w:rFonts w:ascii="SimSun" w:eastAsia="SimSun" w:hAnsi="SimSun"/>
        <w:sz w:val="21"/>
        <w:szCs w:val="21"/>
      </w:rPr>
    </w:pPr>
    <w:bookmarkStart w:id="23" w:name="Code2"/>
    <w:bookmarkEnd w:id="23"/>
    <w:r w:rsidRPr="00187CB1">
      <w:rPr>
        <w:rFonts w:ascii="SimSun" w:eastAsia="SimSun" w:hAnsi="SimSun"/>
        <w:sz w:val="21"/>
        <w:szCs w:val="21"/>
      </w:rPr>
      <w:t>PCT/A/44/3</w:t>
    </w:r>
  </w:p>
  <w:p w:rsidR="000E50A8" w:rsidRPr="00187CB1" w:rsidRDefault="000E50A8" w:rsidP="00477D6B">
    <w:pPr>
      <w:jc w:val="right"/>
      <w:rPr>
        <w:rFonts w:ascii="SimSun" w:eastAsia="SimSun" w:hAnsi="SimSun"/>
        <w:sz w:val="21"/>
        <w:szCs w:val="21"/>
      </w:rPr>
    </w:pPr>
    <w:proofErr w:type="gramStart"/>
    <w:r w:rsidRPr="00187CB1">
      <w:rPr>
        <w:rFonts w:ascii="SimSun" w:eastAsia="SimSun" w:hAnsi="SimSun" w:hint="eastAsia"/>
        <w:sz w:val="21"/>
        <w:szCs w:val="21"/>
        <w:lang w:eastAsia="zh-CN"/>
      </w:rPr>
      <w:t>附件二第</w:t>
    </w:r>
    <w:proofErr w:type="gramEnd"/>
    <w:r w:rsidRPr="00187CB1">
      <w:rPr>
        <w:rStyle w:val="afb"/>
        <w:rFonts w:ascii="SimSun" w:eastAsia="SimSun" w:hAnsi="SimSun"/>
        <w:sz w:val="21"/>
        <w:szCs w:val="21"/>
      </w:rPr>
      <w:fldChar w:fldCharType="begin"/>
    </w:r>
    <w:r w:rsidRPr="00187CB1">
      <w:rPr>
        <w:rStyle w:val="afb"/>
        <w:rFonts w:ascii="SimSun" w:eastAsia="SimSun" w:hAnsi="SimSun"/>
        <w:sz w:val="21"/>
        <w:szCs w:val="21"/>
      </w:rPr>
      <w:instrText xml:space="preserve"> PAGE </w:instrText>
    </w:r>
    <w:r w:rsidRPr="00187CB1">
      <w:rPr>
        <w:rStyle w:val="afb"/>
        <w:rFonts w:ascii="SimSun" w:eastAsia="SimSun" w:hAnsi="SimSun"/>
        <w:sz w:val="21"/>
        <w:szCs w:val="21"/>
      </w:rPr>
      <w:fldChar w:fldCharType="separate"/>
    </w:r>
    <w:r w:rsidR="007A6C4F">
      <w:rPr>
        <w:rStyle w:val="afb"/>
        <w:rFonts w:ascii="SimSun" w:eastAsia="SimSun" w:hAnsi="SimSun"/>
        <w:noProof/>
        <w:sz w:val="21"/>
        <w:szCs w:val="21"/>
      </w:rPr>
      <w:t>4</w:t>
    </w:r>
    <w:r w:rsidRPr="00187CB1">
      <w:rPr>
        <w:rStyle w:val="afb"/>
        <w:rFonts w:ascii="SimSun" w:eastAsia="SimSun" w:hAnsi="SimSun"/>
        <w:sz w:val="21"/>
        <w:szCs w:val="21"/>
      </w:rPr>
      <w:fldChar w:fldCharType="end"/>
    </w:r>
    <w:r w:rsidRPr="00187CB1">
      <w:rPr>
        <w:rStyle w:val="afb"/>
        <w:rFonts w:ascii="SimSun" w:eastAsia="SimSun" w:hAnsi="SimSun" w:hint="eastAsia"/>
        <w:sz w:val="21"/>
        <w:szCs w:val="21"/>
        <w:lang w:eastAsia="zh-CN"/>
      </w:rPr>
      <w:t>页</w:t>
    </w:r>
  </w:p>
  <w:p w:rsidR="000E50A8" w:rsidRPr="00903E7C" w:rsidRDefault="000E50A8" w:rsidP="00477D6B">
    <w:pPr>
      <w:jc w:val="right"/>
      <w:rPr>
        <w:rFonts w:eastAsiaTheme="minorEastAsia"/>
        <w:sz w:val="21"/>
        <w:szCs w:val="21"/>
        <w:lang w:val="fr-FR" w:eastAsia="zh-CN"/>
      </w:rPr>
    </w:pPr>
  </w:p>
  <w:p w:rsidR="000E50A8" w:rsidRPr="00903E7C" w:rsidRDefault="000E50A8" w:rsidP="00477D6B">
    <w:pPr>
      <w:jc w:val="right"/>
      <w:rPr>
        <w:rFonts w:eastAsiaTheme="minorEastAsia"/>
        <w:sz w:val="21"/>
        <w:szCs w:val="21"/>
        <w:lang w:val="fr-FR"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8" w:rsidRPr="00187CB1" w:rsidRDefault="000E50A8" w:rsidP="0066669D">
    <w:pPr>
      <w:pStyle w:val="ab"/>
      <w:tabs>
        <w:tab w:val="clear" w:pos="9072"/>
      </w:tabs>
      <w:ind w:right="-1"/>
      <w:jc w:val="right"/>
      <w:rPr>
        <w:rFonts w:ascii="SimSun" w:eastAsia="SimSun" w:hAnsi="SimSun"/>
        <w:sz w:val="21"/>
        <w:szCs w:val="21"/>
      </w:rPr>
    </w:pPr>
    <w:r w:rsidRPr="00187CB1">
      <w:rPr>
        <w:rFonts w:ascii="SimSun" w:eastAsia="SimSun" w:hAnsi="SimSun"/>
        <w:sz w:val="21"/>
        <w:szCs w:val="21"/>
      </w:rPr>
      <w:t>PCT/A/44/3</w:t>
    </w:r>
  </w:p>
  <w:p w:rsidR="000E50A8" w:rsidRPr="00187CB1" w:rsidRDefault="000E50A8" w:rsidP="00E05D90">
    <w:pPr>
      <w:pStyle w:val="ab"/>
      <w:jc w:val="right"/>
      <w:rPr>
        <w:rFonts w:ascii="SimSun" w:eastAsia="SimSun" w:hAnsi="SimSun"/>
        <w:sz w:val="21"/>
        <w:szCs w:val="21"/>
        <w:lang w:eastAsia="zh-CN"/>
      </w:rPr>
    </w:pPr>
    <w:r w:rsidRPr="00187CB1">
      <w:rPr>
        <w:rFonts w:ascii="SimSun" w:eastAsia="SimSun" w:hAnsi="SimSun" w:hint="eastAsia"/>
        <w:sz w:val="21"/>
        <w:szCs w:val="21"/>
        <w:lang w:eastAsia="zh-CN"/>
      </w:rPr>
      <w:t>附件二</w:t>
    </w:r>
  </w:p>
  <w:p w:rsidR="000E50A8" w:rsidRPr="00187CB1" w:rsidRDefault="000E50A8" w:rsidP="00E05D90">
    <w:pPr>
      <w:pStyle w:val="ab"/>
      <w:jc w:val="right"/>
      <w:rPr>
        <w:sz w:val="21"/>
        <w:szCs w:val="21"/>
      </w:rPr>
    </w:pPr>
  </w:p>
  <w:p w:rsidR="000E50A8" w:rsidRPr="00187CB1" w:rsidRDefault="000E50A8" w:rsidP="00E05D90">
    <w:pPr>
      <w:pStyle w:val="ab"/>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88BA7C"/>
    <w:lvl w:ilvl="0">
      <w:start w:val="1"/>
      <w:numFmt w:val="decimal"/>
      <w:lvlText w:val="%1."/>
      <w:lvlJc w:val="left"/>
      <w:pPr>
        <w:tabs>
          <w:tab w:val="num" w:pos="1492"/>
        </w:tabs>
        <w:ind w:left="1492" w:hanging="360"/>
      </w:pPr>
    </w:lvl>
  </w:abstractNum>
  <w:abstractNum w:abstractNumId="1">
    <w:nsid w:val="FFFFFF7D"/>
    <w:multiLevelType w:val="singleLevel"/>
    <w:tmpl w:val="6F3E379A"/>
    <w:lvl w:ilvl="0">
      <w:start w:val="1"/>
      <w:numFmt w:val="decimal"/>
      <w:lvlText w:val="%1."/>
      <w:lvlJc w:val="left"/>
      <w:pPr>
        <w:tabs>
          <w:tab w:val="num" w:pos="1209"/>
        </w:tabs>
        <w:ind w:left="1209" w:hanging="360"/>
      </w:pPr>
    </w:lvl>
  </w:abstractNum>
  <w:abstractNum w:abstractNumId="2">
    <w:nsid w:val="FFFFFF7E"/>
    <w:multiLevelType w:val="singleLevel"/>
    <w:tmpl w:val="AF561742"/>
    <w:lvl w:ilvl="0">
      <w:start w:val="1"/>
      <w:numFmt w:val="decimal"/>
      <w:lvlText w:val="%1."/>
      <w:lvlJc w:val="left"/>
      <w:pPr>
        <w:tabs>
          <w:tab w:val="num" w:pos="926"/>
        </w:tabs>
        <w:ind w:left="926" w:hanging="360"/>
      </w:pPr>
    </w:lvl>
  </w:abstractNum>
  <w:abstractNum w:abstractNumId="3">
    <w:nsid w:val="FFFFFF7F"/>
    <w:multiLevelType w:val="singleLevel"/>
    <w:tmpl w:val="987E8066"/>
    <w:lvl w:ilvl="0">
      <w:start w:val="1"/>
      <w:numFmt w:val="decimal"/>
      <w:lvlText w:val="%1."/>
      <w:lvlJc w:val="left"/>
      <w:pPr>
        <w:tabs>
          <w:tab w:val="num" w:pos="643"/>
        </w:tabs>
        <w:ind w:left="643" w:hanging="360"/>
      </w:pPr>
    </w:lvl>
  </w:abstractNum>
  <w:abstractNum w:abstractNumId="4">
    <w:nsid w:val="FFFFFF80"/>
    <w:multiLevelType w:val="singleLevel"/>
    <w:tmpl w:val="E00A7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A45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687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3ED0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24FC33CC"/>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4BA8B92E"/>
    <w:lvl w:ilvl="0">
      <w:start w:val="1"/>
      <w:numFmt w:val="decimal"/>
      <w:lvlRestart w:val="0"/>
      <w:pStyle w:val="ONUME"/>
      <w:lvlText w:val="%1."/>
      <w:lvlJc w:val="left"/>
      <w:pPr>
        <w:tabs>
          <w:tab w:val="num" w:pos="567"/>
        </w:tabs>
        <w:ind w:left="0" w:firstLine="0"/>
      </w:pPr>
      <w:rPr>
        <w:rFonts w:ascii="SimSun" w:eastAsia="SimSun" w:hAnsi="SimSun"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373A2E"/>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14"/>
  </w:num>
  <w:num w:numId="12">
    <w:abstractNumId w:val="3"/>
  </w:num>
  <w:num w:numId="13">
    <w:abstractNumId w:val="2"/>
  </w:num>
  <w:num w:numId="14">
    <w:abstractNumId w:val="1"/>
  </w:num>
  <w:num w:numId="15">
    <w:abstractNumId w:val="10"/>
  </w:num>
  <w:num w:numId="16">
    <w:abstractNumId w:val="12"/>
  </w:num>
  <w:num w:numId="17">
    <w:abstractNumId w:val="0"/>
  </w:num>
  <w:num w:numId="18">
    <w:abstractNumId w:val="4"/>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78"/>
    <w:rsid w:val="000007D0"/>
    <w:rsid w:val="0000133C"/>
    <w:rsid w:val="0000432A"/>
    <w:rsid w:val="000076FC"/>
    <w:rsid w:val="0001219B"/>
    <w:rsid w:val="0001539F"/>
    <w:rsid w:val="000160EB"/>
    <w:rsid w:val="000275AF"/>
    <w:rsid w:val="000318A3"/>
    <w:rsid w:val="00034326"/>
    <w:rsid w:val="00042780"/>
    <w:rsid w:val="00043CAA"/>
    <w:rsid w:val="00071829"/>
    <w:rsid w:val="00075432"/>
    <w:rsid w:val="00082FD2"/>
    <w:rsid w:val="00084058"/>
    <w:rsid w:val="00084409"/>
    <w:rsid w:val="00091B69"/>
    <w:rsid w:val="000968ED"/>
    <w:rsid w:val="000B2FBD"/>
    <w:rsid w:val="000B30ED"/>
    <w:rsid w:val="000D6CDA"/>
    <w:rsid w:val="000E50A8"/>
    <w:rsid w:val="000F5E56"/>
    <w:rsid w:val="000F7F42"/>
    <w:rsid w:val="00105F3F"/>
    <w:rsid w:val="00122D54"/>
    <w:rsid w:val="0013501B"/>
    <w:rsid w:val="001362EE"/>
    <w:rsid w:val="001449B3"/>
    <w:rsid w:val="00145569"/>
    <w:rsid w:val="0016373E"/>
    <w:rsid w:val="001832A6"/>
    <w:rsid w:val="00187CB1"/>
    <w:rsid w:val="001A3350"/>
    <w:rsid w:val="001B570D"/>
    <w:rsid w:val="001B5E67"/>
    <w:rsid w:val="001C1F88"/>
    <w:rsid w:val="001D0A78"/>
    <w:rsid w:val="001D0C25"/>
    <w:rsid w:val="001D2147"/>
    <w:rsid w:val="001E5122"/>
    <w:rsid w:val="001F0F89"/>
    <w:rsid w:val="001F4DAD"/>
    <w:rsid w:val="0020654F"/>
    <w:rsid w:val="00217F70"/>
    <w:rsid w:val="002279D0"/>
    <w:rsid w:val="00235C2E"/>
    <w:rsid w:val="0023772C"/>
    <w:rsid w:val="002377BD"/>
    <w:rsid w:val="002550BA"/>
    <w:rsid w:val="00260040"/>
    <w:rsid w:val="00260396"/>
    <w:rsid w:val="00260F01"/>
    <w:rsid w:val="002634C4"/>
    <w:rsid w:val="002734B7"/>
    <w:rsid w:val="002801BA"/>
    <w:rsid w:val="00286AF8"/>
    <w:rsid w:val="00287496"/>
    <w:rsid w:val="00287D78"/>
    <w:rsid w:val="002928D3"/>
    <w:rsid w:val="00294791"/>
    <w:rsid w:val="002957AD"/>
    <w:rsid w:val="002A4A7A"/>
    <w:rsid w:val="002B2F13"/>
    <w:rsid w:val="002B72DC"/>
    <w:rsid w:val="002C1D05"/>
    <w:rsid w:val="002C2C8D"/>
    <w:rsid w:val="002D4269"/>
    <w:rsid w:val="002F1FE6"/>
    <w:rsid w:val="002F4E68"/>
    <w:rsid w:val="00300E20"/>
    <w:rsid w:val="00302DB4"/>
    <w:rsid w:val="00304AB8"/>
    <w:rsid w:val="00311760"/>
    <w:rsid w:val="00312F7F"/>
    <w:rsid w:val="00316E8A"/>
    <w:rsid w:val="003228B7"/>
    <w:rsid w:val="00331200"/>
    <w:rsid w:val="003403C2"/>
    <w:rsid w:val="00357623"/>
    <w:rsid w:val="00364DE0"/>
    <w:rsid w:val="00365662"/>
    <w:rsid w:val="003673CF"/>
    <w:rsid w:val="003845C1"/>
    <w:rsid w:val="003A67FD"/>
    <w:rsid w:val="003A6F89"/>
    <w:rsid w:val="003B1D8C"/>
    <w:rsid w:val="003B38C1"/>
    <w:rsid w:val="003C1B20"/>
    <w:rsid w:val="003C6F35"/>
    <w:rsid w:val="003C6F71"/>
    <w:rsid w:val="003E272C"/>
    <w:rsid w:val="003F7556"/>
    <w:rsid w:val="00412DCA"/>
    <w:rsid w:val="00414ECC"/>
    <w:rsid w:val="00415E2E"/>
    <w:rsid w:val="00423E3E"/>
    <w:rsid w:val="00427AF4"/>
    <w:rsid w:val="00430766"/>
    <w:rsid w:val="004321EF"/>
    <w:rsid w:val="004400E2"/>
    <w:rsid w:val="00452CC9"/>
    <w:rsid w:val="004533BF"/>
    <w:rsid w:val="004647DA"/>
    <w:rsid w:val="00474062"/>
    <w:rsid w:val="00477D6B"/>
    <w:rsid w:val="004833F8"/>
    <w:rsid w:val="004877D6"/>
    <w:rsid w:val="004937DD"/>
    <w:rsid w:val="00493D35"/>
    <w:rsid w:val="004A123B"/>
    <w:rsid w:val="004B1BE9"/>
    <w:rsid w:val="004B7F11"/>
    <w:rsid w:val="004C1982"/>
    <w:rsid w:val="004C557A"/>
    <w:rsid w:val="004C68F5"/>
    <w:rsid w:val="004D5627"/>
    <w:rsid w:val="004D6C24"/>
    <w:rsid w:val="004D7823"/>
    <w:rsid w:val="004E147E"/>
    <w:rsid w:val="004F4D5B"/>
    <w:rsid w:val="0053057A"/>
    <w:rsid w:val="005418FC"/>
    <w:rsid w:val="00560A29"/>
    <w:rsid w:val="00576667"/>
    <w:rsid w:val="00595500"/>
    <w:rsid w:val="00595D90"/>
    <w:rsid w:val="005A25F4"/>
    <w:rsid w:val="005A2F49"/>
    <w:rsid w:val="005A7D45"/>
    <w:rsid w:val="005B5CC2"/>
    <w:rsid w:val="005D2E6B"/>
    <w:rsid w:val="005D5E36"/>
    <w:rsid w:val="005F1950"/>
    <w:rsid w:val="005F2F7F"/>
    <w:rsid w:val="005F76FC"/>
    <w:rsid w:val="0060084F"/>
    <w:rsid w:val="00603D85"/>
    <w:rsid w:val="00605827"/>
    <w:rsid w:val="006141CD"/>
    <w:rsid w:val="0061541B"/>
    <w:rsid w:val="006206D6"/>
    <w:rsid w:val="00626BF6"/>
    <w:rsid w:val="006301A6"/>
    <w:rsid w:val="00632CE6"/>
    <w:rsid w:val="00646050"/>
    <w:rsid w:val="00647ED8"/>
    <w:rsid w:val="0066669D"/>
    <w:rsid w:val="006713CA"/>
    <w:rsid w:val="00676C5C"/>
    <w:rsid w:val="006819B7"/>
    <w:rsid w:val="00682F3D"/>
    <w:rsid w:val="00684E7E"/>
    <w:rsid w:val="006A6D85"/>
    <w:rsid w:val="006C6485"/>
    <w:rsid w:val="006F0349"/>
    <w:rsid w:val="006F563E"/>
    <w:rsid w:val="006F6E04"/>
    <w:rsid w:val="007058FB"/>
    <w:rsid w:val="00721037"/>
    <w:rsid w:val="0073636C"/>
    <w:rsid w:val="00757B6E"/>
    <w:rsid w:val="00765D0C"/>
    <w:rsid w:val="00770A91"/>
    <w:rsid w:val="00776B2F"/>
    <w:rsid w:val="00792ABC"/>
    <w:rsid w:val="007936CD"/>
    <w:rsid w:val="007A3D36"/>
    <w:rsid w:val="007A6C4F"/>
    <w:rsid w:val="007B6A58"/>
    <w:rsid w:val="007C3331"/>
    <w:rsid w:val="007C5AC6"/>
    <w:rsid w:val="007D1613"/>
    <w:rsid w:val="007D21E8"/>
    <w:rsid w:val="007D28F1"/>
    <w:rsid w:val="007D2C30"/>
    <w:rsid w:val="007D3DCC"/>
    <w:rsid w:val="007F2EAD"/>
    <w:rsid w:val="0080272D"/>
    <w:rsid w:val="008033C4"/>
    <w:rsid w:val="00815E2C"/>
    <w:rsid w:val="00837D9D"/>
    <w:rsid w:val="00845096"/>
    <w:rsid w:val="00846AD6"/>
    <w:rsid w:val="008518FC"/>
    <w:rsid w:val="008617ED"/>
    <w:rsid w:val="00865E87"/>
    <w:rsid w:val="0087317D"/>
    <w:rsid w:val="00887E67"/>
    <w:rsid w:val="008961F6"/>
    <w:rsid w:val="008972B0"/>
    <w:rsid w:val="008A0C91"/>
    <w:rsid w:val="008A120D"/>
    <w:rsid w:val="008B2B2D"/>
    <w:rsid w:val="008B2CC1"/>
    <w:rsid w:val="008B60B2"/>
    <w:rsid w:val="008B7FB8"/>
    <w:rsid w:val="008C3DA9"/>
    <w:rsid w:val="008D28C9"/>
    <w:rsid w:val="008F014E"/>
    <w:rsid w:val="008F61B5"/>
    <w:rsid w:val="00903E7C"/>
    <w:rsid w:val="0090486B"/>
    <w:rsid w:val="00904DE5"/>
    <w:rsid w:val="0090731E"/>
    <w:rsid w:val="009143F1"/>
    <w:rsid w:val="00916EE2"/>
    <w:rsid w:val="00932AF1"/>
    <w:rsid w:val="00936595"/>
    <w:rsid w:val="009431D6"/>
    <w:rsid w:val="00946175"/>
    <w:rsid w:val="009500A1"/>
    <w:rsid w:val="009506A1"/>
    <w:rsid w:val="00951B09"/>
    <w:rsid w:val="009603BC"/>
    <w:rsid w:val="00966A22"/>
    <w:rsid w:val="0096722F"/>
    <w:rsid w:val="009707DA"/>
    <w:rsid w:val="00980843"/>
    <w:rsid w:val="00993588"/>
    <w:rsid w:val="009A18C8"/>
    <w:rsid w:val="009B5129"/>
    <w:rsid w:val="009B7D03"/>
    <w:rsid w:val="009C08F6"/>
    <w:rsid w:val="009C2C01"/>
    <w:rsid w:val="009C63BB"/>
    <w:rsid w:val="009D0259"/>
    <w:rsid w:val="009E0FBC"/>
    <w:rsid w:val="009E2791"/>
    <w:rsid w:val="009E3F6F"/>
    <w:rsid w:val="009E4674"/>
    <w:rsid w:val="009F13F6"/>
    <w:rsid w:val="009F499F"/>
    <w:rsid w:val="00A00AB7"/>
    <w:rsid w:val="00A211FD"/>
    <w:rsid w:val="00A24A8B"/>
    <w:rsid w:val="00A42861"/>
    <w:rsid w:val="00A42DAF"/>
    <w:rsid w:val="00A43697"/>
    <w:rsid w:val="00A442AD"/>
    <w:rsid w:val="00A45BD8"/>
    <w:rsid w:val="00A53C65"/>
    <w:rsid w:val="00A609F4"/>
    <w:rsid w:val="00A74F0A"/>
    <w:rsid w:val="00A85B8E"/>
    <w:rsid w:val="00A913A4"/>
    <w:rsid w:val="00AB5DBA"/>
    <w:rsid w:val="00AC0985"/>
    <w:rsid w:val="00AC205C"/>
    <w:rsid w:val="00AC36AA"/>
    <w:rsid w:val="00AC6CA1"/>
    <w:rsid w:val="00AD14FC"/>
    <w:rsid w:val="00AD57AB"/>
    <w:rsid w:val="00AE49EE"/>
    <w:rsid w:val="00AF30C5"/>
    <w:rsid w:val="00AF3747"/>
    <w:rsid w:val="00AF582B"/>
    <w:rsid w:val="00B05A69"/>
    <w:rsid w:val="00B31B83"/>
    <w:rsid w:val="00B35E2F"/>
    <w:rsid w:val="00B40AC0"/>
    <w:rsid w:val="00B41671"/>
    <w:rsid w:val="00B46A0F"/>
    <w:rsid w:val="00B71504"/>
    <w:rsid w:val="00B72F87"/>
    <w:rsid w:val="00B744B5"/>
    <w:rsid w:val="00B77775"/>
    <w:rsid w:val="00B848E5"/>
    <w:rsid w:val="00B87879"/>
    <w:rsid w:val="00B962B2"/>
    <w:rsid w:val="00B96F00"/>
    <w:rsid w:val="00B9734B"/>
    <w:rsid w:val="00BC358C"/>
    <w:rsid w:val="00BD0F90"/>
    <w:rsid w:val="00BE2E2A"/>
    <w:rsid w:val="00BE6D35"/>
    <w:rsid w:val="00BE781B"/>
    <w:rsid w:val="00BF6AA6"/>
    <w:rsid w:val="00C01010"/>
    <w:rsid w:val="00C11BFE"/>
    <w:rsid w:val="00C14D63"/>
    <w:rsid w:val="00C21CFF"/>
    <w:rsid w:val="00C47488"/>
    <w:rsid w:val="00C660D6"/>
    <w:rsid w:val="00C6685F"/>
    <w:rsid w:val="00C90F57"/>
    <w:rsid w:val="00C93FFE"/>
    <w:rsid w:val="00C94629"/>
    <w:rsid w:val="00CA5FE9"/>
    <w:rsid w:val="00CB18AF"/>
    <w:rsid w:val="00CB3602"/>
    <w:rsid w:val="00D103DF"/>
    <w:rsid w:val="00D11E67"/>
    <w:rsid w:val="00D14CF2"/>
    <w:rsid w:val="00D15912"/>
    <w:rsid w:val="00D23482"/>
    <w:rsid w:val="00D241BB"/>
    <w:rsid w:val="00D421EA"/>
    <w:rsid w:val="00D45252"/>
    <w:rsid w:val="00D53D56"/>
    <w:rsid w:val="00D65C71"/>
    <w:rsid w:val="00D712D2"/>
    <w:rsid w:val="00D71B4D"/>
    <w:rsid w:val="00D74092"/>
    <w:rsid w:val="00D764D3"/>
    <w:rsid w:val="00D765DF"/>
    <w:rsid w:val="00D85F0A"/>
    <w:rsid w:val="00D9006C"/>
    <w:rsid w:val="00D91882"/>
    <w:rsid w:val="00D93D55"/>
    <w:rsid w:val="00DA0CCE"/>
    <w:rsid w:val="00DB0414"/>
    <w:rsid w:val="00DB1E4E"/>
    <w:rsid w:val="00DB73CA"/>
    <w:rsid w:val="00DC3459"/>
    <w:rsid w:val="00DD74D9"/>
    <w:rsid w:val="00DD7968"/>
    <w:rsid w:val="00DE3478"/>
    <w:rsid w:val="00DE3D92"/>
    <w:rsid w:val="00DF3093"/>
    <w:rsid w:val="00DF6AF8"/>
    <w:rsid w:val="00E00CE5"/>
    <w:rsid w:val="00E01E2A"/>
    <w:rsid w:val="00E03EEC"/>
    <w:rsid w:val="00E05D90"/>
    <w:rsid w:val="00E23D04"/>
    <w:rsid w:val="00E27D20"/>
    <w:rsid w:val="00E335FE"/>
    <w:rsid w:val="00E5021F"/>
    <w:rsid w:val="00E526C2"/>
    <w:rsid w:val="00E816FB"/>
    <w:rsid w:val="00EA15E3"/>
    <w:rsid w:val="00EB1252"/>
    <w:rsid w:val="00EB5801"/>
    <w:rsid w:val="00EB5BDF"/>
    <w:rsid w:val="00EB6E2C"/>
    <w:rsid w:val="00EC0C79"/>
    <w:rsid w:val="00EC1562"/>
    <w:rsid w:val="00EC1D0A"/>
    <w:rsid w:val="00EC4E49"/>
    <w:rsid w:val="00ED3140"/>
    <w:rsid w:val="00ED77FB"/>
    <w:rsid w:val="00EE5705"/>
    <w:rsid w:val="00F021A6"/>
    <w:rsid w:val="00F233F9"/>
    <w:rsid w:val="00F56077"/>
    <w:rsid w:val="00F56C30"/>
    <w:rsid w:val="00F66152"/>
    <w:rsid w:val="00F73A95"/>
    <w:rsid w:val="00F84A3B"/>
    <w:rsid w:val="00F9168E"/>
    <w:rsid w:val="00F9603F"/>
    <w:rsid w:val="00F96E40"/>
    <w:rsid w:val="00F97527"/>
    <w:rsid w:val="00FA0914"/>
    <w:rsid w:val="00FA6E16"/>
    <w:rsid w:val="00FB1C0F"/>
    <w:rsid w:val="00FC7792"/>
    <w:rsid w:val="00FD1B7C"/>
    <w:rsid w:val="00FD7848"/>
    <w:rsid w:val="00FE0BAC"/>
    <w:rsid w:val="00FF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5801"/>
    <w:rPr>
      <w:rFonts w:ascii="Arial" w:eastAsia="MS Mincho" w:hAnsi="Arial" w:cs="Arial"/>
      <w:sz w:val="22"/>
      <w:lang w:eastAsia="ja-JP"/>
    </w:rPr>
  </w:style>
  <w:style w:type="paragraph" w:styleId="1">
    <w:name w:val="heading 1"/>
    <w:basedOn w:val="a0"/>
    <w:next w:val="a0"/>
    <w:qFormat/>
    <w:rsid w:val="00EB5801"/>
    <w:pPr>
      <w:keepNext/>
      <w:spacing w:before="240" w:after="60"/>
      <w:outlineLvl w:val="0"/>
    </w:pPr>
    <w:rPr>
      <w:b/>
      <w:bCs/>
      <w:caps/>
      <w:kern w:val="32"/>
      <w:szCs w:val="32"/>
    </w:rPr>
  </w:style>
  <w:style w:type="paragraph" w:styleId="2">
    <w:name w:val="heading 2"/>
    <w:basedOn w:val="a0"/>
    <w:next w:val="a0"/>
    <w:qFormat/>
    <w:rsid w:val="00EB5801"/>
    <w:pPr>
      <w:keepNext/>
      <w:spacing w:before="240" w:after="60"/>
      <w:outlineLvl w:val="1"/>
    </w:pPr>
    <w:rPr>
      <w:bCs/>
      <w:iCs/>
      <w:caps/>
      <w:szCs w:val="28"/>
    </w:rPr>
  </w:style>
  <w:style w:type="paragraph" w:styleId="3">
    <w:name w:val="heading 3"/>
    <w:basedOn w:val="a0"/>
    <w:next w:val="a0"/>
    <w:qFormat/>
    <w:rsid w:val="00EB5801"/>
    <w:pPr>
      <w:keepNext/>
      <w:spacing w:before="240" w:after="60"/>
      <w:outlineLvl w:val="2"/>
    </w:pPr>
    <w:rPr>
      <w:bCs/>
      <w:szCs w:val="26"/>
      <w:u w:val="single"/>
    </w:rPr>
  </w:style>
  <w:style w:type="paragraph" w:styleId="4">
    <w:name w:val="heading 4"/>
    <w:basedOn w:val="a0"/>
    <w:next w:val="a0"/>
    <w:qFormat/>
    <w:rsid w:val="00EB5801"/>
    <w:pPr>
      <w:keepNext/>
      <w:spacing w:before="240" w:after="60"/>
      <w:outlineLvl w:val="3"/>
    </w:pPr>
    <w:rPr>
      <w:bCs/>
      <w:i/>
      <w:szCs w:val="28"/>
    </w:rPr>
  </w:style>
  <w:style w:type="paragraph" w:styleId="5">
    <w:name w:val="heading 5"/>
    <w:basedOn w:val="a0"/>
    <w:next w:val="a0"/>
    <w:qFormat/>
    <w:rsid w:val="00EB5801"/>
    <w:pPr>
      <w:outlineLvl w:val="4"/>
    </w:pPr>
  </w:style>
  <w:style w:type="paragraph" w:styleId="6">
    <w:name w:val="heading 6"/>
    <w:basedOn w:val="a0"/>
    <w:next w:val="a0"/>
    <w:qFormat/>
    <w:rsid w:val="00EB5801"/>
    <w:pPr>
      <w:outlineLvl w:val="5"/>
    </w:pPr>
  </w:style>
  <w:style w:type="paragraph" w:styleId="7">
    <w:name w:val="heading 7"/>
    <w:basedOn w:val="a0"/>
    <w:next w:val="a0"/>
    <w:qFormat/>
    <w:rsid w:val="00EB5801"/>
    <w:pPr>
      <w:keepNext/>
      <w:keepLines/>
      <w:spacing w:before="80" w:after="60"/>
      <w:outlineLvl w:val="6"/>
    </w:pPr>
    <w:rPr>
      <w:b/>
      <w:kern w:val="28"/>
    </w:rPr>
  </w:style>
  <w:style w:type="paragraph" w:styleId="8">
    <w:name w:val="heading 8"/>
    <w:basedOn w:val="a0"/>
    <w:next w:val="a0"/>
    <w:qFormat/>
    <w:rsid w:val="00EB5801"/>
    <w:pPr>
      <w:keepNext/>
      <w:keepLines/>
      <w:spacing w:before="80" w:after="60"/>
      <w:outlineLvl w:val="7"/>
    </w:pPr>
    <w:rPr>
      <w:i/>
      <w:kern w:val="28"/>
    </w:rPr>
  </w:style>
  <w:style w:type="paragraph" w:styleId="9">
    <w:name w:val="heading 9"/>
    <w:basedOn w:val="a0"/>
    <w:next w:val="a0"/>
    <w:qFormat/>
    <w:rsid w:val="00EB5801"/>
    <w:pPr>
      <w:spacing w:before="240" w:after="60"/>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EB5801"/>
    <w:pPr>
      <w:ind w:left="5534"/>
    </w:pPr>
  </w:style>
  <w:style w:type="paragraph" w:styleId="a4">
    <w:name w:val="Body Text"/>
    <w:basedOn w:val="a0"/>
    <w:link w:val="Char"/>
    <w:rsid w:val="00EB5801"/>
    <w:pPr>
      <w:spacing w:after="220"/>
    </w:pPr>
  </w:style>
  <w:style w:type="paragraph" w:styleId="a5">
    <w:name w:val="caption"/>
    <w:basedOn w:val="a0"/>
    <w:next w:val="a0"/>
    <w:qFormat/>
    <w:rsid w:val="00EB5801"/>
    <w:rPr>
      <w:b/>
      <w:bCs/>
      <w:sz w:val="18"/>
    </w:rPr>
  </w:style>
  <w:style w:type="paragraph" w:styleId="a6">
    <w:name w:val="annotation text"/>
    <w:basedOn w:val="a0"/>
    <w:rsid w:val="00EB5801"/>
    <w:rPr>
      <w:sz w:val="18"/>
    </w:rPr>
  </w:style>
  <w:style w:type="paragraph" w:styleId="a7">
    <w:name w:val="endnote text"/>
    <w:basedOn w:val="a0"/>
    <w:rsid w:val="00EB5801"/>
    <w:rPr>
      <w:sz w:val="18"/>
    </w:rPr>
  </w:style>
  <w:style w:type="paragraph" w:styleId="a8">
    <w:name w:val="footer"/>
    <w:basedOn w:val="a0"/>
    <w:rsid w:val="00EB5801"/>
    <w:pPr>
      <w:tabs>
        <w:tab w:val="center" w:pos="4320"/>
        <w:tab w:val="right" w:pos="8640"/>
      </w:tabs>
    </w:pPr>
  </w:style>
  <w:style w:type="character" w:styleId="a9">
    <w:name w:val="footnote reference"/>
    <w:basedOn w:val="a1"/>
    <w:rsid w:val="00EB5801"/>
    <w:rPr>
      <w:vertAlign w:val="superscript"/>
    </w:rPr>
  </w:style>
  <w:style w:type="paragraph" w:styleId="aa">
    <w:name w:val="footnote text"/>
    <w:basedOn w:val="a0"/>
    <w:rsid w:val="00EB5801"/>
    <w:rPr>
      <w:sz w:val="18"/>
    </w:rPr>
  </w:style>
  <w:style w:type="paragraph" w:styleId="ab">
    <w:name w:val="header"/>
    <w:basedOn w:val="a0"/>
    <w:rsid w:val="00EB5801"/>
    <w:pPr>
      <w:tabs>
        <w:tab w:val="center" w:pos="4536"/>
        <w:tab w:val="right" w:pos="9072"/>
      </w:tabs>
    </w:pPr>
  </w:style>
  <w:style w:type="paragraph" w:styleId="a">
    <w:name w:val="List Number"/>
    <w:basedOn w:val="a0"/>
    <w:rsid w:val="00EB5801"/>
    <w:pPr>
      <w:numPr>
        <w:numId w:val="11"/>
      </w:numPr>
    </w:pPr>
  </w:style>
  <w:style w:type="paragraph" w:customStyle="1" w:styleId="ONUME">
    <w:name w:val="ONUM E"/>
    <w:basedOn w:val="a4"/>
    <w:rsid w:val="00EB5801"/>
    <w:pPr>
      <w:numPr>
        <w:numId w:val="15"/>
      </w:numPr>
    </w:pPr>
  </w:style>
  <w:style w:type="paragraph" w:customStyle="1" w:styleId="ONUMFS">
    <w:name w:val="ONUM FS"/>
    <w:basedOn w:val="a4"/>
    <w:rsid w:val="00EB5801"/>
    <w:pPr>
      <w:numPr>
        <w:numId w:val="16"/>
      </w:numPr>
    </w:pPr>
  </w:style>
  <w:style w:type="paragraph" w:styleId="ac">
    <w:name w:val="Salutation"/>
    <w:basedOn w:val="a0"/>
    <w:next w:val="a0"/>
    <w:rsid w:val="00EB5801"/>
  </w:style>
  <w:style w:type="paragraph" w:styleId="ad">
    <w:name w:val="Signature"/>
    <w:basedOn w:val="a0"/>
    <w:rsid w:val="00EB5801"/>
    <w:pPr>
      <w:ind w:left="5250"/>
    </w:pPr>
  </w:style>
  <w:style w:type="character" w:styleId="ae">
    <w:name w:val="Hyperlink"/>
    <w:basedOn w:val="a1"/>
    <w:uiPriority w:val="99"/>
    <w:rsid w:val="00EB5801"/>
    <w:rPr>
      <w:color w:val="000099"/>
      <w:u w:val="single"/>
    </w:rPr>
  </w:style>
  <w:style w:type="character" w:customStyle="1" w:styleId="RInsertedText">
    <w:name w:val="RInsertedText"/>
    <w:basedOn w:val="a1"/>
    <w:rsid w:val="00EB5801"/>
    <w:rPr>
      <w:color w:val="0000FF"/>
      <w:u w:val="single"/>
    </w:rPr>
  </w:style>
  <w:style w:type="paragraph" w:customStyle="1" w:styleId="DecisionInvitingPara">
    <w:name w:val="Decision Inviting Para."/>
    <w:basedOn w:val="a0"/>
    <w:rsid w:val="00EB5801"/>
    <w:pPr>
      <w:spacing w:after="120" w:line="260" w:lineRule="exact"/>
      <w:ind w:left="5534" w:hanging="567"/>
    </w:pPr>
    <w:rPr>
      <w:i/>
    </w:rPr>
  </w:style>
  <w:style w:type="paragraph" w:customStyle="1" w:styleId="Endofdocument">
    <w:name w:val="End of document"/>
    <w:basedOn w:val="a0"/>
    <w:link w:val="EndofdocumentChar"/>
    <w:rsid w:val="00EB5801"/>
    <w:pPr>
      <w:spacing w:after="120"/>
      <w:ind w:left="5533"/>
    </w:pPr>
  </w:style>
  <w:style w:type="paragraph" w:customStyle="1" w:styleId="LegTitle">
    <w:name w:val="Leg # Title"/>
    <w:basedOn w:val="LegBasic"/>
    <w:next w:val="a0"/>
    <w:rsid w:val="00EB5801"/>
    <w:pPr>
      <w:keepNext/>
      <w:keepLines/>
      <w:pageBreakBefore/>
      <w:spacing w:before="240"/>
      <w:jc w:val="center"/>
    </w:pPr>
    <w:rPr>
      <w:b/>
    </w:rPr>
  </w:style>
  <w:style w:type="paragraph" w:customStyle="1" w:styleId="LegSubRule">
    <w:name w:val="Leg SubRule #"/>
    <w:basedOn w:val="LegBasic"/>
    <w:rsid w:val="00EB5801"/>
    <w:pPr>
      <w:keepNext/>
      <w:keepLines/>
      <w:tabs>
        <w:tab w:val="left" w:pos="510"/>
      </w:tabs>
      <w:spacing w:before="480"/>
      <w:ind w:left="533" w:hanging="533"/>
    </w:pPr>
  </w:style>
  <w:style w:type="character" w:customStyle="1" w:styleId="InsertedText">
    <w:name w:val="Inserted Text"/>
    <w:basedOn w:val="a1"/>
    <w:rsid w:val="00EB5801"/>
    <w:rPr>
      <w:color w:val="0000FF"/>
      <w:u w:val="single"/>
    </w:rPr>
  </w:style>
  <w:style w:type="character" w:customStyle="1" w:styleId="insertedtext0">
    <w:name w:val="insertedtext"/>
    <w:basedOn w:val="a1"/>
    <w:rsid w:val="00BE6D35"/>
    <w:rPr>
      <w:color w:val="0000FF"/>
      <w:u w:val="single"/>
    </w:rPr>
  </w:style>
  <w:style w:type="paragraph" w:customStyle="1" w:styleId="Lega">
    <w:name w:val="Leg (a)"/>
    <w:basedOn w:val="LegBasic"/>
    <w:rsid w:val="00EB5801"/>
    <w:pPr>
      <w:tabs>
        <w:tab w:val="left" w:pos="454"/>
      </w:tabs>
      <w:spacing w:before="240"/>
    </w:pPr>
  </w:style>
  <w:style w:type="paragraph" w:customStyle="1" w:styleId="Legi">
    <w:name w:val="Leg (i)"/>
    <w:basedOn w:val="LegBasic"/>
    <w:rsid w:val="00EB5801"/>
    <w:pPr>
      <w:tabs>
        <w:tab w:val="right" w:pos="1020"/>
        <w:tab w:val="left" w:pos="1191"/>
      </w:tabs>
      <w:spacing w:before="60"/>
    </w:pPr>
  </w:style>
  <w:style w:type="paragraph" w:customStyle="1" w:styleId="EndofDocument0">
    <w:name w:val="[End of Document]"/>
    <w:basedOn w:val="a0"/>
    <w:rsid w:val="00EB5801"/>
    <w:pPr>
      <w:ind w:left="5534"/>
    </w:pPr>
  </w:style>
  <w:style w:type="paragraph" w:customStyle="1" w:styleId="Address">
    <w:name w:val="Address"/>
    <w:rsid w:val="00EB5801"/>
    <w:pPr>
      <w:spacing w:line="260" w:lineRule="exact"/>
    </w:pPr>
    <w:rPr>
      <w:rFonts w:ascii="Arial" w:hAnsi="Arial"/>
      <w:lang w:eastAsia="en-US"/>
    </w:rPr>
  </w:style>
  <w:style w:type="paragraph" w:customStyle="1" w:styleId="art51add">
    <w:name w:val="art 51 add"/>
    <w:basedOn w:val="a0"/>
    <w:link w:val="art51addCharChar"/>
    <w:rsid w:val="00EB5801"/>
    <w:pPr>
      <w:spacing w:after="120"/>
    </w:pPr>
    <w:rPr>
      <w:color w:val="0000FF"/>
      <w:u w:val="single"/>
    </w:rPr>
  </w:style>
  <w:style w:type="character" w:customStyle="1" w:styleId="art51addCharChar">
    <w:name w:val="art 51 add Char Char"/>
    <w:basedOn w:val="a1"/>
    <w:link w:val="art51add"/>
    <w:rsid w:val="00EB5801"/>
    <w:rPr>
      <w:rFonts w:ascii="Arial" w:eastAsia="MS Mincho" w:hAnsi="Arial" w:cs="Arial"/>
      <w:color w:val="0000FF"/>
      <w:sz w:val="22"/>
      <w:u w:val="single"/>
      <w:lang w:val="en-US" w:eastAsia="ja-JP" w:bidi="ar-SA"/>
    </w:rPr>
  </w:style>
  <w:style w:type="paragraph" w:customStyle="1" w:styleId="Meetingtitle">
    <w:name w:val="Meeting title"/>
    <w:basedOn w:val="a0"/>
    <w:next w:val="a0"/>
    <w:rsid w:val="00EB5801"/>
    <w:pPr>
      <w:spacing w:after="360"/>
    </w:pPr>
    <w:rPr>
      <w:b/>
      <w:caps/>
      <w:sz w:val="28"/>
      <w:lang w:val="fr-FR"/>
    </w:rPr>
  </w:style>
  <w:style w:type="paragraph" w:customStyle="1" w:styleId="Assembly">
    <w:name w:val="Assembly"/>
    <w:basedOn w:val="Meetingtitle"/>
    <w:next w:val="a0"/>
    <w:rsid w:val="00EB5801"/>
    <w:pPr>
      <w:spacing w:before="480"/>
      <w:contextualSpacing/>
    </w:pPr>
  </w:style>
  <w:style w:type="paragraph" w:styleId="af">
    <w:name w:val="Balloon Text"/>
    <w:basedOn w:val="a0"/>
    <w:rsid w:val="00EB5801"/>
    <w:rPr>
      <w:rFonts w:ascii="Tahoma" w:hAnsi="Tahoma" w:cs="Tahoma"/>
      <w:sz w:val="16"/>
      <w:szCs w:val="16"/>
    </w:rPr>
  </w:style>
  <w:style w:type="paragraph" w:customStyle="1" w:styleId="BodyTexta">
    <w:name w:val="Body Text (a)"/>
    <w:basedOn w:val="a4"/>
    <w:rsid w:val="00EB5801"/>
    <w:pPr>
      <w:ind w:left="2155"/>
    </w:pPr>
  </w:style>
  <w:style w:type="paragraph" w:styleId="af0">
    <w:name w:val="Body Text Indent"/>
    <w:basedOn w:val="a0"/>
    <w:link w:val="Char0"/>
    <w:rsid w:val="00EB5801"/>
    <w:pPr>
      <w:ind w:left="567"/>
    </w:pPr>
  </w:style>
  <w:style w:type="paragraph" w:styleId="af1">
    <w:name w:val="Closing"/>
    <w:basedOn w:val="a0"/>
    <w:rsid w:val="00EB5801"/>
    <w:pPr>
      <w:ind w:left="4536"/>
      <w:jc w:val="center"/>
    </w:pPr>
  </w:style>
  <w:style w:type="paragraph" w:customStyle="1" w:styleId="Comment">
    <w:name w:val="Comment"/>
    <w:basedOn w:val="a0"/>
    <w:rsid w:val="00EB5801"/>
    <w:pPr>
      <w:ind w:left="1021"/>
    </w:pPr>
    <w:rPr>
      <w:i/>
      <w:iCs/>
    </w:rPr>
  </w:style>
  <w:style w:type="character" w:styleId="af2">
    <w:name w:val="annotation reference"/>
    <w:basedOn w:val="a1"/>
    <w:rsid w:val="00EB5801"/>
    <w:rPr>
      <w:sz w:val="16"/>
      <w:szCs w:val="16"/>
    </w:rPr>
  </w:style>
  <w:style w:type="paragraph" w:styleId="af3">
    <w:name w:val="annotation subject"/>
    <w:basedOn w:val="a6"/>
    <w:next w:val="a6"/>
    <w:rsid w:val="00EB5801"/>
    <w:rPr>
      <w:b/>
      <w:bCs/>
      <w:sz w:val="20"/>
    </w:rPr>
  </w:style>
  <w:style w:type="paragraph" w:customStyle="1" w:styleId="Committee">
    <w:name w:val="Committee"/>
    <w:basedOn w:val="a0"/>
    <w:rsid w:val="00EB5801"/>
    <w:pPr>
      <w:spacing w:after="300"/>
      <w:jc w:val="center"/>
    </w:pPr>
    <w:rPr>
      <w:b/>
      <w:caps/>
      <w:kern w:val="28"/>
      <w:sz w:val="30"/>
    </w:rPr>
  </w:style>
  <w:style w:type="paragraph" w:customStyle="1" w:styleId="Default">
    <w:name w:val="Default"/>
    <w:rsid w:val="00EB5801"/>
    <w:pPr>
      <w:autoSpaceDE w:val="0"/>
      <w:autoSpaceDN w:val="0"/>
      <w:adjustRightInd w:val="0"/>
    </w:pPr>
    <w:rPr>
      <w:rFonts w:ascii="Arial" w:eastAsia="MS Mincho" w:hAnsi="Arial" w:cs="Arial"/>
      <w:color w:val="000000"/>
      <w:sz w:val="24"/>
      <w:szCs w:val="24"/>
      <w:lang w:eastAsia="ja-JP"/>
    </w:rPr>
  </w:style>
  <w:style w:type="character" w:customStyle="1" w:styleId="DeletedText">
    <w:name w:val="Deleted Text"/>
    <w:basedOn w:val="a1"/>
    <w:rsid w:val="00EB5801"/>
    <w:rPr>
      <w:strike/>
      <w:dstrike w:val="0"/>
      <w:color w:val="FF0000"/>
    </w:rPr>
  </w:style>
  <w:style w:type="paragraph" w:styleId="af4">
    <w:name w:val="Document Map"/>
    <w:basedOn w:val="a0"/>
    <w:rsid w:val="00EB5801"/>
    <w:pPr>
      <w:shd w:val="clear" w:color="auto" w:fill="000080"/>
    </w:pPr>
    <w:rPr>
      <w:rFonts w:ascii="Tahoma" w:hAnsi="Tahoma" w:cs="Tahoma"/>
    </w:rPr>
  </w:style>
  <w:style w:type="paragraph" w:customStyle="1" w:styleId="Documenttitle">
    <w:name w:val="Document title"/>
    <w:basedOn w:val="a0"/>
    <w:link w:val="DocumenttitleChar"/>
    <w:rsid w:val="00EB5801"/>
    <w:pPr>
      <w:spacing w:before="1200"/>
    </w:pPr>
    <w:rPr>
      <w:b/>
      <w:caps/>
    </w:rPr>
  </w:style>
  <w:style w:type="character" w:customStyle="1" w:styleId="DocumenttitleChar">
    <w:name w:val="Document title Char"/>
    <w:basedOn w:val="a1"/>
    <w:link w:val="Documenttitle"/>
    <w:rsid w:val="00EB5801"/>
    <w:rPr>
      <w:rFonts w:ascii="Arial" w:eastAsia="MS Mincho" w:hAnsi="Arial" w:cs="Arial"/>
      <w:b/>
      <w:caps/>
      <w:sz w:val="22"/>
      <w:lang w:val="en-US" w:eastAsia="ja-JP" w:bidi="ar-SA"/>
    </w:rPr>
  </w:style>
  <w:style w:type="character" w:customStyle="1" w:styleId="EndofdocumentChar">
    <w:name w:val="End of document Char"/>
    <w:basedOn w:val="a1"/>
    <w:link w:val="Endofdocument"/>
    <w:rsid w:val="00EB5801"/>
    <w:rPr>
      <w:rFonts w:ascii="Arial" w:eastAsia="MS Mincho" w:hAnsi="Arial" w:cs="Arial"/>
      <w:sz w:val="22"/>
      <w:lang w:val="en-US" w:eastAsia="ja-JP" w:bidi="ar-SA"/>
    </w:rPr>
  </w:style>
  <w:style w:type="character" w:styleId="af5">
    <w:name w:val="endnote reference"/>
    <w:basedOn w:val="a1"/>
    <w:rsid w:val="00EB5801"/>
    <w:rPr>
      <w:vertAlign w:val="superscript"/>
    </w:rPr>
  </w:style>
  <w:style w:type="character" w:customStyle="1" w:styleId="field-content">
    <w:name w:val="field-content"/>
    <w:basedOn w:val="a1"/>
    <w:rsid w:val="00EB5801"/>
  </w:style>
  <w:style w:type="paragraph" w:customStyle="1" w:styleId="Figureholder">
    <w:name w:val="Figure holder"/>
    <w:basedOn w:val="a0"/>
    <w:rsid w:val="00EB5801"/>
  </w:style>
  <w:style w:type="paragraph" w:customStyle="1" w:styleId="Figuretitle">
    <w:name w:val="Figure title"/>
    <w:basedOn w:val="a0"/>
    <w:rsid w:val="00EB5801"/>
    <w:pPr>
      <w:keepNext/>
      <w:spacing w:before="60" w:after="60"/>
    </w:pPr>
    <w:rPr>
      <w:i/>
    </w:rPr>
  </w:style>
  <w:style w:type="paragraph" w:styleId="10">
    <w:name w:val="index 1"/>
    <w:basedOn w:val="a0"/>
    <w:next w:val="a0"/>
    <w:autoRedefine/>
    <w:rsid w:val="00EB5801"/>
    <w:pPr>
      <w:ind w:left="200" w:hanging="200"/>
    </w:pPr>
  </w:style>
  <w:style w:type="paragraph" w:styleId="20">
    <w:name w:val="index 2"/>
    <w:basedOn w:val="a0"/>
    <w:next w:val="a0"/>
    <w:autoRedefine/>
    <w:rsid w:val="00EB5801"/>
    <w:pPr>
      <w:ind w:left="400" w:hanging="200"/>
    </w:pPr>
  </w:style>
  <w:style w:type="paragraph" w:styleId="30">
    <w:name w:val="index 3"/>
    <w:basedOn w:val="a0"/>
    <w:next w:val="a0"/>
    <w:autoRedefine/>
    <w:rsid w:val="00EB5801"/>
    <w:pPr>
      <w:ind w:left="600" w:hanging="200"/>
    </w:pPr>
  </w:style>
  <w:style w:type="paragraph" w:styleId="40">
    <w:name w:val="index 4"/>
    <w:basedOn w:val="a0"/>
    <w:next w:val="a0"/>
    <w:autoRedefine/>
    <w:rsid w:val="00EB5801"/>
    <w:pPr>
      <w:ind w:left="800" w:hanging="200"/>
    </w:pPr>
  </w:style>
  <w:style w:type="paragraph" w:styleId="50">
    <w:name w:val="index 5"/>
    <w:basedOn w:val="a0"/>
    <w:next w:val="a0"/>
    <w:autoRedefine/>
    <w:rsid w:val="00EB5801"/>
    <w:pPr>
      <w:ind w:left="1000" w:hanging="200"/>
    </w:pPr>
  </w:style>
  <w:style w:type="paragraph" w:styleId="60">
    <w:name w:val="index 6"/>
    <w:basedOn w:val="a0"/>
    <w:next w:val="a0"/>
    <w:autoRedefine/>
    <w:rsid w:val="00EB5801"/>
    <w:pPr>
      <w:ind w:left="1200" w:hanging="200"/>
    </w:pPr>
  </w:style>
  <w:style w:type="paragraph" w:styleId="70">
    <w:name w:val="index 7"/>
    <w:basedOn w:val="a0"/>
    <w:next w:val="a0"/>
    <w:autoRedefine/>
    <w:rsid w:val="00EB5801"/>
    <w:pPr>
      <w:ind w:left="1400" w:hanging="200"/>
    </w:pPr>
  </w:style>
  <w:style w:type="paragraph" w:styleId="80">
    <w:name w:val="index 8"/>
    <w:basedOn w:val="a0"/>
    <w:next w:val="a0"/>
    <w:autoRedefine/>
    <w:rsid w:val="00EB5801"/>
    <w:pPr>
      <w:ind w:left="1600" w:hanging="200"/>
    </w:pPr>
  </w:style>
  <w:style w:type="paragraph" w:styleId="90">
    <w:name w:val="index 9"/>
    <w:basedOn w:val="a0"/>
    <w:next w:val="a0"/>
    <w:autoRedefine/>
    <w:rsid w:val="00EB5801"/>
    <w:pPr>
      <w:ind w:left="1800" w:hanging="200"/>
    </w:pPr>
  </w:style>
  <w:style w:type="paragraph" w:styleId="af6">
    <w:name w:val="index heading"/>
    <w:basedOn w:val="a0"/>
    <w:next w:val="10"/>
    <w:rsid w:val="00EB5801"/>
    <w:rPr>
      <w:b/>
      <w:sz w:val="24"/>
    </w:rPr>
  </w:style>
  <w:style w:type="paragraph" w:customStyle="1" w:styleId="Language">
    <w:name w:val="Language"/>
    <w:basedOn w:val="a0"/>
    <w:next w:val="a0"/>
    <w:autoRedefine/>
    <w:rsid w:val="00EB5801"/>
    <w:pPr>
      <w:spacing w:line="340" w:lineRule="atLeast"/>
      <w:jc w:val="right"/>
    </w:pPr>
    <w:rPr>
      <w:b/>
      <w:caps/>
      <w:sz w:val="40"/>
      <w:lang w:val="pt-BR"/>
    </w:rPr>
  </w:style>
  <w:style w:type="paragraph" w:customStyle="1" w:styleId="LegBasic">
    <w:name w:val="Leg Basic"/>
    <w:rsid w:val="00415E2E"/>
    <w:pPr>
      <w:spacing w:line="480" w:lineRule="auto"/>
    </w:pPr>
    <w:rPr>
      <w:rFonts w:ascii="Arial" w:eastAsia="Arial Unicode MS" w:hAnsi="Arial"/>
      <w:snapToGrid w:val="0"/>
      <w:sz w:val="22"/>
      <w:lang w:eastAsia="en-US"/>
    </w:rPr>
  </w:style>
  <w:style w:type="paragraph" w:customStyle="1" w:styleId="Leg1">
    <w:name w:val="Leg (1)"/>
    <w:basedOn w:val="a0"/>
    <w:rsid w:val="00EB5801"/>
    <w:pPr>
      <w:tabs>
        <w:tab w:val="left" w:pos="397"/>
      </w:tabs>
      <w:spacing w:before="120"/>
      <w:jc w:val="both"/>
    </w:pPr>
    <w:rPr>
      <w:rFonts w:ascii="Times New Roman" w:hAnsi="Times New Roman"/>
      <w:sz w:val="28"/>
    </w:rPr>
  </w:style>
  <w:style w:type="paragraph" w:customStyle="1" w:styleId="Legacont">
    <w:name w:val="Leg (a) [cont]"/>
    <w:basedOn w:val="Lega"/>
    <w:next w:val="Lega"/>
    <w:rsid w:val="00EB5801"/>
    <w:pPr>
      <w:spacing w:before="60"/>
    </w:pPr>
  </w:style>
  <w:style w:type="character" w:customStyle="1" w:styleId="LegBasicChar">
    <w:name w:val="Leg Basic Char"/>
    <w:basedOn w:val="a1"/>
    <w:rsid w:val="00EB5801"/>
    <w:rPr>
      <w:noProof w:val="0"/>
      <w:snapToGrid w:val="0"/>
      <w:sz w:val="20"/>
      <w:lang w:val="en-US" w:eastAsia="en-US" w:bidi="ar-SA"/>
    </w:rPr>
  </w:style>
  <w:style w:type="character" w:customStyle="1" w:styleId="LegiChar">
    <w:name w:val="Leg (i) Char"/>
    <w:basedOn w:val="LegBasicChar"/>
    <w:rsid w:val="00EB5801"/>
    <w:rPr>
      <w:noProof w:val="0"/>
      <w:snapToGrid w:val="0"/>
      <w:sz w:val="20"/>
      <w:lang w:val="en-US" w:eastAsia="en-US" w:bidi="ar-SA"/>
    </w:rPr>
  </w:style>
  <w:style w:type="paragraph" w:customStyle="1" w:styleId="Legiindent">
    <w:name w:val="Leg (i) indent"/>
    <w:basedOn w:val="Legi"/>
    <w:rsid w:val="00EB5801"/>
    <w:pPr>
      <w:ind w:left="1191" w:hanging="1191"/>
    </w:pPr>
  </w:style>
  <w:style w:type="character" w:customStyle="1" w:styleId="LegiindentChar">
    <w:name w:val="Leg (i) indent Char"/>
    <w:basedOn w:val="LegiChar"/>
    <w:rsid w:val="00EB5801"/>
    <w:rPr>
      <w:noProof w:val="0"/>
      <w:snapToGrid w:val="0"/>
      <w:sz w:val="20"/>
      <w:lang w:val="en-US" w:eastAsia="en-US" w:bidi="ar-SA"/>
    </w:rPr>
  </w:style>
  <w:style w:type="paragraph" w:customStyle="1" w:styleId="LegChPtTitle">
    <w:name w:val="Leg Ch/Pt # Title"/>
    <w:basedOn w:val="LegBasic"/>
    <w:rsid w:val="00EB5801"/>
    <w:pPr>
      <w:keepNext/>
      <w:keepLines/>
      <w:spacing w:before="480"/>
      <w:jc w:val="center"/>
    </w:pPr>
    <w:rPr>
      <w:caps/>
    </w:rPr>
  </w:style>
  <w:style w:type="paragraph" w:customStyle="1" w:styleId="LegComment">
    <w:name w:val="Leg Comment"/>
    <w:basedOn w:val="LegBasic"/>
    <w:next w:val="Lega"/>
    <w:rsid w:val="00EB5801"/>
    <w:pPr>
      <w:spacing w:before="120" w:after="360" w:line="260" w:lineRule="exact"/>
    </w:pPr>
  </w:style>
  <w:style w:type="paragraph" w:customStyle="1" w:styleId="LegCont">
    <w:name w:val="Leg Cont"/>
    <w:basedOn w:val="LegBasic"/>
    <w:next w:val="Lega"/>
    <w:rsid w:val="00EB5801"/>
    <w:pPr>
      <w:keepNext/>
      <w:pageBreakBefore/>
      <w:spacing w:after="240"/>
      <w:jc w:val="center"/>
    </w:pPr>
    <w:rPr>
      <w:i/>
    </w:rPr>
  </w:style>
  <w:style w:type="paragraph" w:customStyle="1" w:styleId="LegFootnote">
    <w:name w:val="Leg Footnote"/>
    <w:basedOn w:val="LegBasic"/>
    <w:rsid w:val="00EB5801"/>
    <w:pPr>
      <w:tabs>
        <w:tab w:val="left" w:pos="425"/>
      </w:tabs>
      <w:spacing w:before="20"/>
    </w:pPr>
    <w:rPr>
      <w:sz w:val="18"/>
    </w:rPr>
  </w:style>
  <w:style w:type="paragraph" w:customStyle="1" w:styleId="Legfootnotea">
    <w:name w:val="Leg footnote (a)"/>
    <w:basedOn w:val="LegFootnote"/>
    <w:rsid w:val="00EB5801"/>
    <w:pPr>
      <w:ind w:left="454"/>
    </w:pPr>
  </w:style>
  <w:style w:type="paragraph" w:customStyle="1" w:styleId="Legfootnoteai">
    <w:name w:val="Leg footnote (a)(i)"/>
    <w:basedOn w:val="Legfootnotea"/>
    <w:rsid w:val="00EB5801"/>
    <w:pPr>
      <w:tabs>
        <w:tab w:val="right" w:pos="1247"/>
        <w:tab w:val="left" w:pos="1417"/>
      </w:tabs>
      <w:spacing w:before="23"/>
    </w:pPr>
  </w:style>
  <w:style w:type="paragraph" w:customStyle="1" w:styleId="Legfootnotetitle">
    <w:name w:val="Leg footnote title"/>
    <w:basedOn w:val="Legfootnotea"/>
    <w:rsid w:val="00EB5801"/>
    <w:pPr>
      <w:tabs>
        <w:tab w:val="left" w:pos="850"/>
      </w:tabs>
      <w:spacing w:before="45"/>
      <w:jc w:val="center"/>
    </w:pPr>
    <w:rPr>
      <w:b/>
    </w:rPr>
  </w:style>
  <w:style w:type="paragraph" w:customStyle="1" w:styleId="LegTOCHead">
    <w:name w:val="Leg TOC Head"/>
    <w:basedOn w:val="LegBasic"/>
    <w:rsid w:val="00EB5801"/>
    <w:pPr>
      <w:keepNext/>
      <w:keepLines/>
      <w:spacing w:before="120" w:after="60"/>
    </w:pPr>
    <w:rPr>
      <w:i/>
    </w:rPr>
  </w:style>
  <w:style w:type="paragraph" w:customStyle="1" w:styleId="LegTOCRule">
    <w:name w:val="Leg TOC Rule"/>
    <w:basedOn w:val="LegBasic"/>
    <w:rsid w:val="00EB5801"/>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EB5801"/>
    <w:pPr>
      <w:keepLines/>
      <w:tabs>
        <w:tab w:val="left" w:pos="1361"/>
        <w:tab w:val="left" w:pos="2608"/>
      </w:tabs>
      <w:ind w:left="2608" w:hanging="2608"/>
    </w:pPr>
  </w:style>
  <w:style w:type="character" w:customStyle="1" w:styleId="LegDeletedText">
    <w:name w:val="LegDeletedText"/>
    <w:basedOn w:val="a1"/>
    <w:rsid w:val="00EB5801"/>
    <w:rPr>
      <w:strike/>
      <w:color w:val="FF0000"/>
    </w:rPr>
  </w:style>
  <w:style w:type="character" w:customStyle="1" w:styleId="LegInsertedText">
    <w:name w:val="LegInsertedText"/>
    <w:basedOn w:val="a1"/>
    <w:rsid w:val="00EB5801"/>
    <w:rPr>
      <w:color w:val="0000FF"/>
      <w:u w:val="single"/>
    </w:rPr>
  </w:style>
  <w:style w:type="paragraph" w:styleId="51">
    <w:name w:val="List 5"/>
    <w:basedOn w:val="a0"/>
    <w:rsid w:val="00EB5801"/>
    <w:pPr>
      <w:ind w:left="1415" w:hanging="283"/>
    </w:pPr>
    <w:rPr>
      <w:rFonts w:ascii="Times New Roman" w:hAnsi="Times New Roman"/>
      <w:sz w:val="24"/>
    </w:rPr>
  </w:style>
  <w:style w:type="paragraph" w:styleId="af7">
    <w:name w:val="List Bullet"/>
    <w:basedOn w:val="a0"/>
    <w:autoRedefine/>
    <w:rsid w:val="00EB5801"/>
    <w:pPr>
      <w:tabs>
        <w:tab w:val="num" w:pos="360"/>
      </w:tabs>
      <w:ind w:left="360" w:hanging="360"/>
    </w:pPr>
    <w:rPr>
      <w:rFonts w:ascii="Times New Roman" w:hAnsi="Times New Roman"/>
      <w:sz w:val="24"/>
    </w:rPr>
  </w:style>
  <w:style w:type="paragraph" w:styleId="21">
    <w:name w:val="List Bullet 2"/>
    <w:basedOn w:val="a0"/>
    <w:autoRedefine/>
    <w:rsid w:val="00EB5801"/>
    <w:pPr>
      <w:tabs>
        <w:tab w:val="num" w:pos="643"/>
      </w:tabs>
      <w:ind w:left="643" w:hanging="360"/>
    </w:pPr>
    <w:rPr>
      <w:rFonts w:ascii="Times New Roman" w:hAnsi="Times New Roman"/>
      <w:sz w:val="24"/>
    </w:rPr>
  </w:style>
  <w:style w:type="paragraph" w:styleId="31">
    <w:name w:val="List Bullet 3"/>
    <w:basedOn w:val="a0"/>
    <w:autoRedefine/>
    <w:rsid w:val="00EB5801"/>
    <w:pPr>
      <w:tabs>
        <w:tab w:val="num" w:pos="926"/>
      </w:tabs>
      <w:ind w:left="926" w:hanging="360"/>
    </w:pPr>
    <w:rPr>
      <w:rFonts w:ascii="Times New Roman" w:hAnsi="Times New Roman"/>
      <w:sz w:val="24"/>
    </w:rPr>
  </w:style>
  <w:style w:type="paragraph" w:styleId="41">
    <w:name w:val="List Bullet 4"/>
    <w:basedOn w:val="a0"/>
    <w:autoRedefine/>
    <w:rsid w:val="00EB5801"/>
    <w:pPr>
      <w:tabs>
        <w:tab w:val="num" w:pos="1209"/>
      </w:tabs>
      <w:ind w:left="1209" w:hanging="360"/>
    </w:pPr>
    <w:rPr>
      <w:rFonts w:ascii="Times New Roman" w:hAnsi="Times New Roman"/>
      <w:sz w:val="24"/>
    </w:rPr>
  </w:style>
  <w:style w:type="paragraph" w:styleId="52">
    <w:name w:val="List Continue 5"/>
    <w:basedOn w:val="a0"/>
    <w:rsid w:val="00EB5801"/>
    <w:pPr>
      <w:ind w:left="1415"/>
    </w:pPr>
    <w:rPr>
      <w:rFonts w:ascii="Times New Roman" w:hAnsi="Times New Roman"/>
      <w:sz w:val="24"/>
    </w:rPr>
  </w:style>
  <w:style w:type="paragraph" w:styleId="22">
    <w:name w:val="List Number 2"/>
    <w:basedOn w:val="a0"/>
    <w:rsid w:val="00EB5801"/>
    <w:pPr>
      <w:tabs>
        <w:tab w:val="num" w:pos="643"/>
      </w:tabs>
      <w:ind w:left="643" w:hanging="360"/>
    </w:pPr>
    <w:rPr>
      <w:rFonts w:ascii="Times New Roman" w:hAnsi="Times New Roman"/>
      <w:sz w:val="24"/>
    </w:rPr>
  </w:style>
  <w:style w:type="paragraph" w:styleId="32">
    <w:name w:val="List Number 3"/>
    <w:basedOn w:val="a0"/>
    <w:rsid w:val="00EB5801"/>
    <w:pPr>
      <w:tabs>
        <w:tab w:val="num" w:pos="926"/>
      </w:tabs>
      <w:ind w:left="926" w:hanging="360"/>
    </w:pPr>
    <w:rPr>
      <w:rFonts w:ascii="Times New Roman" w:hAnsi="Times New Roman"/>
      <w:sz w:val="24"/>
    </w:rPr>
  </w:style>
  <w:style w:type="paragraph" w:styleId="42">
    <w:name w:val="List Number 4"/>
    <w:basedOn w:val="a0"/>
    <w:rsid w:val="00EB5801"/>
    <w:pPr>
      <w:tabs>
        <w:tab w:val="num" w:pos="1209"/>
      </w:tabs>
      <w:ind w:left="1209" w:hanging="360"/>
    </w:pPr>
    <w:rPr>
      <w:rFonts w:ascii="Times New Roman" w:hAnsi="Times New Roman"/>
      <w:sz w:val="24"/>
    </w:rPr>
  </w:style>
  <w:style w:type="paragraph" w:styleId="af8">
    <w:name w:val="macro"/>
    <w:rsid w:val="00EB58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MeetinglanguageDate">
    <w:name w:val="Meeting language &amp; Date"/>
    <w:basedOn w:val="a0"/>
    <w:next w:val="Meetingtitle"/>
    <w:rsid w:val="00EB5801"/>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EB5801"/>
    <w:pPr>
      <w:spacing w:before="300" w:after="0"/>
    </w:pPr>
  </w:style>
  <w:style w:type="paragraph" w:customStyle="1" w:styleId="Sessiontitle">
    <w:name w:val="Session title"/>
    <w:basedOn w:val="Meetingtitle"/>
    <w:next w:val="a0"/>
    <w:rsid w:val="00EB5801"/>
    <w:pPr>
      <w:spacing w:after="0"/>
    </w:pPr>
    <w:rPr>
      <w:caps w:val="0"/>
    </w:rPr>
  </w:style>
  <w:style w:type="paragraph" w:customStyle="1" w:styleId="Meetingdateplace">
    <w:name w:val="Meeting date &amp; place"/>
    <w:basedOn w:val="Sessiontitle"/>
    <w:next w:val="Documenttitle"/>
    <w:rsid w:val="00EB5801"/>
    <w:rPr>
      <w:sz w:val="24"/>
      <w:lang w:val="en-US"/>
    </w:rPr>
  </w:style>
  <w:style w:type="paragraph" w:customStyle="1" w:styleId="Meetingplacedate">
    <w:name w:val="Meeting place &amp; date"/>
    <w:basedOn w:val="Sessiontitle"/>
    <w:next w:val="Documenttitle"/>
    <w:rsid w:val="00EB5801"/>
  </w:style>
  <w:style w:type="paragraph" w:customStyle="1" w:styleId="Normala">
    <w:name w:val="Normal (a)"/>
    <w:basedOn w:val="a0"/>
    <w:link w:val="NormalaChar"/>
    <w:rsid w:val="00EB5801"/>
    <w:pPr>
      <w:ind w:left="2155"/>
    </w:pPr>
  </w:style>
  <w:style w:type="character" w:customStyle="1" w:styleId="NormalaChar">
    <w:name w:val="Normal (a) Char"/>
    <w:basedOn w:val="a1"/>
    <w:link w:val="Normala"/>
    <w:rsid w:val="00EB5801"/>
    <w:rPr>
      <w:rFonts w:ascii="Arial" w:eastAsia="MS Mincho" w:hAnsi="Arial" w:cs="Arial"/>
      <w:sz w:val="22"/>
      <w:lang w:val="en-US" w:eastAsia="ja-JP" w:bidi="ar-SA"/>
    </w:rPr>
  </w:style>
  <w:style w:type="paragraph" w:customStyle="1" w:styleId="Normalai">
    <w:name w:val="Normal (a)(i)"/>
    <w:basedOn w:val="a0"/>
    <w:rsid w:val="00EB5801"/>
    <w:pPr>
      <w:ind w:left="2722"/>
    </w:pPr>
  </w:style>
  <w:style w:type="paragraph" w:styleId="af9">
    <w:name w:val="Normal (Web)"/>
    <w:basedOn w:val="a0"/>
    <w:rsid w:val="00EB5801"/>
    <w:pPr>
      <w:spacing w:before="100" w:beforeAutospacing="1" w:after="100" w:afterAutospacing="1"/>
    </w:pPr>
    <w:rPr>
      <w:sz w:val="18"/>
      <w:szCs w:val="18"/>
    </w:rPr>
  </w:style>
  <w:style w:type="paragraph" w:styleId="afa">
    <w:name w:val="Normal Indent"/>
    <w:basedOn w:val="a0"/>
    <w:rsid w:val="00EB5801"/>
    <w:pPr>
      <w:ind w:left="567"/>
    </w:pPr>
  </w:style>
  <w:style w:type="paragraph" w:customStyle="1" w:styleId="Normal-Autofields">
    <w:name w:val="Normal-Autofields"/>
    <w:basedOn w:val="a0"/>
    <w:rsid w:val="00EB5801"/>
  </w:style>
  <w:style w:type="paragraph" w:customStyle="1" w:styleId="Normal-Header">
    <w:name w:val="Normal-Header"/>
    <w:rsid w:val="00EB5801"/>
    <w:rPr>
      <w:rFonts w:ascii="Arial" w:hAnsi="Arial"/>
      <w:sz w:val="16"/>
      <w:lang w:eastAsia="en-US"/>
    </w:rPr>
  </w:style>
  <w:style w:type="paragraph" w:customStyle="1" w:styleId="Organizer">
    <w:name w:val="Organizer"/>
    <w:basedOn w:val="a0"/>
    <w:rsid w:val="00EB5801"/>
    <w:pPr>
      <w:spacing w:after="600"/>
      <w:ind w:left="-992" w:right="-992"/>
      <w:jc w:val="center"/>
    </w:pPr>
    <w:rPr>
      <w:b/>
      <w:caps/>
      <w:kern w:val="26"/>
      <w:sz w:val="26"/>
    </w:rPr>
  </w:style>
  <w:style w:type="character" w:styleId="afb">
    <w:name w:val="page number"/>
    <w:basedOn w:val="a1"/>
    <w:rsid w:val="00EB5801"/>
  </w:style>
  <w:style w:type="paragraph" w:customStyle="1" w:styleId="Para1">
    <w:name w:val="Para 1."/>
    <w:basedOn w:val="a0"/>
    <w:rsid w:val="00EB5801"/>
    <w:rPr>
      <w:rFonts w:ascii="Times New Roman" w:hAnsi="Times New Roman"/>
      <w:sz w:val="24"/>
    </w:rPr>
  </w:style>
  <w:style w:type="character" w:customStyle="1" w:styleId="patentscopemark1">
    <w:name w:val="patentscopemark1"/>
    <w:basedOn w:val="a1"/>
    <w:rsid w:val="00EB5801"/>
    <w:rPr>
      <w:caps/>
      <w:sz w:val="22"/>
      <w:szCs w:val="22"/>
    </w:rPr>
  </w:style>
  <w:style w:type="paragraph" w:customStyle="1" w:styleId="Session">
    <w:name w:val="Session"/>
    <w:basedOn w:val="a0"/>
    <w:rsid w:val="00EB5801"/>
    <w:pPr>
      <w:spacing w:before="60"/>
      <w:jc w:val="center"/>
    </w:pPr>
    <w:rPr>
      <w:b/>
      <w:sz w:val="30"/>
    </w:rPr>
  </w:style>
  <w:style w:type="paragraph" w:customStyle="1" w:styleId="PlaceAndDate">
    <w:name w:val="PlaceAndDate"/>
    <w:basedOn w:val="Session"/>
    <w:rsid w:val="00EB5801"/>
  </w:style>
  <w:style w:type="paragraph" w:customStyle="1" w:styleId="preparedby">
    <w:name w:val="prepared by"/>
    <w:basedOn w:val="a0"/>
    <w:next w:val="a0"/>
    <w:rsid w:val="00EB5801"/>
    <w:pPr>
      <w:spacing w:after="480"/>
    </w:pPr>
    <w:rPr>
      <w:i/>
    </w:rPr>
  </w:style>
  <w:style w:type="paragraph" w:customStyle="1" w:styleId="Quote1">
    <w:name w:val="Quote1"/>
    <w:basedOn w:val="a0"/>
    <w:rsid w:val="00EB5801"/>
    <w:pPr>
      <w:ind w:left="2155"/>
    </w:pPr>
  </w:style>
  <w:style w:type="paragraph" w:customStyle="1" w:styleId="Quotesub">
    <w:name w:val="Quote sub"/>
    <w:basedOn w:val="a0"/>
    <w:rsid w:val="00EB5801"/>
    <w:pPr>
      <w:tabs>
        <w:tab w:val="left" w:pos="567"/>
        <w:tab w:val="left" w:pos="1134"/>
      </w:tabs>
      <w:ind w:left="2722"/>
    </w:pPr>
  </w:style>
  <w:style w:type="paragraph" w:customStyle="1" w:styleId="RComment">
    <w:name w:val="RComment"/>
    <w:basedOn w:val="a0"/>
    <w:next w:val="a0"/>
    <w:link w:val="RCommentChar"/>
    <w:rsid w:val="00EB5801"/>
    <w:pPr>
      <w:tabs>
        <w:tab w:val="left" w:pos="567"/>
      </w:tabs>
      <w:spacing w:after="600"/>
    </w:pPr>
    <w:rPr>
      <w:rFonts w:ascii="Times New Roman" w:hAnsi="Times New Roman"/>
      <w:sz w:val="24"/>
    </w:rPr>
  </w:style>
  <w:style w:type="character" w:customStyle="1" w:styleId="RCommentChar">
    <w:name w:val="RComment Char"/>
    <w:basedOn w:val="a1"/>
    <w:link w:val="RComment"/>
    <w:rsid w:val="00EB5801"/>
    <w:rPr>
      <w:rFonts w:eastAsia="MS Mincho" w:cs="Arial"/>
      <w:sz w:val="24"/>
      <w:lang w:val="en-US" w:eastAsia="ja-JP" w:bidi="ar-SA"/>
    </w:rPr>
  </w:style>
  <w:style w:type="paragraph" w:customStyle="1" w:styleId="RContinued">
    <w:name w:val="RContinued"/>
    <w:basedOn w:val="a0"/>
    <w:next w:val="a0"/>
    <w:rsid w:val="00EB5801"/>
    <w:pPr>
      <w:pageBreakBefore/>
      <w:tabs>
        <w:tab w:val="left" w:pos="567"/>
      </w:tabs>
      <w:spacing w:after="360" w:line="480" w:lineRule="auto"/>
      <w:jc w:val="center"/>
    </w:pPr>
    <w:rPr>
      <w:rFonts w:ascii="Times New Roman" w:hAnsi="Times New Roman"/>
      <w:i/>
      <w:sz w:val="24"/>
    </w:rPr>
  </w:style>
  <w:style w:type="character" w:customStyle="1" w:styleId="RDeletedText">
    <w:name w:val="RDeletedText"/>
    <w:basedOn w:val="a1"/>
    <w:rsid w:val="00EB5801"/>
    <w:rPr>
      <w:strike/>
      <w:color w:val="FF0000"/>
    </w:rPr>
  </w:style>
  <w:style w:type="character" w:customStyle="1" w:styleId="RItalic">
    <w:name w:val="RItalic"/>
    <w:basedOn w:val="a1"/>
    <w:rsid w:val="00EB5801"/>
    <w:rPr>
      <w:i/>
    </w:rPr>
  </w:style>
  <w:style w:type="paragraph" w:customStyle="1" w:styleId="RNoMain">
    <w:name w:val="RNo.(Main)"/>
    <w:basedOn w:val="a0"/>
    <w:next w:val="a0"/>
    <w:link w:val="RNoMainChar"/>
    <w:rsid w:val="00EB5801"/>
    <w:pPr>
      <w:keepNext/>
      <w:pageBreakBefore/>
      <w:tabs>
        <w:tab w:val="left" w:pos="57"/>
      </w:tabs>
      <w:spacing w:after="600" w:line="480" w:lineRule="auto"/>
      <w:jc w:val="center"/>
    </w:pPr>
    <w:rPr>
      <w:b/>
      <w:lang w:val="fr-FR"/>
    </w:rPr>
  </w:style>
  <w:style w:type="character" w:customStyle="1" w:styleId="RNoMainChar">
    <w:name w:val="RNo.(Main) Char"/>
    <w:basedOn w:val="a1"/>
    <w:link w:val="RNoMain"/>
    <w:rsid w:val="00EB5801"/>
    <w:rPr>
      <w:rFonts w:ascii="Arial" w:eastAsia="MS Mincho" w:hAnsi="Arial" w:cs="Arial"/>
      <w:b/>
      <w:sz w:val="22"/>
      <w:lang w:val="fr-FR" w:eastAsia="ja-JP" w:bidi="ar-SA"/>
    </w:rPr>
  </w:style>
  <w:style w:type="paragraph" w:customStyle="1" w:styleId="RPara">
    <w:name w:val="RPar(a)"/>
    <w:basedOn w:val="a0"/>
    <w:link w:val="RParaChar"/>
    <w:rsid w:val="00EB5801"/>
    <w:pPr>
      <w:tabs>
        <w:tab w:val="left" w:pos="567"/>
      </w:tabs>
      <w:spacing w:after="360" w:line="480" w:lineRule="auto"/>
    </w:pPr>
    <w:rPr>
      <w:rFonts w:ascii="Times New Roman" w:hAnsi="Times New Roman"/>
      <w:sz w:val="24"/>
    </w:rPr>
  </w:style>
  <w:style w:type="character" w:customStyle="1" w:styleId="RParaChar">
    <w:name w:val="RPar(a) Char"/>
    <w:basedOn w:val="a1"/>
    <w:link w:val="RPara"/>
    <w:rsid w:val="00EB5801"/>
    <w:rPr>
      <w:rFonts w:eastAsia="MS Mincho" w:cs="Arial"/>
      <w:sz w:val="24"/>
      <w:lang w:val="en-US" w:eastAsia="ja-JP" w:bidi="ar-SA"/>
    </w:rPr>
  </w:style>
  <w:style w:type="paragraph" w:customStyle="1" w:styleId="RPari">
    <w:name w:val="RPar(i)"/>
    <w:basedOn w:val="a0"/>
    <w:link w:val="RPariChar"/>
    <w:rsid w:val="00EB5801"/>
    <w:pPr>
      <w:tabs>
        <w:tab w:val="right" w:pos="1276"/>
        <w:tab w:val="left" w:pos="1418"/>
      </w:tabs>
      <w:spacing w:after="600" w:line="480" w:lineRule="auto"/>
    </w:pPr>
  </w:style>
  <w:style w:type="character" w:customStyle="1" w:styleId="RPariChar">
    <w:name w:val="RPar(i) Char"/>
    <w:basedOn w:val="a1"/>
    <w:link w:val="RPari"/>
    <w:rsid w:val="00EB5801"/>
    <w:rPr>
      <w:rFonts w:ascii="Arial" w:eastAsia="MS Mincho" w:hAnsi="Arial" w:cs="Arial"/>
      <w:sz w:val="22"/>
      <w:lang w:val="en-US" w:eastAsia="ja-JP" w:bidi="ar-SA"/>
    </w:rPr>
  </w:style>
  <w:style w:type="paragraph" w:customStyle="1" w:styleId="RPariIndent">
    <w:name w:val="RPar(i)Indent"/>
    <w:basedOn w:val="RPari"/>
    <w:rsid w:val="00EB5801"/>
    <w:pPr>
      <w:ind w:left="1418" w:hanging="1418"/>
    </w:pPr>
  </w:style>
  <w:style w:type="paragraph" w:customStyle="1" w:styleId="RTitleSub">
    <w:name w:val="RTitle(Sub)"/>
    <w:basedOn w:val="a0"/>
    <w:next w:val="RPara"/>
    <w:rsid w:val="00EB5801"/>
    <w:pPr>
      <w:keepNext/>
      <w:tabs>
        <w:tab w:val="left" w:pos="567"/>
      </w:tabs>
      <w:spacing w:after="360" w:line="480" w:lineRule="auto"/>
    </w:pPr>
    <w:rPr>
      <w:rFonts w:ascii="Times New Roman" w:hAnsi="Times New Roman"/>
      <w:sz w:val="24"/>
    </w:rPr>
  </w:style>
  <w:style w:type="paragraph" w:customStyle="1" w:styleId="Signaturealigned">
    <w:name w:val="Signature_aligned"/>
    <w:basedOn w:val="a0"/>
    <w:rsid w:val="00EB5801"/>
    <w:pPr>
      <w:ind w:left="5534"/>
    </w:pPr>
  </w:style>
  <w:style w:type="table" w:styleId="afc">
    <w:name w:val="Table Grid"/>
    <w:basedOn w:val="a2"/>
    <w:rsid w:val="00EB5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rsid w:val="00EB5801"/>
    <w:pPr>
      <w:keepNext/>
      <w:keepLines/>
      <w:autoSpaceDE w:val="0"/>
      <w:autoSpaceDN w:val="0"/>
      <w:adjustRightInd w:val="0"/>
    </w:pPr>
    <w:rPr>
      <w:sz w:val="14"/>
      <w:szCs w:val="14"/>
    </w:rPr>
  </w:style>
  <w:style w:type="paragraph" w:styleId="afd">
    <w:name w:val="table of authorities"/>
    <w:basedOn w:val="a0"/>
    <w:next w:val="a0"/>
    <w:rsid w:val="00EB5801"/>
    <w:pPr>
      <w:ind w:left="200" w:hanging="200"/>
    </w:pPr>
  </w:style>
  <w:style w:type="paragraph" w:styleId="afe">
    <w:name w:val="table of figures"/>
    <w:basedOn w:val="a0"/>
    <w:next w:val="a0"/>
    <w:rsid w:val="00EB5801"/>
  </w:style>
  <w:style w:type="paragraph" w:customStyle="1" w:styleId="Tabletext">
    <w:name w:val="Table text"/>
    <w:basedOn w:val="a0"/>
    <w:rsid w:val="00EB5801"/>
    <w:pPr>
      <w:keepNext/>
      <w:keepLines/>
    </w:pPr>
    <w:rPr>
      <w:snapToGrid w:val="0"/>
      <w:sz w:val="16"/>
      <w:szCs w:val="16"/>
    </w:rPr>
  </w:style>
  <w:style w:type="paragraph" w:customStyle="1" w:styleId="TESTintellectualproperty">
    <w:name w:val="TESTintellectualproperty"/>
    <w:basedOn w:val="a0"/>
    <w:link w:val="TESTintellectualpropertyChar"/>
    <w:rsid w:val="00EB5801"/>
    <w:pPr>
      <w:ind w:left="4848"/>
    </w:pPr>
    <w:rPr>
      <w:caps/>
      <w:sz w:val="16"/>
    </w:rPr>
  </w:style>
  <w:style w:type="paragraph" w:customStyle="1" w:styleId="TESTIintellectual">
    <w:name w:val="TEST I intellectual"/>
    <w:basedOn w:val="TESTintellectualproperty"/>
    <w:link w:val="TESTIintellectualChar"/>
    <w:rsid w:val="00EB5801"/>
    <w:rPr>
      <w:rFonts w:ascii="Arial Black" w:hAnsi="Arial Black"/>
    </w:rPr>
  </w:style>
  <w:style w:type="character" w:customStyle="1" w:styleId="TESTintellectualpropertyChar">
    <w:name w:val="TESTintellectualproperty Char"/>
    <w:basedOn w:val="a1"/>
    <w:link w:val="TESTintellectualproperty"/>
    <w:rsid w:val="00EB5801"/>
    <w:rPr>
      <w:rFonts w:ascii="Arial" w:eastAsia="MS Mincho" w:hAnsi="Arial" w:cs="Arial"/>
      <w:caps/>
      <w:sz w:val="16"/>
      <w:lang w:val="en-US" w:eastAsia="ja-JP" w:bidi="ar-SA"/>
    </w:rPr>
  </w:style>
  <w:style w:type="character" w:customStyle="1" w:styleId="TESTIintellectualChar">
    <w:name w:val="TEST I intellectual Char"/>
    <w:basedOn w:val="TESTintellectualpropertyChar"/>
    <w:link w:val="TESTIintellectual"/>
    <w:rsid w:val="00EB5801"/>
    <w:rPr>
      <w:rFonts w:ascii="Arial Black" w:eastAsia="MS Mincho" w:hAnsi="Arial Black" w:cs="Arial"/>
      <w:caps/>
      <w:sz w:val="16"/>
      <w:lang w:val="en-US" w:eastAsia="ja-JP" w:bidi="ar-SA"/>
    </w:rPr>
  </w:style>
  <w:style w:type="paragraph" w:customStyle="1" w:styleId="TESTorganisation">
    <w:name w:val="TESTorganisation"/>
    <w:basedOn w:val="TESTintellectualproperty"/>
    <w:next w:val="MeetingCode"/>
    <w:link w:val="TESTorganisationChar"/>
    <w:rsid w:val="00EB5801"/>
  </w:style>
  <w:style w:type="paragraph" w:customStyle="1" w:styleId="TESTIorganisation">
    <w:name w:val="TEST I organisation"/>
    <w:basedOn w:val="TESTorganisation"/>
    <w:link w:val="TESTIorganisationChar"/>
    <w:rsid w:val="00EB5801"/>
    <w:rPr>
      <w:b/>
    </w:rPr>
  </w:style>
  <w:style w:type="character" w:customStyle="1" w:styleId="TESTorganisationChar">
    <w:name w:val="TESTorganisation Char"/>
    <w:basedOn w:val="TESTintellectualpropertyChar"/>
    <w:link w:val="TESTorganisation"/>
    <w:rsid w:val="00EB5801"/>
    <w:rPr>
      <w:rFonts w:ascii="Arial" w:eastAsia="MS Mincho" w:hAnsi="Arial" w:cs="Arial"/>
      <w:caps/>
      <w:sz w:val="16"/>
      <w:lang w:val="en-US" w:eastAsia="ja-JP" w:bidi="ar-SA"/>
    </w:rPr>
  </w:style>
  <w:style w:type="character" w:customStyle="1" w:styleId="TESTIorganisationChar">
    <w:name w:val="TEST I organisation Char"/>
    <w:basedOn w:val="TESTorganisationChar"/>
    <w:link w:val="TESTIorganisation"/>
    <w:rsid w:val="00EB5801"/>
    <w:rPr>
      <w:rFonts w:ascii="Arial" w:eastAsia="MS Mincho" w:hAnsi="Arial" w:cs="Arial"/>
      <w:b/>
      <w:caps/>
      <w:sz w:val="16"/>
      <w:lang w:val="en-US" w:eastAsia="ja-JP" w:bidi="ar-SA"/>
    </w:rPr>
  </w:style>
  <w:style w:type="paragraph" w:customStyle="1" w:styleId="TESTwiposouslogo">
    <w:name w:val="TESTwiposouslogo"/>
    <w:basedOn w:val="a0"/>
    <w:link w:val="TESTwiposouslogoChar"/>
    <w:rsid w:val="00EB5801"/>
    <w:pPr>
      <w:spacing w:line="0" w:lineRule="atLeast"/>
      <w:ind w:right="4933"/>
      <w:jc w:val="right"/>
    </w:pPr>
    <w:rPr>
      <w:b/>
      <w:w w:val="150"/>
      <w:sz w:val="24"/>
      <w:lang w:val="fr-FR"/>
    </w:rPr>
  </w:style>
  <w:style w:type="paragraph" w:customStyle="1" w:styleId="TestIWIPO">
    <w:name w:val="Test I WIPO"/>
    <w:basedOn w:val="TESTwiposouslogo"/>
    <w:link w:val="TestIWIPOChar"/>
    <w:rsid w:val="00EB5801"/>
    <w:pPr>
      <w:ind w:right="4763"/>
    </w:pPr>
    <w:rPr>
      <w:sz w:val="28"/>
      <w:szCs w:val="28"/>
    </w:rPr>
  </w:style>
  <w:style w:type="character" w:customStyle="1" w:styleId="TESTwiposouslogoChar">
    <w:name w:val="TESTwiposouslogo Char"/>
    <w:basedOn w:val="a1"/>
    <w:link w:val="TESTwiposouslogo"/>
    <w:rsid w:val="00EB5801"/>
    <w:rPr>
      <w:rFonts w:ascii="Arial" w:eastAsia="MS Mincho" w:hAnsi="Arial" w:cs="Arial"/>
      <w:b/>
      <w:w w:val="150"/>
      <w:sz w:val="24"/>
      <w:lang w:val="fr-FR" w:eastAsia="ja-JP" w:bidi="ar-SA"/>
    </w:rPr>
  </w:style>
  <w:style w:type="character" w:customStyle="1" w:styleId="TestIWIPOChar">
    <w:name w:val="Test I WIPO Char"/>
    <w:basedOn w:val="TESTwiposouslogoChar"/>
    <w:link w:val="TestIWIPO"/>
    <w:rsid w:val="00EB5801"/>
    <w:rPr>
      <w:rFonts w:ascii="Arial" w:eastAsia="MS Mincho" w:hAnsi="Arial" w:cs="Arial"/>
      <w:b/>
      <w:w w:val="150"/>
      <w:sz w:val="28"/>
      <w:szCs w:val="28"/>
      <w:lang w:val="fr-FR" w:eastAsia="ja-JP" w:bidi="ar-SA"/>
    </w:rPr>
  </w:style>
  <w:style w:type="paragraph" w:customStyle="1" w:styleId="TESTworld">
    <w:name w:val="TESTworld"/>
    <w:basedOn w:val="TESTwiposouslogo"/>
    <w:rsid w:val="00EB5801"/>
    <w:pPr>
      <w:ind w:right="4763"/>
    </w:pPr>
    <w:rPr>
      <w:b w:val="0"/>
      <w:caps/>
      <w:w w:val="100"/>
      <w:sz w:val="16"/>
    </w:rPr>
  </w:style>
  <w:style w:type="paragraph" w:styleId="aff">
    <w:name w:val="Title"/>
    <w:basedOn w:val="a0"/>
    <w:qFormat/>
    <w:rsid w:val="00EB5801"/>
    <w:pPr>
      <w:spacing w:after="300"/>
      <w:jc w:val="center"/>
    </w:pPr>
    <w:rPr>
      <w:b/>
      <w:caps/>
      <w:kern w:val="28"/>
      <w:sz w:val="30"/>
    </w:rPr>
  </w:style>
  <w:style w:type="paragraph" w:customStyle="1" w:styleId="TitleofDoc">
    <w:name w:val="Title of Doc"/>
    <w:basedOn w:val="a0"/>
    <w:rsid w:val="00EB5801"/>
    <w:pPr>
      <w:spacing w:before="1200"/>
      <w:jc w:val="center"/>
    </w:pPr>
    <w:rPr>
      <w:rFonts w:ascii="Times New Roman" w:hAnsi="Times New Roman"/>
      <w:caps/>
      <w:sz w:val="24"/>
    </w:rPr>
  </w:style>
  <w:style w:type="paragraph" w:styleId="aff0">
    <w:name w:val="toa heading"/>
    <w:basedOn w:val="a0"/>
    <w:next w:val="a0"/>
    <w:rsid w:val="00EB5801"/>
    <w:pPr>
      <w:spacing w:before="120"/>
    </w:pPr>
    <w:rPr>
      <w:b/>
      <w:bCs/>
      <w:sz w:val="24"/>
      <w:szCs w:val="24"/>
    </w:rPr>
  </w:style>
  <w:style w:type="paragraph" w:styleId="11">
    <w:name w:val="toc 1"/>
    <w:basedOn w:val="a0"/>
    <w:next w:val="a0"/>
    <w:autoRedefine/>
    <w:uiPriority w:val="39"/>
    <w:rsid w:val="006F6E04"/>
    <w:pPr>
      <w:tabs>
        <w:tab w:val="right" w:leader="dot" w:pos="9072"/>
        <w:tab w:val="right" w:leader="dot" w:pos="9345"/>
      </w:tabs>
      <w:spacing w:before="120" w:after="120"/>
      <w:ind w:left="567" w:hanging="567"/>
    </w:pPr>
    <w:rPr>
      <w:rFonts w:ascii="SimSun" w:eastAsia="SimSun" w:hAnsi="SimSun"/>
      <w:lang w:eastAsia="zh-CN"/>
    </w:rPr>
  </w:style>
  <w:style w:type="paragraph" w:styleId="23">
    <w:name w:val="toc 2"/>
    <w:basedOn w:val="a0"/>
    <w:next w:val="a0"/>
    <w:autoRedefine/>
    <w:uiPriority w:val="39"/>
    <w:rsid w:val="00D23482"/>
    <w:pPr>
      <w:tabs>
        <w:tab w:val="right" w:leader="dot" w:pos="9072"/>
      </w:tabs>
      <w:spacing w:after="120"/>
      <w:ind w:left="1089" w:hanging="567"/>
    </w:pPr>
  </w:style>
  <w:style w:type="paragraph" w:styleId="33">
    <w:name w:val="toc 3"/>
    <w:basedOn w:val="a0"/>
    <w:next w:val="a0"/>
    <w:autoRedefine/>
    <w:rsid w:val="00EB5801"/>
    <w:pPr>
      <w:tabs>
        <w:tab w:val="left" w:pos="960"/>
        <w:tab w:val="right" w:leader="dot" w:pos="9639"/>
      </w:tabs>
      <w:ind w:left="2722" w:right="566"/>
    </w:pPr>
    <w:rPr>
      <w:i/>
    </w:rPr>
  </w:style>
  <w:style w:type="paragraph" w:styleId="43">
    <w:name w:val="toc 4"/>
    <w:basedOn w:val="a0"/>
    <w:next w:val="a0"/>
    <w:autoRedefine/>
    <w:rsid w:val="00EB5801"/>
    <w:pPr>
      <w:ind w:left="600"/>
    </w:pPr>
  </w:style>
  <w:style w:type="paragraph" w:styleId="53">
    <w:name w:val="toc 5"/>
    <w:basedOn w:val="a0"/>
    <w:next w:val="a0"/>
    <w:autoRedefine/>
    <w:rsid w:val="00EB5801"/>
    <w:pPr>
      <w:ind w:left="800"/>
    </w:pPr>
  </w:style>
  <w:style w:type="paragraph" w:styleId="61">
    <w:name w:val="toc 6"/>
    <w:basedOn w:val="a0"/>
    <w:next w:val="a0"/>
    <w:autoRedefine/>
    <w:rsid w:val="00EB5801"/>
    <w:pPr>
      <w:ind w:left="1000"/>
    </w:pPr>
  </w:style>
  <w:style w:type="paragraph" w:styleId="71">
    <w:name w:val="toc 7"/>
    <w:basedOn w:val="a0"/>
    <w:next w:val="a0"/>
    <w:autoRedefine/>
    <w:rsid w:val="00EB5801"/>
    <w:pPr>
      <w:ind w:left="1200"/>
    </w:pPr>
  </w:style>
  <w:style w:type="paragraph" w:styleId="81">
    <w:name w:val="toc 8"/>
    <w:basedOn w:val="a0"/>
    <w:next w:val="a0"/>
    <w:autoRedefine/>
    <w:rsid w:val="00EB5801"/>
    <w:pPr>
      <w:ind w:left="1400"/>
    </w:pPr>
  </w:style>
  <w:style w:type="paragraph" w:styleId="91">
    <w:name w:val="toc 9"/>
    <w:basedOn w:val="a0"/>
    <w:next w:val="a0"/>
    <w:rsid w:val="00EB5801"/>
    <w:pPr>
      <w:tabs>
        <w:tab w:val="right" w:leader="dot" w:pos="9071"/>
      </w:tabs>
      <w:ind w:left="1920"/>
    </w:pPr>
  </w:style>
  <w:style w:type="character" w:customStyle="1" w:styleId="Char">
    <w:name w:val="正文文本 Char"/>
    <w:basedOn w:val="a1"/>
    <w:link w:val="a4"/>
    <w:rsid w:val="00903E7C"/>
    <w:rPr>
      <w:rFonts w:ascii="Arial" w:eastAsia="MS Mincho" w:hAnsi="Arial" w:cs="Arial"/>
      <w:sz w:val="22"/>
      <w:lang w:eastAsia="ja-JP"/>
    </w:rPr>
  </w:style>
  <w:style w:type="character" w:customStyle="1" w:styleId="Char0">
    <w:name w:val="正文文本缩进 Char"/>
    <w:basedOn w:val="a1"/>
    <w:link w:val="af0"/>
    <w:rsid w:val="00903E7C"/>
    <w:rPr>
      <w:rFonts w:ascii="Arial" w:eastAsia="MS Mincho" w:hAnsi="Arial" w:cs="Arial"/>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5801"/>
    <w:rPr>
      <w:rFonts w:ascii="Arial" w:eastAsia="MS Mincho" w:hAnsi="Arial" w:cs="Arial"/>
      <w:sz w:val="22"/>
      <w:lang w:eastAsia="ja-JP"/>
    </w:rPr>
  </w:style>
  <w:style w:type="paragraph" w:styleId="1">
    <w:name w:val="heading 1"/>
    <w:basedOn w:val="a0"/>
    <w:next w:val="a0"/>
    <w:qFormat/>
    <w:rsid w:val="00EB5801"/>
    <w:pPr>
      <w:keepNext/>
      <w:spacing w:before="240" w:after="60"/>
      <w:outlineLvl w:val="0"/>
    </w:pPr>
    <w:rPr>
      <w:b/>
      <w:bCs/>
      <w:caps/>
      <w:kern w:val="32"/>
      <w:szCs w:val="32"/>
    </w:rPr>
  </w:style>
  <w:style w:type="paragraph" w:styleId="2">
    <w:name w:val="heading 2"/>
    <w:basedOn w:val="a0"/>
    <w:next w:val="a0"/>
    <w:qFormat/>
    <w:rsid w:val="00EB5801"/>
    <w:pPr>
      <w:keepNext/>
      <w:spacing w:before="240" w:after="60"/>
      <w:outlineLvl w:val="1"/>
    </w:pPr>
    <w:rPr>
      <w:bCs/>
      <w:iCs/>
      <w:caps/>
      <w:szCs w:val="28"/>
    </w:rPr>
  </w:style>
  <w:style w:type="paragraph" w:styleId="3">
    <w:name w:val="heading 3"/>
    <w:basedOn w:val="a0"/>
    <w:next w:val="a0"/>
    <w:qFormat/>
    <w:rsid w:val="00EB5801"/>
    <w:pPr>
      <w:keepNext/>
      <w:spacing w:before="240" w:after="60"/>
      <w:outlineLvl w:val="2"/>
    </w:pPr>
    <w:rPr>
      <w:bCs/>
      <w:szCs w:val="26"/>
      <w:u w:val="single"/>
    </w:rPr>
  </w:style>
  <w:style w:type="paragraph" w:styleId="4">
    <w:name w:val="heading 4"/>
    <w:basedOn w:val="a0"/>
    <w:next w:val="a0"/>
    <w:qFormat/>
    <w:rsid w:val="00EB5801"/>
    <w:pPr>
      <w:keepNext/>
      <w:spacing w:before="240" w:after="60"/>
      <w:outlineLvl w:val="3"/>
    </w:pPr>
    <w:rPr>
      <w:bCs/>
      <w:i/>
      <w:szCs w:val="28"/>
    </w:rPr>
  </w:style>
  <w:style w:type="paragraph" w:styleId="5">
    <w:name w:val="heading 5"/>
    <w:basedOn w:val="a0"/>
    <w:next w:val="a0"/>
    <w:qFormat/>
    <w:rsid w:val="00EB5801"/>
    <w:pPr>
      <w:outlineLvl w:val="4"/>
    </w:pPr>
  </w:style>
  <w:style w:type="paragraph" w:styleId="6">
    <w:name w:val="heading 6"/>
    <w:basedOn w:val="a0"/>
    <w:next w:val="a0"/>
    <w:qFormat/>
    <w:rsid w:val="00EB5801"/>
    <w:pPr>
      <w:outlineLvl w:val="5"/>
    </w:pPr>
  </w:style>
  <w:style w:type="paragraph" w:styleId="7">
    <w:name w:val="heading 7"/>
    <w:basedOn w:val="a0"/>
    <w:next w:val="a0"/>
    <w:qFormat/>
    <w:rsid w:val="00EB5801"/>
    <w:pPr>
      <w:keepNext/>
      <w:keepLines/>
      <w:spacing w:before="80" w:after="60"/>
      <w:outlineLvl w:val="6"/>
    </w:pPr>
    <w:rPr>
      <w:b/>
      <w:kern w:val="28"/>
    </w:rPr>
  </w:style>
  <w:style w:type="paragraph" w:styleId="8">
    <w:name w:val="heading 8"/>
    <w:basedOn w:val="a0"/>
    <w:next w:val="a0"/>
    <w:qFormat/>
    <w:rsid w:val="00EB5801"/>
    <w:pPr>
      <w:keepNext/>
      <w:keepLines/>
      <w:spacing w:before="80" w:after="60"/>
      <w:outlineLvl w:val="7"/>
    </w:pPr>
    <w:rPr>
      <w:i/>
      <w:kern w:val="28"/>
    </w:rPr>
  </w:style>
  <w:style w:type="paragraph" w:styleId="9">
    <w:name w:val="heading 9"/>
    <w:basedOn w:val="a0"/>
    <w:next w:val="a0"/>
    <w:qFormat/>
    <w:rsid w:val="00EB5801"/>
    <w:pPr>
      <w:spacing w:before="240" w:after="60"/>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EB5801"/>
    <w:pPr>
      <w:ind w:left="5534"/>
    </w:pPr>
  </w:style>
  <w:style w:type="paragraph" w:styleId="a4">
    <w:name w:val="Body Text"/>
    <w:basedOn w:val="a0"/>
    <w:link w:val="Char"/>
    <w:rsid w:val="00EB5801"/>
    <w:pPr>
      <w:spacing w:after="220"/>
    </w:pPr>
  </w:style>
  <w:style w:type="paragraph" w:styleId="a5">
    <w:name w:val="caption"/>
    <w:basedOn w:val="a0"/>
    <w:next w:val="a0"/>
    <w:qFormat/>
    <w:rsid w:val="00EB5801"/>
    <w:rPr>
      <w:b/>
      <w:bCs/>
      <w:sz w:val="18"/>
    </w:rPr>
  </w:style>
  <w:style w:type="paragraph" w:styleId="a6">
    <w:name w:val="annotation text"/>
    <w:basedOn w:val="a0"/>
    <w:rsid w:val="00EB5801"/>
    <w:rPr>
      <w:sz w:val="18"/>
    </w:rPr>
  </w:style>
  <w:style w:type="paragraph" w:styleId="a7">
    <w:name w:val="endnote text"/>
    <w:basedOn w:val="a0"/>
    <w:rsid w:val="00EB5801"/>
    <w:rPr>
      <w:sz w:val="18"/>
    </w:rPr>
  </w:style>
  <w:style w:type="paragraph" w:styleId="a8">
    <w:name w:val="footer"/>
    <w:basedOn w:val="a0"/>
    <w:rsid w:val="00EB5801"/>
    <w:pPr>
      <w:tabs>
        <w:tab w:val="center" w:pos="4320"/>
        <w:tab w:val="right" w:pos="8640"/>
      </w:tabs>
    </w:pPr>
  </w:style>
  <w:style w:type="character" w:styleId="a9">
    <w:name w:val="footnote reference"/>
    <w:basedOn w:val="a1"/>
    <w:rsid w:val="00EB5801"/>
    <w:rPr>
      <w:vertAlign w:val="superscript"/>
    </w:rPr>
  </w:style>
  <w:style w:type="paragraph" w:styleId="aa">
    <w:name w:val="footnote text"/>
    <w:basedOn w:val="a0"/>
    <w:rsid w:val="00EB5801"/>
    <w:rPr>
      <w:sz w:val="18"/>
    </w:rPr>
  </w:style>
  <w:style w:type="paragraph" w:styleId="ab">
    <w:name w:val="header"/>
    <w:basedOn w:val="a0"/>
    <w:rsid w:val="00EB5801"/>
    <w:pPr>
      <w:tabs>
        <w:tab w:val="center" w:pos="4536"/>
        <w:tab w:val="right" w:pos="9072"/>
      </w:tabs>
    </w:pPr>
  </w:style>
  <w:style w:type="paragraph" w:styleId="a">
    <w:name w:val="List Number"/>
    <w:basedOn w:val="a0"/>
    <w:rsid w:val="00EB5801"/>
    <w:pPr>
      <w:numPr>
        <w:numId w:val="11"/>
      </w:numPr>
    </w:pPr>
  </w:style>
  <w:style w:type="paragraph" w:customStyle="1" w:styleId="ONUME">
    <w:name w:val="ONUM E"/>
    <w:basedOn w:val="a4"/>
    <w:rsid w:val="00EB5801"/>
    <w:pPr>
      <w:numPr>
        <w:numId w:val="15"/>
      </w:numPr>
    </w:pPr>
  </w:style>
  <w:style w:type="paragraph" w:customStyle="1" w:styleId="ONUMFS">
    <w:name w:val="ONUM FS"/>
    <w:basedOn w:val="a4"/>
    <w:rsid w:val="00EB5801"/>
    <w:pPr>
      <w:numPr>
        <w:numId w:val="16"/>
      </w:numPr>
    </w:pPr>
  </w:style>
  <w:style w:type="paragraph" w:styleId="ac">
    <w:name w:val="Salutation"/>
    <w:basedOn w:val="a0"/>
    <w:next w:val="a0"/>
    <w:rsid w:val="00EB5801"/>
  </w:style>
  <w:style w:type="paragraph" w:styleId="ad">
    <w:name w:val="Signature"/>
    <w:basedOn w:val="a0"/>
    <w:rsid w:val="00EB5801"/>
    <w:pPr>
      <w:ind w:left="5250"/>
    </w:pPr>
  </w:style>
  <w:style w:type="character" w:styleId="ae">
    <w:name w:val="Hyperlink"/>
    <w:basedOn w:val="a1"/>
    <w:uiPriority w:val="99"/>
    <w:rsid w:val="00EB5801"/>
    <w:rPr>
      <w:color w:val="000099"/>
      <w:u w:val="single"/>
    </w:rPr>
  </w:style>
  <w:style w:type="character" w:customStyle="1" w:styleId="RInsertedText">
    <w:name w:val="RInsertedText"/>
    <w:basedOn w:val="a1"/>
    <w:rsid w:val="00EB5801"/>
    <w:rPr>
      <w:color w:val="0000FF"/>
      <w:u w:val="single"/>
    </w:rPr>
  </w:style>
  <w:style w:type="paragraph" w:customStyle="1" w:styleId="DecisionInvitingPara">
    <w:name w:val="Decision Inviting Para."/>
    <w:basedOn w:val="a0"/>
    <w:rsid w:val="00EB5801"/>
    <w:pPr>
      <w:spacing w:after="120" w:line="260" w:lineRule="exact"/>
      <w:ind w:left="5534" w:hanging="567"/>
    </w:pPr>
    <w:rPr>
      <w:i/>
    </w:rPr>
  </w:style>
  <w:style w:type="paragraph" w:customStyle="1" w:styleId="Endofdocument">
    <w:name w:val="End of document"/>
    <w:basedOn w:val="a0"/>
    <w:link w:val="EndofdocumentChar"/>
    <w:rsid w:val="00EB5801"/>
    <w:pPr>
      <w:spacing w:after="120"/>
      <w:ind w:left="5533"/>
    </w:pPr>
  </w:style>
  <w:style w:type="paragraph" w:customStyle="1" w:styleId="LegTitle">
    <w:name w:val="Leg # Title"/>
    <w:basedOn w:val="LegBasic"/>
    <w:next w:val="a0"/>
    <w:rsid w:val="00EB5801"/>
    <w:pPr>
      <w:keepNext/>
      <w:keepLines/>
      <w:pageBreakBefore/>
      <w:spacing w:before="240"/>
      <w:jc w:val="center"/>
    </w:pPr>
    <w:rPr>
      <w:b/>
    </w:rPr>
  </w:style>
  <w:style w:type="paragraph" w:customStyle="1" w:styleId="LegSubRule">
    <w:name w:val="Leg SubRule #"/>
    <w:basedOn w:val="LegBasic"/>
    <w:rsid w:val="00EB5801"/>
    <w:pPr>
      <w:keepNext/>
      <w:keepLines/>
      <w:tabs>
        <w:tab w:val="left" w:pos="510"/>
      </w:tabs>
      <w:spacing w:before="480"/>
      <w:ind w:left="533" w:hanging="533"/>
    </w:pPr>
  </w:style>
  <w:style w:type="character" w:customStyle="1" w:styleId="InsertedText">
    <w:name w:val="Inserted Text"/>
    <w:basedOn w:val="a1"/>
    <w:rsid w:val="00EB5801"/>
    <w:rPr>
      <w:color w:val="0000FF"/>
      <w:u w:val="single"/>
    </w:rPr>
  </w:style>
  <w:style w:type="character" w:customStyle="1" w:styleId="insertedtext0">
    <w:name w:val="insertedtext"/>
    <w:basedOn w:val="a1"/>
    <w:rsid w:val="00BE6D35"/>
    <w:rPr>
      <w:color w:val="0000FF"/>
      <w:u w:val="single"/>
    </w:rPr>
  </w:style>
  <w:style w:type="paragraph" w:customStyle="1" w:styleId="Lega">
    <w:name w:val="Leg (a)"/>
    <w:basedOn w:val="LegBasic"/>
    <w:rsid w:val="00EB5801"/>
    <w:pPr>
      <w:tabs>
        <w:tab w:val="left" w:pos="454"/>
      </w:tabs>
      <w:spacing w:before="240"/>
    </w:pPr>
  </w:style>
  <w:style w:type="paragraph" w:customStyle="1" w:styleId="Legi">
    <w:name w:val="Leg (i)"/>
    <w:basedOn w:val="LegBasic"/>
    <w:rsid w:val="00EB5801"/>
    <w:pPr>
      <w:tabs>
        <w:tab w:val="right" w:pos="1020"/>
        <w:tab w:val="left" w:pos="1191"/>
      </w:tabs>
      <w:spacing w:before="60"/>
    </w:pPr>
  </w:style>
  <w:style w:type="paragraph" w:customStyle="1" w:styleId="EndofDocument0">
    <w:name w:val="[End of Document]"/>
    <w:basedOn w:val="a0"/>
    <w:rsid w:val="00EB5801"/>
    <w:pPr>
      <w:ind w:left="5534"/>
    </w:pPr>
  </w:style>
  <w:style w:type="paragraph" w:customStyle="1" w:styleId="Address">
    <w:name w:val="Address"/>
    <w:rsid w:val="00EB5801"/>
    <w:pPr>
      <w:spacing w:line="260" w:lineRule="exact"/>
    </w:pPr>
    <w:rPr>
      <w:rFonts w:ascii="Arial" w:hAnsi="Arial"/>
      <w:lang w:eastAsia="en-US"/>
    </w:rPr>
  </w:style>
  <w:style w:type="paragraph" w:customStyle="1" w:styleId="art51add">
    <w:name w:val="art 51 add"/>
    <w:basedOn w:val="a0"/>
    <w:link w:val="art51addCharChar"/>
    <w:rsid w:val="00EB5801"/>
    <w:pPr>
      <w:spacing w:after="120"/>
    </w:pPr>
    <w:rPr>
      <w:color w:val="0000FF"/>
      <w:u w:val="single"/>
    </w:rPr>
  </w:style>
  <w:style w:type="character" w:customStyle="1" w:styleId="art51addCharChar">
    <w:name w:val="art 51 add Char Char"/>
    <w:basedOn w:val="a1"/>
    <w:link w:val="art51add"/>
    <w:rsid w:val="00EB5801"/>
    <w:rPr>
      <w:rFonts w:ascii="Arial" w:eastAsia="MS Mincho" w:hAnsi="Arial" w:cs="Arial"/>
      <w:color w:val="0000FF"/>
      <w:sz w:val="22"/>
      <w:u w:val="single"/>
      <w:lang w:val="en-US" w:eastAsia="ja-JP" w:bidi="ar-SA"/>
    </w:rPr>
  </w:style>
  <w:style w:type="paragraph" w:customStyle="1" w:styleId="Meetingtitle">
    <w:name w:val="Meeting title"/>
    <w:basedOn w:val="a0"/>
    <w:next w:val="a0"/>
    <w:rsid w:val="00EB5801"/>
    <w:pPr>
      <w:spacing w:after="360"/>
    </w:pPr>
    <w:rPr>
      <w:b/>
      <w:caps/>
      <w:sz w:val="28"/>
      <w:lang w:val="fr-FR"/>
    </w:rPr>
  </w:style>
  <w:style w:type="paragraph" w:customStyle="1" w:styleId="Assembly">
    <w:name w:val="Assembly"/>
    <w:basedOn w:val="Meetingtitle"/>
    <w:next w:val="a0"/>
    <w:rsid w:val="00EB5801"/>
    <w:pPr>
      <w:spacing w:before="480"/>
      <w:contextualSpacing/>
    </w:pPr>
  </w:style>
  <w:style w:type="paragraph" w:styleId="af">
    <w:name w:val="Balloon Text"/>
    <w:basedOn w:val="a0"/>
    <w:rsid w:val="00EB5801"/>
    <w:rPr>
      <w:rFonts w:ascii="Tahoma" w:hAnsi="Tahoma" w:cs="Tahoma"/>
      <w:sz w:val="16"/>
      <w:szCs w:val="16"/>
    </w:rPr>
  </w:style>
  <w:style w:type="paragraph" w:customStyle="1" w:styleId="BodyTexta">
    <w:name w:val="Body Text (a)"/>
    <w:basedOn w:val="a4"/>
    <w:rsid w:val="00EB5801"/>
    <w:pPr>
      <w:ind w:left="2155"/>
    </w:pPr>
  </w:style>
  <w:style w:type="paragraph" w:styleId="af0">
    <w:name w:val="Body Text Indent"/>
    <w:basedOn w:val="a0"/>
    <w:link w:val="Char0"/>
    <w:rsid w:val="00EB5801"/>
    <w:pPr>
      <w:ind w:left="567"/>
    </w:pPr>
  </w:style>
  <w:style w:type="paragraph" w:styleId="af1">
    <w:name w:val="Closing"/>
    <w:basedOn w:val="a0"/>
    <w:rsid w:val="00EB5801"/>
    <w:pPr>
      <w:ind w:left="4536"/>
      <w:jc w:val="center"/>
    </w:pPr>
  </w:style>
  <w:style w:type="paragraph" w:customStyle="1" w:styleId="Comment">
    <w:name w:val="Comment"/>
    <w:basedOn w:val="a0"/>
    <w:rsid w:val="00EB5801"/>
    <w:pPr>
      <w:ind w:left="1021"/>
    </w:pPr>
    <w:rPr>
      <w:i/>
      <w:iCs/>
    </w:rPr>
  </w:style>
  <w:style w:type="character" w:styleId="af2">
    <w:name w:val="annotation reference"/>
    <w:basedOn w:val="a1"/>
    <w:rsid w:val="00EB5801"/>
    <w:rPr>
      <w:sz w:val="16"/>
      <w:szCs w:val="16"/>
    </w:rPr>
  </w:style>
  <w:style w:type="paragraph" w:styleId="af3">
    <w:name w:val="annotation subject"/>
    <w:basedOn w:val="a6"/>
    <w:next w:val="a6"/>
    <w:rsid w:val="00EB5801"/>
    <w:rPr>
      <w:b/>
      <w:bCs/>
      <w:sz w:val="20"/>
    </w:rPr>
  </w:style>
  <w:style w:type="paragraph" w:customStyle="1" w:styleId="Committee">
    <w:name w:val="Committee"/>
    <w:basedOn w:val="a0"/>
    <w:rsid w:val="00EB5801"/>
    <w:pPr>
      <w:spacing w:after="300"/>
      <w:jc w:val="center"/>
    </w:pPr>
    <w:rPr>
      <w:b/>
      <w:caps/>
      <w:kern w:val="28"/>
      <w:sz w:val="30"/>
    </w:rPr>
  </w:style>
  <w:style w:type="paragraph" w:customStyle="1" w:styleId="Default">
    <w:name w:val="Default"/>
    <w:rsid w:val="00EB5801"/>
    <w:pPr>
      <w:autoSpaceDE w:val="0"/>
      <w:autoSpaceDN w:val="0"/>
      <w:adjustRightInd w:val="0"/>
    </w:pPr>
    <w:rPr>
      <w:rFonts w:ascii="Arial" w:eastAsia="MS Mincho" w:hAnsi="Arial" w:cs="Arial"/>
      <w:color w:val="000000"/>
      <w:sz w:val="24"/>
      <w:szCs w:val="24"/>
      <w:lang w:eastAsia="ja-JP"/>
    </w:rPr>
  </w:style>
  <w:style w:type="character" w:customStyle="1" w:styleId="DeletedText">
    <w:name w:val="Deleted Text"/>
    <w:basedOn w:val="a1"/>
    <w:rsid w:val="00EB5801"/>
    <w:rPr>
      <w:strike/>
      <w:dstrike w:val="0"/>
      <w:color w:val="FF0000"/>
    </w:rPr>
  </w:style>
  <w:style w:type="paragraph" w:styleId="af4">
    <w:name w:val="Document Map"/>
    <w:basedOn w:val="a0"/>
    <w:rsid w:val="00EB5801"/>
    <w:pPr>
      <w:shd w:val="clear" w:color="auto" w:fill="000080"/>
    </w:pPr>
    <w:rPr>
      <w:rFonts w:ascii="Tahoma" w:hAnsi="Tahoma" w:cs="Tahoma"/>
    </w:rPr>
  </w:style>
  <w:style w:type="paragraph" w:customStyle="1" w:styleId="Documenttitle">
    <w:name w:val="Document title"/>
    <w:basedOn w:val="a0"/>
    <w:link w:val="DocumenttitleChar"/>
    <w:rsid w:val="00EB5801"/>
    <w:pPr>
      <w:spacing w:before="1200"/>
    </w:pPr>
    <w:rPr>
      <w:b/>
      <w:caps/>
    </w:rPr>
  </w:style>
  <w:style w:type="character" w:customStyle="1" w:styleId="DocumenttitleChar">
    <w:name w:val="Document title Char"/>
    <w:basedOn w:val="a1"/>
    <w:link w:val="Documenttitle"/>
    <w:rsid w:val="00EB5801"/>
    <w:rPr>
      <w:rFonts w:ascii="Arial" w:eastAsia="MS Mincho" w:hAnsi="Arial" w:cs="Arial"/>
      <w:b/>
      <w:caps/>
      <w:sz w:val="22"/>
      <w:lang w:val="en-US" w:eastAsia="ja-JP" w:bidi="ar-SA"/>
    </w:rPr>
  </w:style>
  <w:style w:type="character" w:customStyle="1" w:styleId="EndofdocumentChar">
    <w:name w:val="End of document Char"/>
    <w:basedOn w:val="a1"/>
    <w:link w:val="Endofdocument"/>
    <w:rsid w:val="00EB5801"/>
    <w:rPr>
      <w:rFonts w:ascii="Arial" w:eastAsia="MS Mincho" w:hAnsi="Arial" w:cs="Arial"/>
      <w:sz w:val="22"/>
      <w:lang w:val="en-US" w:eastAsia="ja-JP" w:bidi="ar-SA"/>
    </w:rPr>
  </w:style>
  <w:style w:type="character" w:styleId="af5">
    <w:name w:val="endnote reference"/>
    <w:basedOn w:val="a1"/>
    <w:rsid w:val="00EB5801"/>
    <w:rPr>
      <w:vertAlign w:val="superscript"/>
    </w:rPr>
  </w:style>
  <w:style w:type="character" w:customStyle="1" w:styleId="field-content">
    <w:name w:val="field-content"/>
    <w:basedOn w:val="a1"/>
    <w:rsid w:val="00EB5801"/>
  </w:style>
  <w:style w:type="paragraph" w:customStyle="1" w:styleId="Figureholder">
    <w:name w:val="Figure holder"/>
    <w:basedOn w:val="a0"/>
    <w:rsid w:val="00EB5801"/>
  </w:style>
  <w:style w:type="paragraph" w:customStyle="1" w:styleId="Figuretitle">
    <w:name w:val="Figure title"/>
    <w:basedOn w:val="a0"/>
    <w:rsid w:val="00EB5801"/>
    <w:pPr>
      <w:keepNext/>
      <w:spacing w:before="60" w:after="60"/>
    </w:pPr>
    <w:rPr>
      <w:i/>
    </w:rPr>
  </w:style>
  <w:style w:type="paragraph" w:styleId="10">
    <w:name w:val="index 1"/>
    <w:basedOn w:val="a0"/>
    <w:next w:val="a0"/>
    <w:autoRedefine/>
    <w:rsid w:val="00EB5801"/>
    <w:pPr>
      <w:ind w:left="200" w:hanging="200"/>
    </w:pPr>
  </w:style>
  <w:style w:type="paragraph" w:styleId="20">
    <w:name w:val="index 2"/>
    <w:basedOn w:val="a0"/>
    <w:next w:val="a0"/>
    <w:autoRedefine/>
    <w:rsid w:val="00EB5801"/>
    <w:pPr>
      <w:ind w:left="400" w:hanging="200"/>
    </w:pPr>
  </w:style>
  <w:style w:type="paragraph" w:styleId="30">
    <w:name w:val="index 3"/>
    <w:basedOn w:val="a0"/>
    <w:next w:val="a0"/>
    <w:autoRedefine/>
    <w:rsid w:val="00EB5801"/>
    <w:pPr>
      <w:ind w:left="600" w:hanging="200"/>
    </w:pPr>
  </w:style>
  <w:style w:type="paragraph" w:styleId="40">
    <w:name w:val="index 4"/>
    <w:basedOn w:val="a0"/>
    <w:next w:val="a0"/>
    <w:autoRedefine/>
    <w:rsid w:val="00EB5801"/>
    <w:pPr>
      <w:ind w:left="800" w:hanging="200"/>
    </w:pPr>
  </w:style>
  <w:style w:type="paragraph" w:styleId="50">
    <w:name w:val="index 5"/>
    <w:basedOn w:val="a0"/>
    <w:next w:val="a0"/>
    <w:autoRedefine/>
    <w:rsid w:val="00EB5801"/>
    <w:pPr>
      <w:ind w:left="1000" w:hanging="200"/>
    </w:pPr>
  </w:style>
  <w:style w:type="paragraph" w:styleId="60">
    <w:name w:val="index 6"/>
    <w:basedOn w:val="a0"/>
    <w:next w:val="a0"/>
    <w:autoRedefine/>
    <w:rsid w:val="00EB5801"/>
    <w:pPr>
      <w:ind w:left="1200" w:hanging="200"/>
    </w:pPr>
  </w:style>
  <w:style w:type="paragraph" w:styleId="70">
    <w:name w:val="index 7"/>
    <w:basedOn w:val="a0"/>
    <w:next w:val="a0"/>
    <w:autoRedefine/>
    <w:rsid w:val="00EB5801"/>
    <w:pPr>
      <w:ind w:left="1400" w:hanging="200"/>
    </w:pPr>
  </w:style>
  <w:style w:type="paragraph" w:styleId="80">
    <w:name w:val="index 8"/>
    <w:basedOn w:val="a0"/>
    <w:next w:val="a0"/>
    <w:autoRedefine/>
    <w:rsid w:val="00EB5801"/>
    <w:pPr>
      <w:ind w:left="1600" w:hanging="200"/>
    </w:pPr>
  </w:style>
  <w:style w:type="paragraph" w:styleId="90">
    <w:name w:val="index 9"/>
    <w:basedOn w:val="a0"/>
    <w:next w:val="a0"/>
    <w:autoRedefine/>
    <w:rsid w:val="00EB5801"/>
    <w:pPr>
      <w:ind w:left="1800" w:hanging="200"/>
    </w:pPr>
  </w:style>
  <w:style w:type="paragraph" w:styleId="af6">
    <w:name w:val="index heading"/>
    <w:basedOn w:val="a0"/>
    <w:next w:val="10"/>
    <w:rsid w:val="00EB5801"/>
    <w:rPr>
      <w:b/>
      <w:sz w:val="24"/>
    </w:rPr>
  </w:style>
  <w:style w:type="paragraph" w:customStyle="1" w:styleId="Language">
    <w:name w:val="Language"/>
    <w:basedOn w:val="a0"/>
    <w:next w:val="a0"/>
    <w:autoRedefine/>
    <w:rsid w:val="00EB5801"/>
    <w:pPr>
      <w:spacing w:line="340" w:lineRule="atLeast"/>
      <w:jc w:val="right"/>
    </w:pPr>
    <w:rPr>
      <w:b/>
      <w:caps/>
      <w:sz w:val="40"/>
      <w:lang w:val="pt-BR"/>
    </w:rPr>
  </w:style>
  <w:style w:type="paragraph" w:customStyle="1" w:styleId="LegBasic">
    <w:name w:val="Leg Basic"/>
    <w:rsid w:val="00415E2E"/>
    <w:pPr>
      <w:spacing w:line="480" w:lineRule="auto"/>
    </w:pPr>
    <w:rPr>
      <w:rFonts w:ascii="Arial" w:eastAsia="Arial Unicode MS" w:hAnsi="Arial"/>
      <w:snapToGrid w:val="0"/>
      <w:sz w:val="22"/>
      <w:lang w:eastAsia="en-US"/>
    </w:rPr>
  </w:style>
  <w:style w:type="paragraph" w:customStyle="1" w:styleId="Leg1">
    <w:name w:val="Leg (1)"/>
    <w:basedOn w:val="a0"/>
    <w:rsid w:val="00EB5801"/>
    <w:pPr>
      <w:tabs>
        <w:tab w:val="left" w:pos="397"/>
      </w:tabs>
      <w:spacing w:before="120"/>
      <w:jc w:val="both"/>
    </w:pPr>
    <w:rPr>
      <w:rFonts w:ascii="Times New Roman" w:hAnsi="Times New Roman"/>
      <w:sz w:val="28"/>
    </w:rPr>
  </w:style>
  <w:style w:type="paragraph" w:customStyle="1" w:styleId="Legacont">
    <w:name w:val="Leg (a) [cont]"/>
    <w:basedOn w:val="Lega"/>
    <w:next w:val="Lega"/>
    <w:rsid w:val="00EB5801"/>
    <w:pPr>
      <w:spacing w:before="60"/>
    </w:pPr>
  </w:style>
  <w:style w:type="character" w:customStyle="1" w:styleId="LegBasicChar">
    <w:name w:val="Leg Basic Char"/>
    <w:basedOn w:val="a1"/>
    <w:rsid w:val="00EB5801"/>
    <w:rPr>
      <w:noProof w:val="0"/>
      <w:snapToGrid w:val="0"/>
      <w:sz w:val="20"/>
      <w:lang w:val="en-US" w:eastAsia="en-US" w:bidi="ar-SA"/>
    </w:rPr>
  </w:style>
  <w:style w:type="character" w:customStyle="1" w:styleId="LegiChar">
    <w:name w:val="Leg (i) Char"/>
    <w:basedOn w:val="LegBasicChar"/>
    <w:rsid w:val="00EB5801"/>
    <w:rPr>
      <w:noProof w:val="0"/>
      <w:snapToGrid w:val="0"/>
      <w:sz w:val="20"/>
      <w:lang w:val="en-US" w:eastAsia="en-US" w:bidi="ar-SA"/>
    </w:rPr>
  </w:style>
  <w:style w:type="paragraph" w:customStyle="1" w:styleId="Legiindent">
    <w:name w:val="Leg (i) indent"/>
    <w:basedOn w:val="Legi"/>
    <w:rsid w:val="00EB5801"/>
    <w:pPr>
      <w:ind w:left="1191" w:hanging="1191"/>
    </w:pPr>
  </w:style>
  <w:style w:type="character" w:customStyle="1" w:styleId="LegiindentChar">
    <w:name w:val="Leg (i) indent Char"/>
    <w:basedOn w:val="LegiChar"/>
    <w:rsid w:val="00EB5801"/>
    <w:rPr>
      <w:noProof w:val="0"/>
      <w:snapToGrid w:val="0"/>
      <w:sz w:val="20"/>
      <w:lang w:val="en-US" w:eastAsia="en-US" w:bidi="ar-SA"/>
    </w:rPr>
  </w:style>
  <w:style w:type="paragraph" w:customStyle="1" w:styleId="LegChPtTitle">
    <w:name w:val="Leg Ch/Pt # Title"/>
    <w:basedOn w:val="LegBasic"/>
    <w:rsid w:val="00EB5801"/>
    <w:pPr>
      <w:keepNext/>
      <w:keepLines/>
      <w:spacing w:before="480"/>
      <w:jc w:val="center"/>
    </w:pPr>
    <w:rPr>
      <w:caps/>
    </w:rPr>
  </w:style>
  <w:style w:type="paragraph" w:customStyle="1" w:styleId="LegComment">
    <w:name w:val="Leg Comment"/>
    <w:basedOn w:val="LegBasic"/>
    <w:next w:val="Lega"/>
    <w:rsid w:val="00EB5801"/>
    <w:pPr>
      <w:spacing w:before="120" w:after="360" w:line="260" w:lineRule="exact"/>
    </w:pPr>
  </w:style>
  <w:style w:type="paragraph" w:customStyle="1" w:styleId="LegCont">
    <w:name w:val="Leg Cont"/>
    <w:basedOn w:val="LegBasic"/>
    <w:next w:val="Lega"/>
    <w:rsid w:val="00EB5801"/>
    <w:pPr>
      <w:keepNext/>
      <w:pageBreakBefore/>
      <w:spacing w:after="240"/>
      <w:jc w:val="center"/>
    </w:pPr>
    <w:rPr>
      <w:i/>
    </w:rPr>
  </w:style>
  <w:style w:type="paragraph" w:customStyle="1" w:styleId="LegFootnote">
    <w:name w:val="Leg Footnote"/>
    <w:basedOn w:val="LegBasic"/>
    <w:rsid w:val="00EB5801"/>
    <w:pPr>
      <w:tabs>
        <w:tab w:val="left" w:pos="425"/>
      </w:tabs>
      <w:spacing w:before="20"/>
    </w:pPr>
    <w:rPr>
      <w:sz w:val="18"/>
    </w:rPr>
  </w:style>
  <w:style w:type="paragraph" w:customStyle="1" w:styleId="Legfootnotea">
    <w:name w:val="Leg footnote (a)"/>
    <w:basedOn w:val="LegFootnote"/>
    <w:rsid w:val="00EB5801"/>
    <w:pPr>
      <w:ind w:left="454"/>
    </w:pPr>
  </w:style>
  <w:style w:type="paragraph" w:customStyle="1" w:styleId="Legfootnoteai">
    <w:name w:val="Leg footnote (a)(i)"/>
    <w:basedOn w:val="Legfootnotea"/>
    <w:rsid w:val="00EB5801"/>
    <w:pPr>
      <w:tabs>
        <w:tab w:val="right" w:pos="1247"/>
        <w:tab w:val="left" w:pos="1417"/>
      </w:tabs>
      <w:spacing w:before="23"/>
    </w:pPr>
  </w:style>
  <w:style w:type="paragraph" w:customStyle="1" w:styleId="Legfootnotetitle">
    <w:name w:val="Leg footnote title"/>
    <w:basedOn w:val="Legfootnotea"/>
    <w:rsid w:val="00EB5801"/>
    <w:pPr>
      <w:tabs>
        <w:tab w:val="left" w:pos="850"/>
      </w:tabs>
      <w:spacing w:before="45"/>
      <w:jc w:val="center"/>
    </w:pPr>
    <w:rPr>
      <w:b/>
    </w:rPr>
  </w:style>
  <w:style w:type="paragraph" w:customStyle="1" w:styleId="LegTOCHead">
    <w:name w:val="Leg TOC Head"/>
    <w:basedOn w:val="LegBasic"/>
    <w:rsid w:val="00EB5801"/>
    <w:pPr>
      <w:keepNext/>
      <w:keepLines/>
      <w:spacing w:before="120" w:after="60"/>
    </w:pPr>
    <w:rPr>
      <w:i/>
    </w:rPr>
  </w:style>
  <w:style w:type="paragraph" w:customStyle="1" w:styleId="LegTOCRule">
    <w:name w:val="Leg TOC Rule"/>
    <w:basedOn w:val="LegBasic"/>
    <w:rsid w:val="00EB5801"/>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EB5801"/>
    <w:pPr>
      <w:keepLines/>
      <w:tabs>
        <w:tab w:val="left" w:pos="1361"/>
        <w:tab w:val="left" w:pos="2608"/>
      </w:tabs>
      <w:ind w:left="2608" w:hanging="2608"/>
    </w:pPr>
  </w:style>
  <w:style w:type="character" w:customStyle="1" w:styleId="LegDeletedText">
    <w:name w:val="LegDeletedText"/>
    <w:basedOn w:val="a1"/>
    <w:rsid w:val="00EB5801"/>
    <w:rPr>
      <w:strike/>
      <w:color w:val="FF0000"/>
    </w:rPr>
  </w:style>
  <w:style w:type="character" w:customStyle="1" w:styleId="LegInsertedText">
    <w:name w:val="LegInsertedText"/>
    <w:basedOn w:val="a1"/>
    <w:rsid w:val="00EB5801"/>
    <w:rPr>
      <w:color w:val="0000FF"/>
      <w:u w:val="single"/>
    </w:rPr>
  </w:style>
  <w:style w:type="paragraph" w:styleId="51">
    <w:name w:val="List 5"/>
    <w:basedOn w:val="a0"/>
    <w:rsid w:val="00EB5801"/>
    <w:pPr>
      <w:ind w:left="1415" w:hanging="283"/>
    </w:pPr>
    <w:rPr>
      <w:rFonts w:ascii="Times New Roman" w:hAnsi="Times New Roman"/>
      <w:sz w:val="24"/>
    </w:rPr>
  </w:style>
  <w:style w:type="paragraph" w:styleId="af7">
    <w:name w:val="List Bullet"/>
    <w:basedOn w:val="a0"/>
    <w:autoRedefine/>
    <w:rsid w:val="00EB5801"/>
    <w:pPr>
      <w:tabs>
        <w:tab w:val="num" w:pos="360"/>
      </w:tabs>
      <w:ind w:left="360" w:hanging="360"/>
    </w:pPr>
    <w:rPr>
      <w:rFonts w:ascii="Times New Roman" w:hAnsi="Times New Roman"/>
      <w:sz w:val="24"/>
    </w:rPr>
  </w:style>
  <w:style w:type="paragraph" w:styleId="21">
    <w:name w:val="List Bullet 2"/>
    <w:basedOn w:val="a0"/>
    <w:autoRedefine/>
    <w:rsid w:val="00EB5801"/>
    <w:pPr>
      <w:tabs>
        <w:tab w:val="num" w:pos="643"/>
      </w:tabs>
      <w:ind w:left="643" w:hanging="360"/>
    </w:pPr>
    <w:rPr>
      <w:rFonts w:ascii="Times New Roman" w:hAnsi="Times New Roman"/>
      <w:sz w:val="24"/>
    </w:rPr>
  </w:style>
  <w:style w:type="paragraph" w:styleId="31">
    <w:name w:val="List Bullet 3"/>
    <w:basedOn w:val="a0"/>
    <w:autoRedefine/>
    <w:rsid w:val="00EB5801"/>
    <w:pPr>
      <w:tabs>
        <w:tab w:val="num" w:pos="926"/>
      </w:tabs>
      <w:ind w:left="926" w:hanging="360"/>
    </w:pPr>
    <w:rPr>
      <w:rFonts w:ascii="Times New Roman" w:hAnsi="Times New Roman"/>
      <w:sz w:val="24"/>
    </w:rPr>
  </w:style>
  <w:style w:type="paragraph" w:styleId="41">
    <w:name w:val="List Bullet 4"/>
    <w:basedOn w:val="a0"/>
    <w:autoRedefine/>
    <w:rsid w:val="00EB5801"/>
    <w:pPr>
      <w:tabs>
        <w:tab w:val="num" w:pos="1209"/>
      </w:tabs>
      <w:ind w:left="1209" w:hanging="360"/>
    </w:pPr>
    <w:rPr>
      <w:rFonts w:ascii="Times New Roman" w:hAnsi="Times New Roman"/>
      <w:sz w:val="24"/>
    </w:rPr>
  </w:style>
  <w:style w:type="paragraph" w:styleId="52">
    <w:name w:val="List Continue 5"/>
    <w:basedOn w:val="a0"/>
    <w:rsid w:val="00EB5801"/>
    <w:pPr>
      <w:ind w:left="1415"/>
    </w:pPr>
    <w:rPr>
      <w:rFonts w:ascii="Times New Roman" w:hAnsi="Times New Roman"/>
      <w:sz w:val="24"/>
    </w:rPr>
  </w:style>
  <w:style w:type="paragraph" w:styleId="22">
    <w:name w:val="List Number 2"/>
    <w:basedOn w:val="a0"/>
    <w:rsid w:val="00EB5801"/>
    <w:pPr>
      <w:tabs>
        <w:tab w:val="num" w:pos="643"/>
      </w:tabs>
      <w:ind w:left="643" w:hanging="360"/>
    </w:pPr>
    <w:rPr>
      <w:rFonts w:ascii="Times New Roman" w:hAnsi="Times New Roman"/>
      <w:sz w:val="24"/>
    </w:rPr>
  </w:style>
  <w:style w:type="paragraph" w:styleId="32">
    <w:name w:val="List Number 3"/>
    <w:basedOn w:val="a0"/>
    <w:rsid w:val="00EB5801"/>
    <w:pPr>
      <w:tabs>
        <w:tab w:val="num" w:pos="926"/>
      </w:tabs>
      <w:ind w:left="926" w:hanging="360"/>
    </w:pPr>
    <w:rPr>
      <w:rFonts w:ascii="Times New Roman" w:hAnsi="Times New Roman"/>
      <w:sz w:val="24"/>
    </w:rPr>
  </w:style>
  <w:style w:type="paragraph" w:styleId="42">
    <w:name w:val="List Number 4"/>
    <w:basedOn w:val="a0"/>
    <w:rsid w:val="00EB5801"/>
    <w:pPr>
      <w:tabs>
        <w:tab w:val="num" w:pos="1209"/>
      </w:tabs>
      <w:ind w:left="1209" w:hanging="360"/>
    </w:pPr>
    <w:rPr>
      <w:rFonts w:ascii="Times New Roman" w:hAnsi="Times New Roman"/>
      <w:sz w:val="24"/>
    </w:rPr>
  </w:style>
  <w:style w:type="paragraph" w:styleId="af8">
    <w:name w:val="macro"/>
    <w:rsid w:val="00EB58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MeetinglanguageDate">
    <w:name w:val="Meeting language &amp; Date"/>
    <w:basedOn w:val="a0"/>
    <w:next w:val="Meetingtitle"/>
    <w:rsid w:val="00EB5801"/>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EB5801"/>
    <w:pPr>
      <w:spacing w:before="300" w:after="0"/>
    </w:pPr>
  </w:style>
  <w:style w:type="paragraph" w:customStyle="1" w:styleId="Sessiontitle">
    <w:name w:val="Session title"/>
    <w:basedOn w:val="Meetingtitle"/>
    <w:next w:val="a0"/>
    <w:rsid w:val="00EB5801"/>
    <w:pPr>
      <w:spacing w:after="0"/>
    </w:pPr>
    <w:rPr>
      <w:caps w:val="0"/>
    </w:rPr>
  </w:style>
  <w:style w:type="paragraph" w:customStyle="1" w:styleId="Meetingdateplace">
    <w:name w:val="Meeting date &amp; place"/>
    <w:basedOn w:val="Sessiontitle"/>
    <w:next w:val="Documenttitle"/>
    <w:rsid w:val="00EB5801"/>
    <w:rPr>
      <w:sz w:val="24"/>
      <w:lang w:val="en-US"/>
    </w:rPr>
  </w:style>
  <w:style w:type="paragraph" w:customStyle="1" w:styleId="Meetingplacedate">
    <w:name w:val="Meeting place &amp; date"/>
    <w:basedOn w:val="Sessiontitle"/>
    <w:next w:val="Documenttitle"/>
    <w:rsid w:val="00EB5801"/>
  </w:style>
  <w:style w:type="paragraph" w:customStyle="1" w:styleId="Normala">
    <w:name w:val="Normal (a)"/>
    <w:basedOn w:val="a0"/>
    <w:link w:val="NormalaChar"/>
    <w:rsid w:val="00EB5801"/>
    <w:pPr>
      <w:ind w:left="2155"/>
    </w:pPr>
  </w:style>
  <w:style w:type="character" w:customStyle="1" w:styleId="NormalaChar">
    <w:name w:val="Normal (a) Char"/>
    <w:basedOn w:val="a1"/>
    <w:link w:val="Normala"/>
    <w:rsid w:val="00EB5801"/>
    <w:rPr>
      <w:rFonts w:ascii="Arial" w:eastAsia="MS Mincho" w:hAnsi="Arial" w:cs="Arial"/>
      <w:sz w:val="22"/>
      <w:lang w:val="en-US" w:eastAsia="ja-JP" w:bidi="ar-SA"/>
    </w:rPr>
  </w:style>
  <w:style w:type="paragraph" w:customStyle="1" w:styleId="Normalai">
    <w:name w:val="Normal (a)(i)"/>
    <w:basedOn w:val="a0"/>
    <w:rsid w:val="00EB5801"/>
    <w:pPr>
      <w:ind w:left="2722"/>
    </w:pPr>
  </w:style>
  <w:style w:type="paragraph" w:styleId="af9">
    <w:name w:val="Normal (Web)"/>
    <w:basedOn w:val="a0"/>
    <w:rsid w:val="00EB5801"/>
    <w:pPr>
      <w:spacing w:before="100" w:beforeAutospacing="1" w:after="100" w:afterAutospacing="1"/>
    </w:pPr>
    <w:rPr>
      <w:sz w:val="18"/>
      <w:szCs w:val="18"/>
    </w:rPr>
  </w:style>
  <w:style w:type="paragraph" w:styleId="afa">
    <w:name w:val="Normal Indent"/>
    <w:basedOn w:val="a0"/>
    <w:rsid w:val="00EB5801"/>
    <w:pPr>
      <w:ind w:left="567"/>
    </w:pPr>
  </w:style>
  <w:style w:type="paragraph" w:customStyle="1" w:styleId="Normal-Autofields">
    <w:name w:val="Normal-Autofields"/>
    <w:basedOn w:val="a0"/>
    <w:rsid w:val="00EB5801"/>
  </w:style>
  <w:style w:type="paragraph" w:customStyle="1" w:styleId="Normal-Header">
    <w:name w:val="Normal-Header"/>
    <w:rsid w:val="00EB5801"/>
    <w:rPr>
      <w:rFonts w:ascii="Arial" w:hAnsi="Arial"/>
      <w:sz w:val="16"/>
      <w:lang w:eastAsia="en-US"/>
    </w:rPr>
  </w:style>
  <w:style w:type="paragraph" w:customStyle="1" w:styleId="Organizer">
    <w:name w:val="Organizer"/>
    <w:basedOn w:val="a0"/>
    <w:rsid w:val="00EB5801"/>
    <w:pPr>
      <w:spacing w:after="600"/>
      <w:ind w:left="-992" w:right="-992"/>
      <w:jc w:val="center"/>
    </w:pPr>
    <w:rPr>
      <w:b/>
      <w:caps/>
      <w:kern w:val="26"/>
      <w:sz w:val="26"/>
    </w:rPr>
  </w:style>
  <w:style w:type="character" w:styleId="afb">
    <w:name w:val="page number"/>
    <w:basedOn w:val="a1"/>
    <w:rsid w:val="00EB5801"/>
  </w:style>
  <w:style w:type="paragraph" w:customStyle="1" w:styleId="Para1">
    <w:name w:val="Para 1."/>
    <w:basedOn w:val="a0"/>
    <w:rsid w:val="00EB5801"/>
    <w:rPr>
      <w:rFonts w:ascii="Times New Roman" w:hAnsi="Times New Roman"/>
      <w:sz w:val="24"/>
    </w:rPr>
  </w:style>
  <w:style w:type="character" w:customStyle="1" w:styleId="patentscopemark1">
    <w:name w:val="patentscopemark1"/>
    <w:basedOn w:val="a1"/>
    <w:rsid w:val="00EB5801"/>
    <w:rPr>
      <w:caps/>
      <w:sz w:val="22"/>
      <w:szCs w:val="22"/>
    </w:rPr>
  </w:style>
  <w:style w:type="paragraph" w:customStyle="1" w:styleId="Session">
    <w:name w:val="Session"/>
    <w:basedOn w:val="a0"/>
    <w:rsid w:val="00EB5801"/>
    <w:pPr>
      <w:spacing w:before="60"/>
      <w:jc w:val="center"/>
    </w:pPr>
    <w:rPr>
      <w:b/>
      <w:sz w:val="30"/>
    </w:rPr>
  </w:style>
  <w:style w:type="paragraph" w:customStyle="1" w:styleId="PlaceAndDate">
    <w:name w:val="PlaceAndDate"/>
    <w:basedOn w:val="Session"/>
    <w:rsid w:val="00EB5801"/>
  </w:style>
  <w:style w:type="paragraph" w:customStyle="1" w:styleId="preparedby">
    <w:name w:val="prepared by"/>
    <w:basedOn w:val="a0"/>
    <w:next w:val="a0"/>
    <w:rsid w:val="00EB5801"/>
    <w:pPr>
      <w:spacing w:after="480"/>
    </w:pPr>
    <w:rPr>
      <w:i/>
    </w:rPr>
  </w:style>
  <w:style w:type="paragraph" w:customStyle="1" w:styleId="Quote1">
    <w:name w:val="Quote1"/>
    <w:basedOn w:val="a0"/>
    <w:rsid w:val="00EB5801"/>
    <w:pPr>
      <w:ind w:left="2155"/>
    </w:pPr>
  </w:style>
  <w:style w:type="paragraph" w:customStyle="1" w:styleId="Quotesub">
    <w:name w:val="Quote sub"/>
    <w:basedOn w:val="a0"/>
    <w:rsid w:val="00EB5801"/>
    <w:pPr>
      <w:tabs>
        <w:tab w:val="left" w:pos="567"/>
        <w:tab w:val="left" w:pos="1134"/>
      </w:tabs>
      <w:ind w:left="2722"/>
    </w:pPr>
  </w:style>
  <w:style w:type="paragraph" w:customStyle="1" w:styleId="RComment">
    <w:name w:val="RComment"/>
    <w:basedOn w:val="a0"/>
    <w:next w:val="a0"/>
    <w:link w:val="RCommentChar"/>
    <w:rsid w:val="00EB5801"/>
    <w:pPr>
      <w:tabs>
        <w:tab w:val="left" w:pos="567"/>
      </w:tabs>
      <w:spacing w:after="600"/>
    </w:pPr>
    <w:rPr>
      <w:rFonts w:ascii="Times New Roman" w:hAnsi="Times New Roman"/>
      <w:sz w:val="24"/>
    </w:rPr>
  </w:style>
  <w:style w:type="character" w:customStyle="1" w:styleId="RCommentChar">
    <w:name w:val="RComment Char"/>
    <w:basedOn w:val="a1"/>
    <w:link w:val="RComment"/>
    <w:rsid w:val="00EB5801"/>
    <w:rPr>
      <w:rFonts w:eastAsia="MS Mincho" w:cs="Arial"/>
      <w:sz w:val="24"/>
      <w:lang w:val="en-US" w:eastAsia="ja-JP" w:bidi="ar-SA"/>
    </w:rPr>
  </w:style>
  <w:style w:type="paragraph" w:customStyle="1" w:styleId="RContinued">
    <w:name w:val="RContinued"/>
    <w:basedOn w:val="a0"/>
    <w:next w:val="a0"/>
    <w:rsid w:val="00EB5801"/>
    <w:pPr>
      <w:pageBreakBefore/>
      <w:tabs>
        <w:tab w:val="left" w:pos="567"/>
      </w:tabs>
      <w:spacing w:after="360" w:line="480" w:lineRule="auto"/>
      <w:jc w:val="center"/>
    </w:pPr>
    <w:rPr>
      <w:rFonts w:ascii="Times New Roman" w:hAnsi="Times New Roman"/>
      <w:i/>
      <w:sz w:val="24"/>
    </w:rPr>
  </w:style>
  <w:style w:type="character" w:customStyle="1" w:styleId="RDeletedText">
    <w:name w:val="RDeletedText"/>
    <w:basedOn w:val="a1"/>
    <w:rsid w:val="00EB5801"/>
    <w:rPr>
      <w:strike/>
      <w:color w:val="FF0000"/>
    </w:rPr>
  </w:style>
  <w:style w:type="character" w:customStyle="1" w:styleId="RItalic">
    <w:name w:val="RItalic"/>
    <w:basedOn w:val="a1"/>
    <w:rsid w:val="00EB5801"/>
    <w:rPr>
      <w:i/>
    </w:rPr>
  </w:style>
  <w:style w:type="paragraph" w:customStyle="1" w:styleId="RNoMain">
    <w:name w:val="RNo.(Main)"/>
    <w:basedOn w:val="a0"/>
    <w:next w:val="a0"/>
    <w:link w:val="RNoMainChar"/>
    <w:rsid w:val="00EB5801"/>
    <w:pPr>
      <w:keepNext/>
      <w:pageBreakBefore/>
      <w:tabs>
        <w:tab w:val="left" w:pos="57"/>
      </w:tabs>
      <w:spacing w:after="600" w:line="480" w:lineRule="auto"/>
      <w:jc w:val="center"/>
    </w:pPr>
    <w:rPr>
      <w:b/>
      <w:lang w:val="fr-FR"/>
    </w:rPr>
  </w:style>
  <w:style w:type="character" w:customStyle="1" w:styleId="RNoMainChar">
    <w:name w:val="RNo.(Main) Char"/>
    <w:basedOn w:val="a1"/>
    <w:link w:val="RNoMain"/>
    <w:rsid w:val="00EB5801"/>
    <w:rPr>
      <w:rFonts w:ascii="Arial" w:eastAsia="MS Mincho" w:hAnsi="Arial" w:cs="Arial"/>
      <w:b/>
      <w:sz w:val="22"/>
      <w:lang w:val="fr-FR" w:eastAsia="ja-JP" w:bidi="ar-SA"/>
    </w:rPr>
  </w:style>
  <w:style w:type="paragraph" w:customStyle="1" w:styleId="RPara">
    <w:name w:val="RPar(a)"/>
    <w:basedOn w:val="a0"/>
    <w:link w:val="RParaChar"/>
    <w:rsid w:val="00EB5801"/>
    <w:pPr>
      <w:tabs>
        <w:tab w:val="left" w:pos="567"/>
      </w:tabs>
      <w:spacing w:after="360" w:line="480" w:lineRule="auto"/>
    </w:pPr>
    <w:rPr>
      <w:rFonts w:ascii="Times New Roman" w:hAnsi="Times New Roman"/>
      <w:sz w:val="24"/>
    </w:rPr>
  </w:style>
  <w:style w:type="character" w:customStyle="1" w:styleId="RParaChar">
    <w:name w:val="RPar(a) Char"/>
    <w:basedOn w:val="a1"/>
    <w:link w:val="RPara"/>
    <w:rsid w:val="00EB5801"/>
    <w:rPr>
      <w:rFonts w:eastAsia="MS Mincho" w:cs="Arial"/>
      <w:sz w:val="24"/>
      <w:lang w:val="en-US" w:eastAsia="ja-JP" w:bidi="ar-SA"/>
    </w:rPr>
  </w:style>
  <w:style w:type="paragraph" w:customStyle="1" w:styleId="RPari">
    <w:name w:val="RPar(i)"/>
    <w:basedOn w:val="a0"/>
    <w:link w:val="RPariChar"/>
    <w:rsid w:val="00EB5801"/>
    <w:pPr>
      <w:tabs>
        <w:tab w:val="right" w:pos="1276"/>
        <w:tab w:val="left" w:pos="1418"/>
      </w:tabs>
      <w:spacing w:after="600" w:line="480" w:lineRule="auto"/>
    </w:pPr>
  </w:style>
  <w:style w:type="character" w:customStyle="1" w:styleId="RPariChar">
    <w:name w:val="RPar(i) Char"/>
    <w:basedOn w:val="a1"/>
    <w:link w:val="RPari"/>
    <w:rsid w:val="00EB5801"/>
    <w:rPr>
      <w:rFonts w:ascii="Arial" w:eastAsia="MS Mincho" w:hAnsi="Arial" w:cs="Arial"/>
      <w:sz w:val="22"/>
      <w:lang w:val="en-US" w:eastAsia="ja-JP" w:bidi="ar-SA"/>
    </w:rPr>
  </w:style>
  <w:style w:type="paragraph" w:customStyle="1" w:styleId="RPariIndent">
    <w:name w:val="RPar(i)Indent"/>
    <w:basedOn w:val="RPari"/>
    <w:rsid w:val="00EB5801"/>
    <w:pPr>
      <w:ind w:left="1418" w:hanging="1418"/>
    </w:pPr>
  </w:style>
  <w:style w:type="paragraph" w:customStyle="1" w:styleId="RTitleSub">
    <w:name w:val="RTitle(Sub)"/>
    <w:basedOn w:val="a0"/>
    <w:next w:val="RPara"/>
    <w:rsid w:val="00EB5801"/>
    <w:pPr>
      <w:keepNext/>
      <w:tabs>
        <w:tab w:val="left" w:pos="567"/>
      </w:tabs>
      <w:spacing w:after="360" w:line="480" w:lineRule="auto"/>
    </w:pPr>
    <w:rPr>
      <w:rFonts w:ascii="Times New Roman" w:hAnsi="Times New Roman"/>
      <w:sz w:val="24"/>
    </w:rPr>
  </w:style>
  <w:style w:type="paragraph" w:customStyle="1" w:styleId="Signaturealigned">
    <w:name w:val="Signature_aligned"/>
    <w:basedOn w:val="a0"/>
    <w:rsid w:val="00EB5801"/>
    <w:pPr>
      <w:ind w:left="5534"/>
    </w:pPr>
  </w:style>
  <w:style w:type="table" w:styleId="afc">
    <w:name w:val="Table Grid"/>
    <w:basedOn w:val="a2"/>
    <w:rsid w:val="00EB5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rsid w:val="00EB5801"/>
    <w:pPr>
      <w:keepNext/>
      <w:keepLines/>
      <w:autoSpaceDE w:val="0"/>
      <w:autoSpaceDN w:val="0"/>
      <w:adjustRightInd w:val="0"/>
    </w:pPr>
    <w:rPr>
      <w:sz w:val="14"/>
      <w:szCs w:val="14"/>
    </w:rPr>
  </w:style>
  <w:style w:type="paragraph" w:styleId="afd">
    <w:name w:val="table of authorities"/>
    <w:basedOn w:val="a0"/>
    <w:next w:val="a0"/>
    <w:rsid w:val="00EB5801"/>
    <w:pPr>
      <w:ind w:left="200" w:hanging="200"/>
    </w:pPr>
  </w:style>
  <w:style w:type="paragraph" w:styleId="afe">
    <w:name w:val="table of figures"/>
    <w:basedOn w:val="a0"/>
    <w:next w:val="a0"/>
    <w:rsid w:val="00EB5801"/>
  </w:style>
  <w:style w:type="paragraph" w:customStyle="1" w:styleId="Tabletext">
    <w:name w:val="Table text"/>
    <w:basedOn w:val="a0"/>
    <w:rsid w:val="00EB5801"/>
    <w:pPr>
      <w:keepNext/>
      <w:keepLines/>
    </w:pPr>
    <w:rPr>
      <w:snapToGrid w:val="0"/>
      <w:sz w:val="16"/>
      <w:szCs w:val="16"/>
    </w:rPr>
  </w:style>
  <w:style w:type="paragraph" w:customStyle="1" w:styleId="TESTintellectualproperty">
    <w:name w:val="TESTintellectualproperty"/>
    <w:basedOn w:val="a0"/>
    <w:link w:val="TESTintellectualpropertyChar"/>
    <w:rsid w:val="00EB5801"/>
    <w:pPr>
      <w:ind w:left="4848"/>
    </w:pPr>
    <w:rPr>
      <w:caps/>
      <w:sz w:val="16"/>
    </w:rPr>
  </w:style>
  <w:style w:type="paragraph" w:customStyle="1" w:styleId="TESTIintellectual">
    <w:name w:val="TEST I intellectual"/>
    <w:basedOn w:val="TESTintellectualproperty"/>
    <w:link w:val="TESTIintellectualChar"/>
    <w:rsid w:val="00EB5801"/>
    <w:rPr>
      <w:rFonts w:ascii="Arial Black" w:hAnsi="Arial Black"/>
    </w:rPr>
  </w:style>
  <w:style w:type="character" w:customStyle="1" w:styleId="TESTintellectualpropertyChar">
    <w:name w:val="TESTintellectualproperty Char"/>
    <w:basedOn w:val="a1"/>
    <w:link w:val="TESTintellectualproperty"/>
    <w:rsid w:val="00EB5801"/>
    <w:rPr>
      <w:rFonts w:ascii="Arial" w:eastAsia="MS Mincho" w:hAnsi="Arial" w:cs="Arial"/>
      <w:caps/>
      <w:sz w:val="16"/>
      <w:lang w:val="en-US" w:eastAsia="ja-JP" w:bidi="ar-SA"/>
    </w:rPr>
  </w:style>
  <w:style w:type="character" w:customStyle="1" w:styleId="TESTIintellectualChar">
    <w:name w:val="TEST I intellectual Char"/>
    <w:basedOn w:val="TESTintellectualpropertyChar"/>
    <w:link w:val="TESTIintellectual"/>
    <w:rsid w:val="00EB5801"/>
    <w:rPr>
      <w:rFonts w:ascii="Arial Black" w:eastAsia="MS Mincho" w:hAnsi="Arial Black" w:cs="Arial"/>
      <w:caps/>
      <w:sz w:val="16"/>
      <w:lang w:val="en-US" w:eastAsia="ja-JP" w:bidi="ar-SA"/>
    </w:rPr>
  </w:style>
  <w:style w:type="paragraph" w:customStyle="1" w:styleId="TESTorganisation">
    <w:name w:val="TESTorganisation"/>
    <w:basedOn w:val="TESTintellectualproperty"/>
    <w:next w:val="MeetingCode"/>
    <w:link w:val="TESTorganisationChar"/>
    <w:rsid w:val="00EB5801"/>
  </w:style>
  <w:style w:type="paragraph" w:customStyle="1" w:styleId="TESTIorganisation">
    <w:name w:val="TEST I organisation"/>
    <w:basedOn w:val="TESTorganisation"/>
    <w:link w:val="TESTIorganisationChar"/>
    <w:rsid w:val="00EB5801"/>
    <w:rPr>
      <w:b/>
    </w:rPr>
  </w:style>
  <w:style w:type="character" w:customStyle="1" w:styleId="TESTorganisationChar">
    <w:name w:val="TESTorganisation Char"/>
    <w:basedOn w:val="TESTintellectualpropertyChar"/>
    <w:link w:val="TESTorganisation"/>
    <w:rsid w:val="00EB5801"/>
    <w:rPr>
      <w:rFonts w:ascii="Arial" w:eastAsia="MS Mincho" w:hAnsi="Arial" w:cs="Arial"/>
      <w:caps/>
      <w:sz w:val="16"/>
      <w:lang w:val="en-US" w:eastAsia="ja-JP" w:bidi="ar-SA"/>
    </w:rPr>
  </w:style>
  <w:style w:type="character" w:customStyle="1" w:styleId="TESTIorganisationChar">
    <w:name w:val="TEST I organisation Char"/>
    <w:basedOn w:val="TESTorganisationChar"/>
    <w:link w:val="TESTIorganisation"/>
    <w:rsid w:val="00EB5801"/>
    <w:rPr>
      <w:rFonts w:ascii="Arial" w:eastAsia="MS Mincho" w:hAnsi="Arial" w:cs="Arial"/>
      <w:b/>
      <w:caps/>
      <w:sz w:val="16"/>
      <w:lang w:val="en-US" w:eastAsia="ja-JP" w:bidi="ar-SA"/>
    </w:rPr>
  </w:style>
  <w:style w:type="paragraph" w:customStyle="1" w:styleId="TESTwiposouslogo">
    <w:name w:val="TESTwiposouslogo"/>
    <w:basedOn w:val="a0"/>
    <w:link w:val="TESTwiposouslogoChar"/>
    <w:rsid w:val="00EB5801"/>
    <w:pPr>
      <w:spacing w:line="0" w:lineRule="atLeast"/>
      <w:ind w:right="4933"/>
      <w:jc w:val="right"/>
    </w:pPr>
    <w:rPr>
      <w:b/>
      <w:w w:val="150"/>
      <w:sz w:val="24"/>
      <w:lang w:val="fr-FR"/>
    </w:rPr>
  </w:style>
  <w:style w:type="paragraph" w:customStyle="1" w:styleId="TestIWIPO">
    <w:name w:val="Test I WIPO"/>
    <w:basedOn w:val="TESTwiposouslogo"/>
    <w:link w:val="TestIWIPOChar"/>
    <w:rsid w:val="00EB5801"/>
    <w:pPr>
      <w:ind w:right="4763"/>
    </w:pPr>
    <w:rPr>
      <w:sz w:val="28"/>
      <w:szCs w:val="28"/>
    </w:rPr>
  </w:style>
  <w:style w:type="character" w:customStyle="1" w:styleId="TESTwiposouslogoChar">
    <w:name w:val="TESTwiposouslogo Char"/>
    <w:basedOn w:val="a1"/>
    <w:link w:val="TESTwiposouslogo"/>
    <w:rsid w:val="00EB5801"/>
    <w:rPr>
      <w:rFonts w:ascii="Arial" w:eastAsia="MS Mincho" w:hAnsi="Arial" w:cs="Arial"/>
      <w:b/>
      <w:w w:val="150"/>
      <w:sz w:val="24"/>
      <w:lang w:val="fr-FR" w:eastAsia="ja-JP" w:bidi="ar-SA"/>
    </w:rPr>
  </w:style>
  <w:style w:type="character" w:customStyle="1" w:styleId="TestIWIPOChar">
    <w:name w:val="Test I WIPO Char"/>
    <w:basedOn w:val="TESTwiposouslogoChar"/>
    <w:link w:val="TestIWIPO"/>
    <w:rsid w:val="00EB5801"/>
    <w:rPr>
      <w:rFonts w:ascii="Arial" w:eastAsia="MS Mincho" w:hAnsi="Arial" w:cs="Arial"/>
      <w:b/>
      <w:w w:val="150"/>
      <w:sz w:val="28"/>
      <w:szCs w:val="28"/>
      <w:lang w:val="fr-FR" w:eastAsia="ja-JP" w:bidi="ar-SA"/>
    </w:rPr>
  </w:style>
  <w:style w:type="paragraph" w:customStyle="1" w:styleId="TESTworld">
    <w:name w:val="TESTworld"/>
    <w:basedOn w:val="TESTwiposouslogo"/>
    <w:rsid w:val="00EB5801"/>
    <w:pPr>
      <w:ind w:right="4763"/>
    </w:pPr>
    <w:rPr>
      <w:b w:val="0"/>
      <w:caps/>
      <w:w w:val="100"/>
      <w:sz w:val="16"/>
    </w:rPr>
  </w:style>
  <w:style w:type="paragraph" w:styleId="aff">
    <w:name w:val="Title"/>
    <w:basedOn w:val="a0"/>
    <w:qFormat/>
    <w:rsid w:val="00EB5801"/>
    <w:pPr>
      <w:spacing w:after="300"/>
      <w:jc w:val="center"/>
    </w:pPr>
    <w:rPr>
      <w:b/>
      <w:caps/>
      <w:kern w:val="28"/>
      <w:sz w:val="30"/>
    </w:rPr>
  </w:style>
  <w:style w:type="paragraph" w:customStyle="1" w:styleId="TitleofDoc">
    <w:name w:val="Title of Doc"/>
    <w:basedOn w:val="a0"/>
    <w:rsid w:val="00EB5801"/>
    <w:pPr>
      <w:spacing w:before="1200"/>
      <w:jc w:val="center"/>
    </w:pPr>
    <w:rPr>
      <w:rFonts w:ascii="Times New Roman" w:hAnsi="Times New Roman"/>
      <w:caps/>
      <w:sz w:val="24"/>
    </w:rPr>
  </w:style>
  <w:style w:type="paragraph" w:styleId="aff0">
    <w:name w:val="toa heading"/>
    <w:basedOn w:val="a0"/>
    <w:next w:val="a0"/>
    <w:rsid w:val="00EB5801"/>
    <w:pPr>
      <w:spacing w:before="120"/>
    </w:pPr>
    <w:rPr>
      <w:b/>
      <w:bCs/>
      <w:sz w:val="24"/>
      <w:szCs w:val="24"/>
    </w:rPr>
  </w:style>
  <w:style w:type="paragraph" w:styleId="11">
    <w:name w:val="toc 1"/>
    <w:basedOn w:val="a0"/>
    <w:next w:val="a0"/>
    <w:autoRedefine/>
    <w:uiPriority w:val="39"/>
    <w:rsid w:val="006F6E04"/>
    <w:pPr>
      <w:tabs>
        <w:tab w:val="right" w:leader="dot" w:pos="9072"/>
        <w:tab w:val="right" w:leader="dot" w:pos="9345"/>
      </w:tabs>
      <w:spacing w:before="120" w:after="120"/>
      <w:ind w:left="567" w:hanging="567"/>
    </w:pPr>
    <w:rPr>
      <w:rFonts w:ascii="SimSun" w:eastAsia="SimSun" w:hAnsi="SimSun"/>
      <w:lang w:eastAsia="zh-CN"/>
    </w:rPr>
  </w:style>
  <w:style w:type="paragraph" w:styleId="23">
    <w:name w:val="toc 2"/>
    <w:basedOn w:val="a0"/>
    <w:next w:val="a0"/>
    <w:autoRedefine/>
    <w:uiPriority w:val="39"/>
    <w:rsid w:val="00D23482"/>
    <w:pPr>
      <w:tabs>
        <w:tab w:val="right" w:leader="dot" w:pos="9072"/>
      </w:tabs>
      <w:spacing w:after="120"/>
      <w:ind w:left="1089" w:hanging="567"/>
    </w:pPr>
  </w:style>
  <w:style w:type="paragraph" w:styleId="33">
    <w:name w:val="toc 3"/>
    <w:basedOn w:val="a0"/>
    <w:next w:val="a0"/>
    <w:autoRedefine/>
    <w:rsid w:val="00EB5801"/>
    <w:pPr>
      <w:tabs>
        <w:tab w:val="left" w:pos="960"/>
        <w:tab w:val="right" w:leader="dot" w:pos="9639"/>
      </w:tabs>
      <w:ind w:left="2722" w:right="566"/>
    </w:pPr>
    <w:rPr>
      <w:i/>
    </w:rPr>
  </w:style>
  <w:style w:type="paragraph" w:styleId="43">
    <w:name w:val="toc 4"/>
    <w:basedOn w:val="a0"/>
    <w:next w:val="a0"/>
    <w:autoRedefine/>
    <w:rsid w:val="00EB5801"/>
    <w:pPr>
      <w:ind w:left="600"/>
    </w:pPr>
  </w:style>
  <w:style w:type="paragraph" w:styleId="53">
    <w:name w:val="toc 5"/>
    <w:basedOn w:val="a0"/>
    <w:next w:val="a0"/>
    <w:autoRedefine/>
    <w:rsid w:val="00EB5801"/>
    <w:pPr>
      <w:ind w:left="800"/>
    </w:pPr>
  </w:style>
  <w:style w:type="paragraph" w:styleId="61">
    <w:name w:val="toc 6"/>
    <w:basedOn w:val="a0"/>
    <w:next w:val="a0"/>
    <w:autoRedefine/>
    <w:rsid w:val="00EB5801"/>
    <w:pPr>
      <w:ind w:left="1000"/>
    </w:pPr>
  </w:style>
  <w:style w:type="paragraph" w:styleId="71">
    <w:name w:val="toc 7"/>
    <w:basedOn w:val="a0"/>
    <w:next w:val="a0"/>
    <w:autoRedefine/>
    <w:rsid w:val="00EB5801"/>
    <w:pPr>
      <w:ind w:left="1200"/>
    </w:pPr>
  </w:style>
  <w:style w:type="paragraph" w:styleId="81">
    <w:name w:val="toc 8"/>
    <w:basedOn w:val="a0"/>
    <w:next w:val="a0"/>
    <w:autoRedefine/>
    <w:rsid w:val="00EB5801"/>
    <w:pPr>
      <w:ind w:left="1400"/>
    </w:pPr>
  </w:style>
  <w:style w:type="paragraph" w:styleId="91">
    <w:name w:val="toc 9"/>
    <w:basedOn w:val="a0"/>
    <w:next w:val="a0"/>
    <w:rsid w:val="00EB5801"/>
    <w:pPr>
      <w:tabs>
        <w:tab w:val="right" w:leader="dot" w:pos="9071"/>
      </w:tabs>
      <w:ind w:left="1920"/>
    </w:pPr>
  </w:style>
  <w:style w:type="character" w:customStyle="1" w:styleId="Char">
    <w:name w:val="正文文本 Char"/>
    <w:basedOn w:val="a1"/>
    <w:link w:val="a4"/>
    <w:rsid w:val="00903E7C"/>
    <w:rPr>
      <w:rFonts w:ascii="Arial" w:eastAsia="MS Mincho" w:hAnsi="Arial" w:cs="Arial"/>
      <w:sz w:val="22"/>
      <w:lang w:eastAsia="ja-JP"/>
    </w:rPr>
  </w:style>
  <w:style w:type="character" w:customStyle="1" w:styleId="Char0">
    <w:name w:val="正文文本缩进 Char"/>
    <w:basedOn w:val="a1"/>
    <w:link w:val="af0"/>
    <w:rsid w:val="00903E7C"/>
    <w:rPr>
      <w:rFonts w:ascii="Arial" w:eastAsia="MS Mincho" w:hAnsi="Arial" w:cs="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wg/en/" TargetMode="External"/><Relationship Id="rId1" Type="http://schemas.openxmlformats.org/officeDocument/2006/relationships/hyperlink" Target="http://www.wipo.int/pct-wg/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8EE8-51A6-4D23-9E87-8BAFBCF5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2957</Words>
  <Characters>1972</Characters>
  <Application>Microsoft Office Word</Application>
  <DocSecurity>0</DocSecurity>
  <Lines>16</Lines>
  <Paragraphs>9</Paragraphs>
  <ScaleCrop>false</ScaleCrop>
  <Company/>
  <LinksUpToDate>false</LinksUpToDate>
  <CharactersWithSpaces>4920</CharactersWithSpaces>
  <SharedDoc>false</SharedDoc>
  <HLinks>
    <vt:vector size="126" baseType="variant">
      <vt:variant>
        <vt:i4>1179706</vt:i4>
      </vt:variant>
      <vt:variant>
        <vt:i4>113</vt:i4>
      </vt:variant>
      <vt:variant>
        <vt:i4>0</vt:i4>
      </vt:variant>
      <vt:variant>
        <vt:i4>5</vt:i4>
      </vt:variant>
      <vt:variant>
        <vt:lpwstr/>
      </vt:variant>
      <vt:variant>
        <vt:lpwstr>_Toc358360737</vt:lpwstr>
      </vt:variant>
      <vt:variant>
        <vt:i4>1179706</vt:i4>
      </vt:variant>
      <vt:variant>
        <vt:i4>107</vt:i4>
      </vt:variant>
      <vt:variant>
        <vt:i4>0</vt:i4>
      </vt:variant>
      <vt:variant>
        <vt:i4>5</vt:i4>
      </vt:variant>
      <vt:variant>
        <vt:lpwstr/>
      </vt:variant>
      <vt:variant>
        <vt:lpwstr>_Toc358360736</vt:lpwstr>
      </vt:variant>
      <vt:variant>
        <vt:i4>1179706</vt:i4>
      </vt:variant>
      <vt:variant>
        <vt:i4>101</vt:i4>
      </vt:variant>
      <vt:variant>
        <vt:i4>0</vt:i4>
      </vt:variant>
      <vt:variant>
        <vt:i4>5</vt:i4>
      </vt:variant>
      <vt:variant>
        <vt:lpwstr/>
      </vt:variant>
      <vt:variant>
        <vt:lpwstr>_Toc358360735</vt:lpwstr>
      </vt:variant>
      <vt:variant>
        <vt:i4>1179706</vt:i4>
      </vt:variant>
      <vt:variant>
        <vt:i4>95</vt:i4>
      </vt:variant>
      <vt:variant>
        <vt:i4>0</vt:i4>
      </vt:variant>
      <vt:variant>
        <vt:i4>5</vt:i4>
      </vt:variant>
      <vt:variant>
        <vt:lpwstr/>
      </vt:variant>
      <vt:variant>
        <vt:lpwstr>_Toc358360734</vt:lpwstr>
      </vt:variant>
      <vt:variant>
        <vt:i4>1179706</vt:i4>
      </vt:variant>
      <vt:variant>
        <vt:i4>89</vt:i4>
      </vt:variant>
      <vt:variant>
        <vt:i4>0</vt:i4>
      </vt:variant>
      <vt:variant>
        <vt:i4>5</vt:i4>
      </vt:variant>
      <vt:variant>
        <vt:lpwstr/>
      </vt:variant>
      <vt:variant>
        <vt:lpwstr>_Toc358360733</vt:lpwstr>
      </vt:variant>
      <vt:variant>
        <vt:i4>1179706</vt:i4>
      </vt:variant>
      <vt:variant>
        <vt:i4>83</vt:i4>
      </vt:variant>
      <vt:variant>
        <vt:i4>0</vt:i4>
      </vt:variant>
      <vt:variant>
        <vt:i4>5</vt:i4>
      </vt:variant>
      <vt:variant>
        <vt:lpwstr/>
      </vt:variant>
      <vt:variant>
        <vt:lpwstr>_Toc358360732</vt:lpwstr>
      </vt:variant>
      <vt:variant>
        <vt:i4>1179706</vt:i4>
      </vt:variant>
      <vt:variant>
        <vt:i4>77</vt:i4>
      </vt:variant>
      <vt:variant>
        <vt:i4>0</vt:i4>
      </vt:variant>
      <vt:variant>
        <vt:i4>5</vt:i4>
      </vt:variant>
      <vt:variant>
        <vt:lpwstr/>
      </vt:variant>
      <vt:variant>
        <vt:lpwstr>_Toc358360731</vt:lpwstr>
      </vt:variant>
      <vt:variant>
        <vt:i4>1179706</vt:i4>
      </vt:variant>
      <vt:variant>
        <vt:i4>71</vt:i4>
      </vt:variant>
      <vt:variant>
        <vt:i4>0</vt:i4>
      </vt:variant>
      <vt:variant>
        <vt:i4>5</vt:i4>
      </vt:variant>
      <vt:variant>
        <vt:lpwstr/>
      </vt:variant>
      <vt:variant>
        <vt:lpwstr>_Toc358360730</vt:lpwstr>
      </vt:variant>
      <vt:variant>
        <vt:i4>1245242</vt:i4>
      </vt:variant>
      <vt:variant>
        <vt:i4>65</vt:i4>
      </vt:variant>
      <vt:variant>
        <vt:i4>0</vt:i4>
      </vt:variant>
      <vt:variant>
        <vt:i4>5</vt:i4>
      </vt:variant>
      <vt:variant>
        <vt:lpwstr/>
      </vt:variant>
      <vt:variant>
        <vt:lpwstr>_Toc358360729</vt:lpwstr>
      </vt:variant>
      <vt:variant>
        <vt:i4>1048634</vt:i4>
      </vt:variant>
      <vt:variant>
        <vt:i4>56</vt:i4>
      </vt:variant>
      <vt:variant>
        <vt:i4>0</vt:i4>
      </vt:variant>
      <vt:variant>
        <vt:i4>5</vt:i4>
      </vt:variant>
      <vt:variant>
        <vt:lpwstr/>
      </vt:variant>
      <vt:variant>
        <vt:lpwstr>_Toc358360719</vt:lpwstr>
      </vt:variant>
      <vt:variant>
        <vt:i4>1048634</vt:i4>
      </vt:variant>
      <vt:variant>
        <vt:i4>50</vt:i4>
      </vt:variant>
      <vt:variant>
        <vt:i4>0</vt:i4>
      </vt:variant>
      <vt:variant>
        <vt:i4>5</vt:i4>
      </vt:variant>
      <vt:variant>
        <vt:lpwstr/>
      </vt:variant>
      <vt:variant>
        <vt:lpwstr>_Toc358360718</vt:lpwstr>
      </vt:variant>
      <vt:variant>
        <vt:i4>1048634</vt:i4>
      </vt:variant>
      <vt:variant>
        <vt:i4>44</vt:i4>
      </vt:variant>
      <vt:variant>
        <vt:i4>0</vt:i4>
      </vt:variant>
      <vt:variant>
        <vt:i4>5</vt:i4>
      </vt:variant>
      <vt:variant>
        <vt:lpwstr/>
      </vt:variant>
      <vt:variant>
        <vt:lpwstr>_Toc358360717</vt:lpwstr>
      </vt:variant>
      <vt:variant>
        <vt:i4>1048634</vt:i4>
      </vt:variant>
      <vt:variant>
        <vt:i4>38</vt:i4>
      </vt:variant>
      <vt:variant>
        <vt:i4>0</vt:i4>
      </vt:variant>
      <vt:variant>
        <vt:i4>5</vt:i4>
      </vt:variant>
      <vt:variant>
        <vt:lpwstr/>
      </vt:variant>
      <vt:variant>
        <vt:lpwstr>_Toc358360716</vt:lpwstr>
      </vt:variant>
      <vt:variant>
        <vt:i4>1048634</vt:i4>
      </vt:variant>
      <vt:variant>
        <vt:i4>32</vt:i4>
      </vt:variant>
      <vt:variant>
        <vt:i4>0</vt:i4>
      </vt:variant>
      <vt:variant>
        <vt:i4>5</vt:i4>
      </vt:variant>
      <vt:variant>
        <vt:lpwstr/>
      </vt:variant>
      <vt:variant>
        <vt:lpwstr>_Toc358360715</vt:lpwstr>
      </vt:variant>
      <vt:variant>
        <vt:i4>1048634</vt:i4>
      </vt:variant>
      <vt:variant>
        <vt:i4>26</vt:i4>
      </vt:variant>
      <vt:variant>
        <vt:i4>0</vt:i4>
      </vt:variant>
      <vt:variant>
        <vt:i4>5</vt:i4>
      </vt:variant>
      <vt:variant>
        <vt:lpwstr/>
      </vt:variant>
      <vt:variant>
        <vt:lpwstr>_Toc358360714</vt:lpwstr>
      </vt:variant>
      <vt:variant>
        <vt:i4>1048634</vt:i4>
      </vt:variant>
      <vt:variant>
        <vt:i4>20</vt:i4>
      </vt:variant>
      <vt:variant>
        <vt:i4>0</vt:i4>
      </vt:variant>
      <vt:variant>
        <vt:i4>5</vt:i4>
      </vt:variant>
      <vt:variant>
        <vt:lpwstr/>
      </vt:variant>
      <vt:variant>
        <vt:lpwstr>_Toc358360713</vt:lpwstr>
      </vt:variant>
      <vt:variant>
        <vt:i4>1048634</vt:i4>
      </vt:variant>
      <vt:variant>
        <vt:i4>14</vt:i4>
      </vt:variant>
      <vt:variant>
        <vt:i4>0</vt:i4>
      </vt:variant>
      <vt:variant>
        <vt:i4>5</vt:i4>
      </vt:variant>
      <vt:variant>
        <vt:lpwstr/>
      </vt:variant>
      <vt:variant>
        <vt:lpwstr>_Toc358360712</vt:lpwstr>
      </vt:variant>
      <vt:variant>
        <vt:i4>1048634</vt:i4>
      </vt:variant>
      <vt:variant>
        <vt:i4>8</vt:i4>
      </vt:variant>
      <vt:variant>
        <vt:i4>0</vt:i4>
      </vt:variant>
      <vt:variant>
        <vt:i4>5</vt:i4>
      </vt:variant>
      <vt:variant>
        <vt:lpwstr/>
      </vt:variant>
      <vt:variant>
        <vt:lpwstr>_Toc358360711</vt:lpwstr>
      </vt:variant>
      <vt:variant>
        <vt:i4>1048634</vt:i4>
      </vt:variant>
      <vt:variant>
        <vt:i4>2</vt:i4>
      </vt:variant>
      <vt:variant>
        <vt:i4>0</vt:i4>
      </vt:variant>
      <vt:variant>
        <vt:i4>5</vt:i4>
      </vt:variant>
      <vt:variant>
        <vt:lpwstr/>
      </vt:variant>
      <vt:variant>
        <vt:lpwstr>_Toc358360710</vt:lpwstr>
      </vt:variant>
      <vt:variant>
        <vt:i4>2097273</vt:i4>
      </vt:variant>
      <vt:variant>
        <vt:i4>3</vt:i4>
      </vt:variant>
      <vt:variant>
        <vt:i4>0</vt:i4>
      </vt:variant>
      <vt:variant>
        <vt:i4>5</vt:i4>
      </vt:variant>
      <vt:variant>
        <vt:lpwstr>http://www.wipo.int/pct-wg/en/</vt:lpwstr>
      </vt:variant>
      <vt:variant>
        <vt:lpwstr/>
      </vt:variant>
      <vt:variant>
        <vt:i4>2097273</vt:i4>
      </vt:variant>
      <vt:variant>
        <vt:i4>0</vt:i4>
      </vt:variant>
      <vt:variant>
        <vt:i4>0</vt:i4>
      </vt:variant>
      <vt:variant>
        <vt:i4>5</vt:i4>
      </vt:variant>
      <vt:variant>
        <vt:lpwstr>http://www.wipo.int/pct-wg/en/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2013-07-16T14:57:00Z</dcterms:created>
  <dcterms:modified xsi:type="dcterms:W3CDTF">2013-07-17T08:20:00Z</dcterms:modified>
</cp:coreProperties>
</file>