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3C698B" w:rsidRPr="004E5AC7" w:rsidTr="0030567A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C698B" w:rsidRPr="004E5AC7" w:rsidRDefault="003C698B" w:rsidP="0030567A">
            <w:r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0DE73415" wp14:editId="79C5B4B6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09" name="图片 209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C698B" w:rsidRPr="004E5AC7" w:rsidRDefault="003C698B" w:rsidP="0030567A">
            <w:pPr>
              <w:jc w:val="right"/>
            </w:pPr>
            <w:r w:rsidRPr="004E5AC7">
              <w:rPr>
                <w:b/>
                <w:sz w:val="40"/>
                <w:szCs w:val="40"/>
              </w:rPr>
              <w:t>C</w:t>
            </w:r>
          </w:p>
        </w:tc>
      </w:tr>
      <w:tr w:rsidR="003C698B" w:rsidRPr="004E5AC7" w:rsidTr="003D096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C698B" w:rsidRPr="004E5AC7" w:rsidRDefault="003C698B" w:rsidP="00650C2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 w:hint="eastAsia"/>
                <w:caps/>
                <w:sz w:val="15"/>
              </w:rPr>
              <w:t>B</w:t>
            </w:r>
            <w:r w:rsidRPr="004E5AC7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A/40</w:t>
            </w:r>
            <w:r w:rsidRPr="004E5AC7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1</w:t>
            </w:r>
            <w:bookmarkStart w:id="0" w:name="Code"/>
            <w:bookmarkEnd w:id="0"/>
          </w:p>
        </w:tc>
      </w:tr>
      <w:tr w:rsidR="003C698B" w:rsidRPr="004E5AC7" w:rsidTr="0030567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30567A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4E5AC7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4E5AC7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4E5AC7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3C698B" w:rsidRPr="004E5AC7" w:rsidTr="0030567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C698B" w:rsidRPr="004E5AC7" w:rsidRDefault="003C698B" w:rsidP="0030567A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4E5AC7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4E5AC7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4E5AC7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2013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10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</w:rPr>
              <w:t>2</w:t>
            </w:r>
            <w:r w:rsidRPr="004E5AC7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4E5AC7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1" w:name="Date"/>
            <w:bookmarkEnd w:id="1"/>
          </w:p>
        </w:tc>
      </w:tr>
    </w:tbl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8227B7" w:rsidRDefault="003C698B" w:rsidP="003C698B">
      <w:pPr>
        <w:spacing w:line="360" w:lineRule="atLeast"/>
        <w:rPr>
          <w:rFonts w:ascii="SimHei" w:eastAsia="SimHei"/>
          <w:sz w:val="28"/>
          <w:szCs w:val="28"/>
        </w:rPr>
      </w:pPr>
      <w:r w:rsidRPr="003C698B">
        <w:rPr>
          <w:rFonts w:ascii="SimHei" w:eastAsia="SimHei" w:hint="eastAsia"/>
          <w:sz w:val="28"/>
          <w:szCs w:val="28"/>
        </w:rPr>
        <w:t>保护文学</w:t>
      </w:r>
      <w:r w:rsidR="00D42696">
        <w:rPr>
          <w:rFonts w:ascii="SimHei" w:eastAsia="SimHei" w:hint="eastAsia"/>
          <w:sz w:val="28"/>
          <w:szCs w:val="28"/>
        </w:rPr>
        <w:t>和</w:t>
      </w:r>
      <w:r w:rsidRPr="003C698B">
        <w:rPr>
          <w:rFonts w:ascii="SimHei" w:eastAsia="SimHei" w:hint="eastAsia"/>
          <w:sz w:val="28"/>
          <w:szCs w:val="28"/>
        </w:rPr>
        <w:t>艺术作品国际联盟(伯尔尼联盟)</w:t>
      </w:r>
    </w:p>
    <w:p w:rsidR="003C698B" w:rsidRPr="003C698B" w:rsidRDefault="003C698B" w:rsidP="003C698B"/>
    <w:p w:rsidR="003C698B" w:rsidRPr="003C698B" w:rsidRDefault="003C698B" w:rsidP="003C698B"/>
    <w:p w:rsidR="003C698B" w:rsidRPr="003C698B" w:rsidRDefault="003C698B" w:rsidP="003C698B">
      <w:pPr>
        <w:spacing w:line="360" w:lineRule="atLeast"/>
        <w:rPr>
          <w:rFonts w:ascii="SimHei" w:eastAsia="SimHei"/>
          <w:sz w:val="28"/>
          <w:szCs w:val="28"/>
        </w:rPr>
      </w:pPr>
      <w:r w:rsidRPr="003C698B">
        <w:rPr>
          <w:rFonts w:ascii="SimHei" w:eastAsia="SimHei" w:hint="eastAsia"/>
          <w:sz w:val="28"/>
          <w:szCs w:val="28"/>
        </w:rPr>
        <w:t>大</w:t>
      </w:r>
      <w:r>
        <w:rPr>
          <w:rFonts w:ascii="SimHei" w:eastAsia="SimHei" w:hint="eastAsia"/>
          <w:sz w:val="28"/>
          <w:szCs w:val="28"/>
        </w:rPr>
        <w:t xml:space="preserve">　</w:t>
      </w:r>
      <w:r w:rsidRPr="003C698B">
        <w:rPr>
          <w:rFonts w:ascii="SimHei" w:eastAsia="SimHei" w:hint="eastAsia"/>
          <w:sz w:val="28"/>
          <w:szCs w:val="28"/>
        </w:rPr>
        <w:t>会</w:t>
      </w:r>
    </w:p>
    <w:p w:rsidR="003C698B" w:rsidRDefault="003C698B" w:rsidP="003C698B"/>
    <w:p w:rsidR="003C698B" w:rsidRPr="003C698B" w:rsidRDefault="003C698B" w:rsidP="003C698B"/>
    <w:p w:rsidR="003C698B" w:rsidRPr="008227B7" w:rsidRDefault="003C698B" w:rsidP="003C698B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8227B7">
        <w:rPr>
          <w:rFonts w:ascii="KaiTi" w:eastAsia="KaiTi" w:hint="eastAsia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四</w:t>
      </w:r>
      <w:r w:rsidRPr="008227B7">
        <w:rPr>
          <w:rFonts w:ascii="KaiTi" w:eastAsia="KaiTi" w:hint="eastAsia"/>
          <w:b/>
          <w:sz w:val="24"/>
          <w:szCs w:val="24"/>
        </w:rPr>
        <w:t>十届会议</w:t>
      </w:r>
      <w:r>
        <w:rPr>
          <w:rFonts w:ascii="KaiTi" w:eastAsia="KaiTi" w:hint="eastAsia"/>
          <w:b/>
          <w:sz w:val="24"/>
          <w:szCs w:val="24"/>
        </w:rPr>
        <w:t>(第</w:t>
      </w:r>
      <w:r w:rsidRPr="003C698B">
        <w:rPr>
          <w:rFonts w:ascii="KaiTi" w:eastAsia="KaiTi" w:hint="eastAsia"/>
          <w:sz w:val="24"/>
          <w:szCs w:val="24"/>
        </w:rPr>
        <w:t>21</w:t>
      </w:r>
      <w:r>
        <w:rPr>
          <w:rFonts w:ascii="KaiTi" w:eastAsia="KaiTi" w:hint="eastAsia"/>
          <w:b/>
          <w:sz w:val="24"/>
          <w:szCs w:val="24"/>
        </w:rPr>
        <w:t>次例会)</w:t>
      </w:r>
    </w:p>
    <w:p w:rsidR="003C698B" w:rsidRPr="008227B7" w:rsidRDefault="003C698B" w:rsidP="003C698B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8227B7">
        <w:rPr>
          <w:rFonts w:ascii="KaiTi" w:eastAsia="KaiTi" w:hAnsi="KaiTi" w:hint="eastAsia"/>
          <w:sz w:val="24"/>
          <w:szCs w:val="24"/>
        </w:rPr>
        <w:t>2013</w:t>
      </w:r>
      <w:r w:rsidRPr="008227B7">
        <w:rPr>
          <w:rFonts w:ascii="KaiTi" w:eastAsia="KaiTi" w:hAnsi="KaiTi" w:hint="eastAsia"/>
          <w:b/>
          <w:sz w:val="24"/>
          <w:szCs w:val="24"/>
        </w:rPr>
        <w:t>年</w:t>
      </w:r>
      <w:r w:rsidRPr="008227B7">
        <w:rPr>
          <w:rFonts w:ascii="KaiTi" w:eastAsia="KaiTi" w:hAnsi="KaiTi" w:hint="eastAsia"/>
          <w:sz w:val="24"/>
          <w:szCs w:val="24"/>
        </w:rPr>
        <w:t>9</w:t>
      </w:r>
      <w:r w:rsidRPr="008227B7">
        <w:rPr>
          <w:rFonts w:ascii="KaiTi" w:eastAsia="KaiTi" w:hAnsi="KaiTi" w:hint="eastAsia"/>
          <w:b/>
          <w:sz w:val="24"/>
          <w:szCs w:val="24"/>
        </w:rPr>
        <w:t>月</w:t>
      </w:r>
      <w:r w:rsidRPr="008227B7">
        <w:rPr>
          <w:rFonts w:ascii="KaiTi" w:eastAsia="KaiTi" w:hAnsi="KaiTi" w:hint="eastAsia"/>
          <w:sz w:val="24"/>
          <w:szCs w:val="24"/>
        </w:rPr>
        <w:t>23</w:t>
      </w:r>
      <w:r w:rsidRPr="008227B7">
        <w:rPr>
          <w:rFonts w:ascii="KaiTi" w:eastAsia="KaiTi" w:hAnsi="KaiTi" w:hint="eastAsia"/>
          <w:b/>
          <w:sz w:val="24"/>
          <w:szCs w:val="24"/>
        </w:rPr>
        <w:t>日至</w:t>
      </w:r>
      <w:r w:rsidRPr="008227B7">
        <w:rPr>
          <w:rFonts w:ascii="KaiTi" w:eastAsia="KaiTi" w:hAnsi="KaiTi" w:hint="eastAsia"/>
          <w:sz w:val="24"/>
          <w:szCs w:val="24"/>
        </w:rPr>
        <w:t>10</w:t>
      </w:r>
      <w:r w:rsidRPr="008227B7">
        <w:rPr>
          <w:rFonts w:ascii="KaiTi" w:eastAsia="KaiTi" w:hAnsi="KaiTi" w:hint="eastAsia"/>
          <w:b/>
          <w:sz w:val="24"/>
          <w:szCs w:val="24"/>
        </w:rPr>
        <w:t>月</w:t>
      </w:r>
      <w:r w:rsidRPr="008227B7">
        <w:rPr>
          <w:rFonts w:ascii="KaiTi" w:eastAsia="KaiTi" w:hAnsi="KaiTi" w:hint="eastAsia"/>
          <w:sz w:val="24"/>
          <w:szCs w:val="24"/>
        </w:rPr>
        <w:t>2</w:t>
      </w:r>
      <w:r w:rsidRPr="008227B7">
        <w:rPr>
          <w:rFonts w:ascii="KaiTi" w:eastAsia="KaiTi" w:hAnsi="KaiTi" w:hint="eastAsia"/>
          <w:b/>
          <w:sz w:val="24"/>
          <w:szCs w:val="24"/>
        </w:rPr>
        <w:t>日</w:t>
      </w:r>
      <w:bookmarkStart w:id="2" w:name="_GoBack"/>
      <w:bookmarkEnd w:id="2"/>
      <w:r w:rsidRPr="008227B7">
        <w:rPr>
          <w:rFonts w:ascii="KaiTi" w:eastAsia="KaiTi" w:hAnsi="KaiTi" w:hint="eastAsia"/>
          <w:b/>
          <w:sz w:val="24"/>
          <w:szCs w:val="24"/>
        </w:rPr>
        <w:t>，日内瓦</w:t>
      </w:r>
    </w:p>
    <w:p w:rsidR="003C698B" w:rsidRPr="004E5AC7" w:rsidRDefault="003C698B" w:rsidP="003C698B"/>
    <w:p w:rsidR="003C698B" w:rsidRPr="004E5AC7" w:rsidRDefault="003C698B" w:rsidP="003C698B"/>
    <w:p w:rsidR="003C698B" w:rsidRPr="004E5AC7" w:rsidRDefault="003C698B" w:rsidP="003C698B"/>
    <w:p w:rsidR="003C698B" w:rsidRPr="00255E12" w:rsidRDefault="003C698B" w:rsidP="003C698B">
      <w:pPr>
        <w:rPr>
          <w:rFonts w:ascii="KaiTi" w:eastAsia="KaiTi" w:hAnsi="KaiTi" w:cs="Times New Roman"/>
          <w:kern w:val="2"/>
          <w:sz w:val="24"/>
          <w:szCs w:val="32"/>
        </w:rPr>
      </w:pPr>
      <w:r>
        <w:rPr>
          <w:rFonts w:ascii="KaiTi" w:eastAsia="KaiTi" w:hAnsi="KaiTi" w:cs="Times New Roman" w:hint="eastAsia"/>
          <w:kern w:val="2"/>
          <w:sz w:val="24"/>
          <w:szCs w:val="32"/>
        </w:rPr>
        <w:t>报</w:t>
      </w:r>
      <w:r w:rsidR="00650C2C">
        <w:rPr>
          <w:rFonts w:ascii="KaiTi" w:eastAsia="KaiTi" w:hAnsi="KaiTi" w:cs="Times New Roman" w:hint="eastAsia"/>
          <w:kern w:val="2"/>
          <w:sz w:val="24"/>
          <w:szCs w:val="32"/>
        </w:rPr>
        <w:t xml:space="preserve">　</w:t>
      </w:r>
      <w:r>
        <w:rPr>
          <w:rFonts w:ascii="KaiTi" w:eastAsia="KaiTi" w:hAnsi="KaiTi" w:cs="Times New Roman" w:hint="eastAsia"/>
          <w:kern w:val="2"/>
          <w:sz w:val="24"/>
          <w:szCs w:val="32"/>
        </w:rPr>
        <w:t>告</w:t>
      </w:r>
    </w:p>
    <w:p w:rsidR="003C698B" w:rsidRPr="00C10305" w:rsidRDefault="003C698B" w:rsidP="003C698B">
      <w:pPr>
        <w:rPr>
          <w:rFonts w:ascii="SimSun" w:hAnsi="SimSun"/>
          <w:szCs w:val="22"/>
        </w:rPr>
      </w:pPr>
    </w:p>
    <w:p w:rsidR="003C698B" w:rsidRPr="00255E12" w:rsidRDefault="00650C2C" w:rsidP="003C698B">
      <w:pPr>
        <w:rPr>
          <w:rFonts w:ascii="KaiTi" w:eastAsia="KaiTi" w:hAnsi="STKaiti" w:cs="Times New Roman"/>
          <w:i/>
          <w:kern w:val="2"/>
          <w:sz w:val="21"/>
          <w:szCs w:val="24"/>
        </w:rPr>
      </w:pPr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经大会通过</w:t>
      </w: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255E12" w:rsidRDefault="003C698B" w:rsidP="003C698B">
      <w:pPr>
        <w:rPr>
          <w:rFonts w:ascii="KaiTi" w:hAnsi="SimSun"/>
          <w:szCs w:val="22"/>
        </w:rPr>
      </w:pPr>
    </w:p>
    <w:p w:rsidR="003C698B" w:rsidRPr="003C698B" w:rsidRDefault="003C698B" w:rsidP="003C698B">
      <w:pPr>
        <w:numPr>
          <w:ilvl w:val="0"/>
          <w:numId w:val="1"/>
        </w:numPr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proofErr w:type="gramStart"/>
      <w:r w:rsidRPr="003C698B">
        <w:rPr>
          <w:rFonts w:ascii="SimSun" w:hAnsi="SimSun" w:cs="Times New Roman" w:hint="eastAsia"/>
          <w:sz w:val="21"/>
          <w:szCs w:val="21"/>
        </w:rPr>
        <w:t>本大会</w:t>
      </w:r>
      <w:proofErr w:type="gramEnd"/>
      <w:r w:rsidRPr="003C698B">
        <w:rPr>
          <w:rFonts w:ascii="SimSun" w:hAnsi="SimSun" w:cs="Times New Roman" w:hint="eastAsia"/>
          <w:sz w:val="21"/>
          <w:szCs w:val="21"/>
        </w:rPr>
        <w:t>涉及统一编排议程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文件A/51/1</w:t>
      </w:r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的下列项目：第</w:t>
      </w:r>
      <w:r w:rsidRPr="003C698B">
        <w:rPr>
          <w:rFonts w:ascii="SimSun" w:hAnsi="SimSun" w:cs="Times New Roman"/>
          <w:sz w:val="21"/>
          <w:szCs w:val="21"/>
        </w:rPr>
        <w:t>1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2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3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4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5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6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8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11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12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13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14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15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16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19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20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21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22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23</w:t>
      </w:r>
      <w:r>
        <w:rPr>
          <w:rFonts w:ascii="SimSun" w:hAnsi="SimSun" w:cs="Times New Roman"/>
          <w:sz w:val="21"/>
          <w:szCs w:val="21"/>
        </w:rPr>
        <w:t>、</w:t>
      </w:r>
      <w:r w:rsidRPr="003C698B">
        <w:rPr>
          <w:rFonts w:ascii="SimSun" w:hAnsi="SimSun" w:cs="Times New Roman"/>
          <w:sz w:val="21"/>
          <w:szCs w:val="21"/>
        </w:rPr>
        <w:t>47</w:t>
      </w:r>
      <w:r>
        <w:rPr>
          <w:rFonts w:ascii="SimSun" w:hAnsi="SimSun" w:cs="Times New Roman" w:hint="eastAsia"/>
          <w:sz w:val="21"/>
          <w:szCs w:val="21"/>
        </w:rPr>
        <w:t>和</w:t>
      </w:r>
      <w:r w:rsidRPr="003C698B">
        <w:rPr>
          <w:rFonts w:ascii="SimSun" w:hAnsi="SimSun" w:cs="Times New Roman"/>
          <w:sz w:val="21"/>
          <w:szCs w:val="21"/>
        </w:rPr>
        <w:t>48</w:t>
      </w:r>
      <w:r w:rsidRPr="003C698B">
        <w:rPr>
          <w:rFonts w:ascii="SimSun" w:hAnsi="SimSun" w:cs="Times New Roman" w:hint="eastAsia"/>
          <w:sz w:val="21"/>
          <w:szCs w:val="21"/>
        </w:rPr>
        <w:t>项。</w:t>
      </w:r>
    </w:p>
    <w:p w:rsidR="003C698B" w:rsidRPr="003C698B" w:rsidRDefault="003C698B" w:rsidP="003C698B">
      <w:pPr>
        <w:numPr>
          <w:ilvl w:val="0"/>
          <w:numId w:val="1"/>
        </w:numPr>
        <w:tabs>
          <w:tab w:val="clear" w:pos="600"/>
        </w:tabs>
        <w:spacing w:afterLines="50" w:after="120" w:line="340" w:lineRule="atLeast"/>
        <w:jc w:val="both"/>
        <w:textAlignment w:val="bottom"/>
        <w:rPr>
          <w:rFonts w:ascii="SimSun" w:hAnsi="SimSun" w:cs="Times New Roman"/>
          <w:sz w:val="21"/>
          <w:szCs w:val="21"/>
        </w:rPr>
      </w:pPr>
      <w:r w:rsidRPr="003C698B">
        <w:rPr>
          <w:rFonts w:ascii="SimSun" w:hAnsi="SimSun" w:cs="Times New Roman" w:hint="eastAsia"/>
          <w:sz w:val="21"/>
          <w:szCs w:val="21"/>
        </w:rPr>
        <w:t>关于上述各项的报告均载于总报告</w:t>
      </w:r>
      <w:r>
        <w:rPr>
          <w:rFonts w:ascii="SimSun" w:hAnsi="SimSun" w:cs="Times New Roman" w:hint="eastAsia"/>
          <w:sz w:val="21"/>
          <w:szCs w:val="21"/>
        </w:rPr>
        <w:t>(</w:t>
      </w:r>
      <w:r w:rsidRPr="003C698B">
        <w:rPr>
          <w:rFonts w:ascii="SimSun" w:hAnsi="SimSun" w:cs="Times New Roman" w:hint="eastAsia"/>
          <w:sz w:val="21"/>
          <w:szCs w:val="21"/>
        </w:rPr>
        <w:t>文件A/51/20</w:t>
      </w:r>
      <w:r>
        <w:rPr>
          <w:rFonts w:ascii="SimSun" w:hAnsi="SimSun" w:cs="Times New Roman" w:hint="eastAsia"/>
          <w:sz w:val="21"/>
          <w:szCs w:val="21"/>
        </w:rPr>
        <w:t>)</w:t>
      </w:r>
      <w:r w:rsidRPr="003C698B">
        <w:rPr>
          <w:rFonts w:ascii="SimSun" w:hAnsi="SimSun" w:cs="Times New Roman" w:hint="eastAsia"/>
          <w:sz w:val="21"/>
          <w:szCs w:val="21"/>
        </w:rPr>
        <w:t>。</w:t>
      </w:r>
    </w:p>
    <w:p w:rsidR="003C698B" w:rsidRDefault="003C698B" w:rsidP="003C698B">
      <w:pPr>
        <w:numPr>
          <w:ilvl w:val="0"/>
          <w:numId w:val="1"/>
        </w:numPr>
        <w:spacing w:afterLines="50" w:after="120" w:line="340" w:lineRule="atLeast"/>
        <w:jc w:val="both"/>
        <w:textAlignment w:val="bottom"/>
        <w:rPr>
          <w:rFonts w:ascii="SimSun" w:hAnsi="SimSun" w:cs="Times New Roman" w:hint="eastAsia"/>
          <w:sz w:val="21"/>
          <w:szCs w:val="21"/>
        </w:rPr>
      </w:pPr>
      <w:r w:rsidRPr="003C698B">
        <w:rPr>
          <w:rFonts w:ascii="SimSun" w:hAnsi="SimSun" w:cs="Times New Roman"/>
          <w:sz w:val="21"/>
          <w:szCs w:val="21"/>
        </w:rPr>
        <w:t xml:space="preserve">Manuel Guerra </w:t>
      </w:r>
      <w:proofErr w:type="spellStart"/>
      <w:r w:rsidRPr="003C698B">
        <w:rPr>
          <w:rFonts w:ascii="SimSun" w:hAnsi="SimSun" w:cs="Times New Roman"/>
          <w:sz w:val="21"/>
          <w:szCs w:val="21"/>
        </w:rPr>
        <w:t>Zamarro</w:t>
      </w:r>
      <w:proofErr w:type="spellEnd"/>
      <w:r w:rsidRPr="003C698B">
        <w:rPr>
          <w:rFonts w:ascii="SimSun" w:hAnsi="SimSun" w:cs="Times New Roman" w:hint="eastAsia"/>
          <w:sz w:val="21"/>
          <w:szCs w:val="21"/>
        </w:rPr>
        <w:t>(</w:t>
      </w:r>
      <w:r>
        <w:rPr>
          <w:rFonts w:ascii="SimSun" w:hAnsi="SimSun" w:cs="Times New Roman" w:hint="eastAsia"/>
          <w:sz w:val="21"/>
          <w:szCs w:val="21"/>
        </w:rPr>
        <w:t>墨西哥</w:t>
      </w:r>
      <w:r w:rsidRPr="003C698B">
        <w:rPr>
          <w:rFonts w:ascii="SimSun" w:hAnsi="SimSun" w:cs="Times New Roman" w:hint="eastAsia"/>
          <w:sz w:val="21"/>
          <w:szCs w:val="21"/>
        </w:rPr>
        <w:t>)当选为大会主席；</w:t>
      </w:r>
      <w:proofErr w:type="spellStart"/>
      <w:r w:rsidRPr="003C698B">
        <w:rPr>
          <w:rFonts w:ascii="SimSun" w:hAnsi="SimSun" w:cs="Times New Roman"/>
          <w:sz w:val="21"/>
          <w:szCs w:val="21"/>
        </w:rPr>
        <w:t>Abdellah</w:t>
      </w:r>
      <w:proofErr w:type="spellEnd"/>
      <w:r w:rsidRPr="003C698B">
        <w:rPr>
          <w:rFonts w:ascii="SimSun" w:hAnsi="SimSun" w:cs="Times New Roman"/>
          <w:sz w:val="21"/>
          <w:szCs w:val="21"/>
        </w:rPr>
        <w:t xml:space="preserve"> </w:t>
      </w:r>
      <w:proofErr w:type="spellStart"/>
      <w:r w:rsidRPr="003C698B">
        <w:rPr>
          <w:rFonts w:ascii="SimSun" w:hAnsi="SimSun" w:cs="Times New Roman"/>
          <w:sz w:val="21"/>
          <w:szCs w:val="21"/>
        </w:rPr>
        <w:t>Ouadrhiri</w:t>
      </w:r>
      <w:proofErr w:type="spellEnd"/>
      <w:r w:rsidRPr="003C698B">
        <w:rPr>
          <w:rFonts w:ascii="SimSun" w:hAnsi="SimSun" w:cs="Times New Roman" w:hint="eastAsia"/>
          <w:sz w:val="21"/>
          <w:szCs w:val="21"/>
        </w:rPr>
        <w:t>先生(</w:t>
      </w:r>
      <w:r>
        <w:rPr>
          <w:rFonts w:ascii="SimSun" w:hAnsi="SimSun" w:cs="Times New Roman" w:hint="eastAsia"/>
          <w:sz w:val="21"/>
          <w:szCs w:val="21"/>
        </w:rPr>
        <w:t>摩洛哥</w:t>
      </w:r>
      <w:r w:rsidRPr="003C698B">
        <w:rPr>
          <w:rFonts w:ascii="SimSun" w:hAnsi="SimSun" w:cs="Times New Roman" w:hint="eastAsia"/>
          <w:sz w:val="21"/>
          <w:szCs w:val="21"/>
        </w:rPr>
        <w:t>)当选为副主席。</w:t>
      </w:r>
    </w:p>
    <w:p w:rsidR="00650C2C" w:rsidRDefault="00650C2C" w:rsidP="00650C2C">
      <w:pPr>
        <w:spacing w:afterLines="50" w:after="120" w:line="340" w:lineRule="atLeast"/>
        <w:jc w:val="both"/>
        <w:textAlignment w:val="bottom"/>
        <w:rPr>
          <w:rFonts w:ascii="SimSun" w:hAnsi="SimSun" w:cs="Times New Roman" w:hint="eastAsia"/>
          <w:sz w:val="21"/>
          <w:szCs w:val="21"/>
        </w:rPr>
      </w:pPr>
    </w:p>
    <w:p w:rsidR="00650C2C" w:rsidRPr="00650C2C" w:rsidRDefault="00650C2C" w:rsidP="00650C2C">
      <w:pPr>
        <w:spacing w:afterLines="50" w:after="120" w:line="340" w:lineRule="atLeast"/>
        <w:ind w:left="5534"/>
        <w:jc w:val="both"/>
        <w:textAlignment w:val="bottom"/>
        <w:rPr>
          <w:rFonts w:ascii="KaiTi" w:eastAsia="KaiTi" w:hAnsi="KaiTi" w:cs="Times New Roman"/>
          <w:sz w:val="21"/>
          <w:szCs w:val="21"/>
        </w:rPr>
      </w:pPr>
      <w:r w:rsidRPr="00650C2C">
        <w:rPr>
          <w:rFonts w:ascii="KaiTi" w:eastAsia="KaiTi" w:hAnsi="KaiTi" w:cs="Times New Roman" w:hint="eastAsia"/>
          <w:sz w:val="21"/>
          <w:szCs w:val="21"/>
        </w:rPr>
        <w:t>[文件完]</w:t>
      </w:r>
    </w:p>
    <w:sectPr w:rsidR="00650C2C" w:rsidRPr="00650C2C" w:rsidSect="003C698B">
      <w:pgSz w:w="11906" w:h="16838" w:code="9"/>
      <w:pgMar w:top="567" w:right="1134" w:bottom="1418" w:left="1418" w:header="510" w:footer="907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98B" w:rsidRDefault="003C698B" w:rsidP="003C698B">
      <w:r>
        <w:separator/>
      </w:r>
    </w:p>
  </w:endnote>
  <w:endnote w:type="continuationSeparator" w:id="0">
    <w:p w:rsidR="003C698B" w:rsidRDefault="003C698B" w:rsidP="003C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98B" w:rsidRDefault="003C698B" w:rsidP="003C698B">
      <w:r>
        <w:separator/>
      </w:r>
    </w:p>
  </w:footnote>
  <w:footnote w:type="continuationSeparator" w:id="0">
    <w:p w:rsidR="003C698B" w:rsidRDefault="003C698B" w:rsidP="003C6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5922"/>
    <w:multiLevelType w:val="hybridMultilevel"/>
    <w:tmpl w:val="CCCA09F2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0" w:firstLine="0"/>
      </w:pPr>
      <w:rPr>
        <w:rFonts w:ascii="SimSun" w:eastAsia="SimSun" w:hAnsi="SimSun" w:cs="Times New Roman" w:hint="default"/>
        <w:b w:val="0"/>
        <w:i w:val="0"/>
        <w:color w:val="auto"/>
        <w:sz w:val="21"/>
        <w:szCs w:val="21"/>
      </w:rPr>
    </w:lvl>
    <w:lvl w:ilvl="1" w:tplc="FFFFFFFF">
      <w:start w:val="1"/>
      <w:numFmt w:val="bullet"/>
      <w:lvlText w:val=""/>
      <w:lvlJc w:val="left"/>
      <w:pPr>
        <w:tabs>
          <w:tab w:val="num" w:pos="1000"/>
        </w:tabs>
        <w:ind w:left="600" w:firstLine="0"/>
      </w:pPr>
      <w:rPr>
        <w:rFonts w:ascii="Symbol" w:hAnsi="Symbol" w:hint="default"/>
        <w:b w:val="0"/>
        <w:i w:val="0"/>
        <w:color w:val="auto"/>
        <w:sz w:val="21"/>
        <w:szCs w:val="21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567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A3"/>
    <w:rsid w:val="00393AB7"/>
    <w:rsid w:val="003C698B"/>
    <w:rsid w:val="003D096E"/>
    <w:rsid w:val="00557384"/>
    <w:rsid w:val="00627E13"/>
    <w:rsid w:val="00650C2C"/>
    <w:rsid w:val="006A02B0"/>
    <w:rsid w:val="007543A3"/>
    <w:rsid w:val="008470FA"/>
    <w:rsid w:val="008D6C2D"/>
    <w:rsid w:val="00A863B8"/>
    <w:rsid w:val="00AF72BF"/>
    <w:rsid w:val="00AF7FD9"/>
    <w:rsid w:val="00BC0FA5"/>
    <w:rsid w:val="00D42696"/>
    <w:rsid w:val="00DE47E7"/>
    <w:rsid w:val="00E62D05"/>
    <w:rsid w:val="00F5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B"/>
    <w:rPr>
      <w:rFonts w:ascii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C69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C698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3C698B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C698B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176</Characters>
  <Application>Microsoft Office Word</Application>
  <DocSecurity>0</DocSecurity>
  <Lines>25</Lines>
  <Paragraphs>16</Paragraphs>
  <ScaleCrop>false</ScaleCrop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2013-12-17T16:37:00Z</dcterms:created>
  <dcterms:modified xsi:type="dcterms:W3CDTF">2013-12-17T16:39:00Z</dcterms:modified>
</cp:coreProperties>
</file>